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20" w:rsidRDefault="00473520">
      <w:pPr>
        <w:pStyle w:val="ConsPlusNormal"/>
        <w:outlineLvl w:val="0"/>
      </w:pPr>
      <w:r>
        <w:t>Зарегистрировано в Минюсте России 17 декабря 2020 г. № 61523</w:t>
      </w:r>
    </w:p>
    <w:p w:rsidR="00473520" w:rsidRDefault="00473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Title"/>
        <w:jc w:val="center"/>
      </w:pPr>
      <w:r>
        <w:t>МИНИСТЕРСТВО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</w:t>
      </w:r>
    </w:p>
    <w:p w:rsidR="00473520" w:rsidRDefault="00473520">
      <w:pPr>
        <w:pStyle w:val="ConsPlusTitle"/>
        <w:jc w:val="both"/>
      </w:pPr>
    </w:p>
    <w:p w:rsidR="00473520" w:rsidRDefault="00473520">
      <w:pPr>
        <w:pStyle w:val="ConsPlusTitle"/>
        <w:jc w:val="center"/>
      </w:pPr>
      <w:r>
        <w:t>ПРИКАЗ</w:t>
      </w:r>
    </w:p>
    <w:p w:rsidR="00473520" w:rsidRDefault="00473520">
      <w:pPr>
        <w:pStyle w:val="ConsPlusTitle"/>
        <w:jc w:val="center"/>
      </w:pPr>
      <w:r>
        <w:t>от 11 ноября 2020 г. № 1403</w:t>
      </w:r>
    </w:p>
    <w:p w:rsidR="00473520" w:rsidRDefault="00473520">
      <w:pPr>
        <w:pStyle w:val="ConsPlusTitle"/>
        <w:jc w:val="both"/>
      </w:pPr>
    </w:p>
    <w:p w:rsidR="00473520" w:rsidRDefault="00473520">
      <w:pPr>
        <w:pStyle w:val="ConsPlusTitle"/>
        <w:jc w:val="center"/>
      </w:pPr>
      <w:r>
        <w:t>ОБ УТВЕРЖДЕНИИ ПОРЯДКА</w:t>
      </w:r>
    </w:p>
    <w:p w:rsidR="00473520" w:rsidRDefault="00473520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473520" w:rsidRDefault="00473520">
      <w:pPr>
        <w:pStyle w:val="ConsPlusTitle"/>
        <w:jc w:val="center"/>
      </w:pPr>
      <w:r>
        <w:t>СЛУЖАЩИМИ МИНИСТЕРСТВА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 РАЗРЕШЕНИЯ ПРЕДСТАВИТЕЛЯ НАНИМАТЕЛЯ</w:t>
      </w:r>
    </w:p>
    <w:p w:rsidR="00473520" w:rsidRDefault="00473520">
      <w:pPr>
        <w:pStyle w:val="ConsPlusTitle"/>
        <w:jc w:val="center"/>
      </w:pPr>
      <w:r>
        <w:t>НА УЧАСТИЕ НА БЕЗВОЗМЕЗДНОЙ ОСНОВЕ В УПРАВЛЕНИИ</w:t>
      </w:r>
    </w:p>
    <w:p w:rsidR="00473520" w:rsidRDefault="00473520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473520" w:rsidRDefault="00473520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473520" w:rsidRDefault="00473520">
      <w:pPr>
        <w:pStyle w:val="ConsPlusTitle"/>
        <w:jc w:val="center"/>
      </w:pPr>
      <w:r>
        <w:t>ЧИСЛЕ ВЫБОРНЫМ ОРГАНОМ ПЕРВИЧНОЙ ПРОФСОЮЗНОЙ ОРГАНИЗАЦИИ,</w:t>
      </w:r>
    </w:p>
    <w:p w:rsidR="00473520" w:rsidRDefault="00473520">
      <w:pPr>
        <w:pStyle w:val="ConsPlusTitle"/>
        <w:jc w:val="center"/>
      </w:pPr>
      <w:r>
        <w:t>СОЗДАННОЙ В ГОСУДАРСТВЕННОМ ОРГАНЕ, УЧАСТИЯ В СЪЕЗДЕ</w:t>
      </w:r>
    </w:p>
    <w:p w:rsidR="00473520" w:rsidRDefault="00473520">
      <w:pPr>
        <w:pStyle w:val="ConsPlusTitle"/>
        <w:jc w:val="center"/>
      </w:pPr>
      <w:r>
        <w:t>(КОНФЕРЕНЦИИ) ИЛИ ОБЩЕМ СОБРАНИИ ИНОЙ ОБЩЕСТВЕННОЙ</w:t>
      </w:r>
    </w:p>
    <w:p w:rsidR="00473520" w:rsidRDefault="00473520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73520" w:rsidRDefault="00473520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73520" w:rsidRDefault="0047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5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520" w:rsidRDefault="0047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520" w:rsidRDefault="00473520" w:rsidP="0047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</w:tr>
    </w:tbl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2019, N 51, ст. 7484) приказываю: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Министерства науки и высшего образования Российской Федерации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22 марта 2019 г. N 25н "Об утверждении Порядка получения разрешения представителя нанимателя на участие федеральных государственных гражданских служащих Министерства науки и высшего образования Российской Федерации на безвозмездной основе в управлении в качестве единоличного исполнительного органа или вхождения в состав коллегиальных органов управления некоммерческих организаций (общественные организации, жилищные, жилищно-строительные, гаражные кооперативы, товарищества собственников недвижимости)" (зарегистрирован Министерством юстиции Российской Федерации 27 мая 2019 г., регистрационный N 54744).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Министр</w:t>
      </w:r>
    </w:p>
    <w:p w:rsidR="00473520" w:rsidRDefault="00473520">
      <w:pPr>
        <w:pStyle w:val="ConsPlusNormal"/>
        <w:jc w:val="right"/>
      </w:pPr>
      <w:r>
        <w:t>В.Н.ФАЛЬКОВ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0"/>
      </w:pPr>
      <w:r>
        <w:lastRenderedPageBreak/>
        <w:t>Приложение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Утвержден</w:t>
      </w:r>
    </w:p>
    <w:p w:rsidR="00473520" w:rsidRDefault="00473520">
      <w:pPr>
        <w:pStyle w:val="ConsPlusNormal"/>
        <w:jc w:val="right"/>
      </w:pPr>
      <w:r>
        <w:t>приказом Министерства науки</w:t>
      </w:r>
    </w:p>
    <w:p w:rsidR="00473520" w:rsidRDefault="00473520">
      <w:pPr>
        <w:pStyle w:val="ConsPlusNormal"/>
        <w:jc w:val="right"/>
      </w:pPr>
      <w:r>
        <w:t>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11 ноября 2020 г. № 1403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Title"/>
        <w:jc w:val="center"/>
      </w:pPr>
      <w:bookmarkStart w:id="0" w:name="P44"/>
      <w:bookmarkEnd w:id="0"/>
      <w:r>
        <w:t>ПОРЯДОК</w:t>
      </w:r>
    </w:p>
    <w:p w:rsidR="00473520" w:rsidRDefault="00473520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473520" w:rsidRDefault="00473520">
      <w:pPr>
        <w:pStyle w:val="ConsPlusTitle"/>
        <w:jc w:val="center"/>
      </w:pPr>
      <w:r>
        <w:t>СЛУЖАЩИМИ МИНИСТЕРСТВА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 РАЗРЕШЕНИЯ ПРЕДСТАВИТЕЛЯ НАНИМАТЕЛЯ</w:t>
      </w:r>
    </w:p>
    <w:p w:rsidR="00473520" w:rsidRDefault="00473520">
      <w:pPr>
        <w:pStyle w:val="ConsPlusTitle"/>
        <w:jc w:val="center"/>
      </w:pPr>
      <w:r>
        <w:t>НА УЧАСТИЕ НА БЕЗВОЗМЕЗДНОЙ ОСНОВЕ В УПРАВЛЕНИИ</w:t>
      </w:r>
    </w:p>
    <w:p w:rsidR="00473520" w:rsidRDefault="00473520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473520" w:rsidRDefault="00473520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473520" w:rsidRDefault="00473520">
      <w:pPr>
        <w:pStyle w:val="ConsPlusTitle"/>
        <w:jc w:val="center"/>
      </w:pPr>
      <w:r>
        <w:t>ЧИСЛЕ ВЫБОРНЫМ ОРГАНОМ ПЕРВИЧНОЙ ПРОФСОЮЗНОЙ ОРГАНИЗАЦИИ,</w:t>
      </w:r>
    </w:p>
    <w:p w:rsidR="00473520" w:rsidRDefault="00473520">
      <w:pPr>
        <w:pStyle w:val="ConsPlusTitle"/>
        <w:jc w:val="center"/>
      </w:pPr>
      <w:r>
        <w:t>СОЗДАННОЙ В ГОСУДАРСТВЕННОМ ОРГАНЕ, УЧАСТИЯ В СЪЕЗДЕ</w:t>
      </w:r>
    </w:p>
    <w:p w:rsidR="00473520" w:rsidRDefault="00473520">
      <w:pPr>
        <w:pStyle w:val="ConsPlusTitle"/>
        <w:jc w:val="center"/>
      </w:pPr>
      <w:r>
        <w:t>(КОНФЕРЕНЦИИ) ИЛИ ОБЩЕМ СОБРАНИИ ИНОЙ ОБЩЕСТВЕННОЙ</w:t>
      </w:r>
    </w:p>
    <w:p w:rsidR="00473520" w:rsidRDefault="00473520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73520" w:rsidRDefault="00473520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73520" w:rsidRDefault="0047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5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520" w:rsidRDefault="0047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520" w:rsidRDefault="00473520" w:rsidP="0047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</w:tr>
    </w:tbl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ind w:firstLine="540"/>
        <w:jc w:val="both"/>
      </w:pPr>
      <w:r>
        <w:t>1. Настоящий Порядок определяет процедуру получения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473520" w:rsidRDefault="00473520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2. Участие гражданских служащих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3. Получение гражданскими служащими разрешения представителя нанимателя на участие в управлении некоммерческой организацией осуществляется путем подачи заявления о разрешении на участие в управлении некоммерческой организацией (далее - заявление) в письменной форме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4. Заявление представляется до начала запланированного участия в управлении некоммерческой организацией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473520" w:rsidRDefault="00473520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5. Заявление регистрируется в день его поступления в подразделение по профилактике коррупции в журнале регистрации заявлений (рекомендуемый образец приведен в </w:t>
      </w:r>
      <w:hyperlink w:anchor="P180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lastRenderedPageBreak/>
        <w:t>Копия заявления с отметкой о регистрации выдается гражданскому служащему на руки либо направляется по почте с уведомлением о вручении.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6. Подразделение по профилактике коррупции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7. Заявление и мотивированное заключение в течение семи рабочих дней с даты регистрации заявления направляются представителю нанимателя для принятия решения.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8. По результатам рассмотрения заявления и мотивированного заключения представитель нанимателя принимает одно из следующих решений: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в управлении некоммерческой организацией;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б) отказать гражданскому служащему в участии в управлении некоммерческой организацией.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9. Подразделение по профилактике коррупции в течение трех рабочих дней с даты принятия представителем нанимателя решения по результатам рассмотрения заявления и мотивированного заключения на него уведомляет гражданского служащего о решении, принятом представителем нанимателя, в письменной форме. Уведомление о принятом представителем нанимателя решении может быть направлено гражданскому служащему посредством почтового отправления с уведомлением о вручении.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10. Заявление, мотивированное заключение с информацией о принятом решении приобщаются к личному делу гражданского служащего.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1"/>
      </w:pPr>
      <w:r>
        <w:lastRenderedPageBreak/>
        <w:t>Приложение №</w:t>
      </w:r>
      <w:bookmarkStart w:id="1" w:name="_GoBack"/>
      <w:bookmarkEnd w:id="1"/>
      <w:r>
        <w:t xml:space="preserve"> 1</w:t>
      </w:r>
    </w:p>
    <w:p w:rsidR="00473520" w:rsidRDefault="00473520">
      <w:pPr>
        <w:pStyle w:val="ConsPlusNormal"/>
        <w:jc w:val="right"/>
      </w:pPr>
      <w:r>
        <w:t>к Порядку получения федеральными</w:t>
      </w:r>
    </w:p>
    <w:p w:rsidR="00473520" w:rsidRDefault="00473520">
      <w:pPr>
        <w:pStyle w:val="ConsPlusNormal"/>
        <w:jc w:val="right"/>
      </w:pPr>
      <w:r>
        <w:t>государственными гражданскими служащими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 разрешения</w:t>
      </w:r>
    </w:p>
    <w:p w:rsidR="00473520" w:rsidRDefault="00473520">
      <w:pPr>
        <w:pStyle w:val="ConsPlusNormal"/>
        <w:jc w:val="right"/>
      </w:pPr>
      <w:r>
        <w:t>представителя нанимателя на участие</w:t>
      </w:r>
    </w:p>
    <w:p w:rsidR="00473520" w:rsidRDefault="00473520">
      <w:pPr>
        <w:pStyle w:val="ConsPlusNormal"/>
        <w:jc w:val="right"/>
      </w:pPr>
      <w:r>
        <w:t>на безвозмездной основе в управлении</w:t>
      </w:r>
    </w:p>
    <w:p w:rsidR="00473520" w:rsidRDefault="00473520">
      <w:pPr>
        <w:pStyle w:val="ConsPlusNormal"/>
        <w:jc w:val="right"/>
      </w:pPr>
      <w:r>
        <w:t>некоммерческой организацией (кроме участия</w:t>
      </w:r>
    </w:p>
    <w:p w:rsidR="00473520" w:rsidRDefault="00473520">
      <w:pPr>
        <w:pStyle w:val="ConsPlusNormal"/>
        <w:jc w:val="right"/>
      </w:pPr>
      <w:r>
        <w:t>в управлении политической партией, органом</w:t>
      </w:r>
    </w:p>
    <w:p w:rsidR="00473520" w:rsidRDefault="00473520">
      <w:pPr>
        <w:pStyle w:val="ConsPlusNormal"/>
        <w:jc w:val="right"/>
      </w:pPr>
      <w:r>
        <w:t>профессионального союза, в том числе</w:t>
      </w:r>
    </w:p>
    <w:p w:rsidR="00473520" w:rsidRDefault="00473520">
      <w:pPr>
        <w:pStyle w:val="ConsPlusNormal"/>
        <w:jc w:val="right"/>
      </w:pPr>
      <w:r>
        <w:t>выборным органом первичной профсоюзной</w:t>
      </w:r>
    </w:p>
    <w:p w:rsidR="00473520" w:rsidRDefault="00473520">
      <w:pPr>
        <w:pStyle w:val="ConsPlusNormal"/>
        <w:jc w:val="right"/>
      </w:pPr>
      <w:r>
        <w:t>организации, созданной в государственном</w:t>
      </w:r>
    </w:p>
    <w:p w:rsidR="00473520" w:rsidRDefault="00473520">
      <w:pPr>
        <w:pStyle w:val="ConsPlusNormal"/>
        <w:jc w:val="right"/>
      </w:pPr>
      <w:r>
        <w:t>органе, участия в съезде (конференции)</w:t>
      </w:r>
    </w:p>
    <w:p w:rsidR="00473520" w:rsidRDefault="00473520">
      <w:pPr>
        <w:pStyle w:val="ConsPlusNormal"/>
        <w:jc w:val="right"/>
      </w:pPr>
      <w:r>
        <w:t>или общем собрании иной общественной</w:t>
      </w:r>
    </w:p>
    <w:p w:rsidR="00473520" w:rsidRDefault="00473520">
      <w:pPr>
        <w:pStyle w:val="ConsPlusNormal"/>
        <w:jc w:val="right"/>
      </w:pPr>
      <w:r>
        <w:t>организации, жилищного,</w:t>
      </w:r>
    </w:p>
    <w:p w:rsidR="00473520" w:rsidRDefault="00473520">
      <w:pPr>
        <w:pStyle w:val="ConsPlusNormal"/>
        <w:jc w:val="right"/>
      </w:pPr>
      <w:r>
        <w:t>жилищно-строительного, гаражного</w:t>
      </w:r>
    </w:p>
    <w:p w:rsidR="00473520" w:rsidRDefault="00473520">
      <w:pPr>
        <w:pStyle w:val="ConsPlusNormal"/>
        <w:jc w:val="right"/>
      </w:pPr>
      <w:r>
        <w:t>кооперативов, товарищества собственников</w:t>
      </w:r>
    </w:p>
    <w:p w:rsidR="00473520" w:rsidRDefault="00473520">
      <w:pPr>
        <w:pStyle w:val="ConsPlusNormal"/>
        <w:jc w:val="right"/>
      </w:pPr>
      <w:r>
        <w:t>недвижимости), утвержденному приказом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"__" ______ 2020 г. N ___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Рекомендуемый образец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(должность, фамилия, имя, отчество</w:t>
      </w: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(при наличии) представителя нанимателя)</w:t>
      </w:r>
    </w:p>
    <w:p w:rsidR="00473520" w:rsidRDefault="0047352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    (должность, фамилия, имя,</w:t>
      </w:r>
    </w:p>
    <w:p w:rsidR="00473520" w:rsidRDefault="00473520">
      <w:pPr>
        <w:pStyle w:val="ConsPlusNonformat"/>
        <w:jc w:val="both"/>
      </w:pPr>
      <w:r>
        <w:t xml:space="preserve">                                            отчество (при наличии))</w:t>
      </w: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bookmarkStart w:id="2" w:name="P115"/>
      <w:bookmarkEnd w:id="2"/>
      <w:r>
        <w:t xml:space="preserve">                                 Заявление</w:t>
      </w:r>
    </w:p>
    <w:p w:rsidR="00473520" w:rsidRDefault="00473520">
      <w:pPr>
        <w:pStyle w:val="ConsPlusNonformat"/>
        <w:jc w:val="both"/>
      </w:pPr>
      <w:r>
        <w:t xml:space="preserve">                   о разрешении на участие в управлении</w:t>
      </w:r>
    </w:p>
    <w:p w:rsidR="00473520" w:rsidRDefault="00473520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 xml:space="preserve">    В соответствии с </w:t>
      </w:r>
      <w:hyperlink r:id="rId13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473520" w:rsidRDefault="00473520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27  июля  2004 г. N 79-ФЗ "О государственной гражданской службе</w:t>
      </w:r>
    </w:p>
    <w:p w:rsidR="00473520" w:rsidRDefault="00473520">
      <w:pPr>
        <w:pStyle w:val="ConsPlusNonformat"/>
        <w:jc w:val="both"/>
      </w:pPr>
      <w:r>
        <w:t>Российской Федерации" прошу разрешить мне участие на безвозмездной основе в</w:t>
      </w:r>
    </w:p>
    <w:p w:rsidR="00473520" w:rsidRDefault="00473520">
      <w:pPr>
        <w:pStyle w:val="ConsPlusNonformat"/>
        <w:jc w:val="both"/>
      </w:pPr>
      <w:r>
        <w:t>управлении некоммерческой организацией ____________________________________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(организационно-правовая форма и наименование некоммерческой организации,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адрес, виды деятельности)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__________________________________________________________________________.</w:t>
      </w:r>
    </w:p>
    <w:p w:rsidR="00473520" w:rsidRDefault="00473520">
      <w:pPr>
        <w:pStyle w:val="ConsPlusNonformat"/>
        <w:jc w:val="both"/>
      </w:pPr>
      <w:r>
        <w:t xml:space="preserve">    Участие в управлении некоммерческой организацией будет осуществляться в</w:t>
      </w:r>
    </w:p>
    <w:p w:rsidR="00473520" w:rsidRDefault="00473520">
      <w:pPr>
        <w:pStyle w:val="ConsPlusNonformat"/>
        <w:jc w:val="both"/>
      </w:pPr>
      <w:proofErr w:type="gramStart"/>
      <w:r>
        <w:t>свободное  от</w:t>
      </w:r>
      <w:proofErr w:type="gramEnd"/>
      <w:r>
        <w:t xml:space="preserve"> государственной гражданской службы Российской Федерации время</w:t>
      </w:r>
    </w:p>
    <w:p w:rsidR="00473520" w:rsidRDefault="00473520">
      <w:pPr>
        <w:pStyle w:val="ConsPlusNonformat"/>
        <w:jc w:val="both"/>
      </w:pPr>
      <w:proofErr w:type="gramStart"/>
      <w:r>
        <w:t>и  не</w:t>
      </w:r>
      <w:proofErr w:type="gramEnd"/>
      <w:r>
        <w:t xml:space="preserve">  повлечет  за собой возникновения конфликта интересов или возможности</w:t>
      </w:r>
    </w:p>
    <w:p w:rsidR="00473520" w:rsidRDefault="00473520">
      <w:pPr>
        <w:pStyle w:val="ConsPlusNonformat"/>
        <w:jc w:val="both"/>
      </w:pPr>
      <w:r>
        <w:t>возникновения конфликта интересов при исполнении должностных обязанностей.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________________ ___________________ ______________________________________</w:t>
      </w:r>
    </w:p>
    <w:p w:rsidR="00473520" w:rsidRDefault="00473520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(подпись)      (фамилия, имя, отчество (при наличии))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Регистрационный номер</w:t>
      </w:r>
    </w:p>
    <w:p w:rsidR="00473520" w:rsidRDefault="00473520">
      <w:pPr>
        <w:pStyle w:val="ConsPlusNonformat"/>
        <w:jc w:val="both"/>
      </w:pPr>
      <w:r>
        <w:t>в журнале регистрации заявлений ___________________________________________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Дата регистрации заявления      ___________________________________________</w:t>
      </w:r>
    </w:p>
    <w:p w:rsidR="00473520" w:rsidRDefault="00473520">
      <w:pPr>
        <w:pStyle w:val="ConsPlusNonformat"/>
        <w:jc w:val="both"/>
      </w:pPr>
      <w:r>
        <w:lastRenderedPageBreak/>
        <w:t xml:space="preserve">                                                   (дата)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(должность, фамилия, имя, отчество</w:t>
      </w:r>
    </w:p>
    <w:p w:rsidR="00473520" w:rsidRDefault="00473520">
      <w:pPr>
        <w:pStyle w:val="ConsPlusNonformat"/>
        <w:jc w:val="both"/>
      </w:pPr>
      <w:r>
        <w:t xml:space="preserve">                                               (при наличии)</w:t>
      </w:r>
    </w:p>
    <w:p w:rsidR="00473520" w:rsidRDefault="0047352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   гражданского служащего,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________________ ___________________ ______________________________________</w:t>
      </w:r>
    </w:p>
    <w:p w:rsidR="00473520" w:rsidRDefault="00473520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(подпись)          зарегистрировавшего заявление)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1"/>
      </w:pPr>
      <w:r>
        <w:t>Приложение N 2</w:t>
      </w:r>
    </w:p>
    <w:p w:rsidR="00473520" w:rsidRDefault="00473520">
      <w:pPr>
        <w:pStyle w:val="ConsPlusNormal"/>
        <w:jc w:val="right"/>
      </w:pPr>
      <w:r>
        <w:t>к Порядку получения федеральными</w:t>
      </w:r>
    </w:p>
    <w:p w:rsidR="00473520" w:rsidRDefault="00473520">
      <w:pPr>
        <w:pStyle w:val="ConsPlusNormal"/>
        <w:jc w:val="right"/>
      </w:pPr>
      <w:r>
        <w:t>государственными гражданскими служащими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 разрешения</w:t>
      </w:r>
    </w:p>
    <w:p w:rsidR="00473520" w:rsidRDefault="00473520">
      <w:pPr>
        <w:pStyle w:val="ConsPlusNormal"/>
        <w:jc w:val="right"/>
      </w:pPr>
      <w:r>
        <w:t>представителя нанимателя на участие</w:t>
      </w:r>
    </w:p>
    <w:p w:rsidR="00473520" w:rsidRDefault="00473520">
      <w:pPr>
        <w:pStyle w:val="ConsPlusNormal"/>
        <w:jc w:val="right"/>
      </w:pPr>
      <w:r>
        <w:t>на безвозмездной основе в управлении</w:t>
      </w:r>
    </w:p>
    <w:p w:rsidR="00473520" w:rsidRDefault="00473520">
      <w:pPr>
        <w:pStyle w:val="ConsPlusNormal"/>
        <w:jc w:val="right"/>
      </w:pPr>
      <w:r>
        <w:t>некоммерческой организацией (кроме участия</w:t>
      </w:r>
    </w:p>
    <w:p w:rsidR="00473520" w:rsidRDefault="00473520">
      <w:pPr>
        <w:pStyle w:val="ConsPlusNormal"/>
        <w:jc w:val="right"/>
      </w:pPr>
      <w:r>
        <w:t>в управлении политической партией, органом</w:t>
      </w:r>
    </w:p>
    <w:p w:rsidR="00473520" w:rsidRDefault="00473520">
      <w:pPr>
        <w:pStyle w:val="ConsPlusNormal"/>
        <w:jc w:val="right"/>
      </w:pPr>
      <w:r>
        <w:t>профессионального союза, в том числе</w:t>
      </w:r>
    </w:p>
    <w:p w:rsidR="00473520" w:rsidRDefault="00473520">
      <w:pPr>
        <w:pStyle w:val="ConsPlusNormal"/>
        <w:jc w:val="right"/>
      </w:pPr>
      <w:r>
        <w:t>выборным органом первичной профсоюзной</w:t>
      </w:r>
    </w:p>
    <w:p w:rsidR="00473520" w:rsidRDefault="00473520">
      <w:pPr>
        <w:pStyle w:val="ConsPlusNormal"/>
        <w:jc w:val="right"/>
      </w:pPr>
      <w:r>
        <w:t>организации, созданной в государственном</w:t>
      </w:r>
    </w:p>
    <w:p w:rsidR="00473520" w:rsidRDefault="00473520">
      <w:pPr>
        <w:pStyle w:val="ConsPlusNormal"/>
        <w:jc w:val="right"/>
      </w:pPr>
      <w:r>
        <w:t>органе, участия в съезде (конференции)</w:t>
      </w:r>
    </w:p>
    <w:p w:rsidR="00473520" w:rsidRDefault="00473520">
      <w:pPr>
        <w:pStyle w:val="ConsPlusNormal"/>
        <w:jc w:val="right"/>
      </w:pPr>
      <w:r>
        <w:t>или общем собрании иной общественной</w:t>
      </w:r>
    </w:p>
    <w:p w:rsidR="00473520" w:rsidRDefault="00473520">
      <w:pPr>
        <w:pStyle w:val="ConsPlusNormal"/>
        <w:jc w:val="right"/>
      </w:pPr>
      <w:r>
        <w:t>организации, жилищного,</w:t>
      </w:r>
    </w:p>
    <w:p w:rsidR="00473520" w:rsidRDefault="00473520">
      <w:pPr>
        <w:pStyle w:val="ConsPlusNormal"/>
        <w:jc w:val="right"/>
      </w:pPr>
      <w:r>
        <w:t>жилищно-строительного, гаражного</w:t>
      </w:r>
    </w:p>
    <w:p w:rsidR="00473520" w:rsidRDefault="00473520">
      <w:pPr>
        <w:pStyle w:val="ConsPlusNormal"/>
        <w:jc w:val="right"/>
      </w:pPr>
      <w:r>
        <w:t>кооперативов, товарищества собственников</w:t>
      </w:r>
    </w:p>
    <w:p w:rsidR="00473520" w:rsidRDefault="00473520">
      <w:pPr>
        <w:pStyle w:val="ConsPlusNormal"/>
        <w:jc w:val="right"/>
      </w:pPr>
      <w:r>
        <w:t>недвижимости), утвержденному приказом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"__" ______ 2020 г. N ___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Рекомендуемый образец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center"/>
      </w:pPr>
      <w:bookmarkStart w:id="3" w:name="P180"/>
      <w:bookmarkEnd w:id="3"/>
      <w:r>
        <w:t>Журнал</w:t>
      </w:r>
    </w:p>
    <w:p w:rsidR="00473520" w:rsidRDefault="00473520">
      <w:pPr>
        <w:pStyle w:val="ConsPlusNormal"/>
        <w:jc w:val="center"/>
      </w:pPr>
      <w:r>
        <w:t>регистрации заявлений о разрешении на участие</w:t>
      </w:r>
    </w:p>
    <w:p w:rsidR="00473520" w:rsidRDefault="00473520">
      <w:pPr>
        <w:pStyle w:val="ConsPlusNormal"/>
        <w:jc w:val="center"/>
      </w:pPr>
      <w:r>
        <w:t>в управлении некоммерческой организацией</w:t>
      </w:r>
    </w:p>
    <w:p w:rsidR="00473520" w:rsidRDefault="0047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6"/>
        <w:gridCol w:w="1488"/>
        <w:gridCol w:w="1928"/>
        <w:gridCol w:w="1984"/>
        <w:gridCol w:w="2494"/>
      </w:tblGrid>
      <w:tr w:rsidR="00473520">
        <w:tc>
          <w:tcPr>
            <w:tcW w:w="1166" w:type="dxa"/>
          </w:tcPr>
          <w:p w:rsidR="00473520" w:rsidRDefault="00473520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88" w:type="dxa"/>
          </w:tcPr>
          <w:p w:rsidR="00473520" w:rsidRDefault="00473520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928" w:type="dxa"/>
          </w:tcPr>
          <w:p w:rsidR="00473520" w:rsidRDefault="00473520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заявление</w:t>
            </w:r>
          </w:p>
        </w:tc>
        <w:tc>
          <w:tcPr>
            <w:tcW w:w="1984" w:type="dxa"/>
          </w:tcPr>
          <w:p w:rsidR="00473520" w:rsidRDefault="00473520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заявление</w:t>
            </w:r>
          </w:p>
        </w:tc>
        <w:tc>
          <w:tcPr>
            <w:tcW w:w="2494" w:type="dxa"/>
          </w:tcPr>
          <w:p w:rsidR="00473520" w:rsidRDefault="00473520">
            <w:pPr>
              <w:pStyle w:val="ConsPlusNormal"/>
              <w:jc w:val="center"/>
            </w:pPr>
            <w:r>
              <w:t>Сведения о рассмотрении заявления</w:t>
            </w:r>
          </w:p>
        </w:tc>
      </w:tr>
      <w:tr w:rsidR="00473520">
        <w:tc>
          <w:tcPr>
            <w:tcW w:w="1166" w:type="dxa"/>
          </w:tcPr>
          <w:p w:rsidR="00473520" w:rsidRDefault="004735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73520" w:rsidRDefault="004735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73520" w:rsidRDefault="004735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73520" w:rsidRDefault="004735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73520" w:rsidRDefault="00473520">
            <w:pPr>
              <w:pStyle w:val="ConsPlusNormal"/>
              <w:jc w:val="center"/>
            </w:pPr>
            <w:r>
              <w:t>5</w:t>
            </w:r>
          </w:p>
        </w:tc>
      </w:tr>
      <w:tr w:rsidR="00473520">
        <w:tc>
          <w:tcPr>
            <w:tcW w:w="1166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488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928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984" w:type="dxa"/>
          </w:tcPr>
          <w:p w:rsidR="00473520" w:rsidRDefault="00473520">
            <w:pPr>
              <w:pStyle w:val="ConsPlusNormal"/>
            </w:pPr>
          </w:p>
        </w:tc>
        <w:tc>
          <w:tcPr>
            <w:tcW w:w="2494" w:type="dxa"/>
          </w:tcPr>
          <w:p w:rsidR="00473520" w:rsidRDefault="00473520">
            <w:pPr>
              <w:pStyle w:val="ConsPlusNormal"/>
            </w:pPr>
          </w:p>
        </w:tc>
      </w:tr>
    </w:tbl>
    <w:p w:rsidR="00BD2DDE" w:rsidRDefault="00BD2DDE" w:rsidP="00473520"/>
    <w:sectPr w:rsidR="00BD2DDE" w:rsidSect="007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0"/>
    <w:rsid w:val="00473520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8198-6045-4CAD-AF3C-505C336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3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BA879D0201350AB3F70CAC3E152536836D7ABDFE023AF77663CCEC0CDF72C213048EEE2CEC2CDCFCECA63D085B239E27DD580194AF3E1B01FL" TargetMode="External"/><Relationship Id="rId13" Type="http://schemas.openxmlformats.org/officeDocument/2006/relationships/hyperlink" Target="consultantplus://offline/ref=04FBA879D0201350AB3F70CAC3E152536836D5ACDBE223AF77663CCEC0CDF72C213048ECE6C8C9989E81CB3F95D6A138E67DD78205B41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BA879D0201350AB3F70CAC3E152536836D7ABDFE023AF77663CCEC0CDF72C213048EEE2CEC2CCC9CECA63D085B239E27DD580194AF3E1B01FL" TargetMode="External"/><Relationship Id="rId12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BA879D0201350AB3F70CAC3E152536F37D1A9DEEC23AF77663CCEC0CDF72C333010E2E3C8DCCCCDDB9C3296BD13L" TargetMode="External"/><Relationship Id="rId11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5" Type="http://schemas.openxmlformats.org/officeDocument/2006/relationships/hyperlink" Target="consultantplus://offline/ref=04FBA879D0201350AB3F70CAC3E152536836D5ACDBE223AF77663CCEC0CDF72C213048ECE6C8C9989E81CB3F95D6A138E67DD78205B41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4" Type="http://schemas.openxmlformats.org/officeDocument/2006/relationships/hyperlink" Target="consultantplus://offline/ref=04FBA879D0201350AB3F70CAC3E152536836D7ABDFE023AF77663CCEC0CDF72C213048EEE2CEC2CCC9CECA63D085B239E27DD580194AF3E1B01FL" TargetMode="External"/><Relationship Id="rId9" Type="http://schemas.openxmlformats.org/officeDocument/2006/relationships/hyperlink" Target="consultantplus://offline/ref=04FBA879D0201350AB3F70CAC3E152536836D7ABDFE023AF77663CCEC0CDF72C213048EEE2CEC2CDCDCECA63D085B239E27DD580194AF3E1B01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2023-02-16T11:52:00Z</dcterms:created>
  <dcterms:modified xsi:type="dcterms:W3CDTF">2023-02-16T11:55:00Z</dcterms:modified>
</cp:coreProperties>
</file>