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CC6" w:rsidRDefault="00BA1CC6">
      <w:pPr>
        <w:pStyle w:val="ConsPlusTitlePage"/>
      </w:pPr>
      <w:r>
        <w:t xml:space="preserve">Документ предоставлен </w:t>
      </w:r>
      <w:hyperlink r:id="rId4">
        <w:r>
          <w:rPr>
            <w:color w:val="0000FF"/>
          </w:rPr>
          <w:t>КонсультантПлюс</w:t>
        </w:r>
      </w:hyperlink>
      <w:r>
        <w:br/>
      </w:r>
    </w:p>
    <w:p w:rsidR="00BA1CC6" w:rsidRDefault="00BA1CC6">
      <w:pPr>
        <w:pStyle w:val="ConsPlusNormal"/>
        <w:jc w:val="both"/>
        <w:outlineLvl w:val="0"/>
      </w:pPr>
    </w:p>
    <w:p w:rsidR="00BA1CC6" w:rsidRDefault="00BA1CC6">
      <w:pPr>
        <w:pStyle w:val="ConsPlusNormal"/>
        <w:outlineLvl w:val="0"/>
      </w:pPr>
      <w:r>
        <w:t>Зарегистрировано в Минюсте России 25 февраля 2022 г. N 67494</w:t>
      </w:r>
    </w:p>
    <w:p w:rsidR="00BA1CC6" w:rsidRDefault="00BA1CC6">
      <w:pPr>
        <w:pStyle w:val="ConsPlusNormal"/>
        <w:pBdr>
          <w:bottom w:val="single" w:sz="6" w:space="0" w:color="auto"/>
        </w:pBdr>
        <w:spacing w:before="100" w:after="100"/>
        <w:jc w:val="both"/>
        <w:rPr>
          <w:sz w:val="2"/>
          <w:szCs w:val="2"/>
        </w:rPr>
      </w:pPr>
    </w:p>
    <w:p w:rsidR="00BA1CC6" w:rsidRDefault="00BA1CC6">
      <w:pPr>
        <w:pStyle w:val="ConsPlusNormal"/>
        <w:ind w:firstLine="540"/>
        <w:jc w:val="both"/>
      </w:pPr>
    </w:p>
    <w:p w:rsidR="00BA1CC6" w:rsidRDefault="00BA1CC6">
      <w:pPr>
        <w:pStyle w:val="ConsPlusTitle"/>
        <w:jc w:val="center"/>
      </w:pPr>
      <w:r>
        <w:t>МИНИСТЕРСТВО ТРУДА И СОЦИАЛЬНОЙ ЗАЩИТЫ РОССИЙСКОЙ ФЕДЕРАЦИИ</w:t>
      </w:r>
    </w:p>
    <w:p w:rsidR="00BA1CC6" w:rsidRDefault="00BA1CC6">
      <w:pPr>
        <w:pStyle w:val="ConsPlusTitle"/>
        <w:jc w:val="center"/>
      </w:pPr>
    </w:p>
    <w:p w:rsidR="00BA1CC6" w:rsidRDefault="00BA1CC6">
      <w:pPr>
        <w:pStyle w:val="ConsPlusTitle"/>
        <w:jc w:val="center"/>
      </w:pPr>
      <w:r>
        <w:t>ФЕДЕРАЛЬНАЯ СЛУЖБА ПО ТРУДУ И ЗАНЯТОСТИ</w:t>
      </w:r>
    </w:p>
    <w:p w:rsidR="00BA1CC6" w:rsidRDefault="00BA1CC6">
      <w:pPr>
        <w:pStyle w:val="ConsPlusTitle"/>
        <w:jc w:val="center"/>
      </w:pPr>
    </w:p>
    <w:p w:rsidR="00BA1CC6" w:rsidRDefault="00BA1CC6">
      <w:pPr>
        <w:pStyle w:val="ConsPlusTitle"/>
        <w:jc w:val="center"/>
      </w:pPr>
      <w:r>
        <w:t>ПРИКАЗ</w:t>
      </w:r>
    </w:p>
    <w:p w:rsidR="00BA1CC6" w:rsidRDefault="00BA1CC6">
      <w:pPr>
        <w:pStyle w:val="ConsPlusTitle"/>
        <w:jc w:val="center"/>
      </w:pPr>
      <w:r>
        <w:t>от 1 февраля 2022 г. N 20</w:t>
      </w:r>
    </w:p>
    <w:p w:rsidR="00BA1CC6" w:rsidRDefault="00BA1CC6">
      <w:pPr>
        <w:pStyle w:val="ConsPlusTitle"/>
        <w:ind w:firstLine="540"/>
        <w:jc w:val="both"/>
      </w:pPr>
    </w:p>
    <w:p w:rsidR="00BA1CC6" w:rsidRDefault="00BA1CC6">
      <w:pPr>
        <w:pStyle w:val="ConsPlusTitle"/>
        <w:jc w:val="center"/>
      </w:pPr>
      <w:r>
        <w:t>ОБ УТВЕРЖДЕНИИ ФОРМ ПРОВЕРОЧНЫХ ЛИСТОВ (СПИСКОВ</w:t>
      </w:r>
    </w:p>
    <w:p w:rsidR="00BA1CC6" w:rsidRDefault="00BA1CC6">
      <w:pPr>
        <w:pStyle w:val="ConsPlusTitle"/>
        <w:jc w:val="center"/>
      </w:pPr>
      <w:r>
        <w:t>КОНТРОЛЬНЫХ ВОПРОСОВ) ДЛЯ ОСУЩЕСТВЛЕНИЯ ФЕДЕРАЛЬНОГО</w:t>
      </w:r>
    </w:p>
    <w:p w:rsidR="00BA1CC6" w:rsidRDefault="00BA1CC6">
      <w:pPr>
        <w:pStyle w:val="ConsPlusTitle"/>
        <w:jc w:val="center"/>
      </w:pPr>
      <w:r>
        <w:t>ГОСУДАРСТВЕННОГО КОНТРОЛЯ (НАДЗОРА) ЗА СОБЛЮДЕНИЕМ ТРУДОВОГО</w:t>
      </w:r>
    </w:p>
    <w:p w:rsidR="00BA1CC6" w:rsidRDefault="00BA1CC6">
      <w:pPr>
        <w:pStyle w:val="ConsPlusTitle"/>
        <w:jc w:val="center"/>
      </w:pPr>
      <w:r>
        <w:t>ЗАКОНОДАТЕЛЬСТВА И ИНЫХ НОРМАТИВНЫХ ПРАВОВЫХ АКТОВ,</w:t>
      </w:r>
    </w:p>
    <w:p w:rsidR="00BA1CC6" w:rsidRDefault="00BA1CC6">
      <w:pPr>
        <w:pStyle w:val="ConsPlusTitle"/>
        <w:jc w:val="center"/>
      </w:pPr>
      <w:r>
        <w:t>СОДЕРЖАЩИХ НОРМЫ ТРУДОВОГО ПРАВА</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Приказов Роструда от 27.01.2023 </w:t>
            </w:r>
            <w:hyperlink r:id="rId5">
              <w:r>
                <w:rPr>
                  <w:color w:val="0000FF"/>
                </w:rPr>
                <w:t>N 19</w:t>
              </w:r>
            </w:hyperlink>
            <w:r>
              <w:rPr>
                <w:color w:val="392C69"/>
              </w:rPr>
              <w:t>,</w:t>
            </w:r>
          </w:p>
          <w:p w:rsidR="00BA1CC6" w:rsidRDefault="00BA1CC6">
            <w:pPr>
              <w:pStyle w:val="ConsPlusNormal"/>
              <w:jc w:val="center"/>
            </w:pPr>
            <w:r>
              <w:rPr>
                <w:color w:val="392C69"/>
              </w:rPr>
              <w:t xml:space="preserve">от 12.04.2023 </w:t>
            </w:r>
            <w:hyperlink r:id="rId6">
              <w:r>
                <w:rPr>
                  <w:color w:val="0000FF"/>
                </w:rPr>
                <w:t>N 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ind w:firstLine="540"/>
        <w:jc w:val="both"/>
      </w:pPr>
    </w:p>
    <w:p w:rsidR="00BA1CC6" w:rsidRDefault="00BA1CC6">
      <w:pPr>
        <w:pStyle w:val="ConsPlusNormal"/>
        <w:ind w:firstLine="540"/>
        <w:jc w:val="both"/>
      </w:pPr>
      <w:r>
        <w:t xml:space="preserve">В соответствии с </w:t>
      </w:r>
      <w:hyperlink r:id="rId7">
        <w:r>
          <w:rPr>
            <w:color w:val="0000FF"/>
          </w:rPr>
          <w:t>частью 1 статьи 53</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w:t>
      </w:r>
      <w:hyperlink r:id="rId8">
        <w:r>
          <w:rPr>
            <w:color w:val="0000FF"/>
          </w:rPr>
          <w:t>пунктом 3</w:t>
        </w:r>
      </w:hyperlink>
      <w:r>
        <w:t xml:space="preserve">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утвержденного постановлением Правительства Российской Федерации от 21 июля 2021 года N 1230 (Собрание законодательства Российской Федерации, 2021, N 30, ст. 5804), приказываю:</w:t>
      </w:r>
    </w:p>
    <w:p w:rsidR="00BA1CC6" w:rsidRDefault="00BA1CC6">
      <w:pPr>
        <w:pStyle w:val="ConsPlusNormal"/>
        <w:spacing w:before="220"/>
        <w:ind w:firstLine="540"/>
        <w:jc w:val="both"/>
      </w:pPr>
      <w:r>
        <w:t>1. Утвердить:</w:t>
      </w:r>
    </w:p>
    <w:p w:rsidR="00BA1CC6" w:rsidRDefault="00BA1CC6">
      <w:pPr>
        <w:pStyle w:val="ConsPlusNormal"/>
        <w:spacing w:before="220"/>
        <w:ind w:firstLine="540"/>
        <w:jc w:val="both"/>
      </w:pPr>
      <w:r>
        <w:t xml:space="preserve">1.1.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порядка оформления приема на работу, согласно </w:t>
      </w:r>
      <w:hyperlink w:anchor="P127">
        <w:r>
          <w:rPr>
            <w:color w:val="0000FF"/>
          </w:rPr>
          <w:t>приложению N 1</w:t>
        </w:r>
      </w:hyperlink>
      <w:r>
        <w:t>;</w:t>
      </w:r>
    </w:p>
    <w:p w:rsidR="00BA1CC6" w:rsidRDefault="00BA1CC6">
      <w:pPr>
        <w:pStyle w:val="ConsPlusNormal"/>
        <w:spacing w:before="220"/>
        <w:ind w:firstLine="540"/>
        <w:jc w:val="both"/>
      </w:pPr>
      <w:r>
        <w:t>1.2.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w:t>
      </w:r>
      <w:bookmarkStart w:id="0" w:name="_GoBack"/>
      <w:bookmarkEnd w:id="0"/>
      <w:r>
        <w:t xml:space="preserve">ваний по содержанию трудовых договоров, согласно </w:t>
      </w:r>
      <w:hyperlink w:anchor="P287">
        <w:r>
          <w:rPr>
            <w:color w:val="0000FF"/>
          </w:rPr>
          <w:t>приложению N 2</w:t>
        </w:r>
      </w:hyperlink>
      <w:r>
        <w:t>;</w:t>
      </w:r>
    </w:p>
    <w:p w:rsidR="00BA1CC6" w:rsidRDefault="00BA1CC6">
      <w:pPr>
        <w:pStyle w:val="ConsPlusNormal"/>
        <w:spacing w:before="220"/>
        <w:ind w:firstLine="540"/>
        <w:jc w:val="both"/>
      </w:pPr>
      <w:r>
        <w:t xml:space="preserve">1.3.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изменения трудового договора, согласно </w:t>
      </w:r>
      <w:hyperlink w:anchor="P842">
        <w:r>
          <w:rPr>
            <w:color w:val="0000FF"/>
          </w:rPr>
          <w:t>приложению N 3</w:t>
        </w:r>
      </w:hyperlink>
      <w:r>
        <w:t>;</w:t>
      </w:r>
    </w:p>
    <w:p w:rsidR="00BA1CC6" w:rsidRDefault="00BA1CC6">
      <w:pPr>
        <w:pStyle w:val="ConsPlusNormal"/>
        <w:spacing w:before="220"/>
        <w:ind w:firstLine="540"/>
        <w:jc w:val="both"/>
      </w:pPr>
      <w:r>
        <w:t xml:space="preserve">1.4.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прекращения трудового договора, согласно </w:t>
      </w:r>
      <w:hyperlink w:anchor="P1004">
        <w:r>
          <w:rPr>
            <w:color w:val="0000FF"/>
          </w:rPr>
          <w:t>приложению N 4</w:t>
        </w:r>
      </w:hyperlink>
      <w:r>
        <w:t>;</w:t>
      </w:r>
    </w:p>
    <w:p w:rsidR="00BA1CC6" w:rsidRDefault="00BA1CC6">
      <w:pPr>
        <w:pStyle w:val="ConsPlusNormal"/>
        <w:spacing w:before="220"/>
        <w:ind w:firstLine="540"/>
        <w:jc w:val="both"/>
      </w:pPr>
      <w:r>
        <w:t xml:space="preserve">1.5. форму проверочного листа (списка контрольных вопросов) для осуществления </w:t>
      </w:r>
      <w:r>
        <w:lastRenderedPageBreak/>
        <w:t xml:space="preserve">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порядка ведения и хранения трудовых книжек, а также формирования сведений о трудовой деятельности, согласно </w:t>
      </w:r>
      <w:hyperlink w:anchor="P1310">
        <w:r>
          <w:rPr>
            <w:color w:val="0000FF"/>
          </w:rPr>
          <w:t>приложению N 5</w:t>
        </w:r>
      </w:hyperlink>
      <w:r>
        <w:t>;</w:t>
      </w:r>
    </w:p>
    <w:p w:rsidR="00BA1CC6" w:rsidRDefault="00BA1CC6">
      <w:pPr>
        <w:pStyle w:val="ConsPlusNormal"/>
        <w:spacing w:before="220"/>
        <w:ind w:firstLine="540"/>
        <w:jc w:val="both"/>
      </w:pPr>
      <w:r>
        <w:t xml:space="preserve">1.6.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общих требований по установлению режима и продолжительности рабочего времени, согласно </w:t>
      </w:r>
      <w:hyperlink w:anchor="P1516">
        <w:r>
          <w:rPr>
            <w:color w:val="0000FF"/>
          </w:rPr>
          <w:t>приложению N 6</w:t>
        </w:r>
      </w:hyperlink>
      <w:r>
        <w:t>;</w:t>
      </w:r>
    </w:p>
    <w:p w:rsidR="00BA1CC6" w:rsidRDefault="00BA1CC6">
      <w:pPr>
        <w:pStyle w:val="ConsPlusNormal"/>
        <w:spacing w:before="220"/>
        <w:ind w:firstLine="540"/>
        <w:jc w:val="both"/>
      </w:pPr>
      <w:r>
        <w:t xml:space="preserve">1.7.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предоставлению времени отдыха, согласно </w:t>
      </w:r>
      <w:hyperlink w:anchor="P1838">
        <w:r>
          <w:rPr>
            <w:color w:val="0000FF"/>
          </w:rPr>
          <w:t>приложению N 7</w:t>
        </w:r>
      </w:hyperlink>
      <w:r>
        <w:t>;</w:t>
      </w:r>
    </w:p>
    <w:p w:rsidR="00BA1CC6" w:rsidRDefault="00BA1CC6">
      <w:pPr>
        <w:pStyle w:val="ConsPlusNormal"/>
        <w:spacing w:before="220"/>
        <w:ind w:firstLine="540"/>
        <w:jc w:val="both"/>
      </w:pPr>
      <w:r>
        <w:t xml:space="preserve">1.8.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общих требований по установлению и выплате заработной платы, согласно </w:t>
      </w:r>
      <w:hyperlink w:anchor="P2229">
        <w:r>
          <w:rPr>
            <w:color w:val="0000FF"/>
          </w:rPr>
          <w:t>приложению N 8</w:t>
        </w:r>
      </w:hyperlink>
      <w:r>
        <w:t>;</w:t>
      </w:r>
    </w:p>
    <w:p w:rsidR="00BA1CC6" w:rsidRDefault="00BA1CC6">
      <w:pPr>
        <w:pStyle w:val="ConsPlusNormal"/>
        <w:spacing w:before="220"/>
        <w:ind w:firstLine="540"/>
        <w:jc w:val="both"/>
      </w:pPr>
      <w:r>
        <w:t xml:space="preserve">1.9.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несовершеннолетних, согласно </w:t>
      </w:r>
      <w:hyperlink w:anchor="P2827">
        <w:r>
          <w:rPr>
            <w:color w:val="0000FF"/>
          </w:rPr>
          <w:t>приложению N 9</w:t>
        </w:r>
      </w:hyperlink>
      <w:r>
        <w:t>;</w:t>
      </w:r>
    </w:p>
    <w:p w:rsidR="00BA1CC6" w:rsidRDefault="00BA1CC6">
      <w:pPr>
        <w:pStyle w:val="ConsPlusNormal"/>
        <w:spacing w:before="220"/>
        <w:ind w:firstLine="540"/>
        <w:jc w:val="both"/>
      </w:pPr>
      <w:r>
        <w:t xml:space="preserve">1.10.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иностранных работников, согласно </w:t>
      </w:r>
      <w:hyperlink w:anchor="P3032">
        <w:r>
          <w:rPr>
            <w:color w:val="0000FF"/>
          </w:rPr>
          <w:t>приложению N 10</w:t>
        </w:r>
      </w:hyperlink>
      <w:r>
        <w:t>;</w:t>
      </w:r>
    </w:p>
    <w:p w:rsidR="00BA1CC6" w:rsidRDefault="00BA1CC6">
      <w:pPr>
        <w:pStyle w:val="ConsPlusNormal"/>
        <w:spacing w:before="220"/>
        <w:ind w:firstLine="540"/>
        <w:jc w:val="both"/>
      </w:pPr>
      <w:r>
        <w:t xml:space="preserve">1.11.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инвалидов, согласно </w:t>
      </w:r>
      <w:hyperlink w:anchor="P3215">
        <w:r>
          <w:rPr>
            <w:color w:val="0000FF"/>
          </w:rPr>
          <w:t>приложению N 11</w:t>
        </w:r>
      </w:hyperlink>
      <w:r>
        <w:t>;</w:t>
      </w:r>
    </w:p>
    <w:p w:rsidR="00BA1CC6" w:rsidRDefault="00BA1CC6">
      <w:pPr>
        <w:pStyle w:val="ConsPlusNormal"/>
        <w:spacing w:before="220"/>
        <w:ind w:firstLine="540"/>
        <w:jc w:val="both"/>
      </w:pPr>
      <w:r>
        <w:t xml:space="preserve">1.12.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женщин и лиц с семейными обязанностями, согласно </w:t>
      </w:r>
      <w:hyperlink w:anchor="P3393">
        <w:r>
          <w:rPr>
            <w:color w:val="0000FF"/>
          </w:rPr>
          <w:t>приложению N 12</w:t>
        </w:r>
      </w:hyperlink>
      <w:r>
        <w:t>;</w:t>
      </w:r>
    </w:p>
    <w:p w:rsidR="00BA1CC6" w:rsidRDefault="00BA1CC6">
      <w:pPr>
        <w:pStyle w:val="ConsPlusNormal"/>
        <w:spacing w:before="220"/>
        <w:ind w:firstLine="540"/>
        <w:jc w:val="both"/>
      </w:pPr>
      <w:r>
        <w:t xml:space="preserve">1.13.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регулированию труда лиц, работающих в районах Крайнего Севера и приравненных к ним местностям, а также в местностях с особыми климатическими условиями, согласно </w:t>
      </w:r>
      <w:hyperlink w:anchor="P3729">
        <w:r>
          <w:rPr>
            <w:color w:val="0000FF"/>
          </w:rPr>
          <w:t>приложению N 13</w:t>
        </w:r>
      </w:hyperlink>
      <w:r>
        <w:t>.</w:t>
      </w:r>
    </w:p>
    <w:p w:rsidR="00BA1CC6" w:rsidRDefault="00BA1CC6">
      <w:pPr>
        <w:pStyle w:val="ConsPlusNormal"/>
        <w:jc w:val="both"/>
      </w:pPr>
      <w:r>
        <w:t xml:space="preserve">(пп. 1.13 в ред. </w:t>
      </w:r>
      <w:hyperlink r:id="rId9">
        <w:r>
          <w:rPr>
            <w:color w:val="0000FF"/>
          </w:rPr>
          <w:t>Приказа</w:t>
        </w:r>
      </w:hyperlink>
      <w:r>
        <w:t xml:space="preserve"> Роструда от 12.04.2023 N 80)</w:t>
      </w:r>
    </w:p>
    <w:p w:rsidR="00BA1CC6" w:rsidRDefault="00BA1CC6">
      <w:pPr>
        <w:pStyle w:val="ConsPlusNormal"/>
        <w:spacing w:before="220"/>
        <w:ind w:firstLine="540"/>
        <w:jc w:val="both"/>
      </w:pPr>
      <w:r>
        <w:t xml:space="preserve">1.14.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увольнения работника в связи с сокращением численности или </w:t>
      </w:r>
      <w:r>
        <w:lastRenderedPageBreak/>
        <w:t xml:space="preserve">штата работников, согласно </w:t>
      </w:r>
      <w:hyperlink w:anchor="P3945">
        <w:r>
          <w:rPr>
            <w:color w:val="0000FF"/>
          </w:rPr>
          <w:t>приложению N 14</w:t>
        </w:r>
      </w:hyperlink>
      <w:r>
        <w:t>;</w:t>
      </w:r>
    </w:p>
    <w:p w:rsidR="00BA1CC6" w:rsidRDefault="00BA1CC6">
      <w:pPr>
        <w:pStyle w:val="ConsPlusNormal"/>
        <w:spacing w:before="220"/>
        <w:ind w:firstLine="540"/>
        <w:jc w:val="both"/>
      </w:pPr>
      <w:r>
        <w:t xml:space="preserve">1.15.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правомерности и порядка удержаний из заработной платы, согласно </w:t>
      </w:r>
      <w:hyperlink w:anchor="P4146">
        <w:r>
          <w:rPr>
            <w:color w:val="0000FF"/>
          </w:rPr>
          <w:t>приложению N 15</w:t>
        </w:r>
      </w:hyperlink>
      <w:r>
        <w:t>;</w:t>
      </w:r>
    </w:p>
    <w:p w:rsidR="00BA1CC6" w:rsidRDefault="00BA1CC6">
      <w:pPr>
        <w:pStyle w:val="ConsPlusNormal"/>
        <w:spacing w:before="220"/>
        <w:ind w:firstLine="540"/>
        <w:jc w:val="both"/>
      </w:pPr>
      <w:r>
        <w:t xml:space="preserve">1.16.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привлечения к работе за пределами рабочего времени, согласно </w:t>
      </w:r>
      <w:hyperlink w:anchor="P4285">
        <w:r>
          <w:rPr>
            <w:color w:val="0000FF"/>
          </w:rPr>
          <w:t>приложению N 16</w:t>
        </w:r>
      </w:hyperlink>
      <w:r>
        <w:t>;</w:t>
      </w:r>
    </w:p>
    <w:p w:rsidR="00BA1CC6" w:rsidRDefault="00BA1CC6">
      <w:pPr>
        <w:pStyle w:val="ConsPlusNormal"/>
        <w:spacing w:before="220"/>
        <w:ind w:firstLine="540"/>
        <w:jc w:val="both"/>
      </w:pPr>
      <w:r>
        <w:t xml:space="preserve">1.17.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организации расследования и учета несчастных случаев на производстве, согласно </w:t>
      </w:r>
      <w:hyperlink w:anchor="P4448">
        <w:r>
          <w:rPr>
            <w:color w:val="0000FF"/>
          </w:rPr>
          <w:t>приложению N 17</w:t>
        </w:r>
      </w:hyperlink>
      <w:r>
        <w:t>;</w:t>
      </w:r>
    </w:p>
    <w:p w:rsidR="00BA1CC6" w:rsidRDefault="00BA1CC6">
      <w:pPr>
        <w:pStyle w:val="ConsPlusNormal"/>
        <w:spacing w:before="220"/>
        <w:ind w:firstLine="540"/>
        <w:jc w:val="both"/>
      </w:pPr>
      <w:r>
        <w:t xml:space="preserve">1.18.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проведению обязательных предварительных и периодических медицинских осмотров, психиатрических освидетельствований, обязательных предсменных и послесменных, предрейсовых и послерейсовых медицинских осмотров, согласно </w:t>
      </w:r>
      <w:hyperlink w:anchor="P5476">
        <w:r>
          <w:rPr>
            <w:color w:val="0000FF"/>
          </w:rPr>
          <w:t>приложению N 18</w:t>
        </w:r>
      </w:hyperlink>
      <w:r>
        <w:t>;</w:t>
      </w:r>
    </w:p>
    <w:p w:rsidR="00BA1CC6" w:rsidRDefault="00BA1CC6">
      <w:pPr>
        <w:pStyle w:val="ConsPlusNormal"/>
        <w:spacing w:before="220"/>
        <w:ind w:firstLine="540"/>
        <w:jc w:val="both"/>
      </w:pPr>
      <w:r>
        <w:t xml:space="preserve">1.19.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проведению специальной оценки условий труда, согласно </w:t>
      </w:r>
      <w:hyperlink w:anchor="P5558">
        <w:r>
          <w:rPr>
            <w:color w:val="0000FF"/>
          </w:rPr>
          <w:t>приложению N 19</w:t>
        </w:r>
      </w:hyperlink>
      <w:r>
        <w:t>;</w:t>
      </w:r>
    </w:p>
    <w:p w:rsidR="00BA1CC6" w:rsidRDefault="00BA1CC6">
      <w:pPr>
        <w:pStyle w:val="ConsPlusNormal"/>
        <w:spacing w:before="220"/>
        <w:ind w:firstLine="540"/>
        <w:jc w:val="both"/>
      </w:pPr>
      <w:r>
        <w:t xml:space="preserve">1.20.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информированию работников об условиях и охране труда на рабочих местах, о риске повреждения здоровья, предоставляемых им гарантиях, полагающихся им компенсациях, согласно </w:t>
      </w:r>
      <w:hyperlink w:anchor="P6000">
        <w:r>
          <w:rPr>
            <w:color w:val="0000FF"/>
          </w:rPr>
          <w:t>приложению N 20</w:t>
        </w:r>
      </w:hyperlink>
      <w:r>
        <w:t>;</w:t>
      </w:r>
    </w:p>
    <w:p w:rsidR="00BA1CC6" w:rsidRDefault="00BA1CC6">
      <w:pPr>
        <w:pStyle w:val="ConsPlusNormal"/>
        <w:spacing w:before="220"/>
        <w:ind w:firstLine="540"/>
        <w:jc w:val="both"/>
      </w:pPr>
      <w:r>
        <w:t xml:space="preserve">1.21.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организации обучения по охране труда, согласно </w:t>
      </w:r>
      <w:hyperlink w:anchor="P6088">
        <w:r>
          <w:rPr>
            <w:color w:val="0000FF"/>
          </w:rPr>
          <w:t>приложению N 21</w:t>
        </w:r>
      </w:hyperlink>
      <w:r>
        <w:t>;</w:t>
      </w:r>
    </w:p>
    <w:p w:rsidR="00BA1CC6" w:rsidRDefault="00BA1CC6">
      <w:pPr>
        <w:pStyle w:val="ConsPlusNormal"/>
        <w:spacing w:before="220"/>
        <w:ind w:firstLine="540"/>
        <w:jc w:val="both"/>
      </w:pPr>
      <w:r>
        <w:t xml:space="preserve">1.22.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приобретению, выдаче и применению прошедших обязательную сертификацию или декларирование соответствия средств индивидуальной и коллективной защиты, согласно </w:t>
      </w:r>
      <w:hyperlink w:anchor="P6724">
        <w:r>
          <w:rPr>
            <w:color w:val="0000FF"/>
          </w:rPr>
          <w:t>приложению N 22</w:t>
        </w:r>
      </w:hyperlink>
      <w:r>
        <w:t>;</w:t>
      </w:r>
    </w:p>
    <w:p w:rsidR="00BA1CC6" w:rsidRDefault="00BA1CC6">
      <w:pPr>
        <w:pStyle w:val="ConsPlusNormal"/>
        <w:spacing w:before="220"/>
        <w:ind w:firstLine="540"/>
        <w:jc w:val="both"/>
      </w:pPr>
      <w:r>
        <w:t xml:space="preserve">1.23.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созданию и обеспечению функционирования системы управления охраной труда, согласно </w:t>
      </w:r>
      <w:hyperlink w:anchor="P6897">
        <w:r>
          <w:rPr>
            <w:color w:val="0000FF"/>
          </w:rPr>
          <w:t>приложению N 23</w:t>
        </w:r>
      </w:hyperlink>
      <w:r>
        <w:t>;</w:t>
      </w:r>
    </w:p>
    <w:p w:rsidR="00BA1CC6" w:rsidRDefault="00BA1CC6">
      <w:pPr>
        <w:pStyle w:val="ConsPlusNormal"/>
        <w:spacing w:before="220"/>
        <w:ind w:firstLine="540"/>
        <w:jc w:val="both"/>
      </w:pPr>
      <w:r>
        <w:t xml:space="preserve">1.24.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обеспечению соответствующих требованиям охраны труда условий труда на каждом рабочем месте, согласно </w:t>
      </w:r>
      <w:hyperlink w:anchor="P7006">
        <w:r>
          <w:rPr>
            <w:color w:val="0000FF"/>
          </w:rPr>
          <w:t>приложению N 24</w:t>
        </w:r>
      </w:hyperlink>
      <w:r>
        <w:t>;</w:t>
      </w:r>
    </w:p>
    <w:p w:rsidR="00BA1CC6" w:rsidRDefault="00BA1CC6">
      <w:pPr>
        <w:pStyle w:val="ConsPlusNormal"/>
        <w:spacing w:before="220"/>
        <w:ind w:firstLine="540"/>
        <w:jc w:val="both"/>
      </w:pPr>
      <w:r>
        <w:t xml:space="preserve">1.25.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общих требований по особенностям регулирования труда дистанционных работников, согласно </w:t>
      </w:r>
      <w:hyperlink w:anchor="P7146">
        <w:r>
          <w:rPr>
            <w:color w:val="0000FF"/>
          </w:rPr>
          <w:t>приложению N 25</w:t>
        </w:r>
      </w:hyperlink>
      <w:r>
        <w:t>;</w:t>
      </w:r>
    </w:p>
    <w:p w:rsidR="00BA1CC6" w:rsidRDefault="00BA1CC6">
      <w:pPr>
        <w:pStyle w:val="ConsPlusNormal"/>
        <w:spacing w:before="220"/>
        <w:ind w:firstLine="540"/>
        <w:jc w:val="both"/>
      </w:pPr>
      <w:r>
        <w:t xml:space="preserve">1.26.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медицинских работников, согласно </w:t>
      </w:r>
      <w:hyperlink w:anchor="P7409">
        <w:r>
          <w:rPr>
            <w:color w:val="0000FF"/>
          </w:rPr>
          <w:t>приложению N 26</w:t>
        </w:r>
      </w:hyperlink>
      <w:r>
        <w:t>;</w:t>
      </w:r>
    </w:p>
    <w:p w:rsidR="00BA1CC6" w:rsidRDefault="00BA1CC6">
      <w:pPr>
        <w:pStyle w:val="ConsPlusNormal"/>
        <w:spacing w:before="220"/>
        <w:ind w:firstLine="540"/>
        <w:jc w:val="both"/>
      </w:pPr>
      <w:r>
        <w:t xml:space="preserve">1.27.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порядку гарантий работников, занятых у физических лиц - индивидуальных предпринимателей, согласно </w:t>
      </w:r>
      <w:hyperlink w:anchor="P8169">
        <w:r>
          <w:rPr>
            <w:color w:val="0000FF"/>
          </w:rPr>
          <w:t>приложению N 27</w:t>
        </w:r>
      </w:hyperlink>
      <w:r>
        <w:t>;</w:t>
      </w:r>
    </w:p>
    <w:p w:rsidR="00BA1CC6" w:rsidRDefault="00BA1CC6">
      <w:pPr>
        <w:pStyle w:val="ConsPlusNormal"/>
        <w:spacing w:before="220"/>
        <w:ind w:firstLine="540"/>
        <w:jc w:val="both"/>
      </w:pPr>
      <w:r>
        <w:t xml:space="preserve">1.28.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творческих работников, согласно </w:t>
      </w:r>
      <w:hyperlink w:anchor="P8468">
        <w:r>
          <w:rPr>
            <w:color w:val="0000FF"/>
          </w:rPr>
          <w:t>приложению N 28</w:t>
        </w:r>
      </w:hyperlink>
      <w:r>
        <w:t>;</w:t>
      </w:r>
    </w:p>
    <w:p w:rsidR="00BA1CC6" w:rsidRDefault="00BA1CC6">
      <w:pPr>
        <w:pStyle w:val="ConsPlusNormal"/>
        <w:spacing w:before="220"/>
        <w:ind w:firstLine="540"/>
        <w:jc w:val="both"/>
      </w:pPr>
      <w:r>
        <w:t xml:space="preserve">1.29.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спортсменов и тренеров, согласно </w:t>
      </w:r>
      <w:hyperlink w:anchor="P8809">
        <w:r>
          <w:rPr>
            <w:color w:val="0000FF"/>
          </w:rPr>
          <w:t>приложению N 29</w:t>
        </w:r>
      </w:hyperlink>
      <w:r>
        <w:t>;</w:t>
      </w:r>
    </w:p>
    <w:p w:rsidR="00BA1CC6" w:rsidRDefault="00BA1CC6">
      <w:pPr>
        <w:pStyle w:val="ConsPlusNormal"/>
        <w:spacing w:before="220"/>
        <w:ind w:firstLine="540"/>
        <w:jc w:val="both"/>
      </w:pPr>
      <w:r>
        <w:t xml:space="preserve">1.30.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регулированию труда лиц, занятых на подземных работах, в том числе в организациях угольной промышленности, и предоставлению гарантий и компенсаций указанной категории работников, согласно </w:t>
      </w:r>
      <w:hyperlink w:anchor="P9166">
        <w:r>
          <w:rPr>
            <w:color w:val="0000FF"/>
          </w:rPr>
          <w:t>приложению N 30</w:t>
        </w:r>
      </w:hyperlink>
      <w:r>
        <w:t>;</w:t>
      </w:r>
    </w:p>
    <w:p w:rsidR="00BA1CC6" w:rsidRDefault="00BA1CC6">
      <w:pPr>
        <w:pStyle w:val="ConsPlusNormal"/>
        <w:spacing w:before="220"/>
        <w:ind w:firstLine="540"/>
        <w:jc w:val="both"/>
      </w:pPr>
      <w:r>
        <w:t xml:space="preserve">1.31.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регулированию труда лиц, занятых на работах с вредными и (или) опасными условиями труда, согласно </w:t>
      </w:r>
      <w:hyperlink w:anchor="P9375">
        <w:r>
          <w:rPr>
            <w:color w:val="0000FF"/>
          </w:rPr>
          <w:t>приложению N 31</w:t>
        </w:r>
      </w:hyperlink>
      <w:r>
        <w:t>;</w:t>
      </w:r>
    </w:p>
    <w:p w:rsidR="00BA1CC6" w:rsidRDefault="00BA1CC6">
      <w:pPr>
        <w:pStyle w:val="ConsPlusNormal"/>
        <w:spacing w:before="220"/>
        <w:ind w:firstLine="540"/>
        <w:jc w:val="both"/>
      </w:pPr>
      <w:r>
        <w:t xml:space="preserve">1.32.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организации профессионального образования и обучения, дополнительного профессионального образования, повышения квалификации работников, заключения ученических договоров, согласно </w:t>
      </w:r>
      <w:hyperlink w:anchor="P9553">
        <w:r>
          <w:rPr>
            <w:color w:val="0000FF"/>
          </w:rPr>
          <w:t>приложению N 32</w:t>
        </w:r>
      </w:hyperlink>
      <w:r>
        <w:t>;</w:t>
      </w:r>
    </w:p>
    <w:p w:rsidR="00BA1CC6" w:rsidRDefault="00BA1CC6">
      <w:pPr>
        <w:pStyle w:val="ConsPlusNormal"/>
        <w:spacing w:before="220"/>
        <w:ind w:firstLine="540"/>
        <w:jc w:val="both"/>
      </w:pPr>
      <w:r>
        <w:t xml:space="preserve">1.33.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порядку оформления материальной ответственности, согласно </w:t>
      </w:r>
      <w:hyperlink w:anchor="P9812">
        <w:r>
          <w:rPr>
            <w:color w:val="0000FF"/>
          </w:rPr>
          <w:t>приложению N 33</w:t>
        </w:r>
      </w:hyperlink>
      <w:r>
        <w:t>;</w:t>
      </w:r>
    </w:p>
    <w:p w:rsidR="00BA1CC6" w:rsidRDefault="00BA1CC6">
      <w:pPr>
        <w:pStyle w:val="ConsPlusNormal"/>
        <w:spacing w:before="220"/>
        <w:ind w:firstLine="540"/>
        <w:jc w:val="both"/>
      </w:pPr>
      <w:r>
        <w:t xml:space="preserve">1.34. форму проверочного листа (списка контрольных вопросов) для осуществления </w:t>
      </w:r>
      <w:r>
        <w:lastRenderedPageBreak/>
        <w:t xml:space="preserve">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порядка привлечения работников к дисциплинарной ответственности, согласно </w:t>
      </w:r>
      <w:hyperlink w:anchor="P10042">
        <w:r>
          <w:rPr>
            <w:color w:val="0000FF"/>
          </w:rPr>
          <w:t>приложению N 34</w:t>
        </w:r>
      </w:hyperlink>
      <w:r>
        <w:t>;</w:t>
      </w:r>
    </w:p>
    <w:p w:rsidR="00BA1CC6" w:rsidRDefault="00BA1CC6">
      <w:pPr>
        <w:pStyle w:val="ConsPlusNormal"/>
        <w:spacing w:before="220"/>
        <w:ind w:firstLine="540"/>
        <w:jc w:val="both"/>
      </w:pPr>
      <w:r>
        <w:t xml:space="preserve">1.35.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при проведении специальной оценки условий труда организациями, проводящими специальную оценку условий труда, согласно </w:t>
      </w:r>
      <w:hyperlink w:anchor="P10186">
        <w:r>
          <w:rPr>
            <w:color w:val="0000FF"/>
          </w:rPr>
          <w:t>приложению N 35</w:t>
        </w:r>
      </w:hyperlink>
      <w:r>
        <w:t>;</w:t>
      </w:r>
    </w:p>
    <w:p w:rsidR="00BA1CC6" w:rsidRDefault="00BA1CC6">
      <w:pPr>
        <w:pStyle w:val="ConsPlusNormal"/>
        <w:spacing w:before="220"/>
        <w:ind w:firstLine="540"/>
        <w:jc w:val="both"/>
      </w:pPr>
      <w:r>
        <w:t xml:space="preserve">1.36.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морских и речных портах, согласно </w:t>
      </w:r>
      <w:hyperlink w:anchor="P10848">
        <w:r>
          <w:rPr>
            <w:color w:val="0000FF"/>
          </w:rPr>
          <w:t>приложению N 36</w:t>
        </w:r>
      </w:hyperlink>
      <w:r>
        <w:t>;</w:t>
      </w:r>
    </w:p>
    <w:p w:rsidR="00BA1CC6" w:rsidRDefault="00BA1CC6">
      <w:pPr>
        <w:pStyle w:val="ConsPlusNormal"/>
        <w:spacing w:before="220"/>
        <w:ind w:firstLine="540"/>
        <w:jc w:val="both"/>
      </w:pPr>
      <w:r>
        <w:t xml:space="preserve">1.37.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целлюлозно-бумажной и лесохимической промышленности, согласно </w:t>
      </w:r>
      <w:hyperlink w:anchor="P11025">
        <w:r>
          <w:rPr>
            <w:color w:val="0000FF"/>
          </w:rPr>
          <w:t>приложению N 37</w:t>
        </w:r>
      </w:hyperlink>
      <w:r>
        <w:t>;</w:t>
      </w:r>
    </w:p>
    <w:p w:rsidR="00BA1CC6" w:rsidRDefault="00BA1CC6">
      <w:pPr>
        <w:pStyle w:val="ConsPlusNormal"/>
        <w:spacing w:before="220"/>
        <w:ind w:firstLine="540"/>
        <w:jc w:val="both"/>
      </w:pPr>
      <w:r>
        <w:t xml:space="preserve">1.38.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производстве отдельных видов пищевой продукции, согласно </w:t>
      </w:r>
      <w:hyperlink w:anchor="P11492">
        <w:r>
          <w:rPr>
            <w:color w:val="0000FF"/>
          </w:rPr>
          <w:t>приложению N 38</w:t>
        </w:r>
      </w:hyperlink>
      <w:r>
        <w:t>;</w:t>
      </w:r>
    </w:p>
    <w:p w:rsidR="00BA1CC6" w:rsidRDefault="00BA1CC6">
      <w:pPr>
        <w:pStyle w:val="ConsPlusNormal"/>
        <w:spacing w:before="220"/>
        <w:ind w:firstLine="540"/>
        <w:jc w:val="both"/>
      </w:pPr>
      <w:r>
        <w:t xml:space="preserve">1.39.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производстве дорожных строительных и ремонтно-строительных работ, согласно </w:t>
      </w:r>
      <w:hyperlink w:anchor="P11749">
        <w:r>
          <w:rPr>
            <w:color w:val="0000FF"/>
          </w:rPr>
          <w:t>приложению N 39</w:t>
        </w:r>
      </w:hyperlink>
      <w:r>
        <w:t>;</w:t>
      </w:r>
    </w:p>
    <w:p w:rsidR="00BA1CC6" w:rsidRDefault="00BA1CC6">
      <w:pPr>
        <w:pStyle w:val="ConsPlusNormal"/>
        <w:spacing w:before="220"/>
        <w:ind w:firstLine="540"/>
        <w:jc w:val="both"/>
      </w:pPr>
      <w:r>
        <w:t xml:space="preserve">1.40.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медицинских организациях, согласно </w:t>
      </w:r>
      <w:hyperlink w:anchor="P11993">
        <w:r>
          <w:rPr>
            <w:color w:val="0000FF"/>
          </w:rPr>
          <w:t>приложению N 40</w:t>
        </w:r>
      </w:hyperlink>
      <w:r>
        <w:t>;</w:t>
      </w:r>
    </w:p>
    <w:p w:rsidR="00BA1CC6" w:rsidRDefault="00BA1CC6">
      <w:pPr>
        <w:pStyle w:val="ConsPlusNormal"/>
        <w:spacing w:before="220"/>
        <w:ind w:firstLine="540"/>
        <w:jc w:val="both"/>
      </w:pPr>
      <w:r>
        <w:t xml:space="preserve">1.41.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водолазных работ, согласно </w:t>
      </w:r>
      <w:hyperlink w:anchor="P12229">
        <w:r>
          <w:rPr>
            <w:color w:val="0000FF"/>
          </w:rPr>
          <w:t>приложению N 41</w:t>
        </w:r>
      </w:hyperlink>
      <w:r>
        <w:t>;</w:t>
      </w:r>
    </w:p>
    <w:p w:rsidR="00BA1CC6" w:rsidRDefault="00BA1CC6">
      <w:pPr>
        <w:pStyle w:val="ConsPlusNormal"/>
        <w:spacing w:before="220"/>
        <w:ind w:firstLine="540"/>
        <w:jc w:val="both"/>
      </w:pPr>
      <w:r>
        <w:t xml:space="preserve">1.42.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эксплуатации объектов теплоснабжения и теплопотребляющих установок, согласно </w:t>
      </w:r>
      <w:hyperlink w:anchor="P12698">
        <w:r>
          <w:rPr>
            <w:color w:val="0000FF"/>
          </w:rPr>
          <w:t>приложению N 42</w:t>
        </w:r>
      </w:hyperlink>
      <w:r>
        <w:t>;</w:t>
      </w:r>
    </w:p>
    <w:p w:rsidR="00BA1CC6" w:rsidRDefault="00BA1CC6">
      <w:pPr>
        <w:pStyle w:val="ConsPlusNormal"/>
        <w:spacing w:before="220"/>
        <w:ind w:firstLine="540"/>
        <w:jc w:val="both"/>
      </w:pPr>
      <w:r>
        <w:t xml:space="preserve">1.43.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эксплуатации электроустановок, согласно </w:t>
      </w:r>
      <w:hyperlink w:anchor="P12805">
        <w:r>
          <w:rPr>
            <w:color w:val="0000FF"/>
          </w:rPr>
          <w:t>приложению N 43</w:t>
        </w:r>
      </w:hyperlink>
      <w:r>
        <w:t>;</w:t>
      </w:r>
    </w:p>
    <w:p w:rsidR="00BA1CC6" w:rsidRDefault="00BA1CC6">
      <w:pPr>
        <w:pStyle w:val="ConsPlusNormal"/>
        <w:spacing w:before="220"/>
        <w:ind w:firstLine="540"/>
        <w:jc w:val="both"/>
      </w:pPr>
      <w:r>
        <w:lastRenderedPageBreak/>
        <w:t xml:space="preserve">1.44.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подразделениях пожарной охраны, согласно </w:t>
      </w:r>
      <w:hyperlink w:anchor="P13195">
        <w:r>
          <w:rPr>
            <w:color w:val="0000FF"/>
          </w:rPr>
          <w:t>приложению N 44</w:t>
        </w:r>
      </w:hyperlink>
      <w:r>
        <w:t>;</w:t>
      </w:r>
    </w:p>
    <w:p w:rsidR="00BA1CC6" w:rsidRDefault="00BA1CC6">
      <w:pPr>
        <w:pStyle w:val="ConsPlusNormal"/>
        <w:spacing w:before="220"/>
        <w:ind w:firstLine="540"/>
        <w:jc w:val="both"/>
      </w:pPr>
      <w:r>
        <w:t xml:space="preserve">1.45.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по проверке выполнения требований охраны труда при обработке металлов, согласно </w:t>
      </w:r>
      <w:hyperlink w:anchor="P13613">
        <w:r>
          <w:rPr>
            <w:color w:val="0000FF"/>
          </w:rPr>
          <w:t>приложению N 45</w:t>
        </w:r>
      </w:hyperlink>
      <w:r>
        <w:t>;</w:t>
      </w:r>
    </w:p>
    <w:p w:rsidR="00BA1CC6" w:rsidRDefault="00BA1CC6">
      <w:pPr>
        <w:pStyle w:val="ConsPlusNormal"/>
        <w:spacing w:before="220"/>
        <w:ind w:firstLine="540"/>
        <w:jc w:val="both"/>
      </w:pPr>
      <w:r>
        <w:t xml:space="preserve">1.46.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работе в ограниченных и замкнутых пространствах, согласно </w:t>
      </w:r>
      <w:hyperlink w:anchor="P14486">
        <w:r>
          <w:rPr>
            <w:color w:val="0000FF"/>
          </w:rPr>
          <w:t>приложению N 46</w:t>
        </w:r>
      </w:hyperlink>
      <w:r>
        <w:t>;</w:t>
      </w:r>
    </w:p>
    <w:p w:rsidR="00BA1CC6" w:rsidRDefault="00BA1CC6">
      <w:pPr>
        <w:pStyle w:val="ConsPlusNormal"/>
        <w:spacing w:before="220"/>
        <w:ind w:firstLine="540"/>
        <w:jc w:val="both"/>
      </w:pPr>
      <w:r>
        <w:t xml:space="preserve">1.47.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выполнении окрасочных работ, согласно </w:t>
      </w:r>
      <w:hyperlink w:anchor="P14736">
        <w:r>
          <w:rPr>
            <w:color w:val="0000FF"/>
          </w:rPr>
          <w:t>приложению N 47</w:t>
        </w:r>
      </w:hyperlink>
      <w:r>
        <w:t>;</w:t>
      </w:r>
    </w:p>
    <w:p w:rsidR="00BA1CC6" w:rsidRDefault="00BA1CC6">
      <w:pPr>
        <w:pStyle w:val="ConsPlusNormal"/>
        <w:spacing w:before="220"/>
        <w:ind w:firstLine="540"/>
        <w:jc w:val="both"/>
      </w:pPr>
      <w:r>
        <w:t xml:space="preserve">1.48.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нанесении металлопокрытий, согласно </w:t>
      </w:r>
      <w:hyperlink w:anchor="P14930">
        <w:r>
          <w:rPr>
            <w:color w:val="0000FF"/>
          </w:rPr>
          <w:t>приложению N 48</w:t>
        </w:r>
      </w:hyperlink>
      <w:r>
        <w:t>;</w:t>
      </w:r>
    </w:p>
    <w:p w:rsidR="00BA1CC6" w:rsidRDefault="00BA1CC6">
      <w:pPr>
        <w:pStyle w:val="ConsPlusNormal"/>
        <w:spacing w:before="220"/>
        <w:ind w:firstLine="540"/>
        <w:jc w:val="both"/>
      </w:pPr>
      <w:r>
        <w:t xml:space="preserve">1.49.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добыче (вылове), переработке водных биоресурсов и производстве отдельных видов продукции из водных биоресурсов, согласно </w:t>
      </w:r>
      <w:hyperlink w:anchor="P15166">
        <w:r>
          <w:rPr>
            <w:color w:val="0000FF"/>
          </w:rPr>
          <w:t>приложению N 49</w:t>
        </w:r>
      </w:hyperlink>
      <w:r>
        <w:t>;</w:t>
      </w:r>
    </w:p>
    <w:p w:rsidR="00BA1CC6" w:rsidRDefault="00BA1CC6">
      <w:pPr>
        <w:pStyle w:val="ConsPlusNormal"/>
        <w:spacing w:before="220"/>
        <w:ind w:firstLine="540"/>
        <w:jc w:val="both"/>
      </w:pPr>
      <w:r>
        <w:t xml:space="preserve">1.50.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работ в легкой промышленности, согласно </w:t>
      </w:r>
      <w:hyperlink w:anchor="P15474">
        <w:r>
          <w:rPr>
            <w:color w:val="0000FF"/>
          </w:rPr>
          <w:t>приложению N 50</w:t>
        </w:r>
      </w:hyperlink>
      <w:r>
        <w:t>;</w:t>
      </w:r>
    </w:p>
    <w:p w:rsidR="00BA1CC6" w:rsidRDefault="00BA1CC6">
      <w:pPr>
        <w:pStyle w:val="ConsPlusNormal"/>
        <w:spacing w:before="220"/>
        <w:ind w:firstLine="540"/>
        <w:jc w:val="both"/>
      </w:pPr>
      <w:r>
        <w:t xml:space="preserve">1.51.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на автомобильном транспорте, согласно </w:t>
      </w:r>
      <w:hyperlink w:anchor="P15682">
        <w:r>
          <w:rPr>
            <w:color w:val="0000FF"/>
          </w:rPr>
          <w:t>приложению N 51</w:t>
        </w:r>
      </w:hyperlink>
      <w:r>
        <w:t>;</w:t>
      </w:r>
    </w:p>
    <w:p w:rsidR="00BA1CC6" w:rsidRDefault="00BA1CC6">
      <w:pPr>
        <w:pStyle w:val="ConsPlusNormal"/>
        <w:spacing w:before="220"/>
        <w:ind w:firstLine="540"/>
        <w:jc w:val="both"/>
      </w:pPr>
      <w:r>
        <w:t xml:space="preserve">1.52.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с инструментом и приспособлениями, согласно </w:t>
      </w:r>
      <w:hyperlink w:anchor="P15974">
        <w:r>
          <w:rPr>
            <w:color w:val="0000FF"/>
          </w:rPr>
          <w:t>приложению N 52</w:t>
        </w:r>
      </w:hyperlink>
      <w:r>
        <w:t>;</w:t>
      </w:r>
    </w:p>
    <w:p w:rsidR="00BA1CC6" w:rsidRDefault="00BA1CC6">
      <w:pPr>
        <w:pStyle w:val="ConsPlusNormal"/>
        <w:spacing w:before="220"/>
        <w:ind w:firstLine="540"/>
        <w:jc w:val="both"/>
      </w:pPr>
      <w:r>
        <w:t xml:space="preserve">1.53.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w:t>
      </w:r>
      <w:r>
        <w:lastRenderedPageBreak/>
        <w:t xml:space="preserve">выполнения требований охраны труда при эксплуатации промышленного транспорта, согласно </w:t>
      </w:r>
      <w:hyperlink w:anchor="P16126">
        <w:r>
          <w:rPr>
            <w:color w:val="0000FF"/>
          </w:rPr>
          <w:t>приложению N 53</w:t>
        </w:r>
      </w:hyperlink>
      <w:r>
        <w:t>;</w:t>
      </w:r>
    </w:p>
    <w:p w:rsidR="00BA1CC6" w:rsidRDefault="00BA1CC6">
      <w:pPr>
        <w:pStyle w:val="ConsPlusNormal"/>
        <w:spacing w:before="220"/>
        <w:ind w:firstLine="540"/>
        <w:jc w:val="both"/>
      </w:pPr>
      <w:r>
        <w:t xml:space="preserve">1.54.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сельском хозяйстве, согласно </w:t>
      </w:r>
      <w:hyperlink w:anchor="P16390">
        <w:r>
          <w:rPr>
            <w:color w:val="0000FF"/>
          </w:rPr>
          <w:t>приложению N 54</w:t>
        </w:r>
      </w:hyperlink>
      <w:r>
        <w:t>;</w:t>
      </w:r>
    </w:p>
    <w:p w:rsidR="00BA1CC6" w:rsidRDefault="00BA1CC6">
      <w:pPr>
        <w:pStyle w:val="ConsPlusNormal"/>
        <w:spacing w:before="220"/>
        <w:ind w:firstLine="540"/>
        <w:jc w:val="both"/>
      </w:pPr>
      <w:r>
        <w:t xml:space="preserve">1.55.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эксплуатации объектов инфраструктуры железнодорожного транспорта, согласно </w:t>
      </w:r>
      <w:hyperlink w:anchor="P16555">
        <w:r>
          <w:rPr>
            <w:color w:val="0000FF"/>
          </w:rPr>
          <w:t>приложению N 55</w:t>
        </w:r>
      </w:hyperlink>
      <w:r>
        <w:t>;</w:t>
      </w:r>
    </w:p>
    <w:p w:rsidR="00BA1CC6" w:rsidRDefault="00BA1CC6">
      <w:pPr>
        <w:pStyle w:val="ConsPlusNormal"/>
        <w:spacing w:before="220"/>
        <w:ind w:firstLine="540"/>
        <w:jc w:val="both"/>
      </w:pPr>
      <w:r>
        <w:t xml:space="preserve">1.56.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размещении, монтаже, техническом обслуживании и ремонте технологического оборудования, согласно </w:t>
      </w:r>
      <w:hyperlink w:anchor="P16728">
        <w:r>
          <w:rPr>
            <w:color w:val="0000FF"/>
          </w:rPr>
          <w:t>приложению N 56</w:t>
        </w:r>
      </w:hyperlink>
      <w:r>
        <w:t>;</w:t>
      </w:r>
    </w:p>
    <w:p w:rsidR="00BA1CC6" w:rsidRDefault="00BA1CC6">
      <w:pPr>
        <w:pStyle w:val="ConsPlusNormal"/>
        <w:spacing w:before="220"/>
        <w:ind w:firstLine="540"/>
        <w:jc w:val="both"/>
      </w:pPr>
      <w:r>
        <w:t xml:space="preserve">1.57.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погрузочно-разгрузочных работ и размещении грузов, согласно </w:t>
      </w:r>
      <w:hyperlink w:anchor="P16896">
        <w:r>
          <w:rPr>
            <w:color w:val="0000FF"/>
          </w:rPr>
          <w:t>приложению N 57</w:t>
        </w:r>
      </w:hyperlink>
      <w:r>
        <w:t>;</w:t>
      </w:r>
    </w:p>
    <w:p w:rsidR="00BA1CC6" w:rsidRDefault="00BA1CC6">
      <w:pPr>
        <w:pStyle w:val="ConsPlusNormal"/>
        <w:spacing w:before="220"/>
        <w:ind w:firstLine="540"/>
        <w:jc w:val="both"/>
      </w:pPr>
      <w:r>
        <w:t xml:space="preserve">1.58.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осуществлении охраны (защиты) объектов и (или) имущества, согласно </w:t>
      </w:r>
      <w:hyperlink w:anchor="P17049">
        <w:r>
          <w:rPr>
            <w:color w:val="0000FF"/>
          </w:rPr>
          <w:t>приложению N 58</w:t>
        </w:r>
      </w:hyperlink>
      <w:r>
        <w:t>;</w:t>
      </w:r>
    </w:p>
    <w:p w:rsidR="00BA1CC6" w:rsidRDefault="00BA1CC6">
      <w:pPr>
        <w:pStyle w:val="ConsPlusNormal"/>
        <w:spacing w:before="220"/>
        <w:ind w:firstLine="540"/>
        <w:jc w:val="both"/>
      </w:pPr>
      <w:r>
        <w:t xml:space="preserve">1.59.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строительстве, реконструкции и ремонте, согласно </w:t>
      </w:r>
      <w:hyperlink w:anchor="P17174">
        <w:r>
          <w:rPr>
            <w:color w:val="0000FF"/>
          </w:rPr>
          <w:t>приложению N 59</w:t>
        </w:r>
      </w:hyperlink>
      <w:r>
        <w:t>;</w:t>
      </w:r>
    </w:p>
    <w:p w:rsidR="00BA1CC6" w:rsidRDefault="00BA1CC6">
      <w:pPr>
        <w:pStyle w:val="ConsPlusNormal"/>
        <w:spacing w:before="220"/>
        <w:ind w:firstLine="540"/>
        <w:jc w:val="both"/>
      </w:pPr>
      <w:r>
        <w:t xml:space="preserve">1.60.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производстве цемента, согласно </w:t>
      </w:r>
      <w:hyperlink w:anchor="P17403">
        <w:r>
          <w:rPr>
            <w:color w:val="0000FF"/>
          </w:rPr>
          <w:t>приложению N 60</w:t>
        </w:r>
      </w:hyperlink>
      <w:r>
        <w:t>;</w:t>
      </w:r>
    </w:p>
    <w:p w:rsidR="00BA1CC6" w:rsidRDefault="00BA1CC6">
      <w:pPr>
        <w:pStyle w:val="ConsPlusNormal"/>
        <w:spacing w:before="220"/>
        <w:ind w:firstLine="540"/>
        <w:jc w:val="both"/>
      </w:pPr>
      <w:r>
        <w:t xml:space="preserve">1.61.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выполнении электросварочных и газосварочных работ, согласно </w:t>
      </w:r>
      <w:hyperlink w:anchor="P17666">
        <w:r>
          <w:rPr>
            <w:color w:val="0000FF"/>
          </w:rPr>
          <w:t>приложению N 61</w:t>
        </w:r>
      </w:hyperlink>
      <w:r>
        <w:t>;</w:t>
      </w:r>
    </w:p>
    <w:p w:rsidR="00BA1CC6" w:rsidRDefault="00BA1CC6">
      <w:pPr>
        <w:pStyle w:val="ConsPlusNormal"/>
        <w:spacing w:before="220"/>
        <w:ind w:firstLine="540"/>
        <w:jc w:val="both"/>
      </w:pPr>
      <w:r>
        <w:t xml:space="preserve">1.62.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на городском электрическом транспорте, согласно </w:t>
      </w:r>
      <w:hyperlink w:anchor="P17853">
        <w:r>
          <w:rPr>
            <w:color w:val="0000FF"/>
          </w:rPr>
          <w:t>приложению N 62</w:t>
        </w:r>
      </w:hyperlink>
      <w:r>
        <w:t>;</w:t>
      </w:r>
    </w:p>
    <w:p w:rsidR="00BA1CC6" w:rsidRDefault="00BA1CC6">
      <w:pPr>
        <w:pStyle w:val="ConsPlusNormal"/>
        <w:spacing w:before="220"/>
        <w:ind w:firstLine="540"/>
        <w:jc w:val="both"/>
      </w:pPr>
      <w:r>
        <w:t xml:space="preserve">1.63. форму проверочного листа (списка контрольных вопросов) для осуществления </w:t>
      </w:r>
      <w:r>
        <w:lastRenderedPageBreak/>
        <w:t xml:space="preserve">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жилищно-коммунальном хозяйстве, согласно </w:t>
      </w:r>
      <w:hyperlink w:anchor="P18215">
        <w:r>
          <w:rPr>
            <w:color w:val="0000FF"/>
          </w:rPr>
          <w:t>приложению N 63</w:t>
        </w:r>
      </w:hyperlink>
      <w:r>
        <w:t>;</w:t>
      </w:r>
    </w:p>
    <w:p w:rsidR="00BA1CC6" w:rsidRDefault="00BA1CC6">
      <w:pPr>
        <w:pStyle w:val="ConsPlusNormal"/>
        <w:spacing w:before="220"/>
        <w:ind w:firstLine="540"/>
        <w:jc w:val="both"/>
      </w:pPr>
      <w:r>
        <w:t xml:space="preserve">1.64.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лесозаготовительном, деревообрабатывающем производствах и при выполнении лесохозяйственных работ, согласно </w:t>
      </w:r>
      <w:hyperlink w:anchor="P18481">
        <w:r>
          <w:rPr>
            <w:color w:val="0000FF"/>
          </w:rPr>
          <w:t>приложению N 64</w:t>
        </w:r>
      </w:hyperlink>
      <w:r>
        <w:t>;</w:t>
      </w:r>
    </w:p>
    <w:p w:rsidR="00BA1CC6" w:rsidRDefault="00BA1CC6">
      <w:pPr>
        <w:pStyle w:val="ConsPlusNormal"/>
        <w:spacing w:before="220"/>
        <w:ind w:firstLine="540"/>
        <w:jc w:val="both"/>
      </w:pPr>
      <w:r>
        <w:t xml:space="preserve">1.65.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работ в метрополитене, согласно </w:t>
      </w:r>
      <w:hyperlink w:anchor="P19279">
        <w:r>
          <w:rPr>
            <w:color w:val="0000FF"/>
          </w:rPr>
          <w:t>приложению N 65</w:t>
        </w:r>
      </w:hyperlink>
      <w:r>
        <w:t>;</w:t>
      </w:r>
    </w:p>
    <w:p w:rsidR="00BA1CC6" w:rsidRDefault="00BA1CC6">
      <w:pPr>
        <w:pStyle w:val="ConsPlusNormal"/>
        <w:spacing w:before="220"/>
        <w:ind w:firstLine="540"/>
        <w:jc w:val="both"/>
      </w:pPr>
      <w:r>
        <w:t xml:space="preserve">1.66.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хранении, транспортировании и реализации нефтепродуктов, согласно </w:t>
      </w:r>
      <w:hyperlink w:anchor="P19564">
        <w:r>
          <w:rPr>
            <w:color w:val="0000FF"/>
          </w:rPr>
          <w:t>приложению N 66</w:t>
        </w:r>
      </w:hyperlink>
      <w:r>
        <w:t>;</w:t>
      </w:r>
    </w:p>
    <w:p w:rsidR="00BA1CC6" w:rsidRDefault="00BA1CC6">
      <w:pPr>
        <w:pStyle w:val="ConsPlusNormal"/>
        <w:spacing w:before="220"/>
        <w:ind w:firstLine="540"/>
        <w:jc w:val="both"/>
      </w:pPr>
      <w:r>
        <w:t xml:space="preserve">1.67.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полиграфических работ, согласно </w:t>
      </w:r>
      <w:hyperlink w:anchor="P19786">
        <w:r>
          <w:rPr>
            <w:color w:val="0000FF"/>
          </w:rPr>
          <w:t>приложению N 67</w:t>
        </w:r>
      </w:hyperlink>
      <w:r>
        <w:t>;</w:t>
      </w:r>
    </w:p>
    <w:p w:rsidR="00BA1CC6" w:rsidRDefault="00BA1CC6">
      <w:pPr>
        <w:pStyle w:val="ConsPlusNormal"/>
        <w:spacing w:before="220"/>
        <w:ind w:firstLine="540"/>
        <w:jc w:val="both"/>
      </w:pPr>
      <w:r>
        <w:t xml:space="preserve">1.68.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осуществлении грузопассажирских перевозок на железнодорожном транспорте, согласно </w:t>
      </w:r>
      <w:hyperlink w:anchor="P19925">
        <w:r>
          <w:rPr>
            <w:color w:val="0000FF"/>
          </w:rPr>
          <w:t>приложению N 68</w:t>
        </w:r>
      </w:hyperlink>
      <w:r>
        <w:t>;</w:t>
      </w:r>
    </w:p>
    <w:p w:rsidR="00BA1CC6" w:rsidRDefault="00BA1CC6">
      <w:pPr>
        <w:pStyle w:val="ConsPlusNormal"/>
        <w:spacing w:before="220"/>
        <w:ind w:firstLine="540"/>
        <w:jc w:val="both"/>
      </w:pPr>
      <w:r>
        <w:t xml:space="preserve">1.69.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выполнении работ в театрах, концертных залах, цирках, зоотеатрах, зоопарках и океанариумах, согласно </w:t>
      </w:r>
      <w:hyperlink w:anchor="P20064">
        <w:r>
          <w:rPr>
            <w:color w:val="0000FF"/>
          </w:rPr>
          <w:t>приложению N 69</w:t>
        </w:r>
      </w:hyperlink>
      <w:r>
        <w:t>;</w:t>
      </w:r>
    </w:p>
    <w:p w:rsidR="00BA1CC6" w:rsidRDefault="00BA1CC6">
      <w:pPr>
        <w:pStyle w:val="ConsPlusNormal"/>
        <w:spacing w:before="220"/>
        <w:ind w:firstLine="540"/>
        <w:jc w:val="both"/>
      </w:pPr>
      <w:r>
        <w:t xml:space="preserve">1.70.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использовании отдельных видов химических веществ и материалов, при химической чистке, стирке, обеззараживании и дезактивации, согласно </w:t>
      </w:r>
      <w:hyperlink w:anchor="P20412">
        <w:r>
          <w:rPr>
            <w:color w:val="0000FF"/>
          </w:rPr>
          <w:t>приложению N 70</w:t>
        </w:r>
      </w:hyperlink>
      <w:r>
        <w:t>;</w:t>
      </w:r>
    </w:p>
    <w:p w:rsidR="00BA1CC6" w:rsidRDefault="00BA1CC6">
      <w:pPr>
        <w:pStyle w:val="ConsPlusNormal"/>
        <w:spacing w:before="220"/>
        <w:ind w:firstLine="540"/>
        <w:jc w:val="both"/>
      </w:pPr>
      <w:r>
        <w:t xml:space="preserve">1.71.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производстве строительных материалов, согласно </w:t>
      </w:r>
      <w:hyperlink w:anchor="P20628">
        <w:r>
          <w:rPr>
            <w:color w:val="0000FF"/>
          </w:rPr>
          <w:t>приложению N 71</w:t>
        </w:r>
      </w:hyperlink>
      <w:r>
        <w:t>;</w:t>
      </w:r>
    </w:p>
    <w:p w:rsidR="00BA1CC6" w:rsidRDefault="00BA1CC6">
      <w:pPr>
        <w:pStyle w:val="ConsPlusNormal"/>
        <w:spacing w:before="220"/>
        <w:ind w:firstLine="540"/>
        <w:jc w:val="both"/>
      </w:pPr>
      <w:r>
        <w:t xml:space="preserve">1.72. форму проверочного листа (списка контрольных вопросов) для осуществления </w:t>
      </w:r>
      <w:r>
        <w:lastRenderedPageBreak/>
        <w:t xml:space="preserve">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строительстве, реконструкции, ремонте и содержании мостов, согласно </w:t>
      </w:r>
      <w:hyperlink w:anchor="P20878">
        <w:r>
          <w:rPr>
            <w:color w:val="0000FF"/>
          </w:rPr>
          <w:t>приложению N 72</w:t>
        </w:r>
      </w:hyperlink>
      <w:r>
        <w:t>;</w:t>
      </w:r>
    </w:p>
    <w:p w:rsidR="00BA1CC6" w:rsidRDefault="00BA1CC6">
      <w:pPr>
        <w:pStyle w:val="ConsPlusNormal"/>
        <w:spacing w:before="220"/>
        <w:ind w:firstLine="540"/>
        <w:jc w:val="both"/>
      </w:pPr>
      <w:r>
        <w:t xml:space="preserve">1.73.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работ на высоте, согласно </w:t>
      </w:r>
      <w:hyperlink w:anchor="P21052">
        <w:r>
          <w:rPr>
            <w:color w:val="0000FF"/>
          </w:rPr>
          <w:t>приложению N 73</w:t>
        </w:r>
      </w:hyperlink>
      <w:r>
        <w:t>;</w:t>
      </w:r>
    </w:p>
    <w:p w:rsidR="00BA1CC6" w:rsidRDefault="00BA1CC6">
      <w:pPr>
        <w:pStyle w:val="ConsPlusNormal"/>
        <w:spacing w:before="220"/>
        <w:ind w:firstLine="540"/>
        <w:jc w:val="both"/>
      </w:pPr>
      <w:r>
        <w:t xml:space="preserve">1.74.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выполнении работ на объектах связи, согласно </w:t>
      </w:r>
      <w:hyperlink w:anchor="P21315">
        <w:r>
          <w:rPr>
            <w:color w:val="0000FF"/>
          </w:rPr>
          <w:t>приложению N 74</w:t>
        </w:r>
      </w:hyperlink>
      <w:r>
        <w:t>;</w:t>
      </w:r>
    </w:p>
    <w:p w:rsidR="00BA1CC6" w:rsidRDefault="00BA1CC6">
      <w:pPr>
        <w:pStyle w:val="ConsPlusNormal"/>
        <w:spacing w:before="220"/>
        <w:ind w:firstLine="540"/>
        <w:jc w:val="both"/>
      </w:pPr>
      <w:r>
        <w:t xml:space="preserve">1.75.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на морских судах и судах внутреннего водного транспорта, согласно </w:t>
      </w:r>
      <w:hyperlink w:anchor="P21644">
        <w:r>
          <w:rPr>
            <w:color w:val="0000FF"/>
          </w:rPr>
          <w:t>приложению N 75</w:t>
        </w:r>
      </w:hyperlink>
      <w:r>
        <w:t>;</w:t>
      </w:r>
    </w:p>
    <w:p w:rsidR="00BA1CC6" w:rsidRDefault="00BA1CC6">
      <w:pPr>
        <w:pStyle w:val="ConsPlusNormal"/>
        <w:spacing w:before="220"/>
        <w:ind w:firstLine="540"/>
        <w:jc w:val="both"/>
      </w:pPr>
      <w:r>
        <w:t xml:space="preserve">1.76.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предельно допустимых норм нагрузок для женщин при подъеме и перемещении тяжестей вручную, согласно </w:t>
      </w:r>
      <w:hyperlink w:anchor="P21974">
        <w:r>
          <w:rPr>
            <w:color w:val="0000FF"/>
          </w:rPr>
          <w:t>приложению N 76</w:t>
        </w:r>
      </w:hyperlink>
      <w:r>
        <w:t>;</w:t>
      </w:r>
    </w:p>
    <w:p w:rsidR="00BA1CC6" w:rsidRDefault="00BA1CC6">
      <w:pPr>
        <w:pStyle w:val="ConsPlusNormal"/>
        <w:spacing w:before="220"/>
        <w:ind w:firstLine="540"/>
        <w:jc w:val="both"/>
      </w:pPr>
      <w:r>
        <w:t xml:space="preserve">1.77.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основных требований к порядку разработки и содержанию правил и инструкций по охране труда, разрабатываемых работодателем, согласно </w:t>
      </w:r>
      <w:hyperlink w:anchor="P22074">
        <w:r>
          <w:rPr>
            <w:color w:val="0000FF"/>
          </w:rPr>
          <w:t>приложению N 77</w:t>
        </w:r>
      </w:hyperlink>
      <w:r>
        <w:t>;</w:t>
      </w:r>
    </w:p>
    <w:p w:rsidR="00BA1CC6" w:rsidRDefault="00BA1CC6">
      <w:pPr>
        <w:pStyle w:val="ConsPlusNormal"/>
        <w:spacing w:before="220"/>
        <w:ind w:firstLine="540"/>
        <w:jc w:val="both"/>
      </w:pPr>
      <w:r>
        <w:t xml:space="preserve">1.78.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работодателем условий отраслевых (межотраслевых) соглашений, согласно </w:t>
      </w:r>
      <w:hyperlink w:anchor="P22187">
        <w:r>
          <w:rPr>
            <w:color w:val="0000FF"/>
          </w:rPr>
          <w:t>приложению N 78</w:t>
        </w:r>
      </w:hyperlink>
      <w:r>
        <w:t>;</w:t>
      </w:r>
    </w:p>
    <w:p w:rsidR="00BA1CC6" w:rsidRDefault="00BA1CC6">
      <w:pPr>
        <w:pStyle w:val="ConsPlusNormal"/>
        <w:spacing w:before="220"/>
        <w:ind w:firstLine="540"/>
        <w:jc w:val="both"/>
      </w:pPr>
      <w:r>
        <w:t xml:space="preserve">1.79.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трудовой деятельности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согласно </w:t>
      </w:r>
      <w:hyperlink w:anchor="P22301">
        <w:r>
          <w:rPr>
            <w:color w:val="0000FF"/>
          </w:rPr>
          <w:t>приложению N 79</w:t>
        </w:r>
      </w:hyperlink>
      <w:r>
        <w:t>.</w:t>
      </w:r>
    </w:p>
    <w:p w:rsidR="00BA1CC6" w:rsidRDefault="00BA1CC6">
      <w:pPr>
        <w:pStyle w:val="ConsPlusNormal"/>
        <w:jc w:val="both"/>
      </w:pPr>
      <w:r>
        <w:t xml:space="preserve">(пп. 1.79 введен </w:t>
      </w:r>
      <w:hyperlink r:id="rId10">
        <w:r>
          <w:rPr>
            <w:color w:val="0000FF"/>
          </w:rPr>
          <w:t>Приказом</w:t>
        </w:r>
      </w:hyperlink>
      <w:r>
        <w:t xml:space="preserve"> Роструда от 12.04.2023 N 80)</w:t>
      </w:r>
    </w:p>
    <w:p w:rsidR="00BA1CC6" w:rsidRDefault="00BA1CC6">
      <w:pPr>
        <w:pStyle w:val="ConsPlusNormal"/>
        <w:spacing w:before="220"/>
        <w:ind w:firstLine="540"/>
        <w:jc w:val="both"/>
      </w:pPr>
      <w:r>
        <w:t>2. Признать утратившими силу:</w:t>
      </w:r>
    </w:p>
    <w:p w:rsidR="00BA1CC6" w:rsidRDefault="00BA1CC6">
      <w:pPr>
        <w:pStyle w:val="ConsPlusNormal"/>
        <w:spacing w:before="220"/>
        <w:ind w:firstLine="540"/>
        <w:jc w:val="both"/>
      </w:pPr>
      <w:r>
        <w:t xml:space="preserve">- </w:t>
      </w:r>
      <w:hyperlink r:id="rId11">
        <w:r>
          <w:rPr>
            <w:color w:val="0000FF"/>
          </w:rPr>
          <w:t>приказ</w:t>
        </w:r>
      </w:hyperlink>
      <w:r>
        <w:t xml:space="preserve"> Федеральной службы по труду и занятости от 10 ноября 2017 года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w:t>
      </w:r>
      <w:r>
        <w:lastRenderedPageBreak/>
        <w:t>нормативных правовых актов, содержащих нормы трудового права" (зарегистрирован Министерством юстиции Российской Федерации 22 января 2018 года, регистрационный N 49720);</w:t>
      </w:r>
    </w:p>
    <w:p w:rsidR="00BA1CC6" w:rsidRDefault="00BA1CC6">
      <w:pPr>
        <w:pStyle w:val="ConsPlusNormal"/>
        <w:spacing w:before="220"/>
        <w:ind w:firstLine="540"/>
        <w:jc w:val="both"/>
      </w:pPr>
      <w:r>
        <w:t xml:space="preserve">- </w:t>
      </w:r>
      <w:hyperlink r:id="rId12">
        <w:r>
          <w:rPr>
            <w:color w:val="0000FF"/>
          </w:rPr>
          <w:t>приказ</w:t>
        </w:r>
      </w:hyperlink>
      <w:r>
        <w:t xml:space="preserve"> Федеральной службы по труду и занятости от 11 апреля 2018 года N 201 "О внесении изменений в приказ Федеральной службы по труду и занятости от 10 ноября 2017 года N 655" (зарегистрирован Министерством юстиции Российской Федерации 21 сентября 2018 года, регистрационный N 52202);</w:t>
      </w:r>
    </w:p>
    <w:p w:rsidR="00BA1CC6" w:rsidRDefault="00BA1CC6">
      <w:pPr>
        <w:pStyle w:val="ConsPlusNormal"/>
        <w:spacing w:before="220"/>
        <w:ind w:firstLine="540"/>
        <w:jc w:val="both"/>
      </w:pPr>
      <w:r>
        <w:t xml:space="preserve">- </w:t>
      </w:r>
      <w:hyperlink r:id="rId13">
        <w:r>
          <w:rPr>
            <w:color w:val="0000FF"/>
          </w:rPr>
          <w:t>приказ</w:t>
        </w:r>
      </w:hyperlink>
      <w:r>
        <w:t xml:space="preserve"> Федеральной службы по труду и занятости от 3 августа 2020 года N 153 "О внесении изменений в приказ Федеральной службы по труду и занятости от 10 ноября 2017 года N 655" (зарегистрирован Министерством юстиции Российской Федерации 29 сентября 2020 года, регистрационный N 60093).</w:t>
      </w:r>
    </w:p>
    <w:p w:rsidR="00BA1CC6" w:rsidRDefault="00BA1CC6">
      <w:pPr>
        <w:pStyle w:val="ConsPlusNormal"/>
        <w:ind w:firstLine="540"/>
        <w:jc w:val="both"/>
      </w:pPr>
    </w:p>
    <w:p w:rsidR="00BA1CC6" w:rsidRDefault="00BA1CC6">
      <w:pPr>
        <w:pStyle w:val="ConsPlusNormal"/>
        <w:jc w:val="right"/>
      </w:pPr>
      <w:r>
        <w:t>Руководитель</w:t>
      </w:r>
    </w:p>
    <w:p w:rsidR="00BA1CC6" w:rsidRDefault="00BA1CC6">
      <w:pPr>
        <w:pStyle w:val="ConsPlusNormal"/>
        <w:jc w:val="right"/>
      </w:pPr>
      <w:r>
        <w:t>М.Ю.ИВАНКОВ</w:t>
      </w:r>
    </w:p>
    <w:p w:rsidR="00BA1CC6" w:rsidRDefault="00BA1CC6">
      <w:pPr>
        <w:pStyle w:val="ConsPlusNormal"/>
        <w:ind w:firstLine="540"/>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1</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14">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1" w:name="P127"/>
      <w:bookmarkEnd w:id="1"/>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w:t>
      </w:r>
    </w:p>
    <w:p w:rsidR="00BA1CC6" w:rsidRDefault="00BA1CC6">
      <w:pPr>
        <w:pStyle w:val="ConsPlusNormal"/>
        <w:jc w:val="center"/>
      </w:pPr>
      <w:r>
        <w:t>порядка оформления приема на работу</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Объект государственного контроля (надзора), в отношении которого проводится контрольное </w:t>
            </w:r>
            <w:r>
              <w:lastRenderedPageBreak/>
              <w:t>(надзорное)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rsidSect="001627D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Трудовой договор заключен между работником и работодателем в письменной форме или в электронной форме (в случае взаимодействия посредством электронного документооборота)?</w:t>
            </w:r>
          </w:p>
        </w:tc>
        <w:tc>
          <w:tcPr>
            <w:tcW w:w="3628" w:type="dxa"/>
          </w:tcPr>
          <w:p w:rsidR="00BA1CC6" w:rsidRDefault="00BA1CC6">
            <w:pPr>
              <w:pStyle w:val="ConsPlusNormal"/>
            </w:pPr>
            <w:hyperlink r:id="rId15">
              <w:r>
                <w:rPr>
                  <w:color w:val="0000FF"/>
                </w:rPr>
                <w:t>Статьи 22.1</w:t>
              </w:r>
            </w:hyperlink>
            <w:r>
              <w:t xml:space="preserve"> - </w:t>
            </w:r>
            <w:hyperlink r:id="rId16">
              <w:r>
                <w:rPr>
                  <w:color w:val="0000FF"/>
                </w:rPr>
                <w:t>22.3</w:t>
              </w:r>
            </w:hyperlink>
            <w:r>
              <w:t xml:space="preserve">, </w:t>
            </w:r>
            <w:hyperlink r:id="rId17">
              <w:r>
                <w:rPr>
                  <w:color w:val="0000FF"/>
                </w:rPr>
                <w:t>часть 1 статьи 67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Получение работником экземпляра трудового договора, заключенного в письменной форме, подтверждено подписью работника на экземпляре трудового договора, хранящемся у работодателя?</w:t>
            </w:r>
          </w:p>
        </w:tc>
        <w:tc>
          <w:tcPr>
            <w:tcW w:w="3628" w:type="dxa"/>
          </w:tcPr>
          <w:p w:rsidR="00BA1CC6" w:rsidRDefault="00BA1CC6">
            <w:pPr>
              <w:pStyle w:val="ConsPlusNormal"/>
            </w:pPr>
            <w:hyperlink r:id="rId18">
              <w:r>
                <w:rPr>
                  <w:color w:val="0000FF"/>
                </w:rPr>
                <w:t>Часть 1 статьи 67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w:t>
            </w:r>
          </w:p>
        </w:tc>
        <w:tc>
          <w:tcPr>
            <w:tcW w:w="3628" w:type="dxa"/>
          </w:tcPr>
          <w:p w:rsidR="00BA1CC6" w:rsidRDefault="00BA1CC6">
            <w:pPr>
              <w:pStyle w:val="ConsPlusNormal"/>
            </w:pPr>
            <w:r>
              <w:t xml:space="preserve">При фактическом допущении работника к работе работодатель оформил с ним трудовой договор в письменной форме или в электронной форме (в случае взаимодействия посредством электронного документооборота) не позднее трех рабочих дней со дня фактического допущения работника к работе, а если отношения, связанные с использованием личного труда, возникли на </w:t>
            </w:r>
            <w:r>
              <w:lastRenderedPageBreak/>
              <w:t>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tc>
        <w:tc>
          <w:tcPr>
            <w:tcW w:w="3628" w:type="dxa"/>
          </w:tcPr>
          <w:p w:rsidR="00BA1CC6" w:rsidRDefault="00BA1CC6">
            <w:pPr>
              <w:pStyle w:val="ConsPlusNormal"/>
            </w:pPr>
            <w:hyperlink r:id="rId19">
              <w:r>
                <w:rPr>
                  <w:color w:val="0000FF"/>
                </w:rPr>
                <w:t>Статьи 22.1</w:t>
              </w:r>
            </w:hyperlink>
            <w:r>
              <w:t xml:space="preserve"> - </w:t>
            </w:r>
            <w:hyperlink r:id="rId20">
              <w:r>
                <w:rPr>
                  <w:color w:val="0000FF"/>
                </w:rPr>
                <w:t>22.3</w:t>
              </w:r>
            </w:hyperlink>
            <w:r>
              <w:t xml:space="preserve">, </w:t>
            </w:r>
            <w:hyperlink r:id="rId21">
              <w:r>
                <w:rPr>
                  <w:color w:val="0000FF"/>
                </w:rPr>
                <w:t>часть 2 статьи 67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2013, N 52, ст. 6986;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w:t>
            </w:r>
          </w:p>
        </w:tc>
        <w:tc>
          <w:tcPr>
            <w:tcW w:w="3628" w:type="dxa"/>
          </w:tcPr>
          <w:p w:rsidR="00BA1CC6" w:rsidRDefault="00BA1CC6">
            <w:pPr>
              <w:pStyle w:val="ConsPlusNormal"/>
            </w:pPr>
            <w:r>
              <w:t>Работодатель, являющийся федеральным государственным унитарным предприятием, согласовал с федеральным органом исполнительной власти, в ведении которого он находится, прием на работу главного бухгалтера?</w:t>
            </w:r>
          </w:p>
        </w:tc>
        <w:tc>
          <w:tcPr>
            <w:tcW w:w="3628" w:type="dxa"/>
          </w:tcPr>
          <w:p w:rsidR="00BA1CC6" w:rsidRDefault="00BA1CC6">
            <w:pPr>
              <w:pStyle w:val="ConsPlusNormal"/>
            </w:pPr>
            <w:hyperlink r:id="rId22">
              <w:r>
                <w:rPr>
                  <w:color w:val="0000FF"/>
                </w:rPr>
                <w:t>Часть 3 статьи 67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p w:rsidR="00BA1CC6" w:rsidRDefault="00BA1CC6">
            <w:pPr>
              <w:pStyle w:val="ConsPlusNormal"/>
            </w:pPr>
            <w:hyperlink r:id="rId23">
              <w:r>
                <w:rPr>
                  <w:color w:val="0000FF"/>
                </w:rPr>
                <w:t>подпункт "г" пункта 1</w:t>
              </w:r>
            </w:hyperlink>
            <w:r>
              <w:t xml:space="preserve"> постановления Правительства Российской Федерации от 03.12.2004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BA1CC6" w:rsidRDefault="00BA1CC6">
            <w:pPr>
              <w:pStyle w:val="ConsPlusNormal"/>
            </w:pPr>
            <w:r>
              <w:t>(Собрание законодательства Российской Федерации, 2004, N 50, ст. 5074; 2010, N 2, ст. 234)</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Отсутствуют факты заключения гражданско-правовых договоров, фактически регулирующих трудовые отношения между работником и работодателем?</w:t>
            </w:r>
          </w:p>
        </w:tc>
        <w:tc>
          <w:tcPr>
            <w:tcW w:w="3628" w:type="dxa"/>
          </w:tcPr>
          <w:p w:rsidR="00BA1CC6" w:rsidRDefault="00BA1CC6">
            <w:pPr>
              <w:pStyle w:val="ConsPlusNormal"/>
            </w:pPr>
            <w:hyperlink r:id="rId24">
              <w:r>
                <w:rPr>
                  <w:color w:val="0000FF"/>
                </w:rPr>
                <w:t>Часть 2 статьи 15</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2013, N 52, ст. 6986)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 xml:space="preserve">Прием работника на работу </w:t>
            </w:r>
            <w:r>
              <w:lastRenderedPageBreak/>
              <w:t>оформляется трудовым договором?</w:t>
            </w:r>
          </w:p>
        </w:tc>
        <w:tc>
          <w:tcPr>
            <w:tcW w:w="3628" w:type="dxa"/>
          </w:tcPr>
          <w:p w:rsidR="00BA1CC6" w:rsidRDefault="00BA1CC6">
            <w:pPr>
              <w:pStyle w:val="ConsPlusNormal"/>
            </w:pPr>
            <w:hyperlink r:id="rId25">
              <w:r>
                <w:rPr>
                  <w:color w:val="0000FF"/>
                </w:rPr>
                <w:t>Часть 1 статьи 68</w:t>
              </w:r>
            </w:hyperlink>
            <w:r>
              <w:t xml:space="preserve"> Трудового кодекса </w:t>
            </w:r>
            <w:r>
              <w:lastRenderedPageBreak/>
              <w:t>Российской Федерации</w:t>
            </w:r>
          </w:p>
          <w:p w:rsidR="00BA1CC6" w:rsidRDefault="00BA1CC6">
            <w:pPr>
              <w:pStyle w:val="ConsPlusNormal"/>
            </w:pPr>
            <w:r>
              <w:t>(Собрание законодательства Российской Федерации, 2002, N 1, ст. 3;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w:t>
            </w:r>
          </w:p>
        </w:tc>
        <w:tc>
          <w:tcPr>
            <w:tcW w:w="3628" w:type="dxa"/>
          </w:tcPr>
          <w:p w:rsidR="00BA1CC6" w:rsidRDefault="00BA1CC6">
            <w:pPr>
              <w:pStyle w:val="ConsPlusNormal"/>
            </w:pPr>
            <w:r>
              <w:t>В случае оформления работодателем приказа (распоряжения) о приеме на работу его содержание соответствует условиям заключенного трудового договора?</w:t>
            </w:r>
          </w:p>
        </w:tc>
        <w:tc>
          <w:tcPr>
            <w:tcW w:w="3628" w:type="dxa"/>
          </w:tcPr>
          <w:p w:rsidR="00BA1CC6" w:rsidRDefault="00BA1CC6">
            <w:pPr>
              <w:pStyle w:val="ConsPlusNormal"/>
            </w:pPr>
            <w:hyperlink r:id="rId26">
              <w:r>
                <w:rPr>
                  <w:color w:val="0000FF"/>
                </w:rPr>
                <w:t>Часть 1 статьи 68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При приеме на работу (до подписания трудового договора) работодатель ознакомил работников под роспись или в электронном виде (в случае взаимодействия посредством электронного документооборота) с правилами внутреннего трудового распорядка, локальными нормативными актами, непосредственно связанными с трудовой деятельностью работника, коллективным договором (при наличии)?</w:t>
            </w:r>
          </w:p>
        </w:tc>
        <w:tc>
          <w:tcPr>
            <w:tcW w:w="3628" w:type="dxa"/>
          </w:tcPr>
          <w:p w:rsidR="00BA1CC6" w:rsidRDefault="00BA1CC6">
            <w:pPr>
              <w:pStyle w:val="ConsPlusNormal"/>
            </w:pPr>
            <w:hyperlink r:id="rId27">
              <w:r>
                <w:rPr>
                  <w:color w:val="0000FF"/>
                </w:rPr>
                <w:t>Статьи 22.1</w:t>
              </w:r>
            </w:hyperlink>
            <w:r>
              <w:t xml:space="preserve"> - </w:t>
            </w:r>
            <w:hyperlink r:id="rId28">
              <w:r>
                <w:rPr>
                  <w:color w:val="0000FF"/>
                </w:rPr>
                <w:t>22.3</w:t>
              </w:r>
            </w:hyperlink>
            <w:r>
              <w:t xml:space="preserve">, </w:t>
            </w:r>
            <w:hyperlink r:id="rId29">
              <w:r>
                <w:rPr>
                  <w:color w:val="0000FF"/>
                </w:rPr>
                <w:t>часть 3 статьи 68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9</w:t>
            </w:r>
          </w:p>
        </w:tc>
        <w:tc>
          <w:tcPr>
            <w:tcW w:w="3628" w:type="dxa"/>
          </w:tcPr>
          <w:p w:rsidR="00BA1CC6" w:rsidRDefault="00BA1CC6">
            <w:pPr>
              <w:pStyle w:val="ConsPlusNormal"/>
            </w:pPr>
            <w:r>
              <w:t xml:space="preserve">Работодатель, в интересах которого была выполнена работа, оплатил физическому лицу фактически отработанное им время (выполненную работу), если данное физическое лицо было фактически допущено к работе работником, не </w:t>
            </w:r>
            <w:r>
              <w:lastRenderedPageBreak/>
              <w:t>уполномоченным на это работодателем, и работодатель или его уполномоченный на это представитель отказался признать отношения, возникшие между лицом, фактически допущенным к работе, и данным работодателем, трудовыми отношениями?</w:t>
            </w:r>
          </w:p>
        </w:tc>
        <w:tc>
          <w:tcPr>
            <w:tcW w:w="3628" w:type="dxa"/>
          </w:tcPr>
          <w:p w:rsidR="00BA1CC6" w:rsidRDefault="00BA1CC6">
            <w:pPr>
              <w:pStyle w:val="ConsPlusNormal"/>
            </w:pPr>
            <w:hyperlink r:id="rId30">
              <w:r>
                <w:rPr>
                  <w:color w:val="0000FF"/>
                </w:rPr>
                <w:t>Часть 1 статьи 67.1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52, ст. 6986)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10</w:t>
            </w:r>
          </w:p>
        </w:tc>
        <w:tc>
          <w:tcPr>
            <w:tcW w:w="3628" w:type="dxa"/>
          </w:tcPr>
          <w:p w:rsidR="00BA1CC6" w:rsidRDefault="00BA1CC6">
            <w:pPr>
              <w:pStyle w:val="ConsPlusNormal"/>
            </w:pPr>
            <w:r>
              <w:t>Работодатель соблюдает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в отношении работника, для которого установлено условие об испытании?</w:t>
            </w:r>
          </w:p>
        </w:tc>
        <w:tc>
          <w:tcPr>
            <w:tcW w:w="3628" w:type="dxa"/>
          </w:tcPr>
          <w:p w:rsidR="00BA1CC6" w:rsidRDefault="00BA1CC6">
            <w:pPr>
              <w:pStyle w:val="ConsPlusNormal"/>
            </w:pPr>
            <w:hyperlink r:id="rId31">
              <w:r>
                <w:rPr>
                  <w:color w:val="0000FF"/>
                </w:rPr>
                <w:t>Часть 3 статьи 70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11</w:t>
            </w:r>
          </w:p>
        </w:tc>
        <w:tc>
          <w:tcPr>
            <w:tcW w:w="3628" w:type="dxa"/>
          </w:tcPr>
          <w:p w:rsidR="00BA1CC6" w:rsidRDefault="00BA1CC6">
            <w:pPr>
              <w:pStyle w:val="ConsPlusNormal"/>
            </w:pPr>
            <w:r>
              <w:t>Работодателем соблюдается требование о выдаче документов, связанных с работой, не позднее трех рабочих дней со дня подачи заявления работником?</w:t>
            </w:r>
          </w:p>
        </w:tc>
        <w:tc>
          <w:tcPr>
            <w:tcW w:w="3628" w:type="dxa"/>
          </w:tcPr>
          <w:p w:rsidR="00BA1CC6" w:rsidRDefault="00BA1CC6">
            <w:pPr>
              <w:pStyle w:val="ConsPlusNormal"/>
            </w:pPr>
            <w:hyperlink r:id="rId32">
              <w:r>
                <w:rPr>
                  <w:color w:val="0000FF"/>
                </w:rPr>
                <w:t>Часть 1 статьи 62</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2022, N 29, ст. 5207)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12</w:t>
            </w:r>
          </w:p>
        </w:tc>
        <w:tc>
          <w:tcPr>
            <w:tcW w:w="3628" w:type="dxa"/>
          </w:tcPr>
          <w:p w:rsidR="00BA1CC6" w:rsidRDefault="00BA1CC6">
            <w:pPr>
              <w:pStyle w:val="ConsPlusNormal"/>
            </w:pPr>
            <w:r>
              <w:t>Работодателем соблюдаются требования по ведению электронного документооборота в сфере трудовых отношений?</w:t>
            </w:r>
          </w:p>
        </w:tc>
        <w:tc>
          <w:tcPr>
            <w:tcW w:w="3628" w:type="dxa"/>
          </w:tcPr>
          <w:p w:rsidR="00BA1CC6" w:rsidRDefault="00BA1CC6">
            <w:pPr>
              <w:pStyle w:val="ConsPlusNormal"/>
            </w:pPr>
            <w:hyperlink r:id="rId33">
              <w:r>
                <w:rPr>
                  <w:color w:val="0000FF"/>
                </w:rPr>
                <w:t>Статьи 22.1</w:t>
              </w:r>
            </w:hyperlink>
            <w:r>
              <w:t xml:space="preserve"> - </w:t>
            </w:r>
            <w:hyperlink r:id="rId34">
              <w:r>
                <w:rPr>
                  <w:color w:val="0000FF"/>
                </w:rPr>
                <w:t>22.3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2</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35">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2" w:name="P287"/>
      <w:bookmarkEnd w:id="2"/>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соблюдения</w:t>
      </w:r>
    </w:p>
    <w:p w:rsidR="00BA1CC6" w:rsidRDefault="00BA1CC6">
      <w:pPr>
        <w:pStyle w:val="ConsPlusNormal"/>
        <w:jc w:val="center"/>
      </w:pPr>
      <w:r>
        <w:t>требований по содержанию трудовых договоров</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w:t>
            </w:r>
            <w:r>
              <w:lastRenderedPageBreak/>
              <w:t>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В трудовом договоре указаны:</w:t>
            </w:r>
          </w:p>
        </w:tc>
        <w:tc>
          <w:tcPr>
            <w:tcW w:w="3628" w:type="dxa"/>
            <w:vMerge w:val="restart"/>
          </w:tcPr>
          <w:p w:rsidR="00BA1CC6" w:rsidRDefault="00BA1CC6">
            <w:pPr>
              <w:pStyle w:val="ConsPlusNormal"/>
            </w:pPr>
            <w:hyperlink r:id="rId36">
              <w:r>
                <w:rPr>
                  <w:color w:val="0000FF"/>
                </w:rPr>
                <w:t>Часть 1 статьи 57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1.1</w:t>
            </w:r>
          </w:p>
        </w:tc>
        <w:tc>
          <w:tcPr>
            <w:tcW w:w="3628" w:type="dxa"/>
          </w:tcPr>
          <w:p w:rsidR="00BA1CC6" w:rsidRDefault="00BA1CC6">
            <w:pPr>
              <w:pStyle w:val="ConsPlusNormal"/>
            </w:pPr>
            <w:r>
              <w:t>фамилия, имя, отчество (при наличии) работника и наименование работодателя (фамилия, имя, отчество (при наличии) работодателя - физического лица), заключивших трудовой договор?</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1.2</w:t>
            </w:r>
          </w:p>
        </w:tc>
        <w:tc>
          <w:tcPr>
            <w:tcW w:w="3628" w:type="dxa"/>
          </w:tcPr>
          <w:p w:rsidR="00BA1CC6" w:rsidRDefault="00BA1CC6">
            <w:pPr>
              <w:pStyle w:val="ConsPlusNormal"/>
            </w:pPr>
            <w:r>
              <w:t>сведения о документах, удостоверяющих личность работника и работодателя - физического лица?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1.3</w:t>
            </w:r>
          </w:p>
        </w:tc>
        <w:tc>
          <w:tcPr>
            <w:tcW w:w="3628" w:type="dxa"/>
          </w:tcPr>
          <w:p w:rsidR="00BA1CC6" w:rsidRDefault="00BA1CC6">
            <w:pPr>
              <w:pStyle w:val="ConsPlusNormal"/>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1.4</w:t>
            </w:r>
          </w:p>
        </w:tc>
        <w:tc>
          <w:tcPr>
            <w:tcW w:w="3628" w:type="dxa"/>
          </w:tcPr>
          <w:p w:rsidR="00BA1CC6" w:rsidRDefault="00BA1CC6">
            <w:pPr>
              <w:pStyle w:val="ConsPlusNormal"/>
            </w:pPr>
            <w:r>
              <w:t>сведения о представителе работодателя, подписавшем трудовой договор, и основание, в силу которого он наделен соответствующими полномочиями?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1.5</w:t>
            </w:r>
          </w:p>
        </w:tc>
        <w:tc>
          <w:tcPr>
            <w:tcW w:w="3628" w:type="dxa"/>
          </w:tcPr>
          <w:p w:rsidR="00BA1CC6" w:rsidRDefault="00BA1CC6">
            <w:pPr>
              <w:pStyle w:val="ConsPlusNormal"/>
            </w:pPr>
            <w:r>
              <w:t xml:space="preserve">место и дата заключения трудового </w:t>
            </w:r>
            <w:r>
              <w:lastRenderedPageBreak/>
              <w:t>договора?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2</w:t>
            </w:r>
          </w:p>
        </w:tc>
        <w:tc>
          <w:tcPr>
            <w:tcW w:w="3628" w:type="dxa"/>
          </w:tcPr>
          <w:p w:rsidR="00BA1CC6" w:rsidRDefault="00BA1CC6">
            <w:pPr>
              <w:pStyle w:val="ConsPlusNormal"/>
            </w:pPr>
            <w:r>
              <w:t>В трудовой договор включены условия о:</w:t>
            </w:r>
          </w:p>
        </w:tc>
        <w:tc>
          <w:tcPr>
            <w:tcW w:w="3628" w:type="dxa"/>
            <w:vMerge w:val="restart"/>
          </w:tcPr>
          <w:p w:rsidR="00BA1CC6" w:rsidRDefault="00BA1CC6">
            <w:pPr>
              <w:pStyle w:val="ConsPlusNormal"/>
            </w:pPr>
            <w:hyperlink r:id="rId37">
              <w:r>
                <w:rPr>
                  <w:color w:val="0000FF"/>
                </w:rPr>
                <w:t>Часть 2 статьи 57</w:t>
              </w:r>
            </w:hyperlink>
            <w:r>
              <w:t xml:space="preserve">, </w:t>
            </w:r>
            <w:hyperlink r:id="rId38">
              <w:r>
                <w:rPr>
                  <w:color w:val="0000FF"/>
                </w:rPr>
                <w:t>часть 1 статьи 294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2008, N 9, ст. 812; 2012, N 50, ст. 6959; 2013, N 52, ст. 6986)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2.1</w:t>
            </w:r>
          </w:p>
        </w:tc>
        <w:tc>
          <w:tcPr>
            <w:tcW w:w="3628" w:type="dxa"/>
          </w:tcPr>
          <w:p w:rsidR="00BA1CC6" w:rsidRDefault="00BA1CC6">
            <w:pPr>
              <w:pStyle w:val="ConsPlusNormal"/>
            </w:pPr>
            <w:r>
              <w:t>месте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месте работы с указанием обособленного структурного подразделения и его местонахождения?</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2.2</w:t>
            </w:r>
          </w:p>
        </w:tc>
        <w:tc>
          <w:tcPr>
            <w:tcW w:w="3628" w:type="dxa"/>
          </w:tcPr>
          <w:p w:rsidR="00BA1CC6" w:rsidRDefault="00BA1CC6">
            <w:pPr>
              <w:pStyle w:val="ConsPlusNormal"/>
            </w:pPr>
            <w:r>
              <w:t>трудовой функции</w:t>
            </w:r>
          </w:p>
          <w:p w:rsidR="00BA1CC6" w:rsidRDefault="00BA1CC6">
            <w:pPr>
              <w:pStyle w:val="ConsPlusNormal"/>
            </w:pPr>
            <w:r>
              <w:t>(работа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2.3</w:t>
            </w:r>
          </w:p>
        </w:tc>
        <w:tc>
          <w:tcPr>
            <w:tcW w:w="3628" w:type="dxa"/>
          </w:tcPr>
          <w:p w:rsidR="00BA1CC6" w:rsidRDefault="00BA1CC6">
            <w:pPr>
              <w:pStyle w:val="ConsPlusNormal"/>
            </w:pPr>
            <w:r>
              <w:t xml:space="preserve">дате начала работы, а в случае, если заключается срочный договор, о сроке его действия и причинах, послуживших основанием для заключения срочного трудового договора в соответствии с Трудовым </w:t>
            </w:r>
            <w:hyperlink r:id="rId39">
              <w:r>
                <w:rPr>
                  <w:color w:val="0000FF"/>
                </w:rPr>
                <w:t>кодексом</w:t>
              </w:r>
            </w:hyperlink>
            <w:r>
              <w:t xml:space="preserve"> Российской Федерации или иными федеральными законами?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2.4</w:t>
            </w:r>
          </w:p>
        </w:tc>
        <w:tc>
          <w:tcPr>
            <w:tcW w:w="3628" w:type="dxa"/>
          </w:tcPr>
          <w:p w:rsidR="00BA1CC6" w:rsidRDefault="00BA1CC6">
            <w:pPr>
              <w:pStyle w:val="ConsPlusNormal"/>
              <w:jc w:val="both"/>
            </w:pPr>
            <w:r>
              <w:t xml:space="preserve">условиях оплаты труда (в том числе </w:t>
            </w:r>
            <w:r>
              <w:lastRenderedPageBreak/>
              <w:t>размере тарифной ставки или оклада (должностного оклада) работника, доплаты, надбавки и поощрительные выплаты)?</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2.5</w:t>
            </w:r>
          </w:p>
        </w:tc>
        <w:tc>
          <w:tcPr>
            <w:tcW w:w="3628" w:type="dxa"/>
          </w:tcPr>
          <w:p w:rsidR="00BA1CC6" w:rsidRDefault="00BA1CC6">
            <w:pPr>
              <w:pStyle w:val="ConsPlusNormal"/>
            </w:pPr>
            <w:r>
              <w:t>режиме рабочего времени и отдыха (в отношении работников, режим рабочего времени и отдыха которых отличается от общих правил, установленных у работодателя)?</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2.6</w:t>
            </w:r>
          </w:p>
        </w:tc>
        <w:tc>
          <w:tcPr>
            <w:tcW w:w="3628" w:type="dxa"/>
          </w:tcPr>
          <w:p w:rsidR="00BA1CC6" w:rsidRDefault="00BA1CC6">
            <w:pPr>
              <w:pStyle w:val="ConsPlusNormal"/>
            </w:pPr>
            <w:r>
              <w:t>гарантиях и компенсациях за работу во вредных и/или опасных условиях труда (в случае, если работник принимается на работу в соответствующих условиях, с указанием характеристик условий труда на рабочем месте)?</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2.7</w:t>
            </w:r>
          </w:p>
        </w:tc>
        <w:tc>
          <w:tcPr>
            <w:tcW w:w="3628" w:type="dxa"/>
          </w:tcPr>
          <w:p w:rsidR="00BA1CC6" w:rsidRDefault="00BA1CC6">
            <w:pPr>
              <w:pStyle w:val="ConsPlusNormal"/>
            </w:pPr>
            <w:r>
              <w:t>характере работы (в отношении работников, характер работы которых имеет подвижной, разъездной, в пути, другой характер работы)?</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2.8</w:t>
            </w:r>
          </w:p>
        </w:tc>
        <w:tc>
          <w:tcPr>
            <w:tcW w:w="3628" w:type="dxa"/>
          </w:tcPr>
          <w:p w:rsidR="00BA1CC6" w:rsidRDefault="00BA1CC6">
            <w:pPr>
              <w:pStyle w:val="ConsPlusNormal"/>
            </w:pPr>
            <w:r>
              <w:t>условиях труда на рабочем месте?</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2.9</w:t>
            </w:r>
          </w:p>
        </w:tc>
        <w:tc>
          <w:tcPr>
            <w:tcW w:w="3628" w:type="dxa"/>
          </w:tcPr>
          <w:p w:rsidR="00BA1CC6" w:rsidRDefault="00BA1CC6">
            <w:pPr>
              <w:pStyle w:val="ConsPlusNormal"/>
            </w:pPr>
            <w:r>
              <w:t xml:space="preserve">обязательном социальном страховании работников в соответствии с Трудовым </w:t>
            </w:r>
            <w:hyperlink r:id="rId40">
              <w:r>
                <w:rPr>
                  <w:color w:val="0000FF"/>
                </w:rPr>
                <w:t>кодексом</w:t>
              </w:r>
            </w:hyperlink>
            <w:r>
              <w:t xml:space="preserve"> Российской Федерации и иными федеральными законами?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w:t>
            </w:r>
          </w:p>
        </w:tc>
        <w:tc>
          <w:tcPr>
            <w:tcW w:w="3628" w:type="dxa"/>
          </w:tcPr>
          <w:p w:rsidR="00BA1CC6" w:rsidRDefault="00BA1CC6">
            <w:pPr>
              <w:pStyle w:val="ConsPlusNormal"/>
            </w:pPr>
            <w:r>
              <w:t xml:space="preserve">Наименование должности, профессии или специальности и </w:t>
            </w:r>
            <w:r>
              <w:lastRenderedPageBreak/>
              <w:t>квалификационные требования к ним соответствуют наименованиям и требованиям, указанным в квалификационных справочниках или соответствующих профессиональных стандартах (только в отношении работников, для которых законодательством предусмотрены компенсации, льготы либо наличия ограничения)?</w:t>
            </w:r>
          </w:p>
        </w:tc>
        <w:tc>
          <w:tcPr>
            <w:tcW w:w="3628" w:type="dxa"/>
          </w:tcPr>
          <w:p w:rsidR="00BA1CC6" w:rsidRDefault="00BA1CC6">
            <w:pPr>
              <w:pStyle w:val="ConsPlusNormal"/>
            </w:pPr>
            <w:hyperlink r:id="rId41">
              <w:r>
                <w:rPr>
                  <w:color w:val="0000FF"/>
                </w:rPr>
                <w:t>Абзац 3 части 2 статьи 57</w:t>
              </w:r>
            </w:hyperlink>
            <w:r>
              <w:t xml:space="preserve"> Трудового кодекса Российской Федерации</w:t>
            </w:r>
          </w:p>
          <w:p w:rsidR="00BA1CC6" w:rsidRDefault="00BA1CC6">
            <w:pPr>
              <w:pStyle w:val="ConsPlusNormal"/>
            </w:pPr>
            <w:r>
              <w:lastRenderedPageBreak/>
              <w:t>(Собрание законодательства Российской Федерации, 2002, N 1, ст. 3; 2006, N 27, ст. 2878; 2012, N 50, ст. 6959)</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4</w:t>
            </w:r>
          </w:p>
        </w:tc>
        <w:tc>
          <w:tcPr>
            <w:tcW w:w="3628" w:type="dxa"/>
          </w:tcPr>
          <w:p w:rsidR="00BA1CC6" w:rsidRDefault="00BA1CC6">
            <w:pPr>
              <w:pStyle w:val="ConsPlusNormal"/>
            </w:pPr>
            <w:r>
              <w:t xml:space="preserve">Срочные трудовые договоры между работником и работодателем заключены на срок не более пяти лет, если иной срок не установлен Трудовым </w:t>
            </w:r>
            <w:hyperlink r:id="rId42">
              <w:r>
                <w:rPr>
                  <w:color w:val="0000FF"/>
                </w:rPr>
                <w:t>кодексом</w:t>
              </w:r>
            </w:hyperlink>
            <w:r>
              <w:t xml:space="preserve"> Российской Федерации и иными федеральными законами?</w:t>
            </w:r>
          </w:p>
        </w:tc>
        <w:tc>
          <w:tcPr>
            <w:tcW w:w="3628" w:type="dxa"/>
          </w:tcPr>
          <w:p w:rsidR="00BA1CC6" w:rsidRDefault="00BA1CC6">
            <w:pPr>
              <w:pStyle w:val="ConsPlusNormal"/>
            </w:pPr>
            <w:hyperlink r:id="rId43">
              <w:r>
                <w:rPr>
                  <w:color w:val="0000FF"/>
                </w:rPr>
                <w:t>Пункт 2 части 1 статьи 58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w:t>
            </w:r>
          </w:p>
        </w:tc>
        <w:tc>
          <w:tcPr>
            <w:tcW w:w="3628" w:type="dxa"/>
          </w:tcPr>
          <w:p w:rsidR="00BA1CC6" w:rsidRDefault="00BA1CC6">
            <w:pPr>
              <w:pStyle w:val="ConsPlusNormal"/>
            </w:pPr>
            <w:r>
              <w:t>Срочный трудовой договор между работником и работодателем заключен:</w:t>
            </w:r>
          </w:p>
        </w:tc>
        <w:tc>
          <w:tcPr>
            <w:tcW w:w="3628" w:type="dxa"/>
            <w:vMerge w:val="restart"/>
          </w:tcPr>
          <w:p w:rsidR="00BA1CC6" w:rsidRDefault="00BA1CC6">
            <w:pPr>
              <w:pStyle w:val="ConsPlusNormal"/>
            </w:pPr>
            <w:hyperlink r:id="rId44">
              <w:r>
                <w:rPr>
                  <w:color w:val="0000FF"/>
                </w:rPr>
                <w:t>Часть 1 статьи 59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2013, N 27, ст. 3477)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5.1</w:t>
            </w:r>
          </w:p>
        </w:tc>
        <w:tc>
          <w:tcPr>
            <w:tcW w:w="3628" w:type="dxa"/>
          </w:tcPr>
          <w:p w:rsidR="00BA1CC6" w:rsidRDefault="00BA1CC6">
            <w:pPr>
              <w:pStyle w:val="ConsPlusNormal"/>
            </w:pPr>
            <w:r>
              <w:t>на время исполнения обязанностей отсутствующего работника, за которым сохраняется место работы?</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5.2</w:t>
            </w:r>
          </w:p>
        </w:tc>
        <w:tc>
          <w:tcPr>
            <w:tcW w:w="3628" w:type="dxa"/>
          </w:tcPr>
          <w:p w:rsidR="00BA1CC6" w:rsidRDefault="00BA1CC6">
            <w:pPr>
              <w:pStyle w:val="ConsPlusNormal"/>
            </w:pPr>
            <w:r>
              <w:t>на время выполнения временных (до двух месяцев) работ?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5.3</w:t>
            </w:r>
          </w:p>
        </w:tc>
        <w:tc>
          <w:tcPr>
            <w:tcW w:w="3628" w:type="dxa"/>
          </w:tcPr>
          <w:p w:rsidR="00BA1CC6" w:rsidRDefault="00BA1CC6">
            <w:pPr>
              <w:pStyle w:val="ConsPlusNormal"/>
            </w:pPr>
            <w:r>
              <w:t>для выполнения сезонных работ, когда в силу природных условий работа может производиться только в течение определенного периода (сезона)?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5.4</w:t>
            </w:r>
          </w:p>
        </w:tc>
        <w:tc>
          <w:tcPr>
            <w:tcW w:w="3628" w:type="dxa"/>
          </w:tcPr>
          <w:p w:rsidR="00BA1CC6" w:rsidRDefault="00BA1CC6">
            <w:pPr>
              <w:pStyle w:val="ConsPlusNormal"/>
            </w:pPr>
            <w:r>
              <w:t>с лицом, направляемым на работу за границу?</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5.5</w:t>
            </w:r>
          </w:p>
        </w:tc>
        <w:tc>
          <w:tcPr>
            <w:tcW w:w="3628" w:type="dxa"/>
          </w:tcPr>
          <w:p w:rsidR="00BA1CC6" w:rsidRDefault="00BA1CC6">
            <w:pPr>
              <w:pStyle w:val="ConsPlusNormal"/>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5.6</w:t>
            </w:r>
          </w:p>
        </w:tc>
        <w:tc>
          <w:tcPr>
            <w:tcW w:w="3628" w:type="dxa"/>
          </w:tcPr>
          <w:p w:rsidR="00BA1CC6" w:rsidRDefault="00BA1CC6">
            <w:pPr>
              <w:pStyle w:val="ConsPlusNormal"/>
            </w:pPr>
            <w:r>
              <w:t>с лицом, поступающим на работу в организации, созданные на заведомо определенный период или для выполнения заведомо определенной работы?</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5.7</w:t>
            </w:r>
          </w:p>
        </w:tc>
        <w:tc>
          <w:tcPr>
            <w:tcW w:w="3628" w:type="dxa"/>
          </w:tcPr>
          <w:p w:rsidR="00BA1CC6" w:rsidRDefault="00BA1CC6">
            <w:pPr>
              <w:pStyle w:val="ConsPlusNormal"/>
            </w:pPr>
            <w:r>
              <w:t>с лицом, принимаемым для выполнения заведомо определенной работы в случаях, когда ее завершение не может быть определено конкретной датой?</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5.8</w:t>
            </w:r>
          </w:p>
        </w:tc>
        <w:tc>
          <w:tcPr>
            <w:tcW w:w="3628" w:type="dxa"/>
          </w:tcPr>
          <w:p w:rsidR="00BA1CC6" w:rsidRDefault="00BA1CC6">
            <w:pPr>
              <w:pStyle w:val="ConsPlusNormal"/>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5.9</w:t>
            </w:r>
          </w:p>
        </w:tc>
        <w:tc>
          <w:tcPr>
            <w:tcW w:w="3628" w:type="dxa"/>
          </w:tcPr>
          <w:p w:rsidR="00BA1CC6" w:rsidRDefault="00BA1CC6">
            <w:pPr>
              <w:pStyle w:val="ConsPlusNormal"/>
            </w:pPr>
            <w:r>
              <w:t xml:space="preserve">в случаях избрания на определенный срок в состав выборного органа или на выборную </w:t>
            </w:r>
            <w:r>
              <w:lastRenderedPageBreak/>
              <w:t>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5.10</w:t>
            </w:r>
          </w:p>
        </w:tc>
        <w:tc>
          <w:tcPr>
            <w:tcW w:w="3628" w:type="dxa"/>
          </w:tcPr>
          <w:p w:rsidR="00BA1CC6" w:rsidRDefault="00BA1CC6">
            <w:pPr>
              <w:pStyle w:val="ConsPlusNormal"/>
            </w:pPr>
            <w:r>
              <w:t>с лицом, направленным органами службы занятости населения на работы временного характера и общественные работы?</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5.11</w:t>
            </w:r>
          </w:p>
        </w:tc>
        <w:tc>
          <w:tcPr>
            <w:tcW w:w="3628" w:type="dxa"/>
          </w:tcPr>
          <w:p w:rsidR="00BA1CC6" w:rsidRDefault="00BA1CC6">
            <w:pPr>
              <w:pStyle w:val="ConsPlusNormal"/>
            </w:pPr>
            <w:r>
              <w:t>с гражданином, направленным для прохождения альтернативной гражданской службы?</w:t>
            </w:r>
          </w:p>
        </w:tc>
        <w:tc>
          <w:tcPr>
            <w:tcW w:w="3628" w:type="dxa"/>
          </w:tcPr>
          <w:p w:rsidR="00BA1CC6" w:rsidRDefault="00BA1CC6">
            <w:pPr>
              <w:pStyle w:val="ConsPlusNormal"/>
            </w:pPr>
            <w:hyperlink r:id="rId45">
              <w:r>
                <w:rPr>
                  <w:color w:val="0000FF"/>
                </w:rPr>
                <w:t>Часть 1 статьи 59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p w:rsidR="00BA1CC6" w:rsidRDefault="00BA1CC6">
            <w:pPr>
              <w:pStyle w:val="ConsPlusNormal"/>
            </w:pPr>
            <w:hyperlink r:id="rId46">
              <w:r>
                <w:rPr>
                  <w:color w:val="0000FF"/>
                </w:rPr>
                <w:t>пункт 2 статьи 16</w:t>
              </w:r>
            </w:hyperlink>
            <w:r>
              <w:t xml:space="preserve"> Федерального закона от 25.07.2002 N 113-ФЗ "Об альтернативной гражданской службе"</w:t>
            </w:r>
          </w:p>
          <w:p w:rsidR="00BA1CC6" w:rsidRDefault="00BA1CC6">
            <w:pPr>
              <w:pStyle w:val="ConsPlusNormal"/>
            </w:pPr>
            <w:r>
              <w:t>(Собрание законодательства Российской Федерации, 2002, N 30, ст. 3030)</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vAlign w:val="bottom"/>
          </w:tcPr>
          <w:p w:rsidR="00BA1CC6" w:rsidRDefault="00BA1CC6">
            <w:pPr>
              <w:pStyle w:val="ConsPlusNormal"/>
            </w:pPr>
          </w:p>
        </w:tc>
      </w:tr>
      <w:tr w:rsidR="00BA1CC6">
        <w:tc>
          <w:tcPr>
            <w:tcW w:w="567" w:type="dxa"/>
          </w:tcPr>
          <w:p w:rsidR="00BA1CC6" w:rsidRDefault="00BA1CC6">
            <w:pPr>
              <w:pStyle w:val="ConsPlusNormal"/>
              <w:jc w:val="center"/>
            </w:pPr>
            <w:r>
              <w:t>5.12</w:t>
            </w:r>
          </w:p>
        </w:tc>
        <w:tc>
          <w:tcPr>
            <w:tcW w:w="3628" w:type="dxa"/>
          </w:tcPr>
          <w:p w:rsidR="00BA1CC6" w:rsidRDefault="00BA1CC6">
            <w:pPr>
              <w:pStyle w:val="ConsPlusNormal"/>
            </w:pPr>
            <w:r>
              <w:t>с президентом государственной или муниципальной образовательной организации высшего образования?</w:t>
            </w:r>
          </w:p>
        </w:tc>
        <w:tc>
          <w:tcPr>
            <w:tcW w:w="3628" w:type="dxa"/>
          </w:tcPr>
          <w:p w:rsidR="00BA1CC6" w:rsidRDefault="00BA1CC6">
            <w:pPr>
              <w:pStyle w:val="ConsPlusNormal"/>
            </w:pPr>
            <w:hyperlink r:id="rId47">
              <w:r>
                <w:rPr>
                  <w:color w:val="0000FF"/>
                </w:rPr>
                <w:t>Часть 1 статьи 59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p w:rsidR="00BA1CC6" w:rsidRDefault="00BA1CC6">
            <w:pPr>
              <w:pStyle w:val="ConsPlusNormal"/>
            </w:pPr>
            <w:hyperlink r:id="rId48">
              <w:r>
                <w:rPr>
                  <w:color w:val="0000FF"/>
                </w:rPr>
                <w:t>часть 14 статьи 51</w:t>
              </w:r>
            </w:hyperlink>
            <w:r>
              <w:t xml:space="preserve"> Федерального закона от 29.12.2012 N 273-ФЗ "Об образовании в Российской Федерации"</w:t>
            </w:r>
          </w:p>
          <w:p w:rsidR="00BA1CC6" w:rsidRDefault="00BA1CC6">
            <w:pPr>
              <w:pStyle w:val="ConsPlusNormal"/>
            </w:pPr>
            <w:r>
              <w:t>(Собрание законодательства Российской Федерации, 2012, N 53, ст. 7598)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5.13</w:t>
            </w:r>
          </w:p>
        </w:tc>
        <w:tc>
          <w:tcPr>
            <w:tcW w:w="3628" w:type="dxa"/>
          </w:tcPr>
          <w:p w:rsidR="00BA1CC6" w:rsidRDefault="00BA1CC6">
            <w:pPr>
              <w:pStyle w:val="ConsPlusNormal"/>
            </w:pPr>
            <w:r>
              <w:t>с работниками аппарата политической партии?</w:t>
            </w:r>
          </w:p>
        </w:tc>
        <w:tc>
          <w:tcPr>
            <w:tcW w:w="3628" w:type="dxa"/>
          </w:tcPr>
          <w:p w:rsidR="00BA1CC6" w:rsidRDefault="00BA1CC6">
            <w:pPr>
              <w:pStyle w:val="ConsPlusNormal"/>
            </w:pPr>
            <w:hyperlink r:id="rId49">
              <w:r>
                <w:rPr>
                  <w:color w:val="0000FF"/>
                </w:rPr>
                <w:t>Часть 1 статьи 59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p w:rsidR="00BA1CC6" w:rsidRDefault="00BA1CC6">
            <w:pPr>
              <w:pStyle w:val="ConsPlusNormal"/>
            </w:pPr>
            <w:hyperlink r:id="rId50">
              <w:r>
                <w:rPr>
                  <w:color w:val="0000FF"/>
                </w:rPr>
                <w:t>пункт 2 статьи 31</w:t>
              </w:r>
            </w:hyperlink>
            <w:r>
              <w:t xml:space="preserve"> Федерального закона от 11.07.2001 N 95-ФЗ "О политических партиях"</w:t>
            </w:r>
          </w:p>
          <w:p w:rsidR="00BA1CC6" w:rsidRDefault="00BA1CC6">
            <w:pPr>
              <w:pStyle w:val="ConsPlusNormal"/>
            </w:pPr>
            <w:r>
              <w:t>(Собрание законодательства Российской Федерации, 2001, N 29, ст. 2950)</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5.14</w:t>
            </w:r>
          </w:p>
        </w:tc>
        <w:tc>
          <w:tcPr>
            <w:tcW w:w="3628" w:type="dxa"/>
          </w:tcPr>
          <w:p w:rsidR="00BA1CC6" w:rsidRDefault="00BA1CC6">
            <w:pPr>
              <w:pStyle w:val="ConsPlusNormal"/>
            </w:pPr>
            <w:r>
              <w:t>с системными администраторами, обеспечивающими эксплуатацию комплексов средств автоматизации в окружной избирательной комиссии по выборам в федеральные органы государственной власти, органы государственной власти субъектов Российской Федерации, органы местного самоуправления?</w:t>
            </w:r>
          </w:p>
        </w:tc>
        <w:tc>
          <w:tcPr>
            <w:tcW w:w="3628" w:type="dxa"/>
          </w:tcPr>
          <w:p w:rsidR="00BA1CC6" w:rsidRDefault="00BA1CC6">
            <w:pPr>
              <w:pStyle w:val="ConsPlusNormal"/>
            </w:pPr>
            <w:hyperlink r:id="rId51">
              <w:r>
                <w:rPr>
                  <w:color w:val="0000FF"/>
                </w:rPr>
                <w:t>Часть 1 статьи 59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p w:rsidR="00BA1CC6" w:rsidRDefault="00BA1CC6">
            <w:pPr>
              <w:pStyle w:val="ConsPlusNormal"/>
            </w:pPr>
            <w:hyperlink r:id="rId52">
              <w:r>
                <w:rPr>
                  <w:color w:val="0000FF"/>
                </w:rPr>
                <w:t>часть 3 статьи 11</w:t>
              </w:r>
            </w:hyperlink>
            <w:r>
              <w:t xml:space="preserve"> Федерального закона от 10.01.2003 N 20-ФЗ "О Государственной автоматизированной системе Российской Федерации "Выборы"</w:t>
            </w:r>
          </w:p>
          <w:p w:rsidR="00BA1CC6" w:rsidRDefault="00BA1CC6">
            <w:pPr>
              <w:pStyle w:val="ConsPlusNormal"/>
            </w:pPr>
            <w:r>
              <w:t>(Собрание законодательства Российской Федерации, 2003, N 2, ст. 172)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5.15</w:t>
            </w:r>
          </w:p>
        </w:tc>
        <w:tc>
          <w:tcPr>
            <w:tcW w:w="3628" w:type="dxa"/>
          </w:tcPr>
          <w:p w:rsidR="00BA1CC6" w:rsidRDefault="00BA1CC6">
            <w:pPr>
              <w:pStyle w:val="ConsPlusNormal"/>
            </w:pPr>
            <w:r>
              <w:t>с работником, привлекаемым в рамках реализации региональной программы повышения мобильности трудовых ресурсов?</w:t>
            </w:r>
          </w:p>
        </w:tc>
        <w:tc>
          <w:tcPr>
            <w:tcW w:w="3628" w:type="dxa"/>
          </w:tcPr>
          <w:p w:rsidR="00BA1CC6" w:rsidRDefault="00BA1CC6">
            <w:pPr>
              <w:pStyle w:val="ConsPlusNormal"/>
            </w:pPr>
            <w:hyperlink r:id="rId53">
              <w:r>
                <w:rPr>
                  <w:color w:val="0000FF"/>
                </w:rPr>
                <w:t>Часть 1 статьи 59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p w:rsidR="00BA1CC6" w:rsidRDefault="00BA1CC6">
            <w:pPr>
              <w:pStyle w:val="ConsPlusNormal"/>
            </w:pPr>
            <w:hyperlink r:id="rId54">
              <w:r>
                <w:rPr>
                  <w:color w:val="0000FF"/>
                </w:rPr>
                <w:t>пункт 9 статьи 22.2</w:t>
              </w:r>
            </w:hyperlink>
            <w:r>
              <w:t xml:space="preserve"> Закона Российской Федерации от 19.04.1991 N 1032-1 "О занятости населения в Российской Федерации"</w:t>
            </w:r>
          </w:p>
          <w:p w:rsidR="00BA1CC6" w:rsidRDefault="00BA1CC6">
            <w:pPr>
              <w:pStyle w:val="ConsPlusNormal"/>
            </w:pPr>
            <w:r>
              <w:t>(Собрание законодательства Российской Федерации, 1996, N 17, ст. 1915; 2014, N 52, ст. 7536; 2018, N 28, ст. 4154)</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5.16</w:t>
            </w:r>
          </w:p>
        </w:tc>
        <w:tc>
          <w:tcPr>
            <w:tcW w:w="3628" w:type="dxa"/>
          </w:tcPr>
          <w:p w:rsidR="00BA1CC6" w:rsidRDefault="00BA1CC6">
            <w:pPr>
              <w:pStyle w:val="ConsPlusNormal"/>
            </w:pPr>
            <w:r>
              <w:t>с лицом, обеспечивающим деятельность одного адвоката, на время осуществления последним своей профессиональной деятельности в данном адвокатском образовании?</w:t>
            </w:r>
          </w:p>
        </w:tc>
        <w:tc>
          <w:tcPr>
            <w:tcW w:w="3628" w:type="dxa"/>
          </w:tcPr>
          <w:p w:rsidR="00BA1CC6" w:rsidRDefault="00BA1CC6">
            <w:pPr>
              <w:pStyle w:val="ConsPlusNormal"/>
            </w:pPr>
            <w:hyperlink r:id="rId55">
              <w:r>
                <w:rPr>
                  <w:color w:val="0000FF"/>
                </w:rPr>
                <w:t>Часть 1 статьи 59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p w:rsidR="00BA1CC6" w:rsidRDefault="00BA1CC6">
            <w:pPr>
              <w:pStyle w:val="ConsPlusNormal"/>
            </w:pPr>
            <w:hyperlink r:id="rId56">
              <w:r>
                <w:rPr>
                  <w:color w:val="0000FF"/>
                </w:rPr>
                <w:t>пункт 4 статьи 27</w:t>
              </w:r>
            </w:hyperlink>
            <w:r>
              <w:t xml:space="preserve"> Федерального закона от 31.05.2002 N 63-ФЗ "Об адвокатской деятельности и адвокатуре в Российской Федерации"</w:t>
            </w:r>
          </w:p>
          <w:p w:rsidR="00BA1CC6" w:rsidRDefault="00BA1CC6">
            <w:pPr>
              <w:pStyle w:val="ConsPlusNormal"/>
            </w:pPr>
            <w:r>
              <w:t>(Собрание законодательства Российской Федерации, 2002, N 23, ст. 2102; 2004, N 52, ст. 5267)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5.17</w:t>
            </w:r>
          </w:p>
        </w:tc>
        <w:tc>
          <w:tcPr>
            <w:tcW w:w="3628" w:type="dxa"/>
          </w:tcPr>
          <w:p w:rsidR="00BA1CC6" w:rsidRDefault="00BA1CC6">
            <w:pPr>
              <w:pStyle w:val="ConsPlusNormal"/>
            </w:pPr>
            <w:r>
              <w:t>со спортсменом на период временного перевода по месту временной работы?</w:t>
            </w:r>
          </w:p>
        </w:tc>
        <w:tc>
          <w:tcPr>
            <w:tcW w:w="3628" w:type="dxa"/>
          </w:tcPr>
          <w:p w:rsidR="00BA1CC6" w:rsidRDefault="00BA1CC6">
            <w:pPr>
              <w:pStyle w:val="ConsPlusNormal"/>
            </w:pPr>
            <w:hyperlink r:id="rId57">
              <w:r>
                <w:rPr>
                  <w:color w:val="0000FF"/>
                </w:rPr>
                <w:t>Часть 1 статьи 59</w:t>
              </w:r>
            </w:hyperlink>
            <w:r>
              <w:t xml:space="preserve">, </w:t>
            </w:r>
            <w:hyperlink r:id="rId58">
              <w:r>
                <w:rPr>
                  <w:color w:val="0000FF"/>
                </w:rPr>
                <w:t>часть 2 статьи 348.4</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2006, N 27, ст. 2878; 2008, N 9, ст. </w:t>
            </w:r>
            <w:r>
              <w:lastRenderedPageBreak/>
              <w:t>812)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5.18</w:t>
            </w:r>
          </w:p>
        </w:tc>
        <w:tc>
          <w:tcPr>
            <w:tcW w:w="3628" w:type="dxa"/>
          </w:tcPr>
          <w:p w:rsidR="00BA1CC6" w:rsidRDefault="00BA1CC6">
            <w:pPr>
              <w:pStyle w:val="ConsPlusNormal"/>
            </w:pPr>
            <w:r>
              <w:t>с лицами, прошедшими спортивную подготовку в соответствии с соглашением между направляемым для прохождения спортивной подготовки лицом и заказчиком услуг по спортивной подготовке?</w:t>
            </w:r>
          </w:p>
        </w:tc>
        <w:tc>
          <w:tcPr>
            <w:tcW w:w="3628" w:type="dxa"/>
          </w:tcPr>
          <w:p w:rsidR="00BA1CC6" w:rsidRDefault="00BA1CC6">
            <w:pPr>
              <w:pStyle w:val="ConsPlusNormal"/>
            </w:pPr>
            <w:hyperlink r:id="rId59">
              <w:r>
                <w:rPr>
                  <w:color w:val="0000FF"/>
                </w:rPr>
                <w:t>Часть 1 статьи 59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p w:rsidR="00BA1CC6" w:rsidRDefault="00BA1CC6">
            <w:pPr>
              <w:pStyle w:val="ConsPlusNormal"/>
            </w:pPr>
            <w:hyperlink r:id="rId60">
              <w:r>
                <w:rPr>
                  <w:color w:val="0000FF"/>
                </w:rPr>
                <w:t>статья 34.1</w:t>
              </w:r>
            </w:hyperlink>
            <w:r>
              <w:t xml:space="preserve"> Федерального закона от 04.12.2007 N 329-ФЗ "О физической культуре и спорте в Российской Федерации" (Собрание законодательства Российской Федерации, 2007, N 50, ст. 6242; 2011, N 50, ст. 7354; 2021, N 18, ст. 3071)</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w:t>
            </w:r>
          </w:p>
        </w:tc>
        <w:tc>
          <w:tcPr>
            <w:tcW w:w="3628" w:type="dxa"/>
          </w:tcPr>
          <w:p w:rsidR="00BA1CC6" w:rsidRDefault="00BA1CC6">
            <w:pPr>
              <w:pStyle w:val="ConsPlusNormal"/>
            </w:pPr>
            <w:r>
              <w:t>Работодателем соблюден запрет на установление в трудовом договоре срока испытания для:</w:t>
            </w:r>
          </w:p>
        </w:tc>
        <w:tc>
          <w:tcPr>
            <w:tcW w:w="3628" w:type="dxa"/>
            <w:vMerge w:val="restart"/>
          </w:tcPr>
          <w:p w:rsidR="00BA1CC6" w:rsidRDefault="00BA1CC6">
            <w:pPr>
              <w:pStyle w:val="ConsPlusNormal"/>
            </w:pPr>
            <w:hyperlink r:id="rId61">
              <w:r>
                <w:rPr>
                  <w:color w:val="0000FF"/>
                </w:rPr>
                <w:t>Часть 4 статьи 70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2013, N 27, ст. 3477)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6.1</w:t>
            </w:r>
          </w:p>
        </w:tc>
        <w:tc>
          <w:tcPr>
            <w:tcW w:w="3628" w:type="dxa"/>
          </w:tcPr>
          <w:p w:rsidR="00BA1CC6" w:rsidRDefault="00BA1CC6">
            <w:pPr>
              <w:pStyle w:val="ConsPlusNormal"/>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6.2</w:t>
            </w:r>
          </w:p>
        </w:tc>
        <w:tc>
          <w:tcPr>
            <w:tcW w:w="3628" w:type="dxa"/>
          </w:tcPr>
          <w:p w:rsidR="00BA1CC6" w:rsidRDefault="00BA1CC6">
            <w:pPr>
              <w:pStyle w:val="ConsPlusNormal"/>
            </w:pPr>
            <w:r>
              <w:t>беременных женщин и женщин, имеющих детей в возрасте до полутора лет?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6.3</w:t>
            </w:r>
          </w:p>
        </w:tc>
        <w:tc>
          <w:tcPr>
            <w:tcW w:w="3628" w:type="dxa"/>
          </w:tcPr>
          <w:p w:rsidR="00BA1CC6" w:rsidRDefault="00BA1CC6">
            <w:pPr>
              <w:pStyle w:val="ConsPlusNormal"/>
            </w:pPr>
            <w:r>
              <w:t>лиц, не достигших возраста восемнадцати лет?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6.4</w:t>
            </w:r>
          </w:p>
        </w:tc>
        <w:tc>
          <w:tcPr>
            <w:tcW w:w="3628" w:type="dxa"/>
          </w:tcPr>
          <w:p w:rsidR="00BA1CC6" w:rsidRDefault="00BA1CC6">
            <w:pPr>
              <w:pStyle w:val="ConsPlusNormal"/>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6.5</w:t>
            </w:r>
          </w:p>
        </w:tc>
        <w:tc>
          <w:tcPr>
            <w:tcW w:w="3628" w:type="dxa"/>
          </w:tcPr>
          <w:p w:rsidR="00BA1CC6" w:rsidRDefault="00BA1CC6">
            <w:pPr>
              <w:pStyle w:val="ConsPlusNormal"/>
            </w:pPr>
            <w:r>
              <w:t>лиц, избранных на выборную должность на оплачиваемую работу?</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6.6</w:t>
            </w:r>
          </w:p>
        </w:tc>
        <w:tc>
          <w:tcPr>
            <w:tcW w:w="3628" w:type="dxa"/>
          </w:tcPr>
          <w:p w:rsidR="00BA1CC6" w:rsidRDefault="00BA1CC6">
            <w:pPr>
              <w:pStyle w:val="ConsPlusNormal"/>
            </w:pPr>
            <w:r>
              <w:t>лиц, приглашенных на работу в порядке перевода от другого работодателя по согласованию между работодателями?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6.7</w:t>
            </w:r>
          </w:p>
        </w:tc>
        <w:tc>
          <w:tcPr>
            <w:tcW w:w="3628" w:type="dxa"/>
          </w:tcPr>
          <w:p w:rsidR="00BA1CC6" w:rsidRDefault="00BA1CC6">
            <w:pPr>
              <w:pStyle w:val="ConsPlusNormal"/>
            </w:pPr>
            <w:r>
              <w:t>лиц, заключающих трудовой договор на срок до двух месяцев?</w:t>
            </w:r>
          </w:p>
        </w:tc>
        <w:tc>
          <w:tcPr>
            <w:tcW w:w="3628" w:type="dxa"/>
          </w:tcPr>
          <w:p w:rsidR="00BA1CC6" w:rsidRDefault="00BA1CC6">
            <w:pPr>
              <w:pStyle w:val="ConsPlusNormal"/>
            </w:pPr>
            <w:hyperlink r:id="rId62">
              <w:r>
                <w:rPr>
                  <w:color w:val="0000FF"/>
                </w:rPr>
                <w:t>Часть 4 статьи 70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2006, N 27, ст. 2878; 2013, N 27, ст. 3477); </w:t>
            </w:r>
            <w:hyperlink r:id="rId63">
              <w:r>
                <w:rPr>
                  <w:color w:val="0000FF"/>
                </w:rPr>
                <w:t>статья 289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6.8</w:t>
            </w:r>
          </w:p>
        </w:tc>
        <w:tc>
          <w:tcPr>
            <w:tcW w:w="3628" w:type="dxa"/>
          </w:tcPr>
          <w:p w:rsidR="00BA1CC6" w:rsidRDefault="00BA1CC6">
            <w:pPr>
              <w:pStyle w:val="ConsPlusNormal"/>
            </w:pPr>
            <w:r>
              <w:t xml:space="preserve">лиц, успешно завершивших ученичество, при заключении </w:t>
            </w:r>
            <w:r>
              <w:lastRenderedPageBreak/>
              <w:t>трудового договора с работодателем, по договору с которым они проходили обучение?</w:t>
            </w:r>
          </w:p>
        </w:tc>
        <w:tc>
          <w:tcPr>
            <w:tcW w:w="3628" w:type="dxa"/>
          </w:tcPr>
          <w:p w:rsidR="00BA1CC6" w:rsidRDefault="00BA1CC6">
            <w:pPr>
              <w:pStyle w:val="ConsPlusNormal"/>
            </w:pPr>
            <w:hyperlink r:id="rId64">
              <w:r>
                <w:rPr>
                  <w:color w:val="0000FF"/>
                </w:rPr>
                <w:t>Часть 4 статьи 70</w:t>
              </w:r>
            </w:hyperlink>
            <w:r>
              <w:t xml:space="preserve"> Трудового кодекса Российской Федерации</w:t>
            </w:r>
          </w:p>
          <w:p w:rsidR="00BA1CC6" w:rsidRDefault="00BA1CC6">
            <w:pPr>
              <w:pStyle w:val="ConsPlusNormal"/>
            </w:pPr>
            <w:r>
              <w:lastRenderedPageBreak/>
              <w:t>(Собрание законодательства Российской Федерации, 2002, N 1, ст. 3; 2006, N 27, ст. 2878; 2013, N 27, ст. 3477);</w:t>
            </w:r>
          </w:p>
          <w:p w:rsidR="00BA1CC6" w:rsidRDefault="00BA1CC6">
            <w:pPr>
              <w:pStyle w:val="ConsPlusNormal"/>
            </w:pPr>
            <w:hyperlink r:id="rId65">
              <w:r>
                <w:rPr>
                  <w:color w:val="0000FF"/>
                </w:rPr>
                <w:t>часть 1 статьи 207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6.9</w:t>
            </w:r>
          </w:p>
        </w:tc>
        <w:tc>
          <w:tcPr>
            <w:tcW w:w="3628" w:type="dxa"/>
          </w:tcPr>
          <w:p w:rsidR="00BA1CC6" w:rsidRDefault="00BA1CC6">
            <w:pPr>
              <w:pStyle w:val="ConsPlusNormal"/>
            </w:pPr>
            <w:r>
              <w:t>лиц, успешно прошедших спортивную подготовку на основании договора оказания услуг по спортивной подготовке?</w:t>
            </w:r>
          </w:p>
        </w:tc>
        <w:tc>
          <w:tcPr>
            <w:tcW w:w="3628" w:type="dxa"/>
          </w:tcPr>
          <w:p w:rsidR="00BA1CC6" w:rsidRDefault="00BA1CC6">
            <w:pPr>
              <w:pStyle w:val="ConsPlusNormal"/>
            </w:pPr>
            <w:hyperlink r:id="rId66">
              <w:r>
                <w:rPr>
                  <w:color w:val="0000FF"/>
                </w:rPr>
                <w:t>Часть 4 статьи 70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2013, N 27, ст. 3477);</w:t>
            </w:r>
          </w:p>
          <w:p w:rsidR="00BA1CC6" w:rsidRDefault="00BA1CC6">
            <w:pPr>
              <w:pStyle w:val="ConsPlusNormal"/>
            </w:pPr>
            <w:hyperlink r:id="rId67">
              <w:r>
                <w:rPr>
                  <w:color w:val="0000FF"/>
                </w:rPr>
                <w:t>часть 6 статьи 34.1</w:t>
              </w:r>
            </w:hyperlink>
            <w:r>
              <w:t xml:space="preserve"> Федерального закона от 04.12.2007 N 329-ФЗ "О физической культуре и спорте в Российской Федерации" (Собрание законодательства Российской Федерации, 2007, N 50, ст. 6242; 2015, N 14, ст. 2018; 2021, N 18, ст. 3071)</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7</w:t>
            </w:r>
          </w:p>
        </w:tc>
        <w:tc>
          <w:tcPr>
            <w:tcW w:w="3628" w:type="dxa"/>
          </w:tcPr>
          <w:p w:rsidR="00BA1CC6" w:rsidRDefault="00BA1CC6">
            <w:pPr>
              <w:pStyle w:val="ConsPlusNormal"/>
            </w:pPr>
            <w:r>
              <w:t>В трудовой договор с совместителем работодателем включено указание на то, что работа является совместительством?</w:t>
            </w:r>
          </w:p>
        </w:tc>
        <w:tc>
          <w:tcPr>
            <w:tcW w:w="3628" w:type="dxa"/>
          </w:tcPr>
          <w:p w:rsidR="00BA1CC6" w:rsidRDefault="00BA1CC6">
            <w:pPr>
              <w:pStyle w:val="ConsPlusNormal"/>
            </w:pPr>
            <w:hyperlink r:id="rId68">
              <w:r>
                <w:rPr>
                  <w:color w:val="0000FF"/>
                </w:rPr>
                <w:t>Часть 4 статьи 282</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w:t>
            </w:r>
          </w:p>
        </w:tc>
        <w:tc>
          <w:tcPr>
            <w:tcW w:w="3628" w:type="dxa"/>
          </w:tcPr>
          <w:p w:rsidR="00BA1CC6" w:rsidRDefault="00BA1CC6">
            <w:pPr>
              <w:pStyle w:val="ConsPlusNormal"/>
            </w:pPr>
            <w:r>
              <w:t>В трудовой договор со спасателем работодателем включены условия:</w:t>
            </w:r>
          </w:p>
        </w:tc>
        <w:tc>
          <w:tcPr>
            <w:tcW w:w="3628" w:type="dxa"/>
            <w:vMerge w:val="restart"/>
          </w:tcPr>
          <w:p w:rsidR="00BA1CC6" w:rsidRDefault="00BA1CC6">
            <w:pPr>
              <w:pStyle w:val="ConsPlusNormal"/>
            </w:pPr>
            <w:hyperlink r:id="rId69">
              <w:r>
                <w:rPr>
                  <w:color w:val="0000FF"/>
                </w:rPr>
                <w:t>Часть 2 статьи 57</w:t>
              </w:r>
            </w:hyperlink>
            <w:r>
              <w:t xml:space="preserve"> Трудового кодекса Российской Федерации</w:t>
            </w:r>
          </w:p>
          <w:p w:rsidR="00BA1CC6" w:rsidRDefault="00BA1CC6">
            <w:pPr>
              <w:pStyle w:val="ConsPlusNormal"/>
            </w:pPr>
            <w:r>
              <w:lastRenderedPageBreak/>
              <w:t>(Собрание законодательства Российской Федерации, 2002, N 1, ст. 3; 2006, N 27, ст. 2878);</w:t>
            </w:r>
          </w:p>
          <w:p w:rsidR="00BA1CC6" w:rsidRDefault="00BA1CC6">
            <w:pPr>
              <w:pStyle w:val="ConsPlusNormal"/>
            </w:pPr>
            <w:hyperlink r:id="rId70">
              <w:r>
                <w:rPr>
                  <w:color w:val="0000FF"/>
                </w:rPr>
                <w:t>пункт 4 статьи 9</w:t>
              </w:r>
            </w:hyperlink>
            <w:r>
              <w:t xml:space="preserve"> Федерального закона от 22.08.1995 N 151-ФЗ "Об аварийно-спасательных службах и статусе спасателей"</w:t>
            </w:r>
          </w:p>
          <w:p w:rsidR="00BA1CC6" w:rsidRDefault="00BA1CC6">
            <w:pPr>
              <w:pStyle w:val="ConsPlusNormal"/>
            </w:pPr>
            <w:r>
              <w:t>(Собрание законодательства Российской Федерации, 1995, N 35, ст. 3503)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8.1</w:t>
            </w:r>
          </w:p>
        </w:tc>
        <w:tc>
          <w:tcPr>
            <w:tcW w:w="3628" w:type="dxa"/>
          </w:tcPr>
          <w:p w:rsidR="00BA1CC6" w:rsidRDefault="00BA1CC6">
            <w:pPr>
              <w:pStyle w:val="ConsPlusNormal"/>
            </w:pPr>
            <w:r>
              <w:t>об особенностях и режиме работы?</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8.2</w:t>
            </w:r>
          </w:p>
        </w:tc>
        <w:tc>
          <w:tcPr>
            <w:tcW w:w="3628" w:type="dxa"/>
          </w:tcPr>
          <w:p w:rsidR="00BA1CC6" w:rsidRDefault="00BA1CC6">
            <w:pPr>
              <w:pStyle w:val="ConsPlusNormal"/>
            </w:pPr>
            <w:r>
              <w:t>о порядке и условиях оплаты труда?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8.3</w:t>
            </w:r>
          </w:p>
        </w:tc>
        <w:tc>
          <w:tcPr>
            <w:tcW w:w="3628" w:type="dxa"/>
          </w:tcPr>
          <w:p w:rsidR="00BA1CC6" w:rsidRDefault="00BA1CC6">
            <w:pPr>
              <w:pStyle w:val="ConsPlusNormal"/>
            </w:pPr>
            <w:r>
              <w:t>о социальных гарантиях и льготах спасателей?</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8.4</w:t>
            </w:r>
          </w:p>
        </w:tc>
        <w:tc>
          <w:tcPr>
            <w:tcW w:w="3628" w:type="dxa"/>
          </w:tcPr>
          <w:p w:rsidR="00BA1CC6" w:rsidRDefault="00BA1CC6">
            <w:pPr>
              <w:pStyle w:val="ConsPlusNormal"/>
            </w:pPr>
            <w:r>
              <w:t>обязательство неукоснительного выполнения спасателями возложенных на них обязанностей и распоряжений руководителей указанных аварийно-спасательных служб, аварийно-спасательных формирований на дежурстве и при проведении работ по ликвидации чрезвычайных ситуаций?</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9</w:t>
            </w:r>
          </w:p>
        </w:tc>
        <w:tc>
          <w:tcPr>
            <w:tcW w:w="3628" w:type="dxa"/>
          </w:tcPr>
          <w:p w:rsidR="00BA1CC6" w:rsidRDefault="00BA1CC6">
            <w:pPr>
              <w:pStyle w:val="ConsPlusNormal"/>
            </w:pPr>
            <w:r>
              <w:t>В трудовой договор частных агентств занятости с работником, направляемым на работу к другому работодателю по договору о предоставлении персонала, включено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tc>
        <w:tc>
          <w:tcPr>
            <w:tcW w:w="3628" w:type="dxa"/>
          </w:tcPr>
          <w:p w:rsidR="00BA1CC6" w:rsidRDefault="00BA1CC6">
            <w:pPr>
              <w:pStyle w:val="ConsPlusNormal"/>
            </w:pPr>
            <w:hyperlink r:id="rId71">
              <w:r>
                <w:rPr>
                  <w:color w:val="0000FF"/>
                </w:rPr>
                <w:t>Часть 1 статьи 341.2</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2014, N 19, ст. 2321)</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w:t>
            </w:r>
          </w:p>
        </w:tc>
        <w:tc>
          <w:tcPr>
            <w:tcW w:w="3628" w:type="dxa"/>
          </w:tcPr>
          <w:p w:rsidR="00BA1CC6" w:rsidRDefault="00BA1CC6">
            <w:pPr>
              <w:pStyle w:val="ConsPlusNormal"/>
            </w:pPr>
            <w:r>
              <w:t xml:space="preserve">При направлении работника для работы у принимающей стороны по </w:t>
            </w:r>
            <w:r>
              <w:lastRenderedPageBreak/>
              <w:t>договору о предоставлении труда работников (персонала) частным агентством занятости и работником заключено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 наличии) для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tc>
        <w:tc>
          <w:tcPr>
            <w:tcW w:w="3628" w:type="dxa"/>
          </w:tcPr>
          <w:p w:rsidR="00BA1CC6" w:rsidRDefault="00BA1CC6">
            <w:pPr>
              <w:pStyle w:val="ConsPlusNormal"/>
            </w:pPr>
            <w:hyperlink r:id="rId72">
              <w:r>
                <w:rPr>
                  <w:color w:val="0000FF"/>
                </w:rPr>
                <w:t>Части 5</w:t>
              </w:r>
            </w:hyperlink>
            <w:r>
              <w:t xml:space="preserve">, </w:t>
            </w:r>
            <w:hyperlink r:id="rId73">
              <w:r>
                <w:rPr>
                  <w:color w:val="0000FF"/>
                </w:rPr>
                <w:t>6 статьи 341.2</w:t>
              </w:r>
            </w:hyperlink>
            <w:r>
              <w:t xml:space="preserve"> Трудового кодекса Российской Федерации</w:t>
            </w:r>
          </w:p>
          <w:p w:rsidR="00BA1CC6" w:rsidRDefault="00BA1CC6">
            <w:pPr>
              <w:pStyle w:val="ConsPlusNormal"/>
            </w:pPr>
            <w:r>
              <w:lastRenderedPageBreak/>
              <w:t>(Собрание законодательства Российской Федерации, 2002, N 1, ст. 3; 2014, N 19, ст. 2321)</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11</w:t>
            </w:r>
          </w:p>
        </w:tc>
        <w:tc>
          <w:tcPr>
            <w:tcW w:w="3628" w:type="dxa"/>
          </w:tcPr>
          <w:p w:rsidR="00BA1CC6" w:rsidRDefault="00BA1CC6">
            <w:pPr>
              <w:pStyle w:val="ConsPlusNormal"/>
            </w:pPr>
            <w:r>
              <w:t xml:space="preserve">В трудовые договоры, заключенные с работником и работодателем - (субъектом малого предпринимательства, отнесенным к микропредприятиям, и работодателем - некоммерческой организацией) включены условия, </w:t>
            </w:r>
            <w:r>
              <w:lastRenderedPageBreak/>
              <w:t>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w:t>
            </w:r>
          </w:p>
        </w:tc>
        <w:tc>
          <w:tcPr>
            <w:tcW w:w="3628" w:type="dxa"/>
          </w:tcPr>
          <w:p w:rsidR="00BA1CC6" w:rsidRDefault="00BA1CC6">
            <w:pPr>
              <w:pStyle w:val="ConsPlusNormal"/>
            </w:pPr>
            <w:hyperlink r:id="rId74">
              <w:r>
                <w:rPr>
                  <w:color w:val="0000FF"/>
                </w:rPr>
                <w:t>Статья 309.2</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2021, N 1, ст. 16)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12</w:t>
            </w:r>
          </w:p>
        </w:tc>
        <w:tc>
          <w:tcPr>
            <w:tcW w:w="3628" w:type="dxa"/>
          </w:tcPr>
          <w:p w:rsidR="00BA1CC6" w:rsidRDefault="00BA1CC6">
            <w:pPr>
              <w:pStyle w:val="ConsPlusNormal"/>
            </w:pPr>
            <w:r>
              <w:t xml:space="preserve">Трудовой договор между работником и работодателем - (субъектом малого предпринимательства, отнесенным к микропредприятиям, и работодателем - некоммерческой организацией) заключен на основе типовой </w:t>
            </w:r>
            <w:hyperlink r:id="rId75">
              <w:r>
                <w:rPr>
                  <w:color w:val="0000FF"/>
                </w:rPr>
                <w:t>формы</w:t>
              </w:r>
            </w:hyperlink>
            <w:r>
              <w:t xml:space="preserve"> трудового договора, утвержденной постановлением Правительства Российской Федерации от 27.08.2016 N 858 "О типовой форме трудового договора, заключаемого между работником и работодателем - субъектом малого предпринимательства, который относится к микропредприятиям, и работником и работодателем - некоммерческой организацией" (Собрание законодательства Российской Федерации, 2016, N 36, ст. 5414) (далее - постановление Правительства Российской Федерации N 858) с учетом мнения Российской трехсторонней комиссии по регулированию социально-трудовых отношений?</w:t>
            </w:r>
          </w:p>
        </w:tc>
        <w:tc>
          <w:tcPr>
            <w:tcW w:w="3628" w:type="dxa"/>
          </w:tcPr>
          <w:p w:rsidR="00BA1CC6" w:rsidRDefault="00BA1CC6">
            <w:pPr>
              <w:pStyle w:val="ConsPlusNormal"/>
            </w:pPr>
            <w:hyperlink r:id="rId76">
              <w:r>
                <w:rPr>
                  <w:color w:val="0000FF"/>
                </w:rPr>
                <w:t>Статья 309.2</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2021, N 1, ст. 16), </w:t>
            </w:r>
            <w:hyperlink r:id="rId77">
              <w:r>
                <w:rPr>
                  <w:color w:val="0000FF"/>
                </w:rPr>
                <w:t>пункт 1</w:t>
              </w:r>
            </w:hyperlink>
            <w:r>
              <w:t xml:space="preserve"> постановления Правительства Российской Федерации N 858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13</w:t>
            </w:r>
          </w:p>
        </w:tc>
        <w:tc>
          <w:tcPr>
            <w:tcW w:w="3628" w:type="dxa"/>
          </w:tcPr>
          <w:p w:rsidR="00BA1CC6" w:rsidRDefault="00BA1CC6">
            <w:pPr>
              <w:pStyle w:val="ConsPlusNormal"/>
            </w:pPr>
            <w:r>
              <w:t>Работодателем в трудовые договоры с руководителями государственных и муниципальных организаций культуры в показатели эффективности работы руководителей включены результаты независимой оценки качества условий оказания услуг организациями культуры и выполнения плана по устранению недостатков, выявленных в ходе такой оценки?</w:t>
            </w:r>
          </w:p>
        </w:tc>
        <w:tc>
          <w:tcPr>
            <w:tcW w:w="3628" w:type="dxa"/>
          </w:tcPr>
          <w:p w:rsidR="00BA1CC6" w:rsidRDefault="00BA1CC6">
            <w:pPr>
              <w:pStyle w:val="ConsPlusNormal"/>
            </w:pPr>
            <w:hyperlink r:id="rId78">
              <w:r>
                <w:rPr>
                  <w:color w:val="0000FF"/>
                </w:rPr>
                <w:t>Абзац 11 части 2 статьи 57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07.01.2002, N 1, ст. 3; 2006, N 27, ст. 2878; 2013, N 52, ст. 6986),</w:t>
            </w:r>
          </w:p>
          <w:p w:rsidR="00BA1CC6" w:rsidRDefault="00BA1CC6">
            <w:pPr>
              <w:pStyle w:val="ConsPlusNormal"/>
            </w:pPr>
            <w:hyperlink r:id="rId79">
              <w:r>
                <w:rPr>
                  <w:color w:val="0000FF"/>
                </w:rPr>
                <w:t>часть 17 статьи 36.1</w:t>
              </w:r>
            </w:hyperlink>
            <w:r>
              <w:t xml:space="preserve"> Закона Российской Федерации от 9 октября 1992 года N 3612-1 "Основы законодательства Российской Федерации о культуре"</w:t>
            </w:r>
          </w:p>
          <w:p w:rsidR="00BA1CC6" w:rsidRDefault="00BA1CC6">
            <w:pPr>
              <w:pStyle w:val="ConsPlusNormal"/>
            </w:pPr>
            <w:r>
              <w:t>(Собрание законодательства Российской Федерации, 2017, N 50, ст. 7563)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14</w:t>
            </w:r>
          </w:p>
        </w:tc>
        <w:tc>
          <w:tcPr>
            <w:tcW w:w="3628" w:type="dxa"/>
          </w:tcPr>
          <w:p w:rsidR="00BA1CC6" w:rsidRDefault="00BA1CC6">
            <w:pPr>
              <w:pStyle w:val="ConsPlusNormal"/>
            </w:pPr>
            <w:r>
              <w:t>Работодателем в трудовые договоры с руководителями государственных и муниципальных организаций, осуществляющих образовательную деятельность, в показатели эффективности работы руководителей включены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tc>
        <w:tc>
          <w:tcPr>
            <w:tcW w:w="3628" w:type="dxa"/>
          </w:tcPr>
          <w:p w:rsidR="00BA1CC6" w:rsidRDefault="00BA1CC6">
            <w:pPr>
              <w:pStyle w:val="ConsPlusNormal"/>
            </w:pPr>
            <w:hyperlink r:id="rId80">
              <w:r>
                <w:rPr>
                  <w:color w:val="0000FF"/>
                </w:rPr>
                <w:t>Абзац 11 части 2 статьи 57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07.01.2002, N 1, ст. 3; 2006, N 27, ст. 2878; 2013, N 52, ст. 6986),</w:t>
            </w:r>
          </w:p>
          <w:p w:rsidR="00BA1CC6" w:rsidRDefault="00BA1CC6">
            <w:pPr>
              <w:pStyle w:val="ConsPlusNormal"/>
            </w:pPr>
            <w:hyperlink r:id="rId81">
              <w:r>
                <w:rPr>
                  <w:color w:val="0000FF"/>
                </w:rPr>
                <w:t>часть 14 статьи 95.2</w:t>
              </w:r>
            </w:hyperlink>
            <w:r>
              <w:t xml:space="preserve"> Федерального закона от 29.12.2012 N 273-ФЗ "Об образовании в Российской Федерации"</w:t>
            </w:r>
          </w:p>
          <w:p w:rsidR="00BA1CC6" w:rsidRDefault="00BA1CC6">
            <w:pPr>
              <w:pStyle w:val="ConsPlusNormal"/>
            </w:pPr>
            <w:r>
              <w:t>(Собрание законодательства Российской Федерации, 2012, N 53, ст. 7598; 2017 N 50, ст. 7563)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15</w:t>
            </w:r>
          </w:p>
        </w:tc>
        <w:tc>
          <w:tcPr>
            <w:tcW w:w="3628" w:type="dxa"/>
          </w:tcPr>
          <w:p w:rsidR="00BA1CC6" w:rsidRDefault="00BA1CC6">
            <w:pPr>
              <w:pStyle w:val="ConsPlusNormal"/>
            </w:pPr>
            <w:r>
              <w:t xml:space="preserve">Работодателем в трудовые договоры с руководителями медицинских организаций, участвующих в реализации программы государственных </w:t>
            </w:r>
            <w:r>
              <w:lastRenderedPageBreak/>
              <w:t>гарантий бесплатного оказания гражданам медицинской помощи, в показатели эффективности работы включены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tc>
        <w:tc>
          <w:tcPr>
            <w:tcW w:w="3628" w:type="dxa"/>
          </w:tcPr>
          <w:p w:rsidR="00BA1CC6" w:rsidRDefault="00BA1CC6">
            <w:pPr>
              <w:pStyle w:val="ConsPlusNormal"/>
            </w:pPr>
            <w:hyperlink r:id="rId82">
              <w:r>
                <w:rPr>
                  <w:color w:val="0000FF"/>
                </w:rPr>
                <w:t>Абзац 11 части 2 статьи 57</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2006, N 27, ст. 2878; 2013, N 52, ст. </w:t>
            </w:r>
            <w:r>
              <w:lastRenderedPageBreak/>
              <w:t xml:space="preserve">6986), </w:t>
            </w:r>
            <w:hyperlink r:id="rId83">
              <w:r>
                <w:rPr>
                  <w:color w:val="0000FF"/>
                </w:rPr>
                <w:t>часть 17 статьи 79.1</w:t>
              </w:r>
            </w:hyperlink>
            <w:r>
              <w:t xml:space="preserve"> Федерального закона от 21.11.2011 N 323-ФЗ "Об основах охраны здоровья граждан в Российской Федерации"</w:t>
            </w:r>
          </w:p>
          <w:p w:rsidR="00BA1CC6" w:rsidRDefault="00BA1CC6">
            <w:pPr>
              <w:pStyle w:val="ConsPlusNormal"/>
            </w:pPr>
            <w:r>
              <w:t>(Собрание законодательства Российской Федерации, 2017, N 50, ст. 7563)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16</w:t>
            </w:r>
          </w:p>
        </w:tc>
        <w:tc>
          <w:tcPr>
            <w:tcW w:w="3628" w:type="dxa"/>
          </w:tcPr>
          <w:p w:rsidR="00BA1CC6" w:rsidRDefault="00BA1CC6">
            <w:pPr>
              <w:pStyle w:val="ConsPlusNormal"/>
            </w:pPr>
            <w:r>
              <w:t>В трудовом договоре работодателем предусмотрены дополнительные условия (при их наличии),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tc>
        <w:tc>
          <w:tcPr>
            <w:tcW w:w="3628" w:type="dxa"/>
          </w:tcPr>
          <w:p w:rsidR="00BA1CC6" w:rsidRDefault="00BA1CC6">
            <w:pPr>
              <w:pStyle w:val="ConsPlusNormal"/>
            </w:pPr>
            <w:hyperlink r:id="rId84">
              <w:r>
                <w:rPr>
                  <w:color w:val="0000FF"/>
                </w:rPr>
                <w:t>Часть 4 статьи 57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52, ст. 6986)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17</w:t>
            </w:r>
          </w:p>
        </w:tc>
        <w:tc>
          <w:tcPr>
            <w:tcW w:w="3628" w:type="dxa"/>
          </w:tcPr>
          <w:p w:rsidR="00BA1CC6" w:rsidRDefault="00BA1CC6">
            <w:pPr>
              <w:pStyle w:val="ConsPlusNormal"/>
            </w:pPr>
            <w:r>
              <w:t xml:space="preserve">В трудовом договоре срок испытания не превышает установленные сроки, предусмотренные </w:t>
            </w:r>
            <w:hyperlink r:id="rId85">
              <w:r>
                <w:rPr>
                  <w:color w:val="0000FF"/>
                </w:rPr>
                <w:t>частями 5</w:t>
              </w:r>
            </w:hyperlink>
            <w:r>
              <w:t xml:space="preserve">, </w:t>
            </w:r>
            <w:hyperlink r:id="rId86">
              <w:r>
                <w:rPr>
                  <w:color w:val="0000FF"/>
                </w:rPr>
                <w:t>6 статьи 70</w:t>
              </w:r>
            </w:hyperlink>
            <w:r>
              <w:t xml:space="preserve"> Трудового кодекса Российской Федерации?</w:t>
            </w:r>
          </w:p>
        </w:tc>
        <w:tc>
          <w:tcPr>
            <w:tcW w:w="3628" w:type="dxa"/>
          </w:tcPr>
          <w:p w:rsidR="00BA1CC6" w:rsidRDefault="00BA1CC6">
            <w:pPr>
              <w:pStyle w:val="ConsPlusNormal"/>
            </w:pPr>
            <w:hyperlink r:id="rId87">
              <w:r>
                <w:rPr>
                  <w:color w:val="0000FF"/>
                </w:rPr>
                <w:t>Части 5</w:t>
              </w:r>
            </w:hyperlink>
            <w:r>
              <w:t xml:space="preserve"> и </w:t>
            </w:r>
            <w:hyperlink r:id="rId88">
              <w:r>
                <w:rPr>
                  <w:color w:val="0000FF"/>
                </w:rPr>
                <w:t>6 статьи 70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18</w:t>
            </w:r>
          </w:p>
        </w:tc>
        <w:tc>
          <w:tcPr>
            <w:tcW w:w="3628" w:type="dxa"/>
          </w:tcPr>
          <w:p w:rsidR="00BA1CC6" w:rsidRDefault="00BA1CC6">
            <w:pPr>
              <w:pStyle w:val="ConsPlusNormal"/>
            </w:pPr>
            <w:r>
              <w:t xml:space="preserve">Работодателем работнику поручается выполнение в течение установленной продолжительности рабочего дня (смены) наряду с </w:t>
            </w:r>
            <w:r>
              <w:lastRenderedPageBreak/>
              <w:t>работой, определенной трудовым договором, дополнительной работы по другой или такой же профессии (должности) за дополнительную оплату с его письменного согласия или согласия, выраженного в электронном виде (в случае взаимодействия посредством электронного документооборота)?</w:t>
            </w:r>
          </w:p>
        </w:tc>
        <w:tc>
          <w:tcPr>
            <w:tcW w:w="3628" w:type="dxa"/>
          </w:tcPr>
          <w:p w:rsidR="00BA1CC6" w:rsidRDefault="00BA1CC6">
            <w:pPr>
              <w:pStyle w:val="ConsPlusNormal"/>
            </w:pPr>
            <w:hyperlink r:id="rId89">
              <w:r>
                <w:rPr>
                  <w:color w:val="0000FF"/>
                </w:rPr>
                <w:t>Статьи 22.1</w:t>
              </w:r>
            </w:hyperlink>
            <w:r>
              <w:t xml:space="preserve"> - </w:t>
            </w:r>
            <w:hyperlink r:id="rId90">
              <w:r>
                <w:rPr>
                  <w:color w:val="0000FF"/>
                </w:rPr>
                <w:t>22.3</w:t>
              </w:r>
            </w:hyperlink>
            <w:r>
              <w:t xml:space="preserve">, </w:t>
            </w:r>
            <w:hyperlink r:id="rId91">
              <w:r>
                <w:rPr>
                  <w:color w:val="0000FF"/>
                </w:rPr>
                <w:t>часть 1 статьи 60.2</w:t>
              </w:r>
            </w:hyperlink>
            <w:r>
              <w:t xml:space="preserve"> Трудового кодекса Российской Федерации</w:t>
            </w:r>
          </w:p>
          <w:p w:rsidR="00BA1CC6" w:rsidRDefault="00BA1CC6">
            <w:pPr>
              <w:pStyle w:val="ConsPlusNormal"/>
            </w:pPr>
            <w:r>
              <w:t xml:space="preserve">(Собрание законодательства </w:t>
            </w:r>
            <w:r>
              <w:lastRenderedPageBreak/>
              <w:t>Российской Федерации, 2002, N 1, ст. 3; 2006, N 27, ст. 2878;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19</w:t>
            </w:r>
          </w:p>
        </w:tc>
        <w:tc>
          <w:tcPr>
            <w:tcW w:w="3628" w:type="dxa"/>
          </w:tcPr>
          <w:p w:rsidR="00BA1CC6" w:rsidRDefault="00BA1CC6">
            <w:pPr>
              <w:pStyle w:val="ConsPlusNormal"/>
            </w:pPr>
            <w:r>
              <w:t xml:space="preserve">Трудовой договор дополнен недостающими сведениями и (или) условиями, предусмотренными </w:t>
            </w:r>
            <w:hyperlink r:id="rId92">
              <w:r>
                <w:rPr>
                  <w:color w:val="0000FF"/>
                </w:rPr>
                <w:t>частями 1</w:t>
              </w:r>
            </w:hyperlink>
            <w:r>
              <w:t xml:space="preserve">, </w:t>
            </w:r>
            <w:hyperlink r:id="rId93">
              <w:r>
                <w:rPr>
                  <w:color w:val="0000FF"/>
                </w:rPr>
                <w:t>2 статьи 57</w:t>
              </w:r>
            </w:hyperlink>
            <w:r>
              <w:t xml:space="preserve"> Трудового кодекса Российской Федерации, если при заключении трудового договора в него не были включены какие-либо сведения и (или) условия?</w:t>
            </w:r>
          </w:p>
        </w:tc>
        <w:tc>
          <w:tcPr>
            <w:tcW w:w="3628" w:type="dxa"/>
          </w:tcPr>
          <w:p w:rsidR="00BA1CC6" w:rsidRDefault="00BA1CC6">
            <w:pPr>
              <w:pStyle w:val="ConsPlusNormal"/>
            </w:pPr>
            <w:hyperlink r:id="rId94">
              <w:r>
                <w:rPr>
                  <w:color w:val="0000FF"/>
                </w:rPr>
                <w:t>Часть 3 статьи 57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20</w:t>
            </w:r>
          </w:p>
        </w:tc>
        <w:tc>
          <w:tcPr>
            <w:tcW w:w="3628" w:type="dxa"/>
          </w:tcPr>
          <w:p w:rsidR="00BA1CC6" w:rsidRDefault="00BA1CC6">
            <w:pPr>
              <w:pStyle w:val="ConsPlusNormal"/>
            </w:pPr>
            <w:r>
              <w:t xml:space="preserve">Недостающие сведения, предусмотренные </w:t>
            </w:r>
            <w:hyperlink r:id="rId95">
              <w:r>
                <w:rPr>
                  <w:color w:val="0000FF"/>
                </w:rPr>
                <w:t>частью 1 статьи 57</w:t>
              </w:r>
            </w:hyperlink>
            <w:r>
              <w:t xml:space="preserve"> Трудового кодекса Российской Федерации, внесены непосредственно в текст трудового договора?</w:t>
            </w:r>
          </w:p>
        </w:tc>
        <w:tc>
          <w:tcPr>
            <w:tcW w:w="3628" w:type="dxa"/>
          </w:tcPr>
          <w:p w:rsidR="00BA1CC6" w:rsidRDefault="00BA1CC6">
            <w:pPr>
              <w:pStyle w:val="ConsPlusNormal"/>
            </w:pPr>
            <w:hyperlink r:id="rId96">
              <w:r>
                <w:rPr>
                  <w:color w:val="0000FF"/>
                </w:rPr>
                <w:t>Часть 3 статьи 57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21</w:t>
            </w:r>
          </w:p>
        </w:tc>
        <w:tc>
          <w:tcPr>
            <w:tcW w:w="3628" w:type="dxa"/>
          </w:tcPr>
          <w:p w:rsidR="00BA1CC6" w:rsidRDefault="00BA1CC6">
            <w:pPr>
              <w:pStyle w:val="ConsPlusNormal"/>
            </w:pPr>
            <w:r>
              <w:t xml:space="preserve">Недостающие условия трудового договора, предусмотренные </w:t>
            </w:r>
            <w:hyperlink r:id="rId97">
              <w:r>
                <w:rPr>
                  <w:color w:val="0000FF"/>
                </w:rPr>
                <w:t>частью 2 статьи 57</w:t>
              </w:r>
            </w:hyperlink>
            <w:r>
              <w:t xml:space="preserve"> Трудового кодекса Российской Федерации, определены приложением к трудовому договору либо отдельным соглашением сторон, заключаемым в письменной </w:t>
            </w:r>
            <w:r>
              <w:lastRenderedPageBreak/>
              <w:t>форме или в электронном виде (в случае взаимодействия посредством электронного документооборота), которые являются неотъемлемой частью трудового договора?</w:t>
            </w:r>
          </w:p>
        </w:tc>
        <w:tc>
          <w:tcPr>
            <w:tcW w:w="3628" w:type="dxa"/>
          </w:tcPr>
          <w:p w:rsidR="00BA1CC6" w:rsidRDefault="00BA1CC6">
            <w:pPr>
              <w:pStyle w:val="ConsPlusNormal"/>
            </w:pPr>
            <w:hyperlink r:id="rId98">
              <w:r>
                <w:rPr>
                  <w:color w:val="0000FF"/>
                </w:rPr>
                <w:t>Статьи 22.1</w:t>
              </w:r>
            </w:hyperlink>
            <w:r>
              <w:t xml:space="preserve"> - </w:t>
            </w:r>
            <w:hyperlink r:id="rId99">
              <w:r>
                <w:rPr>
                  <w:color w:val="0000FF"/>
                </w:rPr>
                <w:t>22.3</w:t>
              </w:r>
            </w:hyperlink>
            <w:r>
              <w:t xml:space="preserve">, </w:t>
            </w:r>
            <w:hyperlink r:id="rId100">
              <w:r>
                <w:rPr>
                  <w:color w:val="0000FF"/>
                </w:rPr>
                <w:t>часть 3 статьи 57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22</w:t>
            </w:r>
          </w:p>
        </w:tc>
        <w:tc>
          <w:tcPr>
            <w:tcW w:w="3628" w:type="dxa"/>
          </w:tcPr>
          <w:p w:rsidR="00BA1CC6" w:rsidRDefault="00BA1CC6">
            <w:pPr>
              <w:pStyle w:val="ConsPlusNormal"/>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или согласия, выраженного в электронном виде (в случае взаимодействия посредством электронного документооборота)?</w:t>
            </w:r>
          </w:p>
        </w:tc>
        <w:tc>
          <w:tcPr>
            <w:tcW w:w="3628" w:type="dxa"/>
          </w:tcPr>
          <w:p w:rsidR="00BA1CC6" w:rsidRDefault="00BA1CC6">
            <w:pPr>
              <w:pStyle w:val="ConsPlusNormal"/>
            </w:pPr>
            <w:hyperlink r:id="rId101">
              <w:r>
                <w:rPr>
                  <w:color w:val="0000FF"/>
                </w:rPr>
                <w:t>Статьи 22.1</w:t>
              </w:r>
            </w:hyperlink>
            <w:r>
              <w:t xml:space="preserve"> - </w:t>
            </w:r>
            <w:hyperlink r:id="rId102">
              <w:r>
                <w:rPr>
                  <w:color w:val="0000FF"/>
                </w:rPr>
                <w:t>22.3</w:t>
              </w:r>
            </w:hyperlink>
            <w:r>
              <w:t xml:space="preserve">, </w:t>
            </w:r>
            <w:hyperlink r:id="rId103">
              <w:r>
                <w:rPr>
                  <w:color w:val="0000FF"/>
                </w:rPr>
                <w:t>часть 3 статьи 60.2</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3</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104">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3" w:name="P842"/>
      <w:bookmarkEnd w:id="3"/>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соблюдения</w:t>
      </w:r>
    </w:p>
    <w:p w:rsidR="00BA1CC6" w:rsidRDefault="00BA1CC6">
      <w:pPr>
        <w:pStyle w:val="ConsPlusNormal"/>
        <w:jc w:val="center"/>
      </w:pPr>
      <w:r>
        <w:t>порядка и условий изменения трудового договора</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w:t>
            </w:r>
            <w:r>
              <w:lastRenderedPageBreak/>
              <w:t>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Соглашение об изменении определенных сторонами условий трудового договора, в том числе при постоянном или временном переводе работника на другую работу, заключено в письменной форме или в электронной форме (в случае взаимодействия посредством электронного документооборота)?</w:t>
            </w:r>
          </w:p>
        </w:tc>
        <w:tc>
          <w:tcPr>
            <w:tcW w:w="3628" w:type="dxa"/>
          </w:tcPr>
          <w:p w:rsidR="00BA1CC6" w:rsidRDefault="00BA1CC6">
            <w:pPr>
              <w:pStyle w:val="ConsPlusNormal"/>
            </w:pPr>
            <w:hyperlink r:id="rId105">
              <w:r>
                <w:rPr>
                  <w:color w:val="0000FF"/>
                </w:rPr>
                <w:t>Статьи 22.1</w:t>
              </w:r>
            </w:hyperlink>
            <w:r>
              <w:t xml:space="preserve"> - </w:t>
            </w:r>
            <w:hyperlink r:id="rId106">
              <w:r>
                <w:rPr>
                  <w:color w:val="0000FF"/>
                </w:rPr>
                <w:t>22.3</w:t>
              </w:r>
            </w:hyperlink>
            <w:r>
              <w:t xml:space="preserve">, </w:t>
            </w:r>
            <w:hyperlink r:id="rId107">
              <w:r>
                <w:rPr>
                  <w:color w:val="0000FF"/>
                </w:rPr>
                <w:t>72</w:t>
              </w:r>
            </w:hyperlink>
            <w:r>
              <w:t xml:space="preserve">, </w:t>
            </w:r>
            <w:hyperlink r:id="rId108">
              <w:r>
                <w:rPr>
                  <w:color w:val="0000FF"/>
                </w:rPr>
                <w:t>часть 1 статьи 72.1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628" w:type="dxa"/>
          </w:tcPr>
          <w:p w:rsidR="00BA1CC6" w:rsidRDefault="00BA1CC6">
            <w:pPr>
              <w:pStyle w:val="ConsPlusNormal"/>
            </w:pPr>
            <w:r>
              <w:t>Перевод работодателем работника на другую работу, в том числе на работу, требующую более низкой квалификации, осуществлен с согласия работника или по его просьбе?</w:t>
            </w:r>
          </w:p>
        </w:tc>
        <w:tc>
          <w:tcPr>
            <w:tcW w:w="3628" w:type="dxa"/>
          </w:tcPr>
          <w:p w:rsidR="00BA1CC6" w:rsidRDefault="00BA1CC6">
            <w:pPr>
              <w:pStyle w:val="ConsPlusNormal"/>
            </w:pPr>
            <w:hyperlink r:id="rId109">
              <w:r>
                <w:rPr>
                  <w:color w:val="0000FF"/>
                </w:rPr>
                <w:t>Статьи 22.1</w:t>
              </w:r>
            </w:hyperlink>
            <w:r>
              <w:t xml:space="preserve"> - </w:t>
            </w:r>
            <w:hyperlink r:id="rId110">
              <w:r>
                <w:rPr>
                  <w:color w:val="0000FF"/>
                </w:rPr>
                <w:t>22.3</w:t>
              </w:r>
            </w:hyperlink>
            <w:r>
              <w:t xml:space="preserve">, </w:t>
            </w:r>
            <w:hyperlink r:id="rId111">
              <w:r>
                <w:rPr>
                  <w:color w:val="0000FF"/>
                </w:rPr>
                <w:t>части 1</w:t>
              </w:r>
            </w:hyperlink>
            <w:r>
              <w:t xml:space="preserve">, </w:t>
            </w:r>
            <w:hyperlink r:id="rId112">
              <w:r>
                <w:rPr>
                  <w:color w:val="0000FF"/>
                </w:rPr>
                <w:t>2</w:t>
              </w:r>
            </w:hyperlink>
            <w:r>
              <w:t xml:space="preserve">, </w:t>
            </w:r>
            <w:hyperlink r:id="rId113">
              <w:r>
                <w:rPr>
                  <w:color w:val="0000FF"/>
                </w:rPr>
                <w:t>3 статьи 72.1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w:t>
            </w:r>
          </w:p>
        </w:tc>
        <w:tc>
          <w:tcPr>
            <w:tcW w:w="3628" w:type="dxa"/>
          </w:tcPr>
          <w:p w:rsidR="00BA1CC6" w:rsidRDefault="00BA1CC6">
            <w:pPr>
              <w:pStyle w:val="ConsPlusNormal"/>
            </w:pPr>
            <w:r>
              <w:t>Работодателем соблюден запрет на перевод и перемещение работника на работу, противопоказанную ему по состоянию здоровья?</w:t>
            </w:r>
          </w:p>
        </w:tc>
        <w:tc>
          <w:tcPr>
            <w:tcW w:w="3628" w:type="dxa"/>
          </w:tcPr>
          <w:p w:rsidR="00BA1CC6" w:rsidRDefault="00BA1CC6">
            <w:pPr>
              <w:pStyle w:val="ConsPlusNormal"/>
            </w:pPr>
            <w:hyperlink r:id="rId114">
              <w:r>
                <w:rPr>
                  <w:color w:val="0000FF"/>
                </w:rPr>
                <w:t>Часть 4 статьи 72.1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3628" w:type="dxa"/>
          </w:tcPr>
          <w:p w:rsidR="00BA1CC6" w:rsidRDefault="00BA1CC6">
            <w:pPr>
              <w:pStyle w:val="ConsPlusNormal"/>
            </w:pPr>
            <w:r>
              <w:t xml:space="preserve">Работник, нуждающийся в переводе в соответствии с медицинским заключением на другую не противопоказанную ему по </w:t>
            </w:r>
            <w:r>
              <w:lastRenderedPageBreak/>
              <w:t>состоянию здоровья работу, переведен работодателем на другую работу (при ее наличии) с его письменного согласия или согласия, выраженного в электронном виде (в случае взаимодействия посредством электронного документооборота)?</w:t>
            </w:r>
          </w:p>
        </w:tc>
        <w:tc>
          <w:tcPr>
            <w:tcW w:w="3628" w:type="dxa"/>
          </w:tcPr>
          <w:p w:rsidR="00BA1CC6" w:rsidRDefault="00BA1CC6">
            <w:pPr>
              <w:pStyle w:val="ConsPlusNormal"/>
            </w:pPr>
            <w:hyperlink r:id="rId115">
              <w:r>
                <w:rPr>
                  <w:color w:val="0000FF"/>
                </w:rPr>
                <w:t>Статьи 22.1</w:t>
              </w:r>
            </w:hyperlink>
            <w:r>
              <w:t xml:space="preserve"> - </w:t>
            </w:r>
            <w:hyperlink r:id="rId116">
              <w:r>
                <w:rPr>
                  <w:color w:val="0000FF"/>
                </w:rPr>
                <w:t>22.3</w:t>
              </w:r>
            </w:hyperlink>
            <w:r>
              <w:t xml:space="preserve">, </w:t>
            </w:r>
            <w:hyperlink r:id="rId117">
              <w:r>
                <w:rPr>
                  <w:color w:val="0000FF"/>
                </w:rPr>
                <w:t>часть 1 статьи 73</w:t>
              </w:r>
            </w:hyperlink>
            <w:r>
              <w:t xml:space="preserve"> Трудового кодекса Российской Федерации</w:t>
            </w:r>
          </w:p>
          <w:p w:rsidR="00BA1CC6" w:rsidRDefault="00BA1CC6">
            <w:pPr>
              <w:pStyle w:val="ConsPlusNormal"/>
            </w:pPr>
            <w:r>
              <w:t xml:space="preserve">(Собрание законодательства </w:t>
            </w:r>
            <w:r>
              <w:lastRenderedPageBreak/>
              <w:t>Российской Федерации, 2002, N 1, ст. 3; 2006, N 27, ст. 2878;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5</w:t>
            </w:r>
          </w:p>
        </w:tc>
        <w:tc>
          <w:tcPr>
            <w:tcW w:w="3628" w:type="dxa"/>
          </w:tcPr>
          <w:p w:rsidR="00BA1CC6" w:rsidRDefault="00BA1CC6">
            <w:pPr>
              <w:pStyle w:val="ConsPlusNormal"/>
            </w:pPr>
            <w:r>
              <w:t xml:space="preserve">Работодатель в целях сохранения рабочих мест ввел режим неполного рабочего дня (смены) и (или) неполной рабочей недели на срок до шести месяцев с учетом мнения выборного органа первичной профсоюзной организации и в порядке, установленном </w:t>
            </w:r>
            <w:hyperlink r:id="rId118">
              <w:r>
                <w:rPr>
                  <w:color w:val="0000FF"/>
                </w:rPr>
                <w:t>статьей 372</w:t>
              </w:r>
            </w:hyperlink>
            <w:r>
              <w:t xml:space="preserve"> Трудового кодекса Российской Федерации для принятия локальных нормативных актов?</w:t>
            </w:r>
          </w:p>
        </w:tc>
        <w:tc>
          <w:tcPr>
            <w:tcW w:w="3628" w:type="dxa"/>
          </w:tcPr>
          <w:p w:rsidR="00BA1CC6" w:rsidRDefault="00BA1CC6">
            <w:pPr>
              <w:pStyle w:val="ConsPlusNormal"/>
            </w:pPr>
            <w:hyperlink r:id="rId119">
              <w:r>
                <w:rPr>
                  <w:color w:val="0000FF"/>
                </w:rPr>
                <w:t>Часть 5 статьи 74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w:t>
            </w:r>
          </w:p>
        </w:tc>
        <w:tc>
          <w:tcPr>
            <w:tcW w:w="3628" w:type="dxa"/>
          </w:tcPr>
          <w:p w:rsidR="00BA1CC6" w:rsidRDefault="00BA1CC6">
            <w:pPr>
              <w:pStyle w:val="ConsPlusNormal"/>
            </w:pPr>
            <w:r>
              <w:t>Работодатель в письменной форме или в электронной форме (в случае взаимодействия посредством электронного документооборота) уведомил работника о предстоящих изменениях определенных сторонами условий трудового договора в связи с изменением организационных или технологических условий труда и о причинах, вызвавших необходимость таких изменений, в срок не позднее чем за два месяца</w:t>
            </w:r>
          </w:p>
          <w:p w:rsidR="00BA1CC6" w:rsidRDefault="00BA1CC6">
            <w:pPr>
              <w:pStyle w:val="ConsPlusNormal"/>
            </w:pPr>
            <w:r>
              <w:t xml:space="preserve">(работодатель - физическое лицо в </w:t>
            </w:r>
            <w:r>
              <w:lastRenderedPageBreak/>
              <w:t>письменной форме предупредил работника не менее чем за 14 календарных дней, религиозная организация в письменной форме предупредила работника не менее чем за семь календарных дней)?</w:t>
            </w:r>
          </w:p>
        </w:tc>
        <w:tc>
          <w:tcPr>
            <w:tcW w:w="3628" w:type="dxa"/>
          </w:tcPr>
          <w:p w:rsidR="00BA1CC6" w:rsidRDefault="00BA1CC6">
            <w:pPr>
              <w:pStyle w:val="ConsPlusNormal"/>
            </w:pPr>
            <w:hyperlink r:id="rId120">
              <w:r>
                <w:rPr>
                  <w:color w:val="0000FF"/>
                </w:rPr>
                <w:t>Статьи 22.1</w:t>
              </w:r>
            </w:hyperlink>
            <w:r>
              <w:t xml:space="preserve"> - </w:t>
            </w:r>
            <w:hyperlink r:id="rId121">
              <w:r>
                <w:rPr>
                  <w:color w:val="0000FF"/>
                </w:rPr>
                <w:t>22.3</w:t>
              </w:r>
            </w:hyperlink>
            <w:r>
              <w:t xml:space="preserve">, </w:t>
            </w:r>
            <w:hyperlink r:id="rId122">
              <w:r>
                <w:rPr>
                  <w:color w:val="0000FF"/>
                </w:rPr>
                <w:t>часть 2 статьи 74</w:t>
              </w:r>
            </w:hyperlink>
            <w:r>
              <w:t xml:space="preserve">, </w:t>
            </w:r>
            <w:hyperlink r:id="rId123">
              <w:r>
                <w:rPr>
                  <w:color w:val="0000FF"/>
                </w:rPr>
                <w:t>статья 306</w:t>
              </w:r>
            </w:hyperlink>
            <w:r>
              <w:t xml:space="preserve">, </w:t>
            </w:r>
            <w:hyperlink r:id="rId124">
              <w:r>
                <w:rPr>
                  <w:color w:val="0000FF"/>
                </w:rPr>
                <w:t>часть 4 статьи 344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7</w:t>
            </w:r>
          </w:p>
        </w:tc>
        <w:tc>
          <w:tcPr>
            <w:tcW w:w="3628" w:type="dxa"/>
          </w:tcPr>
          <w:p w:rsidR="00BA1CC6" w:rsidRDefault="00BA1CC6">
            <w:pPr>
              <w:pStyle w:val="ConsPlusNormal"/>
            </w:pPr>
            <w:r>
              <w:t>Работодатель в письменной форме или в электронной форме (в случае взаимодействия посредством электронного документооборота) предложил работнику, отказавшемуся от изменения условий трудового договора по причинам изменения организационных или технологических условий труда,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tc>
        <w:tc>
          <w:tcPr>
            <w:tcW w:w="3628" w:type="dxa"/>
          </w:tcPr>
          <w:p w:rsidR="00BA1CC6" w:rsidRDefault="00BA1CC6">
            <w:pPr>
              <w:pStyle w:val="ConsPlusNormal"/>
            </w:pPr>
            <w:hyperlink r:id="rId125">
              <w:r>
                <w:rPr>
                  <w:color w:val="0000FF"/>
                </w:rPr>
                <w:t>Статьи 22.1</w:t>
              </w:r>
            </w:hyperlink>
            <w:r>
              <w:t xml:space="preserve"> - </w:t>
            </w:r>
            <w:hyperlink r:id="rId126">
              <w:r>
                <w:rPr>
                  <w:color w:val="0000FF"/>
                </w:rPr>
                <w:t>22.3</w:t>
              </w:r>
            </w:hyperlink>
            <w:r>
              <w:t xml:space="preserve">, </w:t>
            </w:r>
            <w:hyperlink r:id="rId127">
              <w:r>
                <w:rPr>
                  <w:color w:val="0000FF"/>
                </w:rPr>
                <w:t>часть 3 статьи 74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w:t>
            </w:r>
          </w:p>
        </w:tc>
        <w:tc>
          <w:tcPr>
            <w:tcW w:w="3628" w:type="dxa"/>
          </w:tcPr>
          <w:p w:rsidR="00BA1CC6" w:rsidRDefault="00BA1CC6">
            <w:pPr>
              <w:pStyle w:val="ConsPlusNormal"/>
            </w:pPr>
            <w:r>
              <w:t>Работодатель отменил режим неполного рабочего дня (смены) и (или) неполной рабочей недели ранее срока, на который они были установлены, с учетом мнения выборного органа первичной профсоюзной организации?</w:t>
            </w:r>
          </w:p>
        </w:tc>
        <w:tc>
          <w:tcPr>
            <w:tcW w:w="3628" w:type="dxa"/>
          </w:tcPr>
          <w:p w:rsidR="00BA1CC6" w:rsidRDefault="00BA1CC6">
            <w:pPr>
              <w:pStyle w:val="ConsPlusNormal"/>
            </w:pPr>
            <w:hyperlink r:id="rId128">
              <w:r>
                <w:rPr>
                  <w:color w:val="0000FF"/>
                </w:rPr>
                <w:t>Часть 7 статьи 74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9</w:t>
            </w:r>
          </w:p>
        </w:tc>
        <w:tc>
          <w:tcPr>
            <w:tcW w:w="3628" w:type="dxa"/>
          </w:tcPr>
          <w:p w:rsidR="00BA1CC6" w:rsidRDefault="00BA1CC6">
            <w:pPr>
              <w:pStyle w:val="ConsPlusNormal"/>
            </w:pPr>
            <w:r>
              <w:t xml:space="preserve">Изменения определенных сторонами условий трудового договора, вводимые в соответствии со </w:t>
            </w:r>
            <w:hyperlink r:id="rId129">
              <w:r>
                <w:rPr>
                  <w:color w:val="0000FF"/>
                </w:rPr>
                <w:t>статьей 74</w:t>
              </w:r>
            </w:hyperlink>
            <w:r>
              <w:t xml:space="preserve"> Трудового кодекса Российской Федерации, не ухудшают положение работника по сравнению с установленным коллективным договором, соглашениями?</w:t>
            </w:r>
          </w:p>
        </w:tc>
        <w:tc>
          <w:tcPr>
            <w:tcW w:w="3628" w:type="dxa"/>
          </w:tcPr>
          <w:p w:rsidR="00BA1CC6" w:rsidRDefault="00BA1CC6">
            <w:pPr>
              <w:pStyle w:val="ConsPlusNormal"/>
            </w:pPr>
            <w:hyperlink r:id="rId130">
              <w:r>
                <w:rPr>
                  <w:color w:val="0000FF"/>
                </w:rPr>
                <w:t>Часть 8 статьи 74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w:t>
            </w:r>
          </w:p>
        </w:tc>
        <w:tc>
          <w:tcPr>
            <w:tcW w:w="3628" w:type="dxa"/>
          </w:tcPr>
          <w:p w:rsidR="00BA1CC6" w:rsidRDefault="00BA1CC6">
            <w:pPr>
              <w:pStyle w:val="ConsPlusNormal"/>
            </w:pPr>
            <w:r>
              <w:t>Работодатель предложил работнику все имеющиеся вакансии (с учетом условий коллективного, трудового договора, соглашения) до отстранения (недопущения) работника к работе в связи с приостановлением действия на срок до двух месяцев специального права работника?</w:t>
            </w:r>
          </w:p>
        </w:tc>
        <w:tc>
          <w:tcPr>
            <w:tcW w:w="3628" w:type="dxa"/>
          </w:tcPr>
          <w:p w:rsidR="00BA1CC6" w:rsidRDefault="00BA1CC6">
            <w:pPr>
              <w:pStyle w:val="ConsPlusNormal"/>
            </w:pPr>
            <w:hyperlink r:id="rId131">
              <w:r>
                <w:rPr>
                  <w:color w:val="0000FF"/>
                </w:rPr>
                <w:t>Абзац 7 части 1 статьи 76</w:t>
              </w:r>
            </w:hyperlink>
            <w:r>
              <w:t xml:space="preserve"> Трудового кодекса Российской Федерации (Собрание законодательства Российской Федерации, 2002, N 1, ст. 3; 2006, N 27, ст. 2878; 2021, N 27, ст. 5139)</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11</w:t>
            </w:r>
          </w:p>
        </w:tc>
        <w:tc>
          <w:tcPr>
            <w:tcW w:w="3628" w:type="dxa"/>
          </w:tcPr>
          <w:p w:rsidR="00BA1CC6" w:rsidRDefault="00BA1CC6">
            <w:pPr>
              <w:pStyle w:val="ConsPlusNormal"/>
            </w:pPr>
            <w:r>
              <w:t>Работодатель соблюдает требования по отстранению работников от работы?</w:t>
            </w:r>
          </w:p>
        </w:tc>
        <w:tc>
          <w:tcPr>
            <w:tcW w:w="3628" w:type="dxa"/>
          </w:tcPr>
          <w:p w:rsidR="00BA1CC6" w:rsidRDefault="00BA1CC6">
            <w:pPr>
              <w:pStyle w:val="ConsPlusNormal"/>
            </w:pPr>
            <w:hyperlink r:id="rId132">
              <w:r>
                <w:rPr>
                  <w:color w:val="0000FF"/>
                </w:rPr>
                <w:t>Статья 76</w:t>
              </w:r>
            </w:hyperlink>
            <w:r>
              <w:t xml:space="preserve">, </w:t>
            </w:r>
            <w:hyperlink r:id="rId133">
              <w:r>
                <w:rPr>
                  <w:color w:val="0000FF"/>
                </w:rPr>
                <w:t>абзацы 11</w:t>
              </w:r>
            </w:hyperlink>
            <w:r>
              <w:t xml:space="preserve">, </w:t>
            </w:r>
            <w:hyperlink r:id="rId134">
              <w:r>
                <w:rPr>
                  <w:color w:val="0000FF"/>
                </w:rPr>
                <w:t>15 части 3 статьи 214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2011, N 49, ст. 7031; 2013, N 48, ст. 6165; 2021, N 27, ст. 5139);</w:t>
            </w:r>
          </w:p>
          <w:p w:rsidR="00BA1CC6" w:rsidRDefault="00BA1CC6">
            <w:pPr>
              <w:pStyle w:val="ConsPlusNormal"/>
            </w:pPr>
            <w:hyperlink r:id="rId135">
              <w:r>
                <w:rPr>
                  <w:color w:val="0000FF"/>
                </w:rPr>
                <w:t>абзац 4 пункт 2 статьи 5</w:t>
              </w:r>
            </w:hyperlink>
            <w:r>
              <w:t xml:space="preserve"> Федерального закона от 17.09.1998 N 157-ФЗ "Об иммунопрофилактике инфекционных болезней"</w:t>
            </w:r>
          </w:p>
          <w:p w:rsidR="00BA1CC6" w:rsidRDefault="00BA1CC6">
            <w:pPr>
              <w:pStyle w:val="ConsPlusNormal"/>
            </w:pPr>
            <w:r>
              <w:t xml:space="preserve">(Собрание законодательства Российской Федерации 1998, N 38, </w:t>
            </w:r>
            <w:r>
              <w:lastRenderedPageBreak/>
              <w:t>ст. 4736);</w:t>
            </w:r>
          </w:p>
          <w:p w:rsidR="00BA1CC6" w:rsidRDefault="00BA1CC6">
            <w:pPr>
              <w:pStyle w:val="ConsPlusNormal"/>
            </w:pPr>
            <w:hyperlink r:id="rId136">
              <w:r>
                <w:rPr>
                  <w:color w:val="0000FF"/>
                </w:rPr>
                <w:t>часть 2 статьи 33</w:t>
              </w:r>
            </w:hyperlink>
            <w:r>
              <w:t xml:space="preserve">, </w:t>
            </w:r>
            <w:hyperlink r:id="rId137">
              <w:r>
                <w:rPr>
                  <w:color w:val="0000FF"/>
                </w:rPr>
                <w:t>подпункт 6 части 1 статьи 51</w:t>
              </w:r>
            </w:hyperlink>
            <w:r>
              <w:t xml:space="preserve"> Федерального закона от 30.03.1999 N 52-ФЗ "О санитарно-эпидемиологическом благополучии населения"</w:t>
            </w:r>
          </w:p>
          <w:p w:rsidR="00BA1CC6" w:rsidRDefault="00BA1CC6">
            <w:pPr>
              <w:pStyle w:val="ConsPlusNormal"/>
            </w:pPr>
            <w:r>
              <w:t>(Собрание законодательства Российской Федерации, 1999, N 14, ст. 1650)</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12</w:t>
            </w:r>
          </w:p>
        </w:tc>
        <w:tc>
          <w:tcPr>
            <w:tcW w:w="3628" w:type="dxa"/>
          </w:tcPr>
          <w:p w:rsidR="00BA1CC6" w:rsidRDefault="00BA1CC6">
            <w:pPr>
              <w:pStyle w:val="ConsPlusNormal"/>
            </w:pPr>
            <w:r>
              <w:t>Работодатель, являющийся федеральным государственным унитарным предприятием, согласовал с федеральным органом исполнительной власти, в ведении которого он находится, изменение трудового договора главного бухгалтера?</w:t>
            </w:r>
          </w:p>
        </w:tc>
        <w:tc>
          <w:tcPr>
            <w:tcW w:w="3628" w:type="dxa"/>
          </w:tcPr>
          <w:p w:rsidR="00BA1CC6" w:rsidRDefault="00BA1CC6">
            <w:pPr>
              <w:pStyle w:val="ConsPlusNormal"/>
            </w:pPr>
            <w:hyperlink r:id="rId138">
              <w:r>
                <w:rPr>
                  <w:color w:val="0000FF"/>
                </w:rPr>
                <w:t>Подпункт "г" пункта 1</w:t>
              </w:r>
            </w:hyperlink>
            <w:r>
              <w:t xml:space="preserve"> постановления Правительства Российской Федерации от 03.12.2004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BA1CC6" w:rsidRDefault="00BA1CC6">
            <w:pPr>
              <w:pStyle w:val="ConsPlusNormal"/>
            </w:pPr>
            <w:r>
              <w:t>(Собрание законодательства Российской Федерации, 2004, N 50, ст. 5074; 2010, N 2, ст. 234)</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4</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139">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4" w:name="P1004"/>
      <w:bookmarkEnd w:id="4"/>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соблюдения</w:t>
      </w:r>
    </w:p>
    <w:p w:rsidR="00BA1CC6" w:rsidRDefault="00BA1CC6">
      <w:pPr>
        <w:pStyle w:val="ConsPlusNormal"/>
        <w:jc w:val="center"/>
      </w:pPr>
      <w:r>
        <w:t>порядка прекращения трудового договора</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w:t>
            </w:r>
            <w:r>
              <w:lastRenderedPageBreak/>
              <w:t>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Расторжение трудового договора по соглашению сторон оформлено в письменной форме или в электронном виде (в случае взаимодействия посредством электронного документооборота)?</w:t>
            </w:r>
          </w:p>
        </w:tc>
        <w:tc>
          <w:tcPr>
            <w:tcW w:w="3628" w:type="dxa"/>
          </w:tcPr>
          <w:p w:rsidR="00BA1CC6" w:rsidRDefault="00BA1CC6">
            <w:pPr>
              <w:pStyle w:val="ConsPlusNormal"/>
            </w:pPr>
            <w:hyperlink r:id="rId140">
              <w:r>
                <w:rPr>
                  <w:color w:val="0000FF"/>
                </w:rPr>
                <w:t>Статьи 22.1</w:t>
              </w:r>
            </w:hyperlink>
            <w:r>
              <w:t xml:space="preserve"> - </w:t>
            </w:r>
            <w:hyperlink r:id="rId141">
              <w:r>
                <w:rPr>
                  <w:color w:val="0000FF"/>
                </w:rPr>
                <w:t>22.3</w:t>
              </w:r>
            </w:hyperlink>
            <w:r>
              <w:t xml:space="preserve">, </w:t>
            </w:r>
            <w:hyperlink r:id="rId142">
              <w:r>
                <w:rPr>
                  <w:color w:val="0000FF"/>
                </w:rPr>
                <w:t>78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628" w:type="dxa"/>
          </w:tcPr>
          <w:p w:rsidR="00BA1CC6" w:rsidRDefault="00BA1CC6">
            <w:pPr>
              <w:pStyle w:val="ConsPlusNormal"/>
            </w:pPr>
            <w:r>
              <w:t>Работодатель расторг трудовой договор в срок, указанный в заявлении работника (в случаях, когда обусловлена невозможность продолжения им работы)?</w:t>
            </w:r>
          </w:p>
        </w:tc>
        <w:tc>
          <w:tcPr>
            <w:tcW w:w="3628" w:type="dxa"/>
          </w:tcPr>
          <w:p w:rsidR="00BA1CC6" w:rsidRDefault="00BA1CC6">
            <w:pPr>
              <w:pStyle w:val="ConsPlusNormal"/>
            </w:pPr>
            <w:hyperlink r:id="rId143">
              <w:r>
                <w:rPr>
                  <w:color w:val="0000FF"/>
                </w:rPr>
                <w:t>Части 3 статьи 80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27, ст. 3477)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w:t>
            </w:r>
          </w:p>
        </w:tc>
        <w:tc>
          <w:tcPr>
            <w:tcW w:w="3628" w:type="dxa"/>
          </w:tcPr>
          <w:p w:rsidR="00BA1CC6" w:rsidRDefault="00BA1CC6">
            <w:pPr>
              <w:pStyle w:val="ConsPlusNormal"/>
            </w:pPr>
            <w:r>
              <w:t xml:space="preserve">Работодатель не производит увольнение работника после получения заявления об отзыве ранее поданного заявления об увольнении, при условии, что на его место не приглашен в письменной форме другой работник, которому в соответствии с Трудовым </w:t>
            </w:r>
            <w:hyperlink r:id="rId144">
              <w:r>
                <w:rPr>
                  <w:color w:val="0000FF"/>
                </w:rPr>
                <w:t>кодексом</w:t>
              </w:r>
            </w:hyperlink>
            <w:r>
              <w:t xml:space="preserve"> Российской Федерации и иными федеральными законами не может быть отказано в заключении трудового договора?</w:t>
            </w:r>
          </w:p>
        </w:tc>
        <w:tc>
          <w:tcPr>
            <w:tcW w:w="3628" w:type="dxa"/>
          </w:tcPr>
          <w:p w:rsidR="00BA1CC6" w:rsidRDefault="00BA1CC6">
            <w:pPr>
              <w:pStyle w:val="ConsPlusNormal"/>
            </w:pPr>
            <w:hyperlink r:id="rId145">
              <w:r>
                <w:rPr>
                  <w:color w:val="0000FF"/>
                </w:rPr>
                <w:t>Часть 4 статьи 80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3628" w:type="dxa"/>
          </w:tcPr>
          <w:p w:rsidR="00BA1CC6" w:rsidRDefault="00BA1CC6">
            <w:pPr>
              <w:pStyle w:val="ConsPlusNormal"/>
            </w:pPr>
            <w:r>
              <w:t xml:space="preserve">Работодатель имеет письменное или электронное (в случае </w:t>
            </w:r>
            <w:r>
              <w:lastRenderedPageBreak/>
              <w:t>взаимодействия посредством электронного документооборота) подтверждение своевременного уведомления (предупреждения) работников о прекращении трудового договора?</w:t>
            </w:r>
          </w:p>
        </w:tc>
        <w:tc>
          <w:tcPr>
            <w:tcW w:w="3628" w:type="dxa"/>
          </w:tcPr>
          <w:p w:rsidR="00BA1CC6" w:rsidRDefault="00BA1CC6">
            <w:pPr>
              <w:pStyle w:val="ConsPlusNormal"/>
            </w:pPr>
            <w:hyperlink r:id="rId146">
              <w:r>
                <w:rPr>
                  <w:color w:val="0000FF"/>
                </w:rPr>
                <w:t>Статьи 22.1</w:t>
              </w:r>
            </w:hyperlink>
            <w:r>
              <w:t xml:space="preserve"> - </w:t>
            </w:r>
            <w:hyperlink r:id="rId147">
              <w:r>
                <w:rPr>
                  <w:color w:val="0000FF"/>
                </w:rPr>
                <w:t>22.3</w:t>
              </w:r>
            </w:hyperlink>
            <w:r>
              <w:t xml:space="preserve">, </w:t>
            </w:r>
            <w:hyperlink r:id="rId148">
              <w:r>
                <w:rPr>
                  <w:color w:val="0000FF"/>
                </w:rPr>
                <w:t>часть 1</w:t>
              </w:r>
            </w:hyperlink>
            <w:r>
              <w:t xml:space="preserve">, </w:t>
            </w:r>
            <w:hyperlink r:id="rId149">
              <w:r>
                <w:rPr>
                  <w:color w:val="0000FF"/>
                </w:rPr>
                <w:t>4 статьи 71</w:t>
              </w:r>
            </w:hyperlink>
            <w:r>
              <w:t xml:space="preserve">, </w:t>
            </w:r>
            <w:hyperlink r:id="rId150">
              <w:r>
                <w:rPr>
                  <w:color w:val="0000FF"/>
                </w:rPr>
                <w:t>часть 2 статьи 74</w:t>
              </w:r>
            </w:hyperlink>
            <w:r>
              <w:t xml:space="preserve">, </w:t>
            </w:r>
            <w:hyperlink r:id="rId151">
              <w:r>
                <w:rPr>
                  <w:color w:val="0000FF"/>
                </w:rPr>
                <w:t xml:space="preserve">часть 1 статьи </w:t>
              </w:r>
              <w:r>
                <w:rPr>
                  <w:color w:val="0000FF"/>
                </w:rPr>
                <w:lastRenderedPageBreak/>
                <w:t>79</w:t>
              </w:r>
            </w:hyperlink>
            <w:r>
              <w:t xml:space="preserve">, </w:t>
            </w:r>
            <w:hyperlink r:id="rId152">
              <w:r>
                <w:rPr>
                  <w:color w:val="0000FF"/>
                </w:rPr>
                <w:t>часть 1 статьи 80</w:t>
              </w:r>
            </w:hyperlink>
            <w:r>
              <w:t xml:space="preserve">, </w:t>
            </w:r>
            <w:hyperlink r:id="rId153">
              <w:r>
                <w:rPr>
                  <w:color w:val="0000FF"/>
                </w:rPr>
                <w:t>часть 2 статьи 180</w:t>
              </w:r>
            </w:hyperlink>
            <w:r>
              <w:t xml:space="preserve">, </w:t>
            </w:r>
            <w:hyperlink r:id="rId154">
              <w:r>
                <w:rPr>
                  <w:color w:val="0000FF"/>
                </w:rPr>
                <w:t>часть 3 статьи 261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5</w:t>
            </w:r>
          </w:p>
        </w:tc>
        <w:tc>
          <w:tcPr>
            <w:tcW w:w="3628" w:type="dxa"/>
          </w:tcPr>
          <w:p w:rsidR="00BA1CC6" w:rsidRDefault="00BA1CC6">
            <w:pPr>
              <w:pStyle w:val="ConsPlusNormal"/>
            </w:pPr>
            <w:r>
              <w:t>Работодатель имеет письменное заявление или заявление в электронной форме (в случае взаимодействия посредством электронного документооборота), работника об увольнении по собственному желанию?</w:t>
            </w:r>
          </w:p>
        </w:tc>
        <w:tc>
          <w:tcPr>
            <w:tcW w:w="3628" w:type="dxa"/>
          </w:tcPr>
          <w:p w:rsidR="00BA1CC6" w:rsidRDefault="00BA1CC6">
            <w:pPr>
              <w:pStyle w:val="ConsPlusNormal"/>
            </w:pPr>
            <w:hyperlink r:id="rId155">
              <w:r>
                <w:rPr>
                  <w:color w:val="0000FF"/>
                </w:rPr>
                <w:t>Статьи 22.1</w:t>
              </w:r>
            </w:hyperlink>
            <w:r>
              <w:t xml:space="preserve"> - </w:t>
            </w:r>
            <w:hyperlink r:id="rId156">
              <w:r>
                <w:rPr>
                  <w:color w:val="0000FF"/>
                </w:rPr>
                <w:t>22.3</w:t>
              </w:r>
            </w:hyperlink>
            <w:r>
              <w:t xml:space="preserve">, </w:t>
            </w:r>
            <w:hyperlink r:id="rId157">
              <w:r>
                <w:rPr>
                  <w:color w:val="0000FF"/>
                </w:rPr>
                <w:t>часть 1 статьи 80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w:t>
            </w:r>
          </w:p>
        </w:tc>
        <w:tc>
          <w:tcPr>
            <w:tcW w:w="3628" w:type="dxa"/>
          </w:tcPr>
          <w:p w:rsidR="00BA1CC6" w:rsidRDefault="00BA1CC6">
            <w:pPr>
              <w:pStyle w:val="ConsPlusNormal"/>
            </w:pPr>
            <w:r>
              <w:t xml:space="preserve">Работодателем соблюден срок увольнения работника по основанию, предусмотренному </w:t>
            </w:r>
            <w:hyperlink r:id="rId158">
              <w:r>
                <w:rPr>
                  <w:color w:val="0000FF"/>
                </w:rPr>
                <w:t>пунктом 7</w:t>
              </w:r>
            </w:hyperlink>
            <w:r>
              <w:t xml:space="preserve"> или </w:t>
            </w:r>
            <w:hyperlink r:id="rId159">
              <w:r>
                <w:rPr>
                  <w:color w:val="0000FF"/>
                </w:rPr>
                <w:t>8 части первой статьи 81</w:t>
              </w:r>
            </w:hyperlink>
            <w:r>
              <w:t xml:space="preserve"> Трудового кодекса Российской Федерации,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 не позднее одного года со дня обнаружения проступка работодателем?</w:t>
            </w:r>
          </w:p>
        </w:tc>
        <w:tc>
          <w:tcPr>
            <w:tcW w:w="3628" w:type="dxa"/>
          </w:tcPr>
          <w:p w:rsidR="00BA1CC6" w:rsidRDefault="00BA1CC6">
            <w:pPr>
              <w:pStyle w:val="ConsPlusNormal"/>
            </w:pPr>
            <w:hyperlink r:id="rId160">
              <w:r>
                <w:rPr>
                  <w:color w:val="0000FF"/>
                </w:rPr>
                <w:t>Часть 5 статьи 81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7</w:t>
            </w:r>
          </w:p>
        </w:tc>
        <w:tc>
          <w:tcPr>
            <w:tcW w:w="3628" w:type="dxa"/>
          </w:tcPr>
          <w:p w:rsidR="00BA1CC6" w:rsidRDefault="00BA1CC6">
            <w:pPr>
              <w:pStyle w:val="ConsPlusNormal"/>
            </w:pPr>
            <w:r>
              <w:t xml:space="preserve">Работодателем соблюден запрет на увольнение работников по </w:t>
            </w:r>
            <w:r>
              <w:lastRenderedPageBreak/>
              <w:t>инициативе работодателя (за исключением ликвидации организации либо прекращения деятельности индивидуальным предпринимателем) в период временной нетрудоспособности или во время нахождения в отпуске?</w:t>
            </w:r>
          </w:p>
        </w:tc>
        <w:tc>
          <w:tcPr>
            <w:tcW w:w="3628" w:type="dxa"/>
          </w:tcPr>
          <w:p w:rsidR="00BA1CC6" w:rsidRDefault="00BA1CC6">
            <w:pPr>
              <w:pStyle w:val="ConsPlusNormal"/>
            </w:pPr>
            <w:hyperlink r:id="rId161">
              <w:r>
                <w:rPr>
                  <w:color w:val="0000FF"/>
                </w:rPr>
                <w:t>Часть 6 статьи 81</w:t>
              </w:r>
            </w:hyperlink>
            <w:r>
              <w:t xml:space="preserve"> Трудового кодекса Российской Федерации</w:t>
            </w:r>
          </w:p>
          <w:p w:rsidR="00BA1CC6" w:rsidRDefault="00BA1CC6">
            <w:pPr>
              <w:pStyle w:val="ConsPlusNormal"/>
            </w:pPr>
            <w:r>
              <w:lastRenderedPageBreak/>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8</w:t>
            </w:r>
          </w:p>
        </w:tc>
        <w:tc>
          <w:tcPr>
            <w:tcW w:w="3628" w:type="dxa"/>
          </w:tcPr>
          <w:p w:rsidR="00BA1CC6" w:rsidRDefault="00BA1CC6">
            <w:pPr>
              <w:pStyle w:val="ConsPlusNormal"/>
            </w:pPr>
            <w:r>
              <w:t>Прекращение трудового договора оформлено приказом (распоряжением)?</w:t>
            </w:r>
          </w:p>
        </w:tc>
        <w:tc>
          <w:tcPr>
            <w:tcW w:w="3628" w:type="dxa"/>
          </w:tcPr>
          <w:p w:rsidR="00BA1CC6" w:rsidRDefault="00BA1CC6">
            <w:pPr>
              <w:pStyle w:val="ConsPlusNormal"/>
            </w:pPr>
            <w:hyperlink r:id="rId162">
              <w:r>
                <w:rPr>
                  <w:color w:val="0000FF"/>
                </w:rPr>
                <w:t>Часть 1 статьи 84.1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9</w:t>
            </w:r>
          </w:p>
        </w:tc>
        <w:tc>
          <w:tcPr>
            <w:tcW w:w="3628" w:type="dxa"/>
          </w:tcPr>
          <w:p w:rsidR="00BA1CC6" w:rsidRDefault="00BA1CC6">
            <w:pPr>
              <w:pStyle w:val="ConsPlusNormal"/>
            </w:pPr>
            <w:r>
              <w:t>Работодатель ознакомил работника под роспись или в электронном виде (в случае взаимодействия посредством электронного документооборота) с приказами (распоряжениями) о прекращении трудового договора?</w:t>
            </w:r>
          </w:p>
        </w:tc>
        <w:tc>
          <w:tcPr>
            <w:tcW w:w="3628" w:type="dxa"/>
          </w:tcPr>
          <w:p w:rsidR="00BA1CC6" w:rsidRDefault="00BA1CC6">
            <w:pPr>
              <w:pStyle w:val="ConsPlusNormal"/>
            </w:pPr>
            <w:hyperlink r:id="rId163">
              <w:r>
                <w:rPr>
                  <w:color w:val="0000FF"/>
                </w:rPr>
                <w:t>Статьи 22.1</w:t>
              </w:r>
            </w:hyperlink>
            <w:r>
              <w:t xml:space="preserve"> - </w:t>
            </w:r>
            <w:hyperlink r:id="rId164">
              <w:r>
                <w:rPr>
                  <w:color w:val="0000FF"/>
                </w:rPr>
                <w:t>22.3</w:t>
              </w:r>
            </w:hyperlink>
            <w:r>
              <w:t xml:space="preserve">, </w:t>
            </w:r>
            <w:hyperlink r:id="rId165">
              <w:r>
                <w:rPr>
                  <w:color w:val="0000FF"/>
                </w:rPr>
                <w:t>часть 2 ст. 84.1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w:t>
            </w:r>
          </w:p>
        </w:tc>
        <w:tc>
          <w:tcPr>
            <w:tcW w:w="3628" w:type="dxa"/>
          </w:tcPr>
          <w:p w:rsidR="00BA1CC6" w:rsidRDefault="00BA1CC6">
            <w:pPr>
              <w:pStyle w:val="ConsPlusNormal"/>
            </w:pPr>
            <w:r>
              <w:t>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произведена соответствующая запись?</w:t>
            </w:r>
          </w:p>
        </w:tc>
        <w:tc>
          <w:tcPr>
            <w:tcW w:w="3628" w:type="dxa"/>
          </w:tcPr>
          <w:p w:rsidR="00BA1CC6" w:rsidRDefault="00BA1CC6">
            <w:pPr>
              <w:pStyle w:val="ConsPlusNormal"/>
            </w:pPr>
            <w:hyperlink r:id="rId166">
              <w:r>
                <w:rPr>
                  <w:color w:val="0000FF"/>
                </w:rPr>
                <w:t>Часть 2 статьи 84.1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11</w:t>
            </w:r>
          </w:p>
        </w:tc>
        <w:tc>
          <w:tcPr>
            <w:tcW w:w="3628" w:type="dxa"/>
          </w:tcPr>
          <w:p w:rsidR="00BA1CC6" w:rsidRDefault="00BA1CC6">
            <w:pPr>
              <w:pStyle w:val="ConsPlusNormal"/>
            </w:pPr>
            <w:r>
              <w:t xml:space="preserve">В день прекращения трудового договора работодателем выдана </w:t>
            </w:r>
            <w:r>
              <w:lastRenderedPageBreak/>
              <w:t>работнику трудовая книжка или предоставлены сведения о трудовой деятельности у данного работодателя, произведен расчет и при наличии письменного заявления работника ему выданы заверенные копии документов, связанных с работой?</w:t>
            </w:r>
          </w:p>
        </w:tc>
        <w:tc>
          <w:tcPr>
            <w:tcW w:w="3628" w:type="dxa"/>
          </w:tcPr>
          <w:p w:rsidR="00BA1CC6" w:rsidRDefault="00BA1CC6">
            <w:pPr>
              <w:pStyle w:val="ConsPlusNormal"/>
            </w:pPr>
            <w:hyperlink r:id="rId167">
              <w:r>
                <w:rPr>
                  <w:color w:val="0000FF"/>
                </w:rPr>
                <w:t>Часть 4 статьи 84.1</w:t>
              </w:r>
            </w:hyperlink>
            <w:r>
              <w:t xml:space="preserve"> Трудового кодекса Российской Федерации</w:t>
            </w:r>
          </w:p>
          <w:p w:rsidR="00BA1CC6" w:rsidRDefault="00BA1CC6">
            <w:pPr>
              <w:pStyle w:val="ConsPlusNormal"/>
            </w:pPr>
            <w:r>
              <w:lastRenderedPageBreak/>
              <w:t xml:space="preserve">(Собрание законодательства Российской Федерации, 2002, N 1, ст. 3; 2006, N 27, ст. 2878; 2019, N 51, ст. 7491); </w:t>
            </w:r>
            <w:hyperlink r:id="rId168">
              <w:r>
                <w:rPr>
                  <w:color w:val="0000FF"/>
                </w:rPr>
                <w:t>пункт 17</w:t>
              </w:r>
            </w:hyperlink>
            <w:r>
              <w:t xml:space="preserve"> Порядка ведения и хранения трудовых книжек, утвержденного приказом Минтруда России от 19.05.2021 N 320н "Об утверждении формы, порядка ведения и хранения трудовых книжек" (зарегистрирован Минюстом России 01.06.2021, регистрационный N 63748) (далее - Порядок)</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12</w:t>
            </w:r>
          </w:p>
        </w:tc>
        <w:tc>
          <w:tcPr>
            <w:tcW w:w="3628" w:type="dxa"/>
          </w:tcPr>
          <w:p w:rsidR="00BA1CC6" w:rsidRDefault="00BA1CC6">
            <w:pPr>
              <w:pStyle w:val="ConsPlusNormal"/>
            </w:pPr>
            <w:r>
              <w:t>В случае, когда в день прекращения трудового договора выдать трудовую книжку или сведения о трудовой деятельности у данного работодателя работнику невозможно в связи с его отсутствием либо отказом от ее получения, работодатель направил работнику уведомление о необходимости явиться за трудовой книжкой либо дать согласие на отправление ее по почте или направил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p>
        </w:tc>
        <w:tc>
          <w:tcPr>
            <w:tcW w:w="3628" w:type="dxa"/>
          </w:tcPr>
          <w:p w:rsidR="00BA1CC6" w:rsidRDefault="00BA1CC6">
            <w:pPr>
              <w:pStyle w:val="ConsPlusNormal"/>
            </w:pPr>
            <w:hyperlink r:id="rId169">
              <w:r>
                <w:rPr>
                  <w:color w:val="0000FF"/>
                </w:rPr>
                <w:t>Часть 6 статьи 84.1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2019, N 51, ст. 7491)</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13</w:t>
            </w:r>
          </w:p>
        </w:tc>
        <w:tc>
          <w:tcPr>
            <w:tcW w:w="3628" w:type="dxa"/>
          </w:tcPr>
          <w:p w:rsidR="00BA1CC6" w:rsidRDefault="00BA1CC6">
            <w:pPr>
              <w:pStyle w:val="ConsPlusNormal"/>
            </w:pPr>
            <w:r>
              <w:t xml:space="preserve">По письменному обращению или обращению в электронном виде (в случае взаимодействия посредством электронного документооборота) работника, не получившего трудовой книжки после увольнения, работодатель выдал ее не позднее трех рабочих дней со дня обращения работника, а в случае, если в соответствии с Трудовым </w:t>
            </w:r>
            <w:hyperlink r:id="rId170">
              <w:r>
                <w:rPr>
                  <w:color w:val="0000FF"/>
                </w:rPr>
                <w:t>кодексом</w:t>
              </w:r>
            </w:hyperlink>
            <w:r>
              <w:t xml:space="preserve"> Российской Федерации,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выдал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tc>
        <w:tc>
          <w:tcPr>
            <w:tcW w:w="3628" w:type="dxa"/>
          </w:tcPr>
          <w:p w:rsidR="00BA1CC6" w:rsidRDefault="00BA1CC6">
            <w:pPr>
              <w:pStyle w:val="ConsPlusNormal"/>
            </w:pPr>
            <w:hyperlink r:id="rId171">
              <w:r>
                <w:rPr>
                  <w:color w:val="0000FF"/>
                </w:rPr>
                <w:t>Статьи 22.1</w:t>
              </w:r>
            </w:hyperlink>
            <w:r>
              <w:t xml:space="preserve"> - </w:t>
            </w:r>
            <w:hyperlink r:id="rId172">
              <w:r>
                <w:rPr>
                  <w:color w:val="0000FF"/>
                </w:rPr>
                <w:t>22.3</w:t>
              </w:r>
            </w:hyperlink>
            <w:r>
              <w:t xml:space="preserve">, </w:t>
            </w:r>
            <w:hyperlink r:id="rId173">
              <w:r>
                <w:rPr>
                  <w:color w:val="0000FF"/>
                </w:rPr>
                <w:t>часть 6 статьи 84.1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2019, N 51, ст. 7491;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14</w:t>
            </w:r>
          </w:p>
        </w:tc>
        <w:tc>
          <w:tcPr>
            <w:tcW w:w="3628" w:type="dxa"/>
          </w:tcPr>
          <w:p w:rsidR="00BA1CC6" w:rsidRDefault="00BA1CC6">
            <w:pPr>
              <w:pStyle w:val="ConsPlusNormal"/>
            </w:pPr>
            <w:r>
              <w:t xml:space="preserve">Работодатель направил в адрес </w:t>
            </w:r>
            <w:r>
              <w:lastRenderedPageBreak/>
              <w:t>работника трудовую книжку с согласия на отправление ее по почте?</w:t>
            </w:r>
          </w:p>
        </w:tc>
        <w:tc>
          <w:tcPr>
            <w:tcW w:w="3628" w:type="dxa"/>
          </w:tcPr>
          <w:p w:rsidR="00BA1CC6" w:rsidRDefault="00BA1CC6">
            <w:pPr>
              <w:pStyle w:val="ConsPlusNormal"/>
            </w:pPr>
            <w:hyperlink r:id="rId174">
              <w:r>
                <w:rPr>
                  <w:color w:val="0000FF"/>
                </w:rPr>
                <w:t>Часть 6 статьи 84.1</w:t>
              </w:r>
            </w:hyperlink>
            <w:r>
              <w:t xml:space="preserve"> Трудового </w:t>
            </w:r>
            <w:r>
              <w:lastRenderedPageBreak/>
              <w:t>кодекса Российской Федерации</w:t>
            </w:r>
          </w:p>
          <w:p w:rsidR="00BA1CC6" w:rsidRDefault="00BA1CC6">
            <w:pPr>
              <w:pStyle w:val="ConsPlusNormal"/>
            </w:pPr>
            <w:r>
              <w:t>(Собрание законодательства Российской Федерации, 2002, N 1, ст. 3; 2019, N 51, ст. 7491);</w:t>
            </w:r>
          </w:p>
          <w:p w:rsidR="00BA1CC6" w:rsidRDefault="00BA1CC6">
            <w:pPr>
              <w:pStyle w:val="ConsPlusNormal"/>
            </w:pPr>
            <w:hyperlink r:id="rId175">
              <w:r>
                <w:rPr>
                  <w:color w:val="0000FF"/>
                </w:rPr>
                <w:t>пункт 37</w:t>
              </w:r>
            </w:hyperlink>
            <w:r>
              <w:t xml:space="preserve"> Порядка</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15</w:t>
            </w:r>
          </w:p>
        </w:tc>
        <w:tc>
          <w:tcPr>
            <w:tcW w:w="3628" w:type="dxa"/>
          </w:tcPr>
          <w:p w:rsidR="00BA1CC6" w:rsidRDefault="00BA1CC6">
            <w:pPr>
              <w:pStyle w:val="ConsPlusNormal"/>
            </w:pPr>
            <w:r>
              <w:t>При отсутствии согласия работника об отправлении трудовой книжки по почте работодатель трудовую книжку в адрес работника не направил?</w:t>
            </w:r>
          </w:p>
        </w:tc>
        <w:tc>
          <w:tcPr>
            <w:tcW w:w="3628" w:type="dxa"/>
          </w:tcPr>
          <w:p w:rsidR="00BA1CC6" w:rsidRDefault="00BA1CC6">
            <w:pPr>
              <w:pStyle w:val="ConsPlusNormal"/>
            </w:pPr>
            <w:hyperlink r:id="rId176">
              <w:r>
                <w:rPr>
                  <w:color w:val="0000FF"/>
                </w:rPr>
                <w:t>Часть 6 статьи 84.1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2019, N 51, ст. 7491);</w:t>
            </w:r>
          </w:p>
          <w:p w:rsidR="00BA1CC6" w:rsidRDefault="00BA1CC6">
            <w:pPr>
              <w:pStyle w:val="ConsPlusNormal"/>
            </w:pPr>
            <w:hyperlink r:id="rId177">
              <w:r>
                <w:rPr>
                  <w:color w:val="0000FF"/>
                </w:rPr>
                <w:t>пункт 37</w:t>
              </w:r>
            </w:hyperlink>
            <w:r>
              <w:t xml:space="preserve"> Порядка</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16</w:t>
            </w:r>
          </w:p>
        </w:tc>
        <w:tc>
          <w:tcPr>
            <w:tcW w:w="3628" w:type="dxa"/>
          </w:tcPr>
          <w:p w:rsidR="00BA1CC6" w:rsidRDefault="00BA1CC6">
            <w:pPr>
              <w:pStyle w:val="ConsPlusNormal"/>
            </w:pPr>
            <w:r>
              <w:t>Работодатель предложил работнику все отвечающие требованиям вакансии, имеющиеся у него в данной местности?</w:t>
            </w:r>
          </w:p>
        </w:tc>
        <w:tc>
          <w:tcPr>
            <w:tcW w:w="3628" w:type="dxa"/>
          </w:tcPr>
          <w:p w:rsidR="00BA1CC6" w:rsidRDefault="00BA1CC6">
            <w:pPr>
              <w:pStyle w:val="ConsPlusNormal"/>
            </w:pPr>
            <w:hyperlink r:id="rId178">
              <w:r>
                <w:rPr>
                  <w:color w:val="0000FF"/>
                </w:rPr>
                <w:t>Часть 2 статьи 83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2010, N 52, ст. 7002)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17</w:t>
            </w:r>
          </w:p>
        </w:tc>
        <w:tc>
          <w:tcPr>
            <w:tcW w:w="3628" w:type="dxa"/>
          </w:tcPr>
          <w:p w:rsidR="00BA1CC6" w:rsidRDefault="00BA1CC6">
            <w:pPr>
              <w:pStyle w:val="ConsPlusNormal"/>
            </w:pPr>
            <w:r>
              <w:t>Работодатель предложил работнику вакансии в других местностях, если это предусмотрено коллективным договором, соглашениями, трудовым договором?</w:t>
            </w:r>
          </w:p>
        </w:tc>
        <w:tc>
          <w:tcPr>
            <w:tcW w:w="3628" w:type="dxa"/>
          </w:tcPr>
          <w:p w:rsidR="00BA1CC6" w:rsidRDefault="00BA1CC6">
            <w:pPr>
              <w:pStyle w:val="ConsPlusNormal"/>
            </w:pPr>
            <w:hyperlink r:id="rId179">
              <w:r>
                <w:rPr>
                  <w:color w:val="0000FF"/>
                </w:rPr>
                <w:t>Часть 2 статьи 83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2010, N 52, ст. 7002)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18</w:t>
            </w:r>
          </w:p>
        </w:tc>
        <w:tc>
          <w:tcPr>
            <w:tcW w:w="3628" w:type="dxa"/>
          </w:tcPr>
          <w:p w:rsidR="00BA1CC6" w:rsidRDefault="00BA1CC6">
            <w:pPr>
              <w:pStyle w:val="ConsPlusNormal"/>
            </w:pPr>
            <w:r>
              <w:t xml:space="preserve">Работодатель произвел с работниками окончательный расчет в день прекращения трудовых договоров или (если работник в день увольнения не работал) не позднее следующего дня после предъявления уволенным работником требования о расчете, в том числе выплатил компенсацию за </w:t>
            </w:r>
            <w:r>
              <w:lastRenderedPageBreak/>
              <w:t>все неиспользованные отпуска?</w:t>
            </w:r>
          </w:p>
        </w:tc>
        <w:tc>
          <w:tcPr>
            <w:tcW w:w="3628" w:type="dxa"/>
          </w:tcPr>
          <w:p w:rsidR="00BA1CC6" w:rsidRDefault="00BA1CC6">
            <w:pPr>
              <w:pStyle w:val="ConsPlusNormal"/>
            </w:pPr>
            <w:hyperlink r:id="rId180">
              <w:r>
                <w:rPr>
                  <w:color w:val="0000FF"/>
                </w:rPr>
                <w:t>Часть 4 статьи 84.1</w:t>
              </w:r>
            </w:hyperlink>
            <w:r>
              <w:t xml:space="preserve">, </w:t>
            </w:r>
            <w:hyperlink r:id="rId181">
              <w:r>
                <w:rPr>
                  <w:color w:val="0000FF"/>
                </w:rPr>
                <w:t>часть 1 статьи 127</w:t>
              </w:r>
            </w:hyperlink>
            <w:r>
              <w:t xml:space="preserve">, </w:t>
            </w:r>
            <w:hyperlink r:id="rId182">
              <w:r>
                <w:rPr>
                  <w:color w:val="0000FF"/>
                </w:rPr>
                <w:t>статья 140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2019, N 51, ст. 7491)</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19</w:t>
            </w:r>
          </w:p>
        </w:tc>
        <w:tc>
          <w:tcPr>
            <w:tcW w:w="3628" w:type="dxa"/>
          </w:tcPr>
          <w:p w:rsidR="00BA1CC6" w:rsidRDefault="00BA1CC6">
            <w:pPr>
              <w:pStyle w:val="ConsPlusNormal"/>
            </w:pPr>
            <w:r>
              <w:t>Работодателем работнику выплачено выходное пособие в размере среднего месячного заработка при прекращении трудового договора?</w:t>
            </w:r>
          </w:p>
        </w:tc>
        <w:tc>
          <w:tcPr>
            <w:tcW w:w="3628" w:type="dxa"/>
          </w:tcPr>
          <w:p w:rsidR="00BA1CC6" w:rsidRDefault="00BA1CC6">
            <w:pPr>
              <w:pStyle w:val="ConsPlusNormal"/>
            </w:pPr>
            <w:hyperlink r:id="rId183">
              <w:r>
                <w:rPr>
                  <w:color w:val="0000FF"/>
                </w:rPr>
                <w:t>Часть 3 статьи 84</w:t>
              </w:r>
            </w:hyperlink>
            <w:r>
              <w:t xml:space="preserve">, </w:t>
            </w:r>
            <w:hyperlink r:id="rId184">
              <w:r>
                <w:rPr>
                  <w:color w:val="0000FF"/>
                </w:rPr>
                <w:t>часть 1 статьи 178</w:t>
              </w:r>
            </w:hyperlink>
            <w:r>
              <w:t xml:space="preserve">, </w:t>
            </w:r>
            <w:hyperlink r:id="rId185">
              <w:r>
                <w:rPr>
                  <w:color w:val="0000FF"/>
                </w:rPr>
                <w:t>часть 1 статьи 318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2020, N 29, ст. 4520)</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20</w:t>
            </w:r>
          </w:p>
        </w:tc>
        <w:tc>
          <w:tcPr>
            <w:tcW w:w="3628" w:type="dxa"/>
          </w:tcPr>
          <w:p w:rsidR="00BA1CC6" w:rsidRDefault="00BA1CC6">
            <w:pPr>
              <w:pStyle w:val="ConsPlusNormal"/>
            </w:pPr>
            <w:r>
              <w:t>Работнику выплачено выходное пособие при увольнении в размере двухнедельного среднего заработка в случаях:</w:t>
            </w:r>
          </w:p>
        </w:tc>
        <w:tc>
          <w:tcPr>
            <w:tcW w:w="3628" w:type="dxa"/>
            <w:vMerge w:val="restart"/>
          </w:tcPr>
          <w:p w:rsidR="00BA1CC6" w:rsidRDefault="00BA1CC6">
            <w:pPr>
              <w:pStyle w:val="ConsPlusNormal"/>
            </w:pPr>
            <w:hyperlink r:id="rId186">
              <w:r>
                <w:rPr>
                  <w:color w:val="0000FF"/>
                </w:rPr>
                <w:t>Часть 7 статьи 178</w:t>
              </w:r>
            </w:hyperlink>
            <w:r>
              <w:t xml:space="preserve">, </w:t>
            </w:r>
            <w:hyperlink r:id="rId187">
              <w:r>
                <w:rPr>
                  <w:color w:val="0000FF"/>
                </w:rPr>
                <w:t>статья 327.7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2020, N 29, ст. 4520)</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20.1</w:t>
            </w:r>
          </w:p>
        </w:tc>
        <w:tc>
          <w:tcPr>
            <w:tcW w:w="3628" w:type="dxa"/>
          </w:tcPr>
          <w:p w:rsidR="00BA1CC6" w:rsidRDefault="00BA1CC6">
            <w:pPr>
              <w:pStyle w:val="ConsPlusNormal"/>
            </w:pPr>
            <w:r>
              <w:t>отказа работника от перевода на другую работу, необходимого ему в соответствии с медицинским заключением?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20.2</w:t>
            </w:r>
          </w:p>
        </w:tc>
        <w:tc>
          <w:tcPr>
            <w:tcW w:w="3628" w:type="dxa"/>
          </w:tcPr>
          <w:p w:rsidR="00BA1CC6" w:rsidRDefault="00BA1CC6">
            <w:pPr>
              <w:pStyle w:val="ConsPlusNormal"/>
            </w:pPr>
            <w:r>
              <w:t>призыва работника на военную службу или направлением его на заменяющую ее альтернативную гражданскую службу?</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20.3</w:t>
            </w:r>
          </w:p>
        </w:tc>
        <w:tc>
          <w:tcPr>
            <w:tcW w:w="3628" w:type="dxa"/>
          </w:tcPr>
          <w:p w:rsidR="00BA1CC6" w:rsidRDefault="00BA1CC6">
            <w:pPr>
              <w:pStyle w:val="ConsPlusNormal"/>
            </w:pPr>
            <w:r>
              <w:t>восстановления на работе работника, ранее выполнявшего эту работу?</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20.4</w:t>
            </w:r>
          </w:p>
        </w:tc>
        <w:tc>
          <w:tcPr>
            <w:tcW w:w="3628" w:type="dxa"/>
          </w:tcPr>
          <w:p w:rsidR="00BA1CC6" w:rsidRDefault="00BA1CC6">
            <w:pPr>
              <w:pStyle w:val="ConsPlusNormal"/>
            </w:pPr>
            <w:r>
              <w:t>отказа работника от перевода на работу в другую местность вместе с работодателем?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20.5</w:t>
            </w:r>
          </w:p>
        </w:tc>
        <w:tc>
          <w:tcPr>
            <w:tcW w:w="3628" w:type="dxa"/>
          </w:tcPr>
          <w:p w:rsidR="00BA1CC6" w:rsidRDefault="00BA1CC6">
            <w:pPr>
              <w:pStyle w:val="ConsPlusNormal"/>
            </w:pPr>
            <w:r>
              <w:t xml:space="preserve">признания работника полностью неспособным к трудовой </w:t>
            </w:r>
            <w:r>
              <w:lastRenderedPageBreak/>
              <w:t>деятельности в соответствии с медицинским заключением?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20.6</w:t>
            </w:r>
          </w:p>
        </w:tc>
        <w:tc>
          <w:tcPr>
            <w:tcW w:w="3628" w:type="dxa"/>
          </w:tcPr>
          <w:p w:rsidR="00BA1CC6" w:rsidRDefault="00BA1CC6">
            <w:pPr>
              <w:pStyle w:val="ConsPlusNormal"/>
            </w:pPr>
            <w:r>
              <w:t>отказа работника от продолжения работы в связи с изменением определенных сторонами условий трудового договора?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20.7</w:t>
            </w:r>
          </w:p>
        </w:tc>
        <w:tc>
          <w:tcPr>
            <w:tcW w:w="3628" w:type="dxa"/>
          </w:tcPr>
          <w:p w:rsidR="00BA1CC6" w:rsidRDefault="00BA1CC6">
            <w:pPr>
              <w:pStyle w:val="ConsPlusNormal"/>
            </w:pPr>
            <w:r>
              <w:t>расторжения трудового договора с иностранным гражданином или лицом без гражданства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21</w:t>
            </w:r>
          </w:p>
        </w:tc>
        <w:tc>
          <w:tcPr>
            <w:tcW w:w="3628" w:type="dxa"/>
          </w:tcPr>
          <w:p w:rsidR="00BA1CC6" w:rsidRDefault="00BA1CC6">
            <w:pPr>
              <w:pStyle w:val="ConsPlusNormal"/>
            </w:pPr>
            <w:r>
              <w:t>Работнику выплачено выходное пособие в повышенном размере при прекращении трудового договора в случае, если это установлено в трудовом договоре с работником или коллективном договоре?</w:t>
            </w:r>
          </w:p>
        </w:tc>
        <w:tc>
          <w:tcPr>
            <w:tcW w:w="3628" w:type="dxa"/>
          </w:tcPr>
          <w:p w:rsidR="00BA1CC6" w:rsidRDefault="00BA1CC6">
            <w:pPr>
              <w:pStyle w:val="ConsPlusNormal"/>
            </w:pPr>
            <w:hyperlink r:id="rId188">
              <w:r>
                <w:rPr>
                  <w:color w:val="0000FF"/>
                </w:rPr>
                <w:t>Часть 8 статьи 178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2020, N 29, ст. 4520)</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22</w:t>
            </w:r>
          </w:p>
        </w:tc>
        <w:tc>
          <w:tcPr>
            <w:tcW w:w="3628" w:type="dxa"/>
          </w:tcPr>
          <w:p w:rsidR="00BA1CC6" w:rsidRDefault="00BA1CC6">
            <w:pPr>
              <w:pStyle w:val="ConsPlusNormal"/>
            </w:pPr>
            <w:r>
              <w:t>Работодателем произведены выплаты среднего месячного заработка на период трудоустройства и (или) выплата единовременной компенсации до завершения ликвидации организации в соответствии с гражданским законодательством?</w:t>
            </w:r>
          </w:p>
        </w:tc>
        <w:tc>
          <w:tcPr>
            <w:tcW w:w="3628" w:type="dxa"/>
          </w:tcPr>
          <w:p w:rsidR="00BA1CC6" w:rsidRDefault="00BA1CC6">
            <w:pPr>
              <w:pStyle w:val="ConsPlusNormal"/>
            </w:pPr>
            <w:hyperlink r:id="rId189">
              <w:r>
                <w:rPr>
                  <w:color w:val="0000FF"/>
                </w:rPr>
                <w:t>Часть 6 статьи 178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2020, N 29, ст. 4520)</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23</w:t>
            </w:r>
          </w:p>
        </w:tc>
        <w:tc>
          <w:tcPr>
            <w:tcW w:w="3628" w:type="dxa"/>
          </w:tcPr>
          <w:p w:rsidR="00BA1CC6" w:rsidRDefault="00BA1CC6">
            <w:pPr>
              <w:pStyle w:val="ConsPlusNormal"/>
            </w:pPr>
            <w:r>
              <w:t>Работодатель, являющийся федеральным государственным унитарным предприятием, согласовал с федеральным органом исполнительной власти, в ведении которого он находится, прекращение трудового договора с главным бухгалтером?</w:t>
            </w:r>
          </w:p>
        </w:tc>
        <w:tc>
          <w:tcPr>
            <w:tcW w:w="3628" w:type="dxa"/>
          </w:tcPr>
          <w:p w:rsidR="00BA1CC6" w:rsidRDefault="00BA1CC6">
            <w:pPr>
              <w:pStyle w:val="ConsPlusNormal"/>
            </w:pPr>
            <w:hyperlink r:id="rId190">
              <w:r>
                <w:rPr>
                  <w:color w:val="0000FF"/>
                </w:rPr>
                <w:t>Подпункт "г" пункта 1</w:t>
              </w:r>
            </w:hyperlink>
            <w:r>
              <w:t xml:space="preserve"> постановления Правительства Российской Федерации от 03.12.2004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BA1CC6" w:rsidRDefault="00BA1CC6">
            <w:pPr>
              <w:pStyle w:val="ConsPlusNormal"/>
            </w:pPr>
            <w:r>
              <w:t>(Собрание законодательства Российской Федерации, 2004, N 50, ст. 5074; 2010, N 2, ст. 234)</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24</w:t>
            </w:r>
          </w:p>
        </w:tc>
        <w:tc>
          <w:tcPr>
            <w:tcW w:w="3628" w:type="dxa"/>
          </w:tcPr>
          <w:p w:rsidR="00BA1CC6" w:rsidRDefault="00BA1CC6">
            <w:pPr>
              <w:pStyle w:val="ConsPlusNormal"/>
            </w:pPr>
            <w:r>
              <w:t xml:space="preserve">Работодателем соблюден месячный срок, исчисляемый с момента получения письменного мотивированного мнения выборного органа первичной профсоюзной организации (без учета периодов отсутствия работника, когда за ним сохраняется рабочее место), для прекращения трудового договора с работником, являющимся членом профсоюза, на основании </w:t>
            </w:r>
            <w:hyperlink r:id="rId191">
              <w:r>
                <w:rPr>
                  <w:color w:val="0000FF"/>
                </w:rPr>
                <w:t>пункта 3 части 1 статьи 81</w:t>
              </w:r>
            </w:hyperlink>
            <w:r>
              <w:t xml:space="preserve">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w:t>
            </w:r>
            <w:hyperlink r:id="rId192">
              <w:r>
                <w:rPr>
                  <w:color w:val="0000FF"/>
                </w:rPr>
                <w:t>пункта 5 части 1 статьи 81</w:t>
              </w:r>
            </w:hyperlink>
            <w:r>
              <w:t xml:space="preserve"> Трудового кодекса Российской Федерации </w:t>
            </w:r>
            <w:r>
              <w:lastRenderedPageBreak/>
              <w:t>(неоднократное неисполнение работником без уважительных причин трудовых обязанностей, если он имеет дисциплинарное взыскание)?</w:t>
            </w:r>
          </w:p>
        </w:tc>
        <w:tc>
          <w:tcPr>
            <w:tcW w:w="3628" w:type="dxa"/>
          </w:tcPr>
          <w:p w:rsidR="00BA1CC6" w:rsidRDefault="00BA1CC6">
            <w:pPr>
              <w:pStyle w:val="ConsPlusNormal"/>
            </w:pPr>
            <w:hyperlink r:id="rId193">
              <w:r>
                <w:rPr>
                  <w:color w:val="0000FF"/>
                </w:rPr>
                <w:t>Часть 5 статьи 373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25</w:t>
            </w:r>
          </w:p>
        </w:tc>
        <w:tc>
          <w:tcPr>
            <w:tcW w:w="3628" w:type="dxa"/>
          </w:tcPr>
          <w:p w:rsidR="00BA1CC6" w:rsidRDefault="00BA1CC6">
            <w:pPr>
              <w:pStyle w:val="ConsPlusNormal"/>
            </w:pPr>
            <w:r>
              <w:t xml:space="preserve">Работодателем соблюден месячный срок, исчисляемый со дня получения решения о согласии вышестоящего выборного профсоюзного органа на увольнение или мотивированного мнения выборного органа первичной профсоюзной организации,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(без учета периода отсутствия работника, когда за ним сохраняется место работы), для прекращения трудового договора с работником (работниками), входящим в состав выборных коллегиальных органов профсоюзных организаций и не освобожденным от основной работы, на основании </w:t>
            </w:r>
            <w:hyperlink r:id="rId194">
              <w:r>
                <w:rPr>
                  <w:color w:val="0000FF"/>
                </w:rPr>
                <w:t>пункта 3 части 1 статьи 81</w:t>
              </w:r>
            </w:hyperlink>
            <w:r>
              <w:t xml:space="preserve"> Трудового кодекса Российской Федерации </w:t>
            </w:r>
            <w:r>
              <w:lastRenderedPageBreak/>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w:t>
            </w:r>
            <w:hyperlink r:id="rId195">
              <w:r>
                <w:rPr>
                  <w:color w:val="0000FF"/>
                </w:rPr>
                <w:t>пункта 5 части 1 статьи 81</w:t>
              </w:r>
            </w:hyperlink>
            <w:r>
              <w:t xml:space="preserve"> Трудового кодекса Российской Федерации (неоднократное неисполнение работником без уважительных причин трудовых обязанностей, если он имеет дисциплинарное взыскание)?</w:t>
            </w:r>
          </w:p>
        </w:tc>
        <w:tc>
          <w:tcPr>
            <w:tcW w:w="3628" w:type="dxa"/>
          </w:tcPr>
          <w:p w:rsidR="00BA1CC6" w:rsidRDefault="00BA1CC6">
            <w:pPr>
              <w:pStyle w:val="ConsPlusNormal"/>
            </w:pPr>
            <w:hyperlink r:id="rId196">
              <w:r>
                <w:rPr>
                  <w:color w:val="0000FF"/>
                </w:rPr>
                <w:t>Часть 12 статьи 374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2014, N 26, ст. 3405)</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5</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197">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5" w:name="P1310"/>
      <w:bookmarkEnd w:id="5"/>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порядка</w:t>
      </w:r>
    </w:p>
    <w:p w:rsidR="00BA1CC6" w:rsidRDefault="00BA1CC6">
      <w:pPr>
        <w:pStyle w:val="ConsPlusNormal"/>
        <w:jc w:val="center"/>
      </w:pPr>
      <w:r>
        <w:t>ведения и хранения трудовых книжек, а также формирования</w:t>
      </w:r>
    </w:p>
    <w:p w:rsidR="00BA1CC6" w:rsidRDefault="00BA1CC6">
      <w:pPr>
        <w:pStyle w:val="ConsPlusNormal"/>
        <w:jc w:val="center"/>
      </w:pPr>
      <w:r>
        <w:t>сведений о трудовой деятельности</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lastRenderedPageBreak/>
              <w:t>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 xml:space="preserve">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w:t>
            </w:r>
            <w:hyperlink r:id="rId198">
              <w:r>
                <w:rPr>
                  <w:color w:val="0000FF"/>
                </w:rPr>
                <w:t>кодексом</w:t>
              </w:r>
            </w:hyperlink>
            <w:r>
              <w:t xml:space="preserve"> Российской Федерации, иным федеральным законом трудовая книжка на работника не ведется)?</w:t>
            </w:r>
          </w:p>
        </w:tc>
        <w:tc>
          <w:tcPr>
            <w:tcW w:w="3628" w:type="dxa"/>
          </w:tcPr>
          <w:p w:rsidR="00BA1CC6" w:rsidRDefault="00BA1CC6">
            <w:pPr>
              <w:pStyle w:val="ConsPlusNormal"/>
            </w:pPr>
            <w:hyperlink r:id="rId199">
              <w:r>
                <w:rPr>
                  <w:color w:val="0000FF"/>
                </w:rPr>
                <w:t>Часть 3 статьи 66</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2019, N 51, ст. 7491);</w:t>
            </w:r>
          </w:p>
          <w:p w:rsidR="00BA1CC6" w:rsidRDefault="00BA1CC6">
            <w:pPr>
              <w:pStyle w:val="ConsPlusNormal"/>
            </w:pPr>
            <w:hyperlink r:id="rId200">
              <w:r>
                <w:rPr>
                  <w:color w:val="0000FF"/>
                </w:rPr>
                <w:t>пункт 2</w:t>
              </w:r>
            </w:hyperlink>
            <w:r>
              <w:t xml:space="preserve"> Порядка ведения и хранения трудовых книжек, утвержденного приказом Минтруда России от 19.05.2021 N 320н "Об утверждении формы, порядка ведения и хранения трудовых книжек" (зарегистрирован Минюстом России 01.06.2021, регистрационный N 63748) (далее - Порядок)</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628" w:type="dxa"/>
          </w:tcPr>
          <w:p w:rsidR="00BA1CC6" w:rsidRDefault="00BA1CC6">
            <w:pPr>
              <w:pStyle w:val="ConsPlusNormal"/>
            </w:pPr>
            <w:r>
              <w:t>Работодателем в трудовую книжку (если работодатель не формирует в электронном виде основную информацию о трудовой деятельности и трудовом стаже каждого работника) внесены сведения о работнике, выполняемой им работе?</w:t>
            </w:r>
          </w:p>
        </w:tc>
        <w:tc>
          <w:tcPr>
            <w:tcW w:w="3628" w:type="dxa"/>
          </w:tcPr>
          <w:p w:rsidR="00BA1CC6" w:rsidRDefault="00BA1CC6">
            <w:pPr>
              <w:pStyle w:val="ConsPlusNormal"/>
            </w:pPr>
            <w:hyperlink r:id="rId201">
              <w:r>
                <w:rPr>
                  <w:color w:val="0000FF"/>
                </w:rPr>
                <w:t>Часть 4 статьи 66</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2019, N 51, ст. 7491);</w:t>
            </w:r>
          </w:p>
          <w:p w:rsidR="00BA1CC6" w:rsidRDefault="00BA1CC6">
            <w:pPr>
              <w:pStyle w:val="ConsPlusNormal"/>
            </w:pPr>
            <w:hyperlink r:id="rId202">
              <w:r>
                <w:rPr>
                  <w:color w:val="0000FF"/>
                </w:rPr>
                <w:t>пункт 4</w:t>
              </w:r>
            </w:hyperlink>
            <w:r>
              <w:t xml:space="preserve"> Порядка</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w:t>
            </w:r>
          </w:p>
        </w:tc>
        <w:tc>
          <w:tcPr>
            <w:tcW w:w="3628" w:type="dxa"/>
          </w:tcPr>
          <w:p w:rsidR="00BA1CC6" w:rsidRDefault="00BA1CC6">
            <w:pPr>
              <w:pStyle w:val="ConsPlusNormal"/>
            </w:pPr>
            <w:r>
              <w:t xml:space="preserve">Работодатель формирует в электронном виде основную информацию о трудовой </w:t>
            </w:r>
            <w:r>
              <w:lastRenderedPageBreak/>
              <w:t>деятельности и трудовом стаже каждого работника (далее - сведения о трудовой деятельности)</w:t>
            </w:r>
          </w:p>
        </w:tc>
        <w:tc>
          <w:tcPr>
            <w:tcW w:w="3628" w:type="dxa"/>
          </w:tcPr>
          <w:p w:rsidR="00BA1CC6" w:rsidRDefault="00BA1CC6">
            <w:pPr>
              <w:pStyle w:val="ConsPlusNormal"/>
            </w:pPr>
            <w:hyperlink r:id="rId203">
              <w:r>
                <w:rPr>
                  <w:color w:val="0000FF"/>
                </w:rPr>
                <w:t>Часть 1 статьи 66.1</w:t>
              </w:r>
            </w:hyperlink>
            <w:r>
              <w:t xml:space="preserve"> Трудового кодекса Российской Федерации</w:t>
            </w:r>
          </w:p>
          <w:p w:rsidR="00BA1CC6" w:rsidRDefault="00BA1CC6">
            <w:pPr>
              <w:pStyle w:val="ConsPlusNormal"/>
            </w:pPr>
            <w:r>
              <w:t xml:space="preserve">(Собрание законодательства </w:t>
            </w:r>
            <w:r>
              <w:lastRenderedPageBreak/>
              <w:t>Российской Федерации, 2002, N 1, ст. 3; 2019, N 51, ст. 7491; 2022, N 29, ст. 5207)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4</w:t>
            </w:r>
          </w:p>
        </w:tc>
        <w:tc>
          <w:tcPr>
            <w:tcW w:w="3628" w:type="dxa"/>
          </w:tcPr>
          <w:p w:rsidR="00BA1CC6" w:rsidRDefault="00BA1CC6">
            <w:pPr>
              <w:pStyle w:val="ConsPlusNormal"/>
            </w:pPr>
            <w:r>
              <w:t>Работодатель представляет сведения о трудовой деятельности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tc>
        <w:tc>
          <w:tcPr>
            <w:tcW w:w="3628" w:type="dxa"/>
          </w:tcPr>
          <w:p w:rsidR="00BA1CC6" w:rsidRDefault="00BA1CC6">
            <w:pPr>
              <w:pStyle w:val="ConsPlusNormal"/>
            </w:pPr>
            <w:hyperlink r:id="rId204">
              <w:r>
                <w:rPr>
                  <w:color w:val="0000FF"/>
                </w:rPr>
                <w:t>Часть 1 статьи 66.1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2019, N 51, ст. 7491; 2022, N 29, ст. 5207)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w:t>
            </w:r>
          </w:p>
        </w:tc>
        <w:tc>
          <w:tcPr>
            <w:tcW w:w="3628" w:type="dxa"/>
          </w:tcPr>
          <w:p w:rsidR="00BA1CC6" w:rsidRDefault="00BA1CC6">
            <w:pPr>
              <w:pStyle w:val="ConsPlusNormal"/>
            </w:pPr>
            <w:r>
              <w:t>Работодатель предоставляет работнику сведения о трудовой деятельности за период работы у данного работодателя способом, указанным в заявлении работника, поданном в письменной форме или направленном в порядке, установленном работодателем, по адресу электронной почты работодателя в период работы не позднее трех рабочих дней со дня подачи этого заявления?</w:t>
            </w:r>
          </w:p>
        </w:tc>
        <w:tc>
          <w:tcPr>
            <w:tcW w:w="3628" w:type="dxa"/>
          </w:tcPr>
          <w:p w:rsidR="00BA1CC6" w:rsidRDefault="00BA1CC6">
            <w:pPr>
              <w:pStyle w:val="ConsPlusNormal"/>
            </w:pPr>
            <w:hyperlink r:id="rId205">
              <w:r>
                <w:rPr>
                  <w:color w:val="0000FF"/>
                </w:rPr>
                <w:t>Абзац 2 части 5 статьи 66.1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2019, N 51, ст. 7491)</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w:t>
            </w:r>
          </w:p>
        </w:tc>
        <w:tc>
          <w:tcPr>
            <w:tcW w:w="3628" w:type="dxa"/>
          </w:tcPr>
          <w:p w:rsidR="00BA1CC6" w:rsidRDefault="00BA1CC6">
            <w:pPr>
              <w:pStyle w:val="ConsPlusNormal"/>
            </w:pPr>
            <w:r>
              <w:t xml:space="preserve">Работодатель предоставляет работнику сведения о трудовой </w:t>
            </w:r>
            <w:r>
              <w:lastRenderedPageBreak/>
              <w:t>деятельности за период работы у данного работодателя способом, указанным в заявлении работника, поданном в письменной форме или направленном в порядке, установленном работодателем, по адресу электронной почты работодателя при увольнении в день прекращения трудового договора?</w:t>
            </w:r>
          </w:p>
        </w:tc>
        <w:tc>
          <w:tcPr>
            <w:tcW w:w="3628" w:type="dxa"/>
          </w:tcPr>
          <w:p w:rsidR="00BA1CC6" w:rsidRDefault="00BA1CC6">
            <w:pPr>
              <w:pStyle w:val="ConsPlusNormal"/>
            </w:pPr>
            <w:hyperlink r:id="rId206">
              <w:r>
                <w:rPr>
                  <w:color w:val="0000FF"/>
                </w:rPr>
                <w:t>Абзац 3 части 5 статьи 66.1</w:t>
              </w:r>
            </w:hyperlink>
            <w:r>
              <w:t xml:space="preserve"> Трудового кодекса Российской </w:t>
            </w:r>
            <w:r>
              <w:lastRenderedPageBreak/>
              <w:t>Федерации</w:t>
            </w:r>
          </w:p>
          <w:p w:rsidR="00BA1CC6" w:rsidRDefault="00BA1CC6">
            <w:pPr>
              <w:pStyle w:val="ConsPlusNormal"/>
            </w:pPr>
            <w:r>
              <w:t>(Собрание законодательства Российской Федерации, 2002, N 1, ст. 3; 2019, N 51, ст. 7491)</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7</w:t>
            </w:r>
          </w:p>
        </w:tc>
        <w:tc>
          <w:tcPr>
            <w:tcW w:w="3628" w:type="dxa"/>
          </w:tcPr>
          <w:p w:rsidR="00BA1CC6" w:rsidRDefault="00BA1CC6">
            <w:pPr>
              <w:pStyle w:val="ConsPlusNormal"/>
            </w:pPr>
            <w:r>
              <w:t>Работодатель по письменному заявлению работника, в случае выявления работником неверной или неполной информации в сведениях о трудовой деятельности, исправляет или дополняет сведения о трудовой деятельности?</w:t>
            </w:r>
          </w:p>
        </w:tc>
        <w:tc>
          <w:tcPr>
            <w:tcW w:w="3628" w:type="dxa"/>
          </w:tcPr>
          <w:p w:rsidR="00BA1CC6" w:rsidRDefault="00BA1CC6">
            <w:pPr>
              <w:pStyle w:val="ConsPlusNormal"/>
            </w:pPr>
            <w:hyperlink r:id="rId207">
              <w:r>
                <w:rPr>
                  <w:color w:val="0000FF"/>
                </w:rPr>
                <w:t>Часть 6 статьи 66.1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2019, N 51, ст. 7491; 2022, N 29, ст. 5207)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w:t>
            </w:r>
          </w:p>
        </w:tc>
        <w:tc>
          <w:tcPr>
            <w:tcW w:w="3628" w:type="dxa"/>
          </w:tcPr>
          <w:p w:rsidR="00BA1CC6" w:rsidRDefault="00BA1CC6">
            <w:pPr>
              <w:pStyle w:val="ConsPlusNormal"/>
            </w:pPr>
            <w:r>
              <w:t>Работодатель по письменному заявлению работника, в случае выявления работником неверной или неполной информации в сведениях о трудовой деятельности, представляет исправленные или дополненные сведения о трудовой деятельности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tc>
        <w:tc>
          <w:tcPr>
            <w:tcW w:w="3628" w:type="dxa"/>
          </w:tcPr>
          <w:p w:rsidR="00BA1CC6" w:rsidRDefault="00BA1CC6">
            <w:pPr>
              <w:pStyle w:val="ConsPlusNormal"/>
            </w:pPr>
            <w:hyperlink r:id="rId208">
              <w:r>
                <w:rPr>
                  <w:color w:val="0000FF"/>
                </w:rPr>
                <w:t>Часть 6 статьи 66.1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2019, N 51, ст. 7491; 2022, N 29, ст. 5207)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9</w:t>
            </w:r>
          </w:p>
        </w:tc>
        <w:tc>
          <w:tcPr>
            <w:tcW w:w="3628" w:type="dxa"/>
          </w:tcPr>
          <w:p w:rsidR="00BA1CC6" w:rsidRDefault="00BA1CC6">
            <w:pPr>
              <w:pStyle w:val="ConsPlusNormal"/>
            </w:pPr>
            <w:r>
              <w:t>Записи дат во всех разделах трудовых книжек производятся арабскими цифрами (число и месяц - двузначными, год - четырехзначными)?</w:t>
            </w:r>
          </w:p>
        </w:tc>
        <w:tc>
          <w:tcPr>
            <w:tcW w:w="3628" w:type="dxa"/>
          </w:tcPr>
          <w:p w:rsidR="00BA1CC6" w:rsidRDefault="00BA1CC6">
            <w:pPr>
              <w:pStyle w:val="ConsPlusNormal"/>
            </w:pPr>
            <w:hyperlink r:id="rId209">
              <w:r>
                <w:rPr>
                  <w:color w:val="0000FF"/>
                </w:rPr>
                <w:t>Пункт 3</w:t>
              </w:r>
            </w:hyperlink>
            <w:r>
              <w:t xml:space="preserve"> Порядка</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w:t>
            </w:r>
          </w:p>
        </w:tc>
        <w:tc>
          <w:tcPr>
            <w:tcW w:w="3628" w:type="dxa"/>
          </w:tcPr>
          <w:p w:rsidR="00BA1CC6" w:rsidRDefault="00BA1CC6">
            <w:pPr>
              <w:pStyle w:val="ConsPlusNormal"/>
            </w:pPr>
            <w:r>
              <w:t>В трудовой книжке содержатся сведения о переводе на другую постоянную работу и об увольнении работника, а также основания прекращения трудового договора и сведения о награждении за успехи в работе?</w:t>
            </w:r>
          </w:p>
        </w:tc>
        <w:tc>
          <w:tcPr>
            <w:tcW w:w="3628" w:type="dxa"/>
          </w:tcPr>
          <w:p w:rsidR="00BA1CC6" w:rsidRDefault="00BA1CC6">
            <w:pPr>
              <w:pStyle w:val="ConsPlusNormal"/>
            </w:pPr>
            <w:hyperlink r:id="rId210">
              <w:r>
                <w:rPr>
                  <w:color w:val="0000FF"/>
                </w:rPr>
                <w:t>Пункт 4</w:t>
              </w:r>
            </w:hyperlink>
            <w:r>
              <w:t xml:space="preserve"> Порядка</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11</w:t>
            </w:r>
          </w:p>
        </w:tc>
        <w:tc>
          <w:tcPr>
            <w:tcW w:w="3628" w:type="dxa"/>
          </w:tcPr>
          <w:p w:rsidR="00BA1CC6" w:rsidRDefault="00BA1CC6">
            <w:pPr>
              <w:pStyle w:val="ConsPlusNormal"/>
            </w:pPr>
            <w:r>
              <w:t>Трудовые книжки ведутся на государственном языке Российской Федерации?</w:t>
            </w:r>
          </w:p>
        </w:tc>
        <w:tc>
          <w:tcPr>
            <w:tcW w:w="3628" w:type="dxa"/>
          </w:tcPr>
          <w:p w:rsidR="00BA1CC6" w:rsidRDefault="00BA1CC6">
            <w:pPr>
              <w:pStyle w:val="ConsPlusNormal"/>
            </w:pPr>
            <w:hyperlink r:id="rId211">
              <w:r>
                <w:rPr>
                  <w:color w:val="0000FF"/>
                </w:rPr>
                <w:t>Пункт 6</w:t>
              </w:r>
            </w:hyperlink>
            <w:r>
              <w:t xml:space="preserve"> Порядка</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12</w:t>
            </w:r>
          </w:p>
        </w:tc>
        <w:tc>
          <w:tcPr>
            <w:tcW w:w="3628" w:type="dxa"/>
          </w:tcPr>
          <w:p w:rsidR="00BA1CC6" w:rsidRDefault="00BA1CC6">
            <w:pPr>
              <w:pStyle w:val="ConsPlusNormal"/>
            </w:pPr>
            <w:r>
              <w:t>Работодателем соблюдается порядок заполнения сведений о работнике?</w:t>
            </w:r>
          </w:p>
        </w:tc>
        <w:tc>
          <w:tcPr>
            <w:tcW w:w="3628" w:type="dxa"/>
          </w:tcPr>
          <w:p w:rsidR="00BA1CC6" w:rsidRDefault="00BA1CC6">
            <w:pPr>
              <w:pStyle w:val="ConsPlusNormal"/>
            </w:pPr>
            <w:hyperlink r:id="rId212">
              <w:r>
                <w:rPr>
                  <w:color w:val="0000FF"/>
                </w:rPr>
                <w:t>Пункты 7</w:t>
              </w:r>
            </w:hyperlink>
            <w:r>
              <w:t xml:space="preserve">, </w:t>
            </w:r>
            <w:hyperlink r:id="rId213">
              <w:r>
                <w:rPr>
                  <w:color w:val="0000FF"/>
                </w:rPr>
                <w:t>8</w:t>
              </w:r>
            </w:hyperlink>
            <w:r>
              <w:t xml:space="preserve"> Порядка</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13</w:t>
            </w:r>
          </w:p>
        </w:tc>
        <w:tc>
          <w:tcPr>
            <w:tcW w:w="3628" w:type="dxa"/>
          </w:tcPr>
          <w:p w:rsidR="00BA1CC6" w:rsidRDefault="00BA1CC6">
            <w:pPr>
              <w:pStyle w:val="ConsPlusNormal"/>
            </w:pPr>
            <w:r>
              <w:t>Работодателем соблюдается порядок заполнения сведений о работе?</w:t>
            </w:r>
          </w:p>
        </w:tc>
        <w:tc>
          <w:tcPr>
            <w:tcW w:w="3628" w:type="dxa"/>
          </w:tcPr>
          <w:p w:rsidR="00BA1CC6" w:rsidRDefault="00BA1CC6">
            <w:pPr>
              <w:pStyle w:val="ConsPlusNormal"/>
            </w:pPr>
            <w:hyperlink r:id="rId214">
              <w:r>
                <w:rPr>
                  <w:color w:val="0000FF"/>
                </w:rPr>
                <w:t>Пункты 9</w:t>
              </w:r>
            </w:hyperlink>
            <w:r>
              <w:t xml:space="preserve"> - </w:t>
            </w:r>
            <w:hyperlink r:id="rId215">
              <w:r>
                <w:rPr>
                  <w:color w:val="0000FF"/>
                </w:rPr>
                <w:t>24</w:t>
              </w:r>
            </w:hyperlink>
            <w:r>
              <w:t xml:space="preserve"> Порядка</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14</w:t>
            </w:r>
          </w:p>
        </w:tc>
        <w:tc>
          <w:tcPr>
            <w:tcW w:w="3628" w:type="dxa"/>
          </w:tcPr>
          <w:p w:rsidR="00BA1CC6" w:rsidRDefault="00BA1CC6">
            <w:pPr>
              <w:pStyle w:val="ConsPlusNormal"/>
            </w:pPr>
            <w:r>
              <w:t>Работодателем соблюдается порядок заполнения сведений о награждении?</w:t>
            </w:r>
          </w:p>
        </w:tc>
        <w:tc>
          <w:tcPr>
            <w:tcW w:w="3628" w:type="dxa"/>
          </w:tcPr>
          <w:p w:rsidR="00BA1CC6" w:rsidRDefault="00BA1CC6">
            <w:pPr>
              <w:pStyle w:val="ConsPlusNormal"/>
            </w:pPr>
            <w:hyperlink r:id="rId216">
              <w:r>
                <w:rPr>
                  <w:color w:val="0000FF"/>
                </w:rPr>
                <w:t>Пункты 25</w:t>
              </w:r>
            </w:hyperlink>
            <w:r>
              <w:t xml:space="preserve">, </w:t>
            </w:r>
            <w:hyperlink r:id="rId217">
              <w:r>
                <w:rPr>
                  <w:color w:val="0000FF"/>
                </w:rPr>
                <w:t>26</w:t>
              </w:r>
            </w:hyperlink>
            <w:r>
              <w:t xml:space="preserve"> Порядка</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15</w:t>
            </w:r>
          </w:p>
        </w:tc>
        <w:tc>
          <w:tcPr>
            <w:tcW w:w="3628" w:type="dxa"/>
          </w:tcPr>
          <w:p w:rsidR="00BA1CC6" w:rsidRDefault="00BA1CC6">
            <w:pPr>
              <w:pStyle w:val="ConsPlusNormal"/>
            </w:pPr>
            <w:r>
              <w:t>Работодателем соблюдается порядок заполнения дубликата трудовой книжки?</w:t>
            </w:r>
          </w:p>
        </w:tc>
        <w:tc>
          <w:tcPr>
            <w:tcW w:w="3628" w:type="dxa"/>
          </w:tcPr>
          <w:p w:rsidR="00BA1CC6" w:rsidRDefault="00BA1CC6">
            <w:pPr>
              <w:pStyle w:val="ConsPlusNormal"/>
            </w:pPr>
            <w:hyperlink r:id="rId218">
              <w:r>
                <w:rPr>
                  <w:color w:val="0000FF"/>
                </w:rPr>
                <w:t>Пункты 27</w:t>
              </w:r>
            </w:hyperlink>
            <w:r>
              <w:t xml:space="preserve"> - </w:t>
            </w:r>
            <w:hyperlink r:id="rId219">
              <w:r>
                <w:rPr>
                  <w:color w:val="0000FF"/>
                </w:rPr>
                <w:t>31</w:t>
              </w:r>
            </w:hyperlink>
            <w:r>
              <w:t xml:space="preserve"> Порядка</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16</w:t>
            </w:r>
          </w:p>
        </w:tc>
        <w:tc>
          <w:tcPr>
            <w:tcW w:w="3628" w:type="dxa"/>
          </w:tcPr>
          <w:p w:rsidR="00BA1CC6" w:rsidRDefault="00BA1CC6">
            <w:pPr>
              <w:pStyle w:val="ConsPlusNormal"/>
            </w:pPr>
            <w:r>
              <w:t xml:space="preserve">Работодателем соблюдается </w:t>
            </w:r>
            <w:r>
              <w:lastRenderedPageBreak/>
              <w:t>порядок выдачи и заполнения дубликата трудовой книжки?</w:t>
            </w:r>
          </w:p>
        </w:tc>
        <w:tc>
          <w:tcPr>
            <w:tcW w:w="3628" w:type="dxa"/>
          </w:tcPr>
          <w:p w:rsidR="00BA1CC6" w:rsidRDefault="00BA1CC6">
            <w:pPr>
              <w:pStyle w:val="ConsPlusNormal"/>
            </w:pPr>
            <w:hyperlink r:id="rId220">
              <w:r>
                <w:rPr>
                  <w:color w:val="0000FF"/>
                </w:rPr>
                <w:t>Пункты 32</w:t>
              </w:r>
            </w:hyperlink>
            <w:r>
              <w:t xml:space="preserve">, </w:t>
            </w:r>
            <w:hyperlink r:id="rId221">
              <w:r>
                <w:rPr>
                  <w:color w:val="0000FF"/>
                </w:rPr>
                <w:t>33</w:t>
              </w:r>
            </w:hyperlink>
            <w:r>
              <w:t xml:space="preserve"> Порядка</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17</w:t>
            </w:r>
          </w:p>
        </w:tc>
        <w:tc>
          <w:tcPr>
            <w:tcW w:w="3628" w:type="dxa"/>
          </w:tcPr>
          <w:p w:rsidR="00BA1CC6" w:rsidRDefault="00BA1CC6">
            <w:pPr>
              <w:pStyle w:val="ConsPlusNormal"/>
            </w:pPr>
            <w:r>
              <w:t>Работодателем соблюдается порядок выдачи трудовой книжки работнику?</w:t>
            </w:r>
          </w:p>
        </w:tc>
        <w:tc>
          <w:tcPr>
            <w:tcW w:w="3628" w:type="dxa"/>
          </w:tcPr>
          <w:p w:rsidR="00BA1CC6" w:rsidRDefault="00BA1CC6">
            <w:pPr>
              <w:pStyle w:val="ConsPlusNormal"/>
            </w:pPr>
            <w:hyperlink r:id="rId222">
              <w:r>
                <w:rPr>
                  <w:color w:val="0000FF"/>
                </w:rPr>
                <w:t>Пункты 34</w:t>
              </w:r>
            </w:hyperlink>
            <w:r>
              <w:t xml:space="preserve"> - </w:t>
            </w:r>
            <w:hyperlink r:id="rId223">
              <w:r>
                <w:rPr>
                  <w:color w:val="0000FF"/>
                </w:rPr>
                <w:t>38</w:t>
              </w:r>
            </w:hyperlink>
            <w:r>
              <w:t xml:space="preserve"> Порядка</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18</w:t>
            </w:r>
          </w:p>
        </w:tc>
        <w:tc>
          <w:tcPr>
            <w:tcW w:w="3628" w:type="dxa"/>
          </w:tcPr>
          <w:p w:rsidR="00BA1CC6" w:rsidRDefault="00BA1CC6">
            <w:pPr>
              <w:pStyle w:val="ConsPlusNormal"/>
            </w:pPr>
            <w:r>
              <w:t>С целью учета трудовых книжек, а также бланков трудовой книжки и вкладыша в нее у работодателя ведется учет бланков трудовой книжки и вкладыша в нее?</w:t>
            </w:r>
          </w:p>
        </w:tc>
        <w:tc>
          <w:tcPr>
            <w:tcW w:w="3628" w:type="dxa"/>
          </w:tcPr>
          <w:p w:rsidR="00BA1CC6" w:rsidRDefault="00BA1CC6">
            <w:pPr>
              <w:pStyle w:val="ConsPlusNormal"/>
            </w:pPr>
            <w:hyperlink r:id="rId224">
              <w:r>
                <w:rPr>
                  <w:color w:val="0000FF"/>
                </w:rPr>
                <w:t>Пункт 39</w:t>
              </w:r>
            </w:hyperlink>
            <w:r>
              <w:t xml:space="preserve"> Порядка</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19</w:t>
            </w:r>
          </w:p>
        </w:tc>
        <w:tc>
          <w:tcPr>
            <w:tcW w:w="3628" w:type="dxa"/>
          </w:tcPr>
          <w:p w:rsidR="00BA1CC6" w:rsidRDefault="00BA1CC6">
            <w:pPr>
              <w:pStyle w:val="ConsPlusNormal"/>
            </w:pPr>
            <w:r>
              <w:t>Работодателем соблюдается порядок учета и хранения трудовых книжек?</w:t>
            </w:r>
          </w:p>
        </w:tc>
        <w:tc>
          <w:tcPr>
            <w:tcW w:w="3628" w:type="dxa"/>
          </w:tcPr>
          <w:p w:rsidR="00BA1CC6" w:rsidRDefault="00BA1CC6">
            <w:pPr>
              <w:pStyle w:val="ConsPlusNormal"/>
            </w:pPr>
            <w:hyperlink r:id="rId225">
              <w:r>
                <w:rPr>
                  <w:color w:val="0000FF"/>
                </w:rPr>
                <w:t>Пункты 40</w:t>
              </w:r>
            </w:hyperlink>
            <w:r>
              <w:t xml:space="preserve"> - </w:t>
            </w:r>
            <w:hyperlink r:id="rId226">
              <w:r>
                <w:rPr>
                  <w:color w:val="0000FF"/>
                </w:rPr>
                <w:t>45</w:t>
              </w:r>
            </w:hyperlink>
            <w:r>
              <w:t xml:space="preserve"> Порядка</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6</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227">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6" w:name="P1516"/>
      <w:bookmarkEnd w:id="6"/>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соблюдения</w:t>
      </w:r>
    </w:p>
    <w:p w:rsidR="00BA1CC6" w:rsidRDefault="00BA1CC6">
      <w:pPr>
        <w:pStyle w:val="ConsPlusNormal"/>
        <w:jc w:val="center"/>
      </w:pPr>
      <w:r>
        <w:t>общих требований по установлению режима</w:t>
      </w:r>
    </w:p>
    <w:p w:rsidR="00BA1CC6" w:rsidRDefault="00BA1CC6">
      <w:pPr>
        <w:pStyle w:val="ConsPlusNormal"/>
        <w:jc w:val="center"/>
      </w:pPr>
      <w:r>
        <w:t>и продолжительности рабочего времени</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lastRenderedPageBreak/>
              <w:t>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Имеются ли у работодателя правила внутреннего трудового распорядка?</w:t>
            </w:r>
          </w:p>
        </w:tc>
        <w:tc>
          <w:tcPr>
            <w:tcW w:w="3628" w:type="dxa"/>
          </w:tcPr>
          <w:p w:rsidR="00BA1CC6" w:rsidRDefault="00BA1CC6">
            <w:pPr>
              <w:pStyle w:val="ConsPlusNormal"/>
            </w:pPr>
            <w:hyperlink r:id="rId228">
              <w:r>
                <w:rPr>
                  <w:color w:val="0000FF"/>
                </w:rPr>
                <w:t>Часть 3 статьи 189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628" w:type="dxa"/>
          </w:tcPr>
          <w:p w:rsidR="00BA1CC6" w:rsidRDefault="00BA1CC6">
            <w:pPr>
              <w:pStyle w:val="ConsPlusNormal"/>
            </w:pPr>
            <w:r>
              <w:t>Правила внутреннего трудового распорядка - регламентируют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w:t>
            </w:r>
          </w:p>
        </w:tc>
        <w:tc>
          <w:tcPr>
            <w:tcW w:w="3628" w:type="dxa"/>
          </w:tcPr>
          <w:p w:rsidR="00BA1CC6" w:rsidRDefault="00BA1CC6">
            <w:pPr>
              <w:pStyle w:val="ConsPlusNormal"/>
              <w:jc w:val="both"/>
            </w:pPr>
            <w:hyperlink r:id="rId229">
              <w:r>
                <w:rPr>
                  <w:color w:val="0000FF"/>
                </w:rPr>
                <w:t>Часть 4 статьи 189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w:t>
            </w:r>
          </w:p>
        </w:tc>
        <w:tc>
          <w:tcPr>
            <w:tcW w:w="3628" w:type="dxa"/>
          </w:tcPr>
          <w:p w:rsidR="00BA1CC6" w:rsidRDefault="00BA1CC6">
            <w:pPr>
              <w:pStyle w:val="ConsPlusNormal"/>
            </w:pPr>
            <w:r>
              <w:t>Режимом рабочего времени, установленным Правилами внутреннего трудового распорядка работодателя, предусмотрены:</w:t>
            </w:r>
          </w:p>
          <w:p w:rsidR="00BA1CC6" w:rsidRDefault="00BA1CC6">
            <w:pPr>
              <w:pStyle w:val="ConsPlusNormal"/>
            </w:pPr>
            <w:r>
              <w:t>продолжительность рабочей недели:</w:t>
            </w:r>
          </w:p>
          <w:p w:rsidR="00BA1CC6" w:rsidRDefault="00BA1CC6">
            <w:pPr>
              <w:pStyle w:val="ConsPlusNormal"/>
            </w:pPr>
            <w:r>
              <w:t>пятидневная с двумя выходными днями?</w:t>
            </w:r>
          </w:p>
        </w:tc>
        <w:tc>
          <w:tcPr>
            <w:tcW w:w="3628" w:type="dxa"/>
            <w:vMerge w:val="restart"/>
          </w:tcPr>
          <w:p w:rsidR="00BA1CC6" w:rsidRDefault="00BA1CC6">
            <w:pPr>
              <w:pStyle w:val="ConsPlusNormal"/>
            </w:pPr>
            <w:hyperlink r:id="rId230">
              <w:r>
                <w:rPr>
                  <w:color w:val="0000FF"/>
                </w:rPr>
                <w:t>Статья 100</w:t>
              </w:r>
            </w:hyperlink>
            <w:r>
              <w:t xml:space="preserve">, </w:t>
            </w:r>
            <w:hyperlink r:id="rId231">
              <w:r>
                <w:rPr>
                  <w:color w:val="0000FF"/>
                </w:rPr>
                <w:t>часть 4 статьи 104</w:t>
              </w:r>
            </w:hyperlink>
            <w:r>
              <w:t xml:space="preserve">, </w:t>
            </w:r>
            <w:hyperlink r:id="rId232">
              <w:r>
                <w:rPr>
                  <w:color w:val="0000FF"/>
                </w:rPr>
                <w:t>статья 109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3.1</w:t>
            </w:r>
          </w:p>
        </w:tc>
        <w:tc>
          <w:tcPr>
            <w:tcW w:w="3628" w:type="dxa"/>
          </w:tcPr>
          <w:p w:rsidR="00BA1CC6" w:rsidRDefault="00BA1CC6">
            <w:pPr>
              <w:pStyle w:val="ConsPlusNormal"/>
            </w:pPr>
            <w:r>
              <w:t>шестидневная с одним выходным днем?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3.2</w:t>
            </w:r>
          </w:p>
        </w:tc>
        <w:tc>
          <w:tcPr>
            <w:tcW w:w="3628" w:type="dxa"/>
          </w:tcPr>
          <w:p w:rsidR="00BA1CC6" w:rsidRDefault="00BA1CC6">
            <w:pPr>
              <w:pStyle w:val="ConsPlusNormal"/>
            </w:pPr>
            <w:r>
              <w:t>рабочая неделя с предоставлением выходных дней по скользящему графику?</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3.3</w:t>
            </w:r>
          </w:p>
        </w:tc>
        <w:tc>
          <w:tcPr>
            <w:tcW w:w="3628" w:type="dxa"/>
          </w:tcPr>
          <w:p w:rsidR="00BA1CC6" w:rsidRDefault="00BA1CC6">
            <w:pPr>
              <w:pStyle w:val="ConsPlusNormal"/>
              <w:jc w:val="both"/>
            </w:pPr>
            <w:r>
              <w:t>неполная рабочая неделя?</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3.4</w:t>
            </w:r>
          </w:p>
        </w:tc>
        <w:tc>
          <w:tcPr>
            <w:tcW w:w="3628" w:type="dxa"/>
          </w:tcPr>
          <w:p w:rsidR="00BA1CC6" w:rsidRDefault="00BA1CC6">
            <w:pPr>
              <w:pStyle w:val="ConsPlusNormal"/>
              <w:jc w:val="both"/>
            </w:pPr>
            <w:r>
              <w:t>работа с ненормированным рабочим днем для отдельных категорий работников?</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3.5</w:t>
            </w:r>
          </w:p>
        </w:tc>
        <w:tc>
          <w:tcPr>
            <w:tcW w:w="3628" w:type="dxa"/>
          </w:tcPr>
          <w:p w:rsidR="00BA1CC6" w:rsidRDefault="00BA1CC6">
            <w:pPr>
              <w:pStyle w:val="ConsPlusNormal"/>
            </w:pPr>
            <w:r>
              <w:t>продолжительность ежедневной работы (смены), в том числе неполного рабочего дня (смены)?</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3.6</w:t>
            </w:r>
          </w:p>
        </w:tc>
        <w:tc>
          <w:tcPr>
            <w:tcW w:w="3628" w:type="dxa"/>
          </w:tcPr>
          <w:p w:rsidR="00BA1CC6" w:rsidRDefault="00BA1CC6">
            <w:pPr>
              <w:pStyle w:val="ConsPlusNormal"/>
              <w:jc w:val="both"/>
            </w:pPr>
            <w:r>
              <w:t>время начала и окончания работы?</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3.7</w:t>
            </w:r>
          </w:p>
        </w:tc>
        <w:tc>
          <w:tcPr>
            <w:tcW w:w="3628" w:type="dxa"/>
          </w:tcPr>
          <w:p w:rsidR="00BA1CC6" w:rsidRDefault="00BA1CC6">
            <w:pPr>
              <w:pStyle w:val="ConsPlusNormal"/>
            </w:pPr>
            <w:r>
              <w:t>время перерывов в работе?</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3.8</w:t>
            </w:r>
          </w:p>
        </w:tc>
        <w:tc>
          <w:tcPr>
            <w:tcW w:w="3628" w:type="dxa"/>
          </w:tcPr>
          <w:p w:rsidR="00BA1CC6" w:rsidRDefault="00BA1CC6">
            <w:pPr>
              <w:pStyle w:val="ConsPlusNormal"/>
            </w:pPr>
            <w:r>
              <w:t>перечень работ, при которых перерывы предоставляются в рабочее время на работах, где по условиям производства (работы) предоставление перерыва для отдыха и питания невозможно?</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3.9</w:t>
            </w:r>
          </w:p>
        </w:tc>
        <w:tc>
          <w:tcPr>
            <w:tcW w:w="3628" w:type="dxa"/>
          </w:tcPr>
          <w:p w:rsidR="00BA1CC6" w:rsidRDefault="00BA1CC6">
            <w:pPr>
              <w:pStyle w:val="ConsPlusNormal"/>
            </w:pPr>
            <w:r>
              <w:t>виды работ, предусматривающие предоставление работникам в течение рабочего времени специальных перерывов, обусловленных технологией и организацией производства и труда продолжительность, а также порядок предоставления таких перерывов?</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3.10</w:t>
            </w:r>
          </w:p>
        </w:tc>
        <w:tc>
          <w:tcPr>
            <w:tcW w:w="3628" w:type="dxa"/>
          </w:tcPr>
          <w:p w:rsidR="00BA1CC6" w:rsidRDefault="00BA1CC6">
            <w:pPr>
              <w:pStyle w:val="ConsPlusNormal"/>
            </w:pPr>
            <w:r>
              <w:t>число смен в сутки?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3.11</w:t>
            </w:r>
          </w:p>
        </w:tc>
        <w:tc>
          <w:tcPr>
            <w:tcW w:w="3628" w:type="dxa"/>
          </w:tcPr>
          <w:p w:rsidR="00BA1CC6" w:rsidRDefault="00BA1CC6">
            <w:pPr>
              <w:pStyle w:val="ConsPlusNormal"/>
              <w:jc w:val="both"/>
            </w:pPr>
            <w:r>
              <w:t>чередование рабочих и нерабочих дней?</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3.12</w:t>
            </w:r>
          </w:p>
        </w:tc>
        <w:tc>
          <w:tcPr>
            <w:tcW w:w="3628" w:type="dxa"/>
          </w:tcPr>
          <w:p w:rsidR="00BA1CC6" w:rsidRDefault="00BA1CC6">
            <w:pPr>
              <w:pStyle w:val="ConsPlusNormal"/>
            </w:pPr>
            <w:r>
              <w:t>порядок введения суммированного учета рабочего времени?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3628" w:type="dxa"/>
          </w:tcPr>
          <w:p w:rsidR="00BA1CC6" w:rsidRDefault="00BA1CC6">
            <w:pPr>
              <w:pStyle w:val="ConsPlusNormal"/>
            </w:pPr>
            <w:r>
              <w:t>В трудовых договорах между работником и работодателем - физическим лицом определен режим работы?</w:t>
            </w:r>
          </w:p>
        </w:tc>
        <w:tc>
          <w:tcPr>
            <w:tcW w:w="3628" w:type="dxa"/>
          </w:tcPr>
          <w:p w:rsidR="00BA1CC6" w:rsidRDefault="00BA1CC6">
            <w:pPr>
              <w:pStyle w:val="ConsPlusNormal"/>
            </w:pPr>
            <w:hyperlink r:id="rId233">
              <w:r>
                <w:rPr>
                  <w:color w:val="0000FF"/>
                </w:rPr>
                <w:t>Статья 305</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w:t>
            </w:r>
          </w:p>
        </w:tc>
        <w:tc>
          <w:tcPr>
            <w:tcW w:w="3628" w:type="dxa"/>
          </w:tcPr>
          <w:p w:rsidR="00BA1CC6" w:rsidRDefault="00BA1CC6">
            <w:pPr>
              <w:pStyle w:val="ConsPlusNormal"/>
            </w:pPr>
            <w:r>
              <w:t>Работодателем утверждается график сменности для работников, осуществляющих трудовую деятельность в сменном режиме работы?</w:t>
            </w:r>
          </w:p>
        </w:tc>
        <w:tc>
          <w:tcPr>
            <w:tcW w:w="3628" w:type="dxa"/>
          </w:tcPr>
          <w:p w:rsidR="00BA1CC6" w:rsidRDefault="00BA1CC6">
            <w:pPr>
              <w:pStyle w:val="ConsPlusNormal"/>
            </w:pPr>
            <w:hyperlink r:id="rId234">
              <w:r>
                <w:rPr>
                  <w:color w:val="0000FF"/>
                </w:rPr>
                <w:t>Часть 2 статьи 103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w:t>
            </w:r>
          </w:p>
        </w:tc>
        <w:tc>
          <w:tcPr>
            <w:tcW w:w="3628" w:type="dxa"/>
          </w:tcPr>
          <w:p w:rsidR="00BA1CC6" w:rsidRDefault="00BA1CC6">
            <w:pPr>
              <w:pStyle w:val="ConsPlusNormal"/>
            </w:pPr>
            <w:r>
              <w:t xml:space="preserve">Графики сменности доводятся до сведения работников не позднее чем за один месяц до введения их в действие, за исключением случаев, предусмотренных Трудовым </w:t>
            </w:r>
            <w:hyperlink r:id="rId235">
              <w:r>
                <w:rPr>
                  <w:color w:val="0000FF"/>
                </w:rPr>
                <w:t>кодексом</w:t>
              </w:r>
            </w:hyperlink>
            <w:r>
              <w:t xml:space="preserve"> Российской Федерации?</w:t>
            </w:r>
          </w:p>
        </w:tc>
        <w:tc>
          <w:tcPr>
            <w:tcW w:w="3628" w:type="dxa"/>
          </w:tcPr>
          <w:p w:rsidR="00BA1CC6" w:rsidRDefault="00BA1CC6">
            <w:pPr>
              <w:pStyle w:val="ConsPlusNormal"/>
            </w:pPr>
            <w:hyperlink r:id="rId236">
              <w:r>
                <w:rPr>
                  <w:color w:val="0000FF"/>
                </w:rPr>
                <w:t>Часть 4 статьи 103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2022, N 29, ст. 5240);</w:t>
            </w:r>
          </w:p>
          <w:p w:rsidR="00BA1CC6" w:rsidRDefault="00BA1CC6">
            <w:pPr>
              <w:pStyle w:val="ConsPlusNormal"/>
            </w:pPr>
            <w:hyperlink r:id="rId237">
              <w:r>
                <w:rPr>
                  <w:color w:val="0000FF"/>
                </w:rPr>
                <w:t>пункт 64</w:t>
              </w:r>
            </w:hyperlink>
            <w:r>
              <w:t xml:space="preserve">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Министерства транспорта Российской Федерации от 21.11.2005 N 139 (зарегистрирован Минюстом России 20.01.2006, </w:t>
            </w:r>
            <w:r>
              <w:lastRenderedPageBreak/>
              <w:t>регистрационный N 7401) с изменениями, внесенными приказом Министерства транспорта Российской Федерации от 16.06.2008 N 91 (зарегистрирован Минюстом России 03.07.2008, регистрационный N 11927), приказом Министерства транспорта Российской Федерации от 15.05.2009 N 76 (зарегистрирован Минюстом России 29.05.2009, регистрационный N 14022), приказом Министерства транспорта Российской Федерации от 17.09.2010 N 201 (зарегистрирован Минюстом России 29.11.2010, регистрационный N 19060) (далее - приказ Минтранса России N 139);</w:t>
            </w:r>
          </w:p>
          <w:p w:rsidR="00BA1CC6" w:rsidRDefault="00BA1CC6">
            <w:pPr>
              <w:pStyle w:val="ConsPlusNormal"/>
            </w:pPr>
            <w:hyperlink r:id="rId238">
              <w:r>
                <w:rPr>
                  <w:color w:val="0000FF"/>
                </w:rPr>
                <w:t>пункт 7</w:t>
              </w:r>
            </w:hyperlink>
            <w:r>
              <w:t xml:space="preserve"> Особенностей режима рабочего времени и времени отдыха работников метрополитена, утвержденных приказом Минтранса России от 16.10.2020 N 423 (зарегистрирован Минюстом России 13.11.2020, регистрационный N 60887); </w:t>
            </w:r>
            <w:hyperlink r:id="rId239">
              <w:r>
                <w:rPr>
                  <w:color w:val="0000FF"/>
                </w:rPr>
                <w:t>пункт 8</w:t>
              </w:r>
            </w:hyperlink>
            <w:r>
              <w:t xml:space="preserve"> Положения об особенностях режима рабочего времени и времени отдыха работников оперативно-производственных организаций Росгидромета, их структурных подразделений, имеющих особый характер работы, утвержденного </w:t>
            </w:r>
            <w:r>
              <w:lastRenderedPageBreak/>
              <w:t>приказом Федеральной службы России по гидрометеорологии и мониторингу окружающей среды от 30.12.2003 N 272 (зарегистрирован Минюстом России 09.03.2004, регистрационный N 5671)</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7</w:t>
            </w:r>
          </w:p>
        </w:tc>
        <w:tc>
          <w:tcPr>
            <w:tcW w:w="3628" w:type="dxa"/>
          </w:tcPr>
          <w:p w:rsidR="00BA1CC6" w:rsidRDefault="00BA1CC6">
            <w:pPr>
              <w:pStyle w:val="ConsPlusNormal"/>
            </w:pPr>
            <w:r>
              <w:t>График работы на вахте доводится до сведения работников не позднее чем за два месяца до введения его в действие?</w:t>
            </w:r>
          </w:p>
        </w:tc>
        <w:tc>
          <w:tcPr>
            <w:tcW w:w="3628" w:type="dxa"/>
          </w:tcPr>
          <w:p w:rsidR="00BA1CC6" w:rsidRDefault="00BA1CC6">
            <w:pPr>
              <w:pStyle w:val="ConsPlusNormal"/>
            </w:pPr>
            <w:hyperlink r:id="rId240">
              <w:r>
                <w:rPr>
                  <w:color w:val="0000FF"/>
                </w:rPr>
                <w:t>Часть 1 статьи 301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w:t>
            </w:r>
          </w:p>
        </w:tc>
        <w:tc>
          <w:tcPr>
            <w:tcW w:w="3628" w:type="dxa"/>
          </w:tcPr>
          <w:p w:rsidR="00BA1CC6" w:rsidRDefault="00BA1CC6">
            <w:pPr>
              <w:pStyle w:val="ConsPlusNormal"/>
            </w:pPr>
            <w:r>
              <w:t>Работодатель ведет учет времени, фактически отработанного каждым работником?</w:t>
            </w:r>
          </w:p>
        </w:tc>
        <w:tc>
          <w:tcPr>
            <w:tcW w:w="3628" w:type="dxa"/>
          </w:tcPr>
          <w:p w:rsidR="00BA1CC6" w:rsidRDefault="00BA1CC6">
            <w:pPr>
              <w:pStyle w:val="ConsPlusNormal"/>
            </w:pPr>
            <w:hyperlink r:id="rId241">
              <w:r>
                <w:rPr>
                  <w:color w:val="0000FF"/>
                </w:rPr>
                <w:t>Часть 4 статьи 91</w:t>
              </w:r>
            </w:hyperlink>
            <w:r>
              <w:t xml:space="preserve">, </w:t>
            </w:r>
            <w:hyperlink r:id="rId242">
              <w:r>
                <w:rPr>
                  <w:color w:val="0000FF"/>
                </w:rPr>
                <w:t>часть 3 статьи 300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p w:rsidR="00BA1CC6" w:rsidRDefault="00BA1CC6">
            <w:pPr>
              <w:pStyle w:val="ConsPlusNormal"/>
            </w:pPr>
            <w:hyperlink r:id="rId243">
              <w:r>
                <w:rPr>
                  <w:color w:val="0000FF"/>
                </w:rPr>
                <w:t>пункт 4</w:t>
              </w:r>
            </w:hyperlink>
            <w:r>
              <w:t xml:space="preserve">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 утвержденного приказом Министерства здравоохранения Российской Федерации от 02.04.2014 N 148н (зарегистрирован Минюстом России 19.05.2014, регистрационный N 32328);</w:t>
            </w:r>
          </w:p>
          <w:p w:rsidR="00BA1CC6" w:rsidRDefault="00BA1CC6">
            <w:pPr>
              <w:pStyle w:val="ConsPlusNormal"/>
            </w:pPr>
            <w:hyperlink r:id="rId244">
              <w:r>
                <w:rPr>
                  <w:color w:val="0000FF"/>
                </w:rPr>
                <w:t>пункт 18</w:t>
              </w:r>
            </w:hyperlink>
            <w:r>
              <w:t xml:space="preserve"> Положения об особенностях режима рабочего времени и времени отдыха членов </w:t>
            </w:r>
            <w:r>
              <w:lastRenderedPageBreak/>
              <w:t>экипажей морских судов и судов смешанного (река-море) плавания, утвержденного приказом Министерства транспорта Российской Федерации от 20.09.2016 N 268 (зарегистрирован Минюстом России 07.10.2016, регистрационный N 43967)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9</w:t>
            </w:r>
          </w:p>
        </w:tc>
        <w:tc>
          <w:tcPr>
            <w:tcW w:w="3628" w:type="dxa"/>
          </w:tcPr>
          <w:p w:rsidR="00BA1CC6" w:rsidRDefault="00BA1CC6">
            <w:pPr>
              <w:pStyle w:val="ConsPlusNormal"/>
            </w:pPr>
            <w:r>
              <w:t>Работодатель ведет учет продолжительности сверхурочной работы каждого работника?</w:t>
            </w:r>
          </w:p>
        </w:tc>
        <w:tc>
          <w:tcPr>
            <w:tcW w:w="3628" w:type="dxa"/>
          </w:tcPr>
          <w:p w:rsidR="00BA1CC6" w:rsidRDefault="00BA1CC6">
            <w:pPr>
              <w:pStyle w:val="ConsPlusNormal"/>
              <w:jc w:val="both"/>
            </w:pPr>
            <w:hyperlink r:id="rId245">
              <w:r>
                <w:rPr>
                  <w:color w:val="0000FF"/>
                </w:rPr>
                <w:t>Часть 7 статьи 99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w:t>
            </w:r>
          </w:p>
        </w:tc>
        <w:tc>
          <w:tcPr>
            <w:tcW w:w="3628" w:type="dxa"/>
          </w:tcPr>
          <w:p w:rsidR="00BA1CC6" w:rsidRDefault="00BA1CC6">
            <w:pPr>
              <w:pStyle w:val="ConsPlusNormal"/>
            </w:pPr>
            <w:r>
              <w:t>При наличии работников с ненормированным рабочим днем работодателем установлен перечень должностей работников с ненормированным рабочим днем?</w:t>
            </w:r>
          </w:p>
        </w:tc>
        <w:tc>
          <w:tcPr>
            <w:tcW w:w="3628" w:type="dxa"/>
          </w:tcPr>
          <w:p w:rsidR="00BA1CC6" w:rsidRDefault="00BA1CC6">
            <w:pPr>
              <w:pStyle w:val="ConsPlusNormal"/>
            </w:pPr>
            <w:hyperlink r:id="rId246">
              <w:r>
                <w:rPr>
                  <w:color w:val="0000FF"/>
                </w:rPr>
                <w:t>Часть 1 статьи 101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 xml:space="preserve">Работодателем соблюдается запрет на выполнение работниками работ в течение двух смен подряд, за исключением случаев, предусмотренных Трудовым </w:t>
            </w:r>
            <w:hyperlink r:id="rId247">
              <w:r>
                <w:rPr>
                  <w:color w:val="0000FF"/>
                </w:rPr>
                <w:t>кодексом</w:t>
              </w:r>
            </w:hyperlink>
            <w:r>
              <w:t xml:space="preserve"> Российской Федерации?</w:t>
            </w:r>
          </w:p>
        </w:tc>
        <w:tc>
          <w:tcPr>
            <w:tcW w:w="3628" w:type="dxa"/>
          </w:tcPr>
          <w:p w:rsidR="00BA1CC6" w:rsidRDefault="00BA1CC6">
            <w:pPr>
              <w:pStyle w:val="ConsPlusNormal"/>
            </w:pPr>
            <w:hyperlink r:id="rId248">
              <w:r>
                <w:rPr>
                  <w:color w:val="0000FF"/>
                </w:rPr>
                <w:t>Часть 5 статьи 103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2022, N 29, ст. 5240)</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12</w:t>
            </w:r>
          </w:p>
        </w:tc>
        <w:tc>
          <w:tcPr>
            <w:tcW w:w="3628" w:type="dxa"/>
          </w:tcPr>
          <w:p w:rsidR="00BA1CC6" w:rsidRDefault="00BA1CC6">
            <w:pPr>
              <w:pStyle w:val="ConsPlusNormal"/>
            </w:pPr>
            <w:r>
              <w:t xml:space="preserve">Работодатель учитывает мнение представительного органа работников в порядке, установленном </w:t>
            </w:r>
            <w:hyperlink r:id="rId249">
              <w:r>
                <w:rPr>
                  <w:color w:val="0000FF"/>
                </w:rPr>
                <w:t>статьей 372</w:t>
              </w:r>
            </w:hyperlink>
            <w:r>
              <w:t xml:space="preserve"> Трудового кодекса для принятия локальных нормативных актов при </w:t>
            </w:r>
            <w:r>
              <w:lastRenderedPageBreak/>
              <w:t>составлении графиков сменности?</w:t>
            </w:r>
          </w:p>
        </w:tc>
        <w:tc>
          <w:tcPr>
            <w:tcW w:w="3628" w:type="dxa"/>
          </w:tcPr>
          <w:p w:rsidR="00BA1CC6" w:rsidRDefault="00BA1CC6">
            <w:pPr>
              <w:pStyle w:val="ConsPlusNormal"/>
            </w:pPr>
            <w:hyperlink r:id="rId250">
              <w:r>
                <w:rPr>
                  <w:color w:val="0000FF"/>
                </w:rPr>
                <w:t>Часть 3 статьи 103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13</w:t>
            </w:r>
          </w:p>
        </w:tc>
        <w:tc>
          <w:tcPr>
            <w:tcW w:w="3628" w:type="dxa"/>
          </w:tcPr>
          <w:p w:rsidR="00BA1CC6" w:rsidRDefault="00BA1CC6">
            <w:pPr>
              <w:pStyle w:val="ConsPlusNormal"/>
            </w:pPr>
            <w:r>
              <w:t>Разделение рабочего дня на части производится на основании локального нормативного акта, принятого с учетом мнения выборного органа первичной профсоюзной организации?</w:t>
            </w:r>
          </w:p>
        </w:tc>
        <w:tc>
          <w:tcPr>
            <w:tcW w:w="3628" w:type="dxa"/>
          </w:tcPr>
          <w:p w:rsidR="00BA1CC6" w:rsidRDefault="00BA1CC6">
            <w:pPr>
              <w:pStyle w:val="ConsPlusNormal"/>
            </w:pPr>
            <w:hyperlink r:id="rId251">
              <w:r>
                <w:rPr>
                  <w:color w:val="0000FF"/>
                </w:rPr>
                <w:t>Статья 105</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14</w:t>
            </w:r>
          </w:p>
        </w:tc>
        <w:tc>
          <w:tcPr>
            <w:tcW w:w="3628" w:type="dxa"/>
          </w:tcPr>
          <w:p w:rsidR="00BA1CC6" w:rsidRDefault="00BA1CC6">
            <w:pPr>
              <w:pStyle w:val="ConsPlusNormal"/>
            </w:pPr>
            <w:r>
              <w:t>При установлении суммированного учета рабочего времени работодатель соблюдает ограничения по продолжительности учетного периода?</w:t>
            </w:r>
          </w:p>
        </w:tc>
        <w:tc>
          <w:tcPr>
            <w:tcW w:w="3628" w:type="dxa"/>
          </w:tcPr>
          <w:p w:rsidR="00BA1CC6" w:rsidRDefault="00BA1CC6">
            <w:pPr>
              <w:pStyle w:val="ConsPlusNormal"/>
            </w:pPr>
            <w:hyperlink r:id="rId252">
              <w:r>
                <w:rPr>
                  <w:color w:val="0000FF"/>
                </w:rPr>
                <w:t>Часть 1</w:t>
              </w:r>
            </w:hyperlink>
            <w:r>
              <w:t xml:space="preserve">, </w:t>
            </w:r>
            <w:hyperlink r:id="rId253">
              <w:r>
                <w:rPr>
                  <w:color w:val="0000FF"/>
                </w:rPr>
                <w:t>2 статьи 104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2015, N 24, ст. 3379)</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15</w:t>
            </w:r>
          </w:p>
        </w:tc>
        <w:tc>
          <w:tcPr>
            <w:tcW w:w="3628" w:type="dxa"/>
          </w:tcPr>
          <w:p w:rsidR="00BA1CC6" w:rsidRDefault="00BA1CC6">
            <w:pPr>
              <w:pStyle w:val="ConsPlusNormal"/>
            </w:pPr>
            <w:r>
              <w:t>Нормальная продолжительность рабочего времени работников не превышает 40 часов в неделю?</w:t>
            </w:r>
          </w:p>
        </w:tc>
        <w:tc>
          <w:tcPr>
            <w:tcW w:w="3628" w:type="dxa"/>
          </w:tcPr>
          <w:p w:rsidR="00BA1CC6" w:rsidRDefault="00BA1CC6">
            <w:pPr>
              <w:pStyle w:val="ConsPlusNormal"/>
            </w:pPr>
            <w:hyperlink r:id="rId254">
              <w:r>
                <w:rPr>
                  <w:color w:val="0000FF"/>
                </w:rPr>
                <w:t>Часть 2 статьи 91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16</w:t>
            </w:r>
          </w:p>
        </w:tc>
        <w:tc>
          <w:tcPr>
            <w:tcW w:w="3628" w:type="dxa"/>
          </w:tcPr>
          <w:p w:rsidR="00BA1CC6" w:rsidRDefault="00BA1CC6">
            <w:pPr>
              <w:pStyle w:val="ConsPlusNormal"/>
            </w:pPr>
            <w:r>
              <w:t>Работодатель установил сокращенную продолжительность рабочего времени:</w:t>
            </w:r>
          </w:p>
          <w:p w:rsidR="00BA1CC6" w:rsidRDefault="00BA1CC6">
            <w:pPr>
              <w:pStyle w:val="ConsPlusNormal"/>
            </w:pPr>
            <w:r>
              <w:t>- для педагогических работников)?</w:t>
            </w:r>
          </w:p>
          <w:p w:rsidR="00BA1CC6" w:rsidRDefault="00BA1CC6">
            <w:pPr>
              <w:pStyle w:val="ConsPlusNormal"/>
              <w:jc w:val="both"/>
            </w:pPr>
            <w:r>
              <w:t>- для женщин, работающих в районах Крайнего Севера и приравненных к ним местностях?</w:t>
            </w:r>
          </w:p>
          <w:p w:rsidR="00BA1CC6" w:rsidRDefault="00BA1CC6">
            <w:pPr>
              <w:pStyle w:val="ConsPlusNormal"/>
              <w:jc w:val="both"/>
            </w:pPr>
            <w:r>
              <w:t>- гражданам, занятым на работах, относящихся к первой группе работ с химическим оружием?</w:t>
            </w:r>
          </w:p>
          <w:p w:rsidR="00BA1CC6" w:rsidRDefault="00BA1CC6">
            <w:pPr>
              <w:pStyle w:val="ConsPlusNormal"/>
              <w:jc w:val="both"/>
            </w:pPr>
            <w:r>
              <w:t>- гражданам, занятым на работах, относящихся ко второй группе работ с химическим оружием?</w:t>
            </w:r>
          </w:p>
          <w:p w:rsidR="00BA1CC6" w:rsidRDefault="00BA1CC6">
            <w:pPr>
              <w:pStyle w:val="ConsPlusNormal"/>
              <w:jc w:val="both"/>
            </w:pPr>
            <w:r>
              <w:lastRenderedPageBreak/>
              <w:t>- члена летного экипажа и бортоператора?</w:t>
            </w:r>
          </w:p>
          <w:p w:rsidR="00BA1CC6" w:rsidRDefault="00BA1CC6">
            <w:pPr>
              <w:pStyle w:val="ConsPlusNormal"/>
              <w:jc w:val="both"/>
            </w:pPr>
            <w:r>
              <w:t>- для иных категорий работников?</w:t>
            </w:r>
          </w:p>
        </w:tc>
        <w:tc>
          <w:tcPr>
            <w:tcW w:w="3628" w:type="dxa"/>
          </w:tcPr>
          <w:p w:rsidR="00BA1CC6" w:rsidRDefault="00BA1CC6">
            <w:pPr>
              <w:pStyle w:val="ConsPlusNormal"/>
            </w:pPr>
            <w:hyperlink r:id="rId255">
              <w:r>
                <w:rPr>
                  <w:color w:val="0000FF"/>
                </w:rPr>
                <w:t>Статья 320</w:t>
              </w:r>
            </w:hyperlink>
            <w:r>
              <w:t xml:space="preserve">, </w:t>
            </w:r>
            <w:hyperlink r:id="rId256">
              <w:r>
                <w:rPr>
                  <w:color w:val="0000FF"/>
                </w:rPr>
                <w:t>статья 333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2019, N 31, ст. 4451);</w:t>
            </w:r>
          </w:p>
          <w:p w:rsidR="00BA1CC6" w:rsidRDefault="00BA1CC6">
            <w:pPr>
              <w:pStyle w:val="ConsPlusNormal"/>
            </w:pPr>
            <w:hyperlink r:id="rId257">
              <w:r>
                <w:rPr>
                  <w:color w:val="0000FF"/>
                </w:rPr>
                <w:t>пункты 1</w:t>
              </w:r>
            </w:hyperlink>
            <w:r>
              <w:t xml:space="preserve"> - </w:t>
            </w:r>
            <w:hyperlink r:id="rId258">
              <w:r>
                <w:rPr>
                  <w:color w:val="0000FF"/>
                </w:rPr>
                <w:t>2.8.2</w:t>
              </w:r>
            </w:hyperlink>
            <w:r>
              <w:t xml:space="preserve"> приложения 1 к приказу Министерства образования и науки Российской Федерации от 22.12.2014 N 1601 "О продолжительности рабочего времени (нормах часов педагогической работы за ставку </w:t>
            </w:r>
            <w:r>
              <w:lastRenderedPageBreak/>
              <w:t>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Минюстом России 25.02.2015, регистрационный N 36204), с изменениями, внесенными приказом Минобрнауки России от 29.06.2016 N 755 (зарегистрирован Минюстом России 15.07.2016, регистрационный N 42884), приказом Минпросвещения России от 13.05.2019 N 234 (зарегистрирован Минюстом России 21.05.2019, регистрационный N 54675);</w:t>
            </w:r>
          </w:p>
          <w:p w:rsidR="00BA1CC6" w:rsidRDefault="00BA1CC6">
            <w:pPr>
              <w:pStyle w:val="ConsPlusNormal"/>
            </w:pPr>
            <w:hyperlink r:id="rId259">
              <w:r>
                <w:rPr>
                  <w:color w:val="0000FF"/>
                </w:rPr>
                <w:t>статья 5</w:t>
              </w:r>
            </w:hyperlink>
            <w:r>
              <w:t xml:space="preserve"> Федерального закона от 07.11.2000 N 136-ФЗ "О социальной защите граждан, занятых на работах с химическим оружием"</w:t>
            </w:r>
          </w:p>
          <w:p w:rsidR="00BA1CC6" w:rsidRDefault="00BA1CC6">
            <w:pPr>
              <w:pStyle w:val="ConsPlusNormal"/>
            </w:pPr>
            <w:r>
              <w:t>(Собрание законодательства Российской Федерации, 2000, N 46, ст. 4538);</w:t>
            </w:r>
          </w:p>
          <w:p w:rsidR="00BA1CC6" w:rsidRDefault="00BA1CC6">
            <w:pPr>
              <w:pStyle w:val="ConsPlusNormal"/>
            </w:pPr>
            <w:hyperlink r:id="rId260">
              <w:r>
                <w:rPr>
                  <w:color w:val="0000FF"/>
                </w:rPr>
                <w:t>пункт 6</w:t>
              </w:r>
            </w:hyperlink>
            <w:r>
              <w:t xml:space="preserve">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Минтранса России от 21.11.2005 N 139;</w:t>
            </w:r>
          </w:p>
          <w:p w:rsidR="00BA1CC6" w:rsidRDefault="00BA1CC6">
            <w:pPr>
              <w:pStyle w:val="ConsPlusNormal"/>
            </w:pPr>
            <w:hyperlink r:id="rId261">
              <w:r>
                <w:rPr>
                  <w:color w:val="0000FF"/>
                </w:rPr>
                <w:t>пункт 5</w:t>
              </w:r>
            </w:hyperlink>
            <w:r>
              <w:t xml:space="preserve"> Положения об особенностях </w:t>
            </w:r>
            <w:r>
              <w:lastRenderedPageBreak/>
              <w:t>режима рабочего времени и времени отдыха работников, осуществляющих управление воздушным движением гражданской авиации Российской Федерации, утвержденного приказом Министерства транспорта Российской Федерации от 30.01.2004 N 10 (зарегистрирован Минюстом России 25.02.2004, регистрационный N 5580)</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blPrEx>
          <w:tblBorders>
            <w:insideH w:val="nil"/>
          </w:tblBorders>
        </w:tblPrEx>
        <w:tc>
          <w:tcPr>
            <w:tcW w:w="567" w:type="dxa"/>
            <w:tcBorders>
              <w:bottom w:val="nil"/>
            </w:tcBorders>
          </w:tcPr>
          <w:p w:rsidR="00BA1CC6" w:rsidRDefault="00BA1CC6">
            <w:pPr>
              <w:pStyle w:val="ConsPlusNormal"/>
              <w:jc w:val="center"/>
            </w:pPr>
            <w:r>
              <w:lastRenderedPageBreak/>
              <w:t>17</w:t>
            </w:r>
          </w:p>
        </w:tc>
        <w:tc>
          <w:tcPr>
            <w:tcW w:w="3628" w:type="dxa"/>
            <w:tcBorders>
              <w:bottom w:val="nil"/>
            </w:tcBorders>
          </w:tcPr>
          <w:p w:rsidR="00BA1CC6" w:rsidRDefault="00BA1CC6">
            <w:pPr>
              <w:pStyle w:val="ConsPlusNormal"/>
            </w:pPr>
            <w:r>
              <w:t>Продолжительность ежедневной работы (смены) не превышает:</w:t>
            </w:r>
          </w:p>
          <w:p w:rsidR="00BA1CC6" w:rsidRDefault="00BA1CC6">
            <w:pPr>
              <w:pStyle w:val="ConsPlusNormal"/>
            </w:pPr>
            <w:r>
              <w:t>-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BA1CC6" w:rsidRDefault="00BA1CC6">
            <w:pPr>
              <w:pStyle w:val="ConsPlusNormal"/>
            </w:pPr>
            <w:r>
              <w:t>- 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tc>
        <w:tc>
          <w:tcPr>
            <w:tcW w:w="3628" w:type="dxa"/>
            <w:tcBorders>
              <w:bottom w:val="nil"/>
            </w:tcBorders>
          </w:tcPr>
          <w:p w:rsidR="00BA1CC6" w:rsidRDefault="00BA1CC6">
            <w:pPr>
              <w:pStyle w:val="ConsPlusNormal"/>
            </w:pPr>
            <w:hyperlink r:id="rId262">
              <w:r>
                <w:rPr>
                  <w:color w:val="0000FF"/>
                </w:rPr>
                <w:t>Статья 94</w:t>
              </w:r>
            </w:hyperlink>
            <w:r>
              <w:t xml:space="preserve">, </w:t>
            </w:r>
            <w:hyperlink r:id="rId263">
              <w:r>
                <w:rPr>
                  <w:color w:val="0000FF"/>
                </w:rPr>
                <w:t>части 1</w:t>
              </w:r>
            </w:hyperlink>
            <w:r>
              <w:t xml:space="preserve"> и </w:t>
            </w:r>
            <w:hyperlink r:id="rId264">
              <w:r>
                <w:rPr>
                  <w:color w:val="0000FF"/>
                </w:rPr>
                <w:t>3 статьи 95</w:t>
              </w:r>
            </w:hyperlink>
            <w:r>
              <w:t xml:space="preserve">, </w:t>
            </w:r>
            <w:hyperlink r:id="rId265">
              <w:r>
                <w:rPr>
                  <w:color w:val="0000FF"/>
                </w:rPr>
                <w:t>части 1</w:t>
              </w:r>
            </w:hyperlink>
            <w:r>
              <w:t xml:space="preserve"> - </w:t>
            </w:r>
            <w:hyperlink r:id="rId266">
              <w:r>
                <w:rPr>
                  <w:color w:val="0000FF"/>
                </w:rPr>
                <w:t>4</w:t>
              </w:r>
            </w:hyperlink>
            <w:r>
              <w:t xml:space="preserve"> и </w:t>
            </w:r>
            <w:hyperlink r:id="rId267">
              <w:r>
                <w:rPr>
                  <w:color w:val="0000FF"/>
                </w:rPr>
                <w:t>часть 6 статьи 96</w:t>
              </w:r>
            </w:hyperlink>
            <w:r>
              <w:t xml:space="preserve">, </w:t>
            </w:r>
            <w:hyperlink r:id="rId268">
              <w:r>
                <w:rPr>
                  <w:color w:val="0000FF"/>
                </w:rPr>
                <w:t>статья 101</w:t>
              </w:r>
            </w:hyperlink>
            <w:r>
              <w:t xml:space="preserve">, </w:t>
            </w:r>
            <w:hyperlink r:id="rId269">
              <w:r>
                <w:rPr>
                  <w:color w:val="0000FF"/>
                </w:rPr>
                <w:t>часть 1 статьи 102</w:t>
              </w:r>
            </w:hyperlink>
            <w:r>
              <w:t xml:space="preserve">, </w:t>
            </w:r>
            <w:hyperlink r:id="rId270">
              <w:r>
                <w:rPr>
                  <w:color w:val="0000FF"/>
                </w:rPr>
                <w:t>статья 284</w:t>
              </w:r>
            </w:hyperlink>
            <w:r>
              <w:t xml:space="preserve">, </w:t>
            </w:r>
            <w:hyperlink r:id="rId271">
              <w:r>
                <w:rPr>
                  <w:color w:val="0000FF"/>
                </w:rPr>
                <w:t>часть 2 статьи 348.8</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2013, N 52, ст. 6986; 2017, N 27, ст. 3936; 2006, N 27, ст. 2878; 2008, N 9, ст. 812; 2017, N 25, ст. 3594); </w:t>
            </w:r>
            <w:hyperlink r:id="rId272">
              <w:r>
                <w:rPr>
                  <w:color w:val="0000FF"/>
                </w:rPr>
                <w:t>часть 1 статьи 16</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N 35, ст. 3607);</w:t>
            </w:r>
          </w:p>
          <w:p w:rsidR="00BA1CC6" w:rsidRDefault="00BA1CC6">
            <w:pPr>
              <w:pStyle w:val="ConsPlusNormal"/>
            </w:pPr>
            <w:hyperlink r:id="rId273">
              <w:r>
                <w:rPr>
                  <w:color w:val="0000FF"/>
                </w:rPr>
                <w:t>пункт 13</w:t>
              </w:r>
            </w:hyperlink>
            <w:r>
              <w:t xml:space="preserve"> Положения об особенностях режима рабочего времени и времени отдыха работников плавающего состава </w:t>
            </w:r>
            <w:r>
              <w:lastRenderedPageBreak/>
              <w:t xml:space="preserve">судов внутреннего водного транспорта, утвержденного приказом Министерства транспорта Российской Федерации от 16.05.2003 N 133 (зарегистрирован Минюстом России 01.09.2003, регистрационный N 5036); </w:t>
            </w:r>
            <w:hyperlink r:id="rId274">
              <w:r>
                <w:rPr>
                  <w:color w:val="0000FF"/>
                </w:rPr>
                <w:t>пункты 4</w:t>
              </w:r>
            </w:hyperlink>
            <w:r>
              <w:t xml:space="preserve">, </w:t>
            </w:r>
            <w:hyperlink r:id="rId275">
              <w:r>
                <w:rPr>
                  <w:color w:val="0000FF"/>
                </w:rPr>
                <w:t>16</w:t>
              </w:r>
            </w:hyperlink>
            <w:r>
              <w:t xml:space="preserve">, </w:t>
            </w:r>
            <w:hyperlink r:id="rId276">
              <w:r>
                <w:rPr>
                  <w:color w:val="0000FF"/>
                </w:rPr>
                <w:t>18</w:t>
              </w:r>
            </w:hyperlink>
            <w:r>
              <w:t xml:space="preserve">, </w:t>
            </w:r>
            <w:hyperlink r:id="rId277">
              <w:r>
                <w:rPr>
                  <w:color w:val="0000FF"/>
                </w:rPr>
                <w:t>22</w:t>
              </w:r>
            </w:hyperlink>
            <w:r>
              <w:t xml:space="preserve"> и </w:t>
            </w:r>
            <w:hyperlink r:id="rId278">
              <w:r>
                <w:rPr>
                  <w:color w:val="0000FF"/>
                </w:rPr>
                <w:t>38</w:t>
              </w:r>
            </w:hyperlink>
            <w:r>
              <w:t xml:space="preserve">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утвержденных приказом Министерства транспорта Российской Федерации от 11.10.2021 N 339 (зарегистрирован Минюстом России 24.01.2022, регистрационный N 66971) (далее - приказ Минтранса России N 339). В соответствии с </w:t>
            </w:r>
            <w:hyperlink r:id="rId279">
              <w:r>
                <w:rPr>
                  <w:color w:val="0000FF"/>
                </w:rPr>
                <w:t>пунктом 3</w:t>
              </w:r>
            </w:hyperlink>
            <w:r>
              <w:t xml:space="preserve"> приказа Минтранса России N 339 данный акт действует до 1 сентября 2028 г.; </w:t>
            </w:r>
            <w:hyperlink r:id="rId280">
              <w:r>
                <w:rPr>
                  <w:color w:val="0000FF"/>
                </w:rPr>
                <w:t>пункт 6</w:t>
              </w:r>
            </w:hyperlink>
            <w:r>
              <w:t xml:space="preserve"> Положения об особенностях режима рабочего времени и времени отдыха работников организаций, осуществляющих добычу драгоценных металлов и драгоценных камней из россыпных и рудных месторождений, утвержденного приказом Министерства финансов Российской Федерации от 02.04.2003 N 29н </w:t>
            </w:r>
            <w:r>
              <w:lastRenderedPageBreak/>
              <w:t xml:space="preserve">(зарегистрирован Минюстом России 17.04.2003, регистрационный N 4428); </w:t>
            </w:r>
            <w:hyperlink r:id="rId281">
              <w:r>
                <w:rPr>
                  <w:color w:val="0000FF"/>
                </w:rPr>
                <w:t>абзац 1 пункта 5</w:t>
              </w:r>
            </w:hyperlink>
            <w:r>
              <w:t xml:space="preserve">, </w:t>
            </w:r>
            <w:hyperlink r:id="rId282">
              <w:r>
                <w:rPr>
                  <w:color w:val="0000FF"/>
                </w:rPr>
                <w:t>пункт 6</w:t>
              </w:r>
            </w:hyperlink>
            <w:r>
              <w:t xml:space="preserve"> Особенностей режима рабочего времени и времени отдыха, условий труда водителей автомобилей, утвержденных приказом Министерства транспорта Российской Федерации от 16.10.2020 N 424 (зарегистрирован Минюстом России 09.12.2020, регистрационный N 61352), с изменениями, внесенными приказом Министерства транспорта Российской Федерации от 12.01.2022 N 5 (зарегистрирован Минюстом России 15.02.2022, регистрационный N 67282) (далее - приказ Минтранса России N 5), в соответствии с </w:t>
            </w:r>
            <w:hyperlink r:id="rId283">
              <w:r>
                <w:rPr>
                  <w:color w:val="0000FF"/>
                </w:rPr>
                <w:t>пунктом 2</w:t>
              </w:r>
            </w:hyperlink>
            <w:r>
              <w:t xml:space="preserve"> приказа Минтранса России N 5 данный акт действует до 1 января 2027 г.;</w:t>
            </w:r>
          </w:p>
        </w:tc>
        <w:tc>
          <w:tcPr>
            <w:tcW w:w="725" w:type="dxa"/>
            <w:tcBorders>
              <w:bottom w:val="nil"/>
            </w:tcBorders>
          </w:tcPr>
          <w:p w:rsidR="00BA1CC6" w:rsidRDefault="00BA1CC6">
            <w:pPr>
              <w:pStyle w:val="ConsPlusNormal"/>
            </w:pPr>
          </w:p>
        </w:tc>
        <w:tc>
          <w:tcPr>
            <w:tcW w:w="859" w:type="dxa"/>
            <w:tcBorders>
              <w:bottom w:val="nil"/>
            </w:tcBorders>
          </w:tcPr>
          <w:p w:rsidR="00BA1CC6" w:rsidRDefault="00BA1CC6">
            <w:pPr>
              <w:pStyle w:val="ConsPlusNormal"/>
            </w:pPr>
          </w:p>
        </w:tc>
        <w:tc>
          <w:tcPr>
            <w:tcW w:w="964" w:type="dxa"/>
            <w:tcBorders>
              <w:bottom w:val="nil"/>
            </w:tcBorders>
          </w:tcPr>
          <w:p w:rsidR="00BA1CC6" w:rsidRDefault="00BA1CC6">
            <w:pPr>
              <w:pStyle w:val="ConsPlusNormal"/>
            </w:pPr>
          </w:p>
        </w:tc>
        <w:tc>
          <w:tcPr>
            <w:tcW w:w="964" w:type="dxa"/>
            <w:tcBorders>
              <w:bottom w:val="nil"/>
            </w:tcBorders>
          </w:tcPr>
          <w:p w:rsidR="00BA1CC6" w:rsidRDefault="00BA1CC6">
            <w:pPr>
              <w:pStyle w:val="ConsPlusNormal"/>
            </w:pPr>
          </w:p>
        </w:tc>
      </w:tr>
      <w:tr w:rsidR="00BA1CC6">
        <w:tblPrEx>
          <w:tblBorders>
            <w:insideH w:val="nil"/>
          </w:tblBorders>
        </w:tblPrEx>
        <w:tc>
          <w:tcPr>
            <w:tcW w:w="567" w:type="dxa"/>
            <w:tcBorders>
              <w:top w:val="nil"/>
            </w:tcBorders>
          </w:tcPr>
          <w:p w:rsidR="00BA1CC6" w:rsidRDefault="00BA1CC6">
            <w:pPr>
              <w:pStyle w:val="ConsPlusNormal"/>
            </w:pPr>
          </w:p>
        </w:tc>
        <w:tc>
          <w:tcPr>
            <w:tcW w:w="3628" w:type="dxa"/>
            <w:tcBorders>
              <w:top w:val="nil"/>
            </w:tcBorders>
          </w:tcPr>
          <w:p w:rsidR="00BA1CC6" w:rsidRDefault="00BA1CC6">
            <w:pPr>
              <w:pStyle w:val="ConsPlusNormal"/>
            </w:pPr>
          </w:p>
        </w:tc>
        <w:tc>
          <w:tcPr>
            <w:tcW w:w="3628" w:type="dxa"/>
            <w:tcBorders>
              <w:top w:val="nil"/>
            </w:tcBorders>
          </w:tcPr>
          <w:p w:rsidR="00BA1CC6" w:rsidRDefault="00BA1CC6">
            <w:pPr>
              <w:pStyle w:val="ConsPlusNormal"/>
            </w:pPr>
            <w:hyperlink r:id="rId284">
              <w:r>
                <w:rPr>
                  <w:color w:val="0000FF"/>
                </w:rPr>
                <w:t>пункты 6</w:t>
              </w:r>
            </w:hyperlink>
            <w:r>
              <w:t xml:space="preserve">, </w:t>
            </w:r>
            <w:hyperlink r:id="rId285">
              <w:r>
                <w:rPr>
                  <w:color w:val="0000FF"/>
                </w:rPr>
                <w:t>8</w:t>
              </w:r>
            </w:hyperlink>
            <w:r>
              <w:t xml:space="preserve"> Особенностей режима рабочего времени и времени отдыха водителей трамвая и троллейбуса, утвержденных приказом Министерства транспорта Российской Федерации от 02.10.2020 N 404 (зарегистрирован Минюстом России 08.12.2020, регистрационный N 61331); </w:t>
            </w:r>
            <w:hyperlink r:id="rId286">
              <w:r>
                <w:rPr>
                  <w:color w:val="0000FF"/>
                </w:rPr>
                <w:t>пункт 8</w:t>
              </w:r>
            </w:hyperlink>
            <w:r>
              <w:t xml:space="preserve"> Положения об особенностях режима рабочего времени и времени отдыха </w:t>
            </w:r>
            <w:r>
              <w:lastRenderedPageBreak/>
              <w:t xml:space="preserve">специалистов по техническому обслуживанию и ремонту воздушных судов в гражданской авиации, утвержденного приказом Министерства транспорта Российской Федерации от 07.07.2011 N 181 (зарегистрирован Минюстом России 19.10.2011, регистрационный N 2209), с изменениями, внесенными приказом Министерства транспорта Российской Федерации от 13.01.2017 N 12 (зарегистрирован Минюстом России 16.02.2017, регистрационный N 45683); </w:t>
            </w:r>
            <w:hyperlink r:id="rId287">
              <w:r>
                <w:rPr>
                  <w:color w:val="0000FF"/>
                </w:rPr>
                <w:t>пункт 9</w:t>
              </w:r>
            </w:hyperlink>
            <w:r>
              <w:t xml:space="preserve"> Положения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 утвержденного приказом Министерства транспорта Российской Федерации от 27.06.2013 N 223 (зарегистрирован Минюстом России 13.08.2013, регистрационный N 29366); </w:t>
            </w:r>
            <w:hyperlink r:id="rId288">
              <w:r>
                <w:rPr>
                  <w:color w:val="0000FF"/>
                </w:rPr>
                <w:t>пункт 10</w:t>
              </w:r>
            </w:hyperlink>
            <w:r>
              <w:t xml:space="preserve">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w:t>
            </w:r>
            <w:r>
              <w:lastRenderedPageBreak/>
              <w:t>особый характер работы, утвержденного приказом Министерства транспорта Российской Федерации от 16.05.2013 N 183 (зарегистрирован Минюстом России 06.08.2013, регистрационный N 29276)</w:t>
            </w:r>
          </w:p>
        </w:tc>
        <w:tc>
          <w:tcPr>
            <w:tcW w:w="725" w:type="dxa"/>
            <w:tcBorders>
              <w:top w:val="nil"/>
            </w:tcBorders>
          </w:tcPr>
          <w:p w:rsidR="00BA1CC6" w:rsidRDefault="00BA1CC6">
            <w:pPr>
              <w:pStyle w:val="ConsPlusNormal"/>
            </w:pPr>
          </w:p>
        </w:tc>
        <w:tc>
          <w:tcPr>
            <w:tcW w:w="859" w:type="dxa"/>
            <w:tcBorders>
              <w:top w:val="nil"/>
            </w:tcBorders>
          </w:tcPr>
          <w:p w:rsidR="00BA1CC6" w:rsidRDefault="00BA1CC6">
            <w:pPr>
              <w:pStyle w:val="ConsPlusNormal"/>
            </w:pPr>
          </w:p>
        </w:tc>
        <w:tc>
          <w:tcPr>
            <w:tcW w:w="964" w:type="dxa"/>
            <w:tcBorders>
              <w:top w:val="nil"/>
            </w:tcBorders>
          </w:tcPr>
          <w:p w:rsidR="00BA1CC6" w:rsidRDefault="00BA1CC6">
            <w:pPr>
              <w:pStyle w:val="ConsPlusNormal"/>
            </w:pPr>
          </w:p>
        </w:tc>
        <w:tc>
          <w:tcPr>
            <w:tcW w:w="964" w:type="dxa"/>
            <w:tcBorders>
              <w:top w:val="nil"/>
            </w:tcBorders>
          </w:tcPr>
          <w:p w:rsidR="00BA1CC6" w:rsidRDefault="00BA1CC6">
            <w:pPr>
              <w:pStyle w:val="ConsPlusNormal"/>
            </w:pPr>
          </w:p>
        </w:tc>
      </w:tr>
      <w:tr w:rsidR="00BA1CC6">
        <w:tc>
          <w:tcPr>
            <w:tcW w:w="567" w:type="dxa"/>
          </w:tcPr>
          <w:p w:rsidR="00BA1CC6" w:rsidRDefault="00BA1CC6">
            <w:pPr>
              <w:pStyle w:val="ConsPlusNormal"/>
              <w:jc w:val="center"/>
            </w:pPr>
            <w:r>
              <w:lastRenderedPageBreak/>
              <w:t>18</w:t>
            </w:r>
          </w:p>
        </w:tc>
        <w:tc>
          <w:tcPr>
            <w:tcW w:w="3628" w:type="dxa"/>
          </w:tcPr>
          <w:p w:rsidR="00BA1CC6" w:rsidRDefault="00BA1CC6">
            <w:pPr>
              <w:pStyle w:val="ConsPlusNormal"/>
            </w:pPr>
            <w:r>
              <w:t>Работодатель установил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tc>
        <w:tc>
          <w:tcPr>
            <w:tcW w:w="3628" w:type="dxa"/>
          </w:tcPr>
          <w:p w:rsidR="00BA1CC6" w:rsidRDefault="00BA1CC6">
            <w:pPr>
              <w:pStyle w:val="ConsPlusNormal"/>
            </w:pPr>
            <w:hyperlink r:id="rId289">
              <w:r>
                <w:rPr>
                  <w:color w:val="0000FF"/>
                </w:rPr>
                <w:t>Часть 2 статьи 93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2017, N 25, ст. 3594)</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19</w:t>
            </w:r>
          </w:p>
        </w:tc>
        <w:tc>
          <w:tcPr>
            <w:tcW w:w="3628" w:type="dxa"/>
          </w:tcPr>
          <w:p w:rsidR="00BA1CC6" w:rsidRDefault="00BA1CC6">
            <w:pPr>
              <w:pStyle w:val="ConsPlusNormal"/>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tc>
        <w:tc>
          <w:tcPr>
            <w:tcW w:w="3628" w:type="dxa"/>
          </w:tcPr>
          <w:p w:rsidR="00BA1CC6" w:rsidRDefault="00BA1CC6">
            <w:pPr>
              <w:pStyle w:val="ConsPlusNormal"/>
            </w:pPr>
            <w:hyperlink r:id="rId290">
              <w:r>
                <w:rPr>
                  <w:color w:val="0000FF"/>
                </w:rPr>
                <w:t>Часть 4 статьи 93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20</w:t>
            </w:r>
          </w:p>
        </w:tc>
        <w:tc>
          <w:tcPr>
            <w:tcW w:w="3628" w:type="dxa"/>
          </w:tcPr>
          <w:p w:rsidR="00BA1CC6" w:rsidRDefault="00BA1CC6">
            <w:pPr>
              <w:pStyle w:val="ConsPlusNormal"/>
            </w:pPr>
            <w:r>
              <w:t xml:space="preserve">Работодателем соблюдаются </w:t>
            </w:r>
            <w:r>
              <w:lastRenderedPageBreak/>
              <w:t>требования о продолжительности работы накануне нерабочих праздничных и выходных дней?</w:t>
            </w:r>
          </w:p>
        </w:tc>
        <w:tc>
          <w:tcPr>
            <w:tcW w:w="3628" w:type="dxa"/>
          </w:tcPr>
          <w:p w:rsidR="00BA1CC6" w:rsidRDefault="00BA1CC6">
            <w:pPr>
              <w:pStyle w:val="ConsPlusNormal"/>
            </w:pPr>
            <w:hyperlink r:id="rId291">
              <w:r>
                <w:rPr>
                  <w:color w:val="0000FF"/>
                </w:rPr>
                <w:t>Статья 95</w:t>
              </w:r>
            </w:hyperlink>
            <w:r>
              <w:t xml:space="preserve"> Трудового кодекса </w:t>
            </w:r>
            <w:r>
              <w:lastRenderedPageBreak/>
              <w:t>Российской Федерации</w:t>
            </w:r>
          </w:p>
          <w:p w:rsidR="00BA1CC6" w:rsidRDefault="00BA1CC6">
            <w:pPr>
              <w:pStyle w:val="ConsPlusNormal"/>
            </w:pPr>
            <w:r>
              <w:t>(Собрание законодательства Российской Федерации, 2002, N 1, ст. 31)</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7</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292">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7" w:name="P1838"/>
      <w:bookmarkEnd w:id="7"/>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соблюдения</w:t>
      </w:r>
    </w:p>
    <w:p w:rsidR="00BA1CC6" w:rsidRDefault="00BA1CC6">
      <w:pPr>
        <w:pStyle w:val="ConsPlusNormal"/>
        <w:jc w:val="center"/>
      </w:pPr>
      <w:r>
        <w:t>требований по предоставлению времени отдыха</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w:t>
            </w:r>
            <w:r>
              <w:lastRenderedPageBreak/>
              <w:t>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45"/>
        <w:gridCol w:w="4025"/>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345" w:type="dxa"/>
            <w:vMerge w:val="restart"/>
          </w:tcPr>
          <w:p w:rsidR="00BA1CC6" w:rsidRDefault="00BA1CC6">
            <w:pPr>
              <w:pStyle w:val="ConsPlusNormal"/>
              <w:jc w:val="center"/>
            </w:pPr>
            <w:r>
              <w:t>Вопросы, отражающие содержание обязательных требований</w:t>
            </w:r>
          </w:p>
        </w:tc>
        <w:tc>
          <w:tcPr>
            <w:tcW w:w="4025"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345" w:type="dxa"/>
            <w:vMerge/>
          </w:tcPr>
          <w:p w:rsidR="00BA1CC6" w:rsidRDefault="00BA1CC6">
            <w:pPr>
              <w:pStyle w:val="ConsPlusNormal"/>
            </w:pPr>
          </w:p>
        </w:tc>
        <w:tc>
          <w:tcPr>
            <w:tcW w:w="4025"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345" w:type="dxa"/>
          </w:tcPr>
          <w:p w:rsidR="00BA1CC6" w:rsidRDefault="00BA1CC6">
            <w:pPr>
              <w:pStyle w:val="ConsPlusNormal"/>
              <w:jc w:val="center"/>
            </w:pPr>
            <w:r>
              <w:t>2</w:t>
            </w:r>
          </w:p>
        </w:tc>
        <w:tc>
          <w:tcPr>
            <w:tcW w:w="4025"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345" w:type="dxa"/>
          </w:tcPr>
          <w:p w:rsidR="00BA1CC6" w:rsidRDefault="00BA1CC6">
            <w:pPr>
              <w:pStyle w:val="ConsPlusNormal"/>
            </w:pPr>
            <w:r>
              <w:t>Работодатель соблюдает запрет о непредоставлении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tc>
        <w:tc>
          <w:tcPr>
            <w:tcW w:w="4025" w:type="dxa"/>
          </w:tcPr>
          <w:p w:rsidR="00BA1CC6" w:rsidRDefault="00BA1CC6">
            <w:pPr>
              <w:pStyle w:val="ConsPlusNormal"/>
            </w:pPr>
            <w:hyperlink r:id="rId293">
              <w:r>
                <w:rPr>
                  <w:color w:val="0000FF"/>
                </w:rPr>
                <w:t>Часть 4 статьи 124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345" w:type="dxa"/>
          </w:tcPr>
          <w:p w:rsidR="00BA1CC6" w:rsidRDefault="00BA1CC6">
            <w:pPr>
              <w:pStyle w:val="ConsPlusNormal"/>
            </w:pPr>
            <w:r>
              <w:t>Работодатель соблюдает запрет о непредоставлении работнику ежегодного оплачиваемого отпуска в течение двух лет подряд?</w:t>
            </w:r>
          </w:p>
        </w:tc>
        <w:tc>
          <w:tcPr>
            <w:tcW w:w="4025" w:type="dxa"/>
          </w:tcPr>
          <w:p w:rsidR="00BA1CC6" w:rsidRDefault="00BA1CC6">
            <w:pPr>
              <w:pStyle w:val="ConsPlusNormal"/>
            </w:pPr>
            <w:hyperlink r:id="rId294">
              <w:r>
                <w:rPr>
                  <w:color w:val="0000FF"/>
                </w:rPr>
                <w:t>Часть 4 статьи 124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w:t>
            </w:r>
          </w:p>
        </w:tc>
        <w:tc>
          <w:tcPr>
            <w:tcW w:w="3345" w:type="dxa"/>
          </w:tcPr>
          <w:p w:rsidR="00BA1CC6" w:rsidRDefault="00BA1CC6">
            <w:pPr>
              <w:pStyle w:val="ConsPlusNormal"/>
            </w:pPr>
            <w:r>
              <w:t>Работникам предоставляются ежегодные отпуска с сохранением места работы (должности) и среднего заработка?</w:t>
            </w:r>
          </w:p>
        </w:tc>
        <w:tc>
          <w:tcPr>
            <w:tcW w:w="4025" w:type="dxa"/>
          </w:tcPr>
          <w:p w:rsidR="00BA1CC6" w:rsidRDefault="00BA1CC6">
            <w:pPr>
              <w:pStyle w:val="ConsPlusNormal"/>
            </w:pPr>
            <w:hyperlink r:id="rId295">
              <w:r>
                <w:rPr>
                  <w:color w:val="0000FF"/>
                </w:rPr>
                <w:t>Статья 114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3345" w:type="dxa"/>
          </w:tcPr>
          <w:p w:rsidR="00BA1CC6" w:rsidRDefault="00BA1CC6">
            <w:pPr>
              <w:pStyle w:val="ConsPlusNormal"/>
            </w:pPr>
            <w:r>
              <w:t>Оплата отпуска произведена не позднее, чем за три дня до его начала?</w:t>
            </w:r>
          </w:p>
        </w:tc>
        <w:tc>
          <w:tcPr>
            <w:tcW w:w="4025" w:type="dxa"/>
          </w:tcPr>
          <w:p w:rsidR="00BA1CC6" w:rsidRDefault="00BA1CC6">
            <w:pPr>
              <w:pStyle w:val="ConsPlusNormal"/>
            </w:pPr>
            <w:hyperlink r:id="rId296">
              <w:r>
                <w:rPr>
                  <w:color w:val="0000FF"/>
                </w:rPr>
                <w:t>Часть 9 статьи 136</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w:t>
            </w:r>
          </w:p>
        </w:tc>
        <w:tc>
          <w:tcPr>
            <w:tcW w:w="3345" w:type="dxa"/>
          </w:tcPr>
          <w:p w:rsidR="00BA1CC6" w:rsidRDefault="00BA1CC6">
            <w:pPr>
              <w:pStyle w:val="ConsPlusNormal"/>
            </w:pPr>
            <w:r>
              <w:t xml:space="preserve">Работодатель соблюдает порядок извещения работников о </w:t>
            </w:r>
            <w:r>
              <w:lastRenderedPageBreak/>
              <w:t>времени начала отпуска - не позднее, чем за две недели до его начала?</w:t>
            </w:r>
          </w:p>
        </w:tc>
        <w:tc>
          <w:tcPr>
            <w:tcW w:w="4025" w:type="dxa"/>
          </w:tcPr>
          <w:p w:rsidR="00BA1CC6" w:rsidRDefault="00BA1CC6">
            <w:pPr>
              <w:pStyle w:val="ConsPlusNormal"/>
            </w:pPr>
            <w:hyperlink r:id="rId297">
              <w:r>
                <w:rPr>
                  <w:color w:val="0000FF"/>
                </w:rPr>
                <w:t>Часть 3 статьи 123</w:t>
              </w:r>
            </w:hyperlink>
            <w:r>
              <w:t xml:space="preserve"> Трудового кодекса Российской Федерации</w:t>
            </w:r>
          </w:p>
          <w:p w:rsidR="00BA1CC6" w:rsidRDefault="00BA1CC6">
            <w:pPr>
              <w:pStyle w:val="ConsPlusNormal"/>
            </w:pPr>
            <w:r>
              <w:lastRenderedPageBreak/>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6</w:t>
            </w:r>
          </w:p>
        </w:tc>
        <w:tc>
          <w:tcPr>
            <w:tcW w:w="3345" w:type="dxa"/>
          </w:tcPr>
          <w:p w:rsidR="00BA1CC6" w:rsidRDefault="00BA1CC6">
            <w:pPr>
              <w:pStyle w:val="ConsPlusNormal"/>
            </w:pPr>
            <w:r>
              <w:t>Работнику предоставляется ежегодный оплачиваемый отпуск в соответствии с графиком отпусков, утвержденным работодателем?</w:t>
            </w:r>
          </w:p>
        </w:tc>
        <w:tc>
          <w:tcPr>
            <w:tcW w:w="4025" w:type="dxa"/>
          </w:tcPr>
          <w:p w:rsidR="00BA1CC6" w:rsidRDefault="00BA1CC6">
            <w:pPr>
              <w:pStyle w:val="ConsPlusNormal"/>
            </w:pPr>
            <w:hyperlink r:id="rId298">
              <w:r>
                <w:rPr>
                  <w:color w:val="0000FF"/>
                </w:rPr>
                <w:t>Часть 1 статьи 123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7</w:t>
            </w:r>
          </w:p>
        </w:tc>
        <w:tc>
          <w:tcPr>
            <w:tcW w:w="3345" w:type="dxa"/>
          </w:tcPr>
          <w:p w:rsidR="00BA1CC6" w:rsidRDefault="00BA1CC6">
            <w:pPr>
              <w:pStyle w:val="ConsPlusNormal"/>
            </w:pPr>
            <w:r>
              <w:t xml:space="preserve">Работодатель утвердил график отпусков не позднее, чем за две недели до наступления календарного года с учетом мнения выборного органа первичной профсоюзной организации в порядке, установленном </w:t>
            </w:r>
            <w:hyperlink r:id="rId299">
              <w:r>
                <w:rPr>
                  <w:color w:val="0000FF"/>
                </w:rPr>
                <w:t>статьей 372</w:t>
              </w:r>
            </w:hyperlink>
            <w:r>
              <w:t xml:space="preserve"> Трудового кодекса Российской Федерации для принятия локальных нормативных актов?</w:t>
            </w:r>
          </w:p>
        </w:tc>
        <w:tc>
          <w:tcPr>
            <w:tcW w:w="4025" w:type="dxa"/>
          </w:tcPr>
          <w:p w:rsidR="00BA1CC6" w:rsidRDefault="00BA1CC6">
            <w:pPr>
              <w:pStyle w:val="ConsPlusNormal"/>
            </w:pPr>
            <w:hyperlink r:id="rId300">
              <w:r>
                <w:rPr>
                  <w:color w:val="0000FF"/>
                </w:rPr>
                <w:t>Часть 1 статьи 123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w:t>
            </w:r>
          </w:p>
        </w:tc>
        <w:tc>
          <w:tcPr>
            <w:tcW w:w="3345" w:type="dxa"/>
          </w:tcPr>
          <w:p w:rsidR="00BA1CC6" w:rsidRDefault="00BA1CC6">
            <w:pPr>
              <w:pStyle w:val="ConsPlusNormal"/>
            </w:pPr>
            <w:r>
              <w:t>Работодателем предоставляется по заявлению работника оплачиваемый отпуск до истечения шести месяцев непрерывной работы:</w:t>
            </w:r>
          </w:p>
        </w:tc>
        <w:tc>
          <w:tcPr>
            <w:tcW w:w="4025" w:type="dxa"/>
            <w:vMerge w:val="restart"/>
            <w:vAlign w:val="center"/>
          </w:tcPr>
          <w:p w:rsidR="00BA1CC6" w:rsidRDefault="00BA1CC6">
            <w:pPr>
              <w:pStyle w:val="ConsPlusNormal"/>
            </w:pPr>
            <w:hyperlink r:id="rId301">
              <w:r>
                <w:rPr>
                  <w:color w:val="0000FF"/>
                </w:rPr>
                <w:t>Часть 3 статьи 122</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8.1</w:t>
            </w:r>
          </w:p>
        </w:tc>
        <w:tc>
          <w:tcPr>
            <w:tcW w:w="3345" w:type="dxa"/>
          </w:tcPr>
          <w:p w:rsidR="00BA1CC6" w:rsidRDefault="00BA1CC6">
            <w:pPr>
              <w:pStyle w:val="ConsPlusNormal"/>
            </w:pPr>
            <w:r>
              <w:t>женщинам - перед отпуском по беременности и родам или непосредственно после него?</w:t>
            </w:r>
          </w:p>
        </w:tc>
        <w:tc>
          <w:tcPr>
            <w:tcW w:w="4025"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8.2</w:t>
            </w:r>
          </w:p>
        </w:tc>
        <w:tc>
          <w:tcPr>
            <w:tcW w:w="3345" w:type="dxa"/>
          </w:tcPr>
          <w:p w:rsidR="00BA1CC6" w:rsidRDefault="00BA1CC6">
            <w:pPr>
              <w:pStyle w:val="ConsPlusNormal"/>
            </w:pPr>
            <w:r>
              <w:t>работникам в возрасте до восемнадцати лет?</w:t>
            </w:r>
          </w:p>
        </w:tc>
        <w:tc>
          <w:tcPr>
            <w:tcW w:w="4025"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8.3</w:t>
            </w:r>
          </w:p>
        </w:tc>
        <w:tc>
          <w:tcPr>
            <w:tcW w:w="3345" w:type="dxa"/>
          </w:tcPr>
          <w:p w:rsidR="00BA1CC6" w:rsidRDefault="00BA1CC6">
            <w:pPr>
              <w:pStyle w:val="ConsPlusNormal"/>
            </w:pPr>
            <w:r>
              <w:t>работникам, усыновившим ребенка (детей) в возрасте до трех месяцев?</w:t>
            </w:r>
          </w:p>
        </w:tc>
        <w:tc>
          <w:tcPr>
            <w:tcW w:w="4025"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9</w:t>
            </w:r>
          </w:p>
        </w:tc>
        <w:tc>
          <w:tcPr>
            <w:tcW w:w="3345" w:type="dxa"/>
          </w:tcPr>
          <w:p w:rsidR="00BA1CC6" w:rsidRDefault="00BA1CC6">
            <w:pPr>
              <w:pStyle w:val="ConsPlusNormal"/>
            </w:pPr>
            <w:r>
              <w:t>При разделении отпуска на части, хотя бы одна из частей этого отпуска составляет не менее 14 календарных дней?</w:t>
            </w:r>
          </w:p>
        </w:tc>
        <w:tc>
          <w:tcPr>
            <w:tcW w:w="4025" w:type="dxa"/>
          </w:tcPr>
          <w:p w:rsidR="00BA1CC6" w:rsidRDefault="00BA1CC6">
            <w:pPr>
              <w:pStyle w:val="ConsPlusNormal"/>
            </w:pPr>
            <w:hyperlink r:id="rId302">
              <w:r>
                <w:rPr>
                  <w:color w:val="0000FF"/>
                </w:rPr>
                <w:t>Часть 1 статьи 125</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w:t>
            </w:r>
          </w:p>
        </w:tc>
        <w:tc>
          <w:tcPr>
            <w:tcW w:w="3345" w:type="dxa"/>
          </w:tcPr>
          <w:p w:rsidR="00BA1CC6" w:rsidRDefault="00BA1CC6">
            <w:pPr>
              <w:pStyle w:val="ConsPlusNormal"/>
            </w:pPr>
            <w:r>
              <w:t>Работодателем продлен или перенесен на другой срок ежегодный оплачиваемый отпуск в случаях:</w:t>
            </w:r>
          </w:p>
        </w:tc>
        <w:tc>
          <w:tcPr>
            <w:tcW w:w="4025" w:type="dxa"/>
            <w:vMerge w:val="restart"/>
          </w:tcPr>
          <w:p w:rsidR="00BA1CC6" w:rsidRDefault="00BA1CC6">
            <w:pPr>
              <w:pStyle w:val="ConsPlusNormal"/>
            </w:pPr>
            <w:hyperlink r:id="rId303">
              <w:r>
                <w:rPr>
                  <w:color w:val="0000FF"/>
                </w:rPr>
                <w:t>Часть 1 статьи 124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10.1</w:t>
            </w:r>
          </w:p>
        </w:tc>
        <w:tc>
          <w:tcPr>
            <w:tcW w:w="3345" w:type="dxa"/>
          </w:tcPr>
          <w:p w:rsidR="00BA1CC6" w:rsidRDefault="00BA1CC6">
            <w:pPr>
              <w:pStyle w:val="ConsPlusNormal"/>
            </w:pPr>
            <w:r>
              <w:t>временной нетрудоспособности работника?</w:t>
            </w:r>
          </w:p>
        </w:tc>
        <w:tc>
          <w:tcPr>
            <w:tcW w:w="4025"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10.2</w:t>
            </w:r>
          </w:p>
        </w:tc>
        <w:tc>
          <w:tcPr>
            <w:tcW w:w="3345" w:type="dxa"/>
          </w:tcPr>
          <w:p w:rsidR="00BA1CC6" w:rsidRDefault="00BA1CC6">
            <w:pPr>
              <w:pStyle w:val="ConsPlusNormal"/>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tc>
        <w:tc>
          <w:tcPr>
            <w:tcW w:w="4025"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11</w:t>
            </w:r>
          </w:p>
        </w:tc>
        <w:tc>
          <w:tcPr>
            <w:tcW w:w="3345" w:type="dxa"/>
          </w:tcPr>
          <w:p w:rsidR="00BA1CC6" w:rsidRDefault="00BA1CC6">
            <w:pPr>
              <w:pStyle w:val="ConsPlusNormal"/>
            </w:pPr>
            <w:r>
              <w:t>Разделение отпуска на части производится по соглашению между работником и работодателем?</w:t>
            </w:r>
          </w:p>
        </w:tc>
        <w:tc>
          <w:tcPr>
            <w:tcW w:w="4025" w:type="dxa"/>
          </w:tcPr>
          <w:p w:rsidR="00BA1CC6" w:rsidRDefault="00BA1CC6">
            <w:pPr>
              <w:pStyle w:val="ConsPlusNormal"/>
            </w:pPr>
            <w:hyperlink r:id="rId304">
              <w:r>
                <w:rPr>
                  <w:color w:val="0000FF"/>
                </w:rPr>
                <w:t>Часть 1 статьи 125</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12</w:t>
            </w:r>
          </w:p>
        </w:tc>
        <w:tc>
          <w:tcPr>
            <w:tcW w:w="3345" w:type="dxa"/>
          </w:tcPr>
          <w:p w:rsidR="00BA1CC6" w:rsidRDefault="00BA1CC6">
            <w:pPr>
              <w:pStyle w:val="ConsPlusNormal"/>
            </w:pPr>
            <w:r>
              <w:t xml:space="preserve">Отдельным категориям работников ежегодный оплачиваемый отпуск предоставляется работодателем по их желанию в удобное для них </w:t>
            </w:r>
            <w:r>
              <w:lastRenderedPageBreak/>
              <w:t>время?</w:t>
            </w:r>
          </w:p>
        </w:tc>
        <w:tc>
          <w:tcPr>
            <w:tcW w:w="4025" w:type="dxa"/>
          </w:tcPr>
          <w:p w:rsidR="00BA1CC6" w:rsidRDefault="00BA1CC6">
            <w:pPr>
              <w:pStyle w:val="ConsPlusNormal"/>
            </w:pPr>
            <w:hyperlink r:id="rId305">
              <w:r>
                <w:rPr>
                  <w:color w:val="0000FF"/>
                </w:rPr>
                <w:t>Часть 4 статьи 123</w:t>
              </w:r>
            </w:hyperlink>
            <w:r>
              <w:t xml:space="preserve">, </w:t>
            </w:r>
            <w:hyperlink r:id="rId306">
              <w:r>
                <w:rPr>
                  <w:color w:val="0000FF"/>
                </w:rPr>
                <w:t>статья 262.1</w:t>
              </w:r>
            </w:hyperlink>
            <w:r>
              <w:t xml:space="preserve">, </w:t>
            </w:r>
            <w:hyperlink r:id="rId307">
              <w:r>
                <w:rPr>
                  <w:color w:val="0000FF"/>
                </w:rPr>
                <w:t>статья 262.2</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2006, N 27, </w:t>
            </w:r>
            <w:r>
              <w:lastRenderedPageBreak/>
              <w:t xml:space="preserve">ст. 2878; 2015, N 29, ст. 4368; 2018, N 42, ст. 6374; 2021, N 11, ст. 1699); </w:t>
            </w:r>
            <w:hyperlink r:id="rId308">
              <w:r>
                <w:rPr>
                  <w:color w:val="0000FF"/>
                </w:rPr>
                <w:t>подпункт 17 пункта 1 статьи 14</w:t>
              </w:r>
            </w:hyperlink>
            <w:r>
              <w:t xml:space="preserve">, </w:t>
            </w:r>
            <w:hyperlink r:id="rId309">
              <w:r>
                <w:rPr>
                  <w:color w:val="0000FF"/>
                </w:rPr>
                <w:t>подпункт 13 пункта 1 статьи 15</w:t>
              </w:r>
            </w:hyperlink>
            <w:r>
              <w:t xml:space="preserve">, </w:t>
            </w:r>
            <w:hyperlink r:id="rId310">
              <w:r>
                <w:rPr>
                  <w:color w:val="0000FF"/>
                </w:rPr>
                <w:t>подпункт 11 пункта 1 статьи 16</w:t>
              </w:r>
            </w:hyperlink>
            <w:r>
              <w:t xml:space="preserve">, </w:t>
            </w:r>
            <w:hyperlink r:id="rId311">
              <w:r>
                <w:rPr>
                  <w:color w:val="0000FF"/>
                </w:rPr>
                <w:t>подпункт 4 пункта 2 статьи 16</w:t>
              </w:r>
            </w:hyperlink>
            <w:r>
              <w:t xml:space="preserve">, </w:t>
            </w:r>
            <w:hyperlink r:id="rId312">
              <w:r>
                <w:rPr>
                  <w:color w:val="0000FF"/>
                </w:rPr>
                <w:t>подпункт 3 пункта 3 статьи 16</w:t>
              </w:r>
            </w:hyperlink>
            <w:r>
              <w:t xml:space="preserve">, </w:t>
            </w:r>
            <w:hyperlink r:id="rId313">
              <w:r>
                <w:rPr>
                  <w:color w:val="0000FF"/>
                </w:rPr>
                <w:t>подпункт 9 статьи 17</w:t>
              </w:r>
            </w:hyperlink>
            <w:r>
              <w:t xml:space="preserve">, </w:t>
            </w:r>
            <w:hyperlink r:id="rId314">
              <w:r>
                <w:rPr>
                  <w:color w:val="0000FF"/>
                </w:rPr>
                <w:t>подпункт 9 пункта 1 статьи 18</w:t>
              </w:r>
            </w:hyperlink>
            <w:r>
              <w:t xml:space="preserve">, </w:t>
            </w:r>
            <w:hyperlink r:id="rId315">
              <w:r>
                <w:rPr>
                  <w:color w:val="0000FF"/>
                </w:rPr>
                <w:t>подпункт 10 пункта 1 статьи 19</w:t>
              </w:r>
            </w:hyperlink>
            <w:r>
              <w:t xml:space="preserve"> Федерального закона от 12.01.1995 N 5-ФЗ "О ветеранах" (Собрание законодательства Российской Федерации, 1995, N 3, ст. 168; 2005, N 19, ст. 1748; 2022, N 8, ст. 1038);</w:t>
            </w:r>
          </w:p>
          <w:p w:rsidR="00BA1CC6" w:rsidRDefault="00BA1CC6">
            <w:pPr>
              <w:pStyle w:val="ConsPlusNormal"/>
            </w:pPr>
            <w:hyperlink r:id="rId316">
              <w:r>
                <w:rPr>
                  <w:color w:val="0000FF"/>
                </w:rPr>
                <w:t>часть 3 статьи 8</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BA1CC6" w:rsidRDefault="00BA1CC6">
            <w:pPr>
              <w:pStyle w:val="ConsPlusNormal"/>
            </w:pPr>
            <w:r>
              <w:t>(Ведомости Съезда народных депутатов Российской Федерации и Верховного Совета Российской Федерации, 1993, N 7, ст. 247);</w:t>
            </w:r>
          </w:p>
          <w:p w:rsidR="00BA1CC6" w:rsidRDefault="00BA1CC6">
            <w:pPr>
              <w:pStyle w:val="ConsPlusNormal"/>
            </w:pPr>
            <w:hyperlink r:id="rId317">
              <w:r>
                <w:rPr>
                  <w:color w:val="0000FF"/>
                </w:rPr>
                <w:t>подпункт 1 части 1 статьи 23</w:t>
              </w:r>
            </w:hyperlink>
            <w:r>
              <w:t xml:space="preserve"> Федерального закона от 20.07.2012 N 125-ФЗ "О донорстве крови и ее компонентов"</w:t>
            </w:r>
          </w:p>
          <w:p w:rsidR="00BA1CC6" w:rsidRDefault="00BA1CC6">
            <w:pPr>
              <w:pStyle w:val="ConsPlusNormal"/>
            </w:pPr>
            <w:r>
              <w:t>(Собрание законодательства Российской Федерации, 2012, N 30, ст. 4176);</w:t>
            </w:r>
          </w:p>
          <w:p w:rsidR="00BA1CC6" w:rsidRDefault="00BA1CC6">
            <w:pPr>
              <w:pStyle w:val="ConsPlusNormal"/>
            </w:pPr>
            <w:hyperlink r:id="rId318">
              <w:r>
                <w:rPr>
                  <w:color w:val="0000FF"/>
                </w:rPr>
                <w:t>пункт 5 части 1 статьи 14</w:t>
              </w:r>
            </w:hyperlink>
            <w:r>
              <w:t xml:space="preserve">, </w:t>
            </w:r>
            <w:hyperlink r:id="rId319">
              <w:r>
                <w:rPr>
                  <w:color w:val="0000FF"/>
                </w:rPr>
                <w:t>пункт 1 части 3 статьи 15</w:t>
              </w:r>
            </w:hyperlink>
            <w:r>
              <w:t xml:space="preserve"> Закона Российской Федерации от 15.05.1991 N 1244-1 "О социальной защите граждан, подвергшихся воздействию радиации вследствие </w:t>
            </w:r>
            <w:r>
              <w:lastRenderedPageBreak/>
              <w:t>катастрофы на Чернобыльской АЭС" (Ведомости Съезда народных депутатов Российской Советской Федеративной Социалистической Республики и Верховного Совета Российской Советской Федеративной Социалистической Республики, 1991, N 21, ст. 699;</w:t>
            </w:r>
          </w:p>
          <w:p w:rsidR="00BA1CC6" w:rsidRDefault="00BA1CC6">
            <w:pPr>
              <w:pStyle w:val="ConsPlusNormal"/>
            </w:pPr>
            <w:r>
              <w:t>Ведомости Съезда народных депутатов Российской Федерации и Верховного Совета Российской Федерации, 1992, N 32, ст. 1861;</w:t>
            </w:r>
          </w:p>
          <w:p w:rsidR="00BA1CC6" w:rsidRDefault="00BA1CC6">
            <w:pPr>
              <w:pStyle w:val="ConsPlusNormal"/>
            </w:pPr>
            <w:r>
              <w:t xml:space="preserve">Собрание законодательства Российской Федерации, 2004, N 35, ст. 3607) (далее - Закон Российской Федерации N 1244-1); </w:t>
            </w:r>
            <w:hyperlink r:id="rId320">
              <w:r>
                <w:rPr>
                  <w:color w:val="0000FF"/>
                </w:rPr>
                <w:t>абзацы 1</w:t>
              </w:r>
            </w:hyperlink>
            <w:r>
              <w:t xml:space="preserve"> - </w:t>
            </w:r>
            <w:hyperlink r:id="rId321">
              <w:r>
                <w:rPr>
                  <w:color w:val="0000FF"/>
                </w:rPr>
                <w:t>3 пункта 2</w:t>
              </w:r>
            </w:hyperlink>
            <w:r>
              <w:t xml:space="preserve"> постановления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BA1CC6" w:rsidRDefault="00BA1CC6">
            <w:pPr>
              <w:pStyle w:val="ConsPlusNormal"/>
            </w:pPr>
            <w:r>
              <w:t xml:space="preserve">(Ведомости Съезда народных депутатов Российской Советской Федеративной Социалистической Республики и Верховного Совета Российской Советской Федеративной Социалистической Республики, 1992, N 4, ст. 138; 2004, N 35, ст. 3607) (далее - Постановление N 2123-1); </w:t>
            </w:r>
            <w:hyperlink r:id="rId322">
              <w:r>
                <w:rPr>
                  <w:color w:val="0000FF"/>
                </w:rPr>
                <w:t>статьи 2</w:t>
              </w:r>
            </w:hyperlink>
            <w:r>
              <w:t xml:space="preserve"> - </w:t>
            </w:r>
            <w:hyperlink r:id="rId323">
              <w:r>
                <w:rPr>
                  <w:color w:val="0000FF"/>
                </w:rPr>
                <w:t>6</w:t>
              </w:r>
            </w:hyperlink>
            <w:r>
              <w:t xml:space="preserve"> Федерального закона от 26.11.1998 N </w:t>
            </w:r>
            <w:r>
              <w:lastRenderedPageBreak/>
              <w:t>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N 48, ст. 5850; 2004, N 35, ст. 3607) (далее - Федеральный закон N 175-ФЗ);</w:t>
            </w:r>
          </w:p>
          <w:p w:rsidR="00BA1CC6" w:rsidRDefault="00BA1CC6">
            <w:pPr>
              <w:pStyle w:val="ConsPlusNormal"/>
            </w:pPr>
            <w:hyperlink r:id="rId324">
              <w:r>
                <w:rPr>
                  <w:color w:val="0000FF"/>
                </w:rPr>
                <w:t>пункт 15 части 1 статьи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BA1CC6" w:rsidRDefault="00BA1CC6">
            <w:pPr>
              <w:pStyle w:val="ConsPlusNormal"/>
            </w:pPr>
            <w:r>
              <w:t>(Собрание законодательства Российской Федерации, 2002, N 2, ст. 128; 2004, N 35, ст. 3607) (далее - Федеральный закон N 2-ФЗ)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13</w:t>
            </w:r>
          </w:p>
        </w:tc>
        <w:tc>
          <w:tcPr>
            <w:tcW w:w="3345" w:type="dxa"/>
          </w:tcPr>
          <w:p w:rsidR="00BA1CC6" w:rsidRDefault="00BA1CC6">
            <w:pPr>
              <w:pStyle w:val="ConsPlusNormal"/>
            </w:pPr>
            <w:r>
              <w:t>Работодателем соблюдаются требования законодательства при исчислении стажа работы, дающего право на ежегодный оплачиваемый отпуск?</w:t>
            </w:r>
          </w:p>
        </w:tc>
        <w:tc>
          <w:tcPr>
            <w:tcW w:w="4025" w:type="dxa"/>
          </w:tcPr>
          <w:p w:rsidR="00BA1CC6" w:rsidRDefault="00BA1CC6">
            <w:pPr>
              <w:pStyle w:val="ConsPlusNormal"/>
            </w:pPr>
            <w:hyperlink r:id="rId325">
              <w:r>
                <w:rPr>
                  <w:color w:val="0000FF"/>
                </w:rPr>
                <w:t>Статья 121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2022, N 41, ст. 6938)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345" w:type="dxa"/>
          </w:tcPr>
          <w:p w:rsidR="00BA1CC6" w:rsidRDefault="00BA1CC6">
            <w:pPr>
              <w:pStyle w:val="ConsPlusNormal"/>
            </w:pPr>
            <w:r>
              <w:t>Работодателем работникам предоставляются ежегодные дополнительные оплачиваемые отпуска:</w:t>
            </w:r>
          </w:p>
        </w:tc>
        <w:tc>
          <w:tcPr>
            <w:tcW w:w="4025" w:type="dxa"/>
            <w:vMerge w:val="restart"/>
          </w:tcPr>
          <w:p w:rsidR="00BA1CC6" w:rsidRDefault="00BA1CC6">
            <w:pPr>
              <w:pStyle w:val="ConsPlusNormal"/>
            </w:pPr>
            <w:hyperlink r:id="rId326">
              <w:r>
                <w:rPr>
                  <w:color w:val="0000FF"/>
                </w:rPr>
                <w:t>Части 1</w:t>
              </w:r>
            </w:hyperlink>
            <w:r>
              <w:t xml:space="preserve"> и </w:t>
            </w:r>
            <w:hyperlink r:id="rId327">
              <w:r>
                <w:rPr>
                  <w:color w:val="0000FF"/>
                </w:rPr>
                <w:t>2 статьи 116</w:t>
              </w:r>
            </w:hyperlink>
            <w:r>
              <w:t xml:space="preserve">, </w:t>
            </w:r>
            <w:hyperlink r:id="rId328">
              <w:r>
                <w:rPr>
                  <w:color w:val="0000FF"/>
                </w:rPr>
                <w:t>части 1</w:t>
              </w:r>
            </w:hyperlink>
            <w:r>
              <w:t xml:space="preserve"> и </w:t>
            </w:r>
            <w:hyperlink r:id="rId329">
              <w:r>
                <w:rPr>
                  <w:color w:val="0000FF"/>
                </w:rPr>
                <w:t>2 статьи 117</w:t>
              </w:r>
            </w:hyperlink>
            <w:r>
              <w:t xml:space="preserve">, </w:t>
            </w:r>
            <w:hyperlink r:id="rId330">
              <w:r>
                <w:rPr>
                  <w:color w:val="0000FF"/>
                </w:rPr>
                <w:t>статья 118</w:t>
              </w:r>
            </w:hyperlink>
            <w:r>
              <w:t xml:space="preserve">, </w:t>
            </w:r>
            <w:hyperlink r:id="rId331">
              <w:r>
                <w:rPr>
                  <w:color w:val="0000FF"/>
                </w:rPr>
                <w:t>статья 119</w:t>
              </w:r>
            </w:hyperlink>
            <w:r>
              <w:t xml:space="preserve">, </w:t>
            </w:r>
            <w:hyperlink r:id="rId332">
              <w:r>
                <w:rPr>
                  <w:color w:val="0000FF"/>
                </w:rPr>
                <w:t>абзацы 1</w:t>
              </w:r>
            </w:hyperlink>
            <w:r>
              <w:t xml:space="preserve">, </w:t>
            </w:r>
            <w:hyperlink r:id="rId333">
              <w:r>
                <w:rPr>
                  <w:color w:val="0000FF"/>
                </w:rPr>
                <w:t>3</w:t>
              </w:r>
            </w:hyperlink>
            <w:r>
              <w:t xml:space="preserve"> - </w:t>
            </w:r>
            <w:hyperlink r:id="rId334">
              <w:r>
                <w:rPr>
                  <w:color w:val="0000FF"/>
                </w:rPr>
                <w:t>5 части 5</w:t>
              </w:r>
            </w:hyperlink>
            <w:r>
              <w:t xml:space="preserve">, </w:t>
            </w:r>
            <w:hyperlink r:id="rId335">
              <w:r>
                <w:rPr>
                  <w:color w:val="0000FF"/>
                </w:rPr>
                <w:t>часть 6 статьи 302</w:t>
              </w:r>
            </w:hyperlink>
            <w:r>
              <w:t xml:space="preserve">, </w:t>
            </w:r>
            <w:hyperlink r:id="rId336">
              <w:r>
                <w:rPr>
                  <w:color w:val="0000FF"/>
                </w:rPr>
                <w:t>статья 339</w:t>
              </w:r>
            </w:hyperlink>
            <w:r>
              <w:t xml:space="preserve">, </w:t>
            </w:r>
            <w:hyperlink r:id="rId337">
              <w:r>
                <w:rPr>
                  <w:color w:val="0000FF"/>
                </w:rPr>
                <w:t>часть 3 статьи 350</w:t>
              </w:r>
            </w:hyperlink>
            <w:r>
              <w:t xml:space="preserve"> Трудового кодекса Российской Федерации</w:t>
            </w:r>
          </w:p>
          <w:p w:rsidR="00BA1CC6" w:rsidRDefault="00BA1CC6">
            <w:pPr>
              <w:pStyle w:val="ConsPlusNormal"/>
            </w:pPr>
            <w:r>
              <w:lastRenderedPageBreak/>
              <w:t>(Собрание законодательства Российской Федерации, 2002, N 1, ст. 3; 2004, N 35, ст. 3607; 2006, N 27, ст. 2878);</w:t>
            </w:r>
          </w:p>
          <w:p w:rsidR="00BA1CC6" w:rsidRDefault="00BA1CC6">
            <w:pPr>
              <w:pStyle w:val="ConsPlusNormal"/>
            </w:pPr>
            <w:hyperlink r:id="rId338">
              <w:r>
                <w:rPr>
                  <w:color w:val="0000FF"/>
                </w:rPr>
                <w:t>пункты 1</w:t>
              </w:r>
            </w:hyperlink>
            <w:r>
              <w:t xml:space="preserve"> - </w:t>
            </w:r>
            <w:hyperlink r:id="rId339">
              <w:r>
                <w:rPr>
                  <w:color w:val="0000FF"/>
                </w:rPr>
                <w:t>3</w:t>
              </w:r>
            </w:hyperlink>
            <w:r>
              <w:t xml:space="preserve">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 утвержденных постановлением Правительства Российской Федерации от 11.12.2002 N 884</w:t>
            </w:r>
          </w:p>
          <w:p w:rsidR="00BA1CC6" w:rsidRDefault="00BA1CC6">
            <w:pPr>
              <w:pStyle w:val="ConsPlusNormal"/>
            </w:pPr>
            <w:r>
              <w:t>(Собрание законодательства Российской Федерации, 23.12.2002, N 51, ст. 5081);</w:t>
            </w:r>
          </w:p>
          <w:p w:rsidR="00BA1CC6" w:rsidRDefault="00BA1CC6">
            <w:pPr>
              <w:pStyle w:val="ConsPlusNormal"/>
            </w:pPr>
            <w:hyperlink r:id="rId340">
              <w:r>
                <w:rPr>
                  <w:color w:val="0000FF"/>
                </w:rPr>
                <w:t>приложение</w:t>
              </w:r>
            </w:hyperlink>
            <w:r>
              <w:t xml:space="preserve"> к постановлению Правительства Российской Федерации от 06.06.2013 N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p>
          <w:p w:rsidR="00BA1CC6" w:rsidRDefault="00BA1CC6">
            <w:pPr>
              <w:pStyle w:val="ConsPlusNormal"/>
            </w:pPr>
            <w:r>
              <w:t>(Собрание законодательства Российской Федерации, 2013, N 24, ст. 3005);</w:t>
            </w:r>
          </w:p>
          <w:p w:rsidR="00BA1CC6" w:rsidRDefault="00BA1CC6">
            <w:pPr>
              <w:pStyle w:val="ConsPlusNormal"/>
            </w:pPr>
            <w:hyperlink r:id="rId341">
              <w:r>
                <w:rPr>
                  <w:color w:val="0000FF"/>
                </w:rPr>
                <w:t>пункт 1</w:t>
              </w:r>
            </w:hyperlink>
            <w:r>
              <w:t xml:space="preserve"> постановления Правительства Российской Федерации от 20.12.2021 N 2365 "О продолжительности ежегодного дополнительного оплачиваемого отпуска, предоставляемого отдельным категориям медицинских работников" (Собрание законодательства Российской Федерации, 2021, N 52, ст. 9193);</w:t>
            </w:r>
          </w:p>
          <w:p w:rsidR="00BA1CC6" w:rsidRDefault="00BA1CC6">
            <w:pPr>
              <w:pStyle w:val="ConsPlusNormal"/>
            </w:pPr>
            <w:hyperlink r:id="rId342">
              <w:r>
                <w:rPr>
                  <w:color w:val="0000FF"/>
                </w:rPr>
                <w:t>пункт 15 части 1 статьи 2</w:t>
              </w:r>
            </w:hyperlink>
            <w:r>
              <w:t xml:space="preserve"> Федерального </w:t>
            </w:r>
            <w:r>
              <w:lastRenderedPageBreak/>
              <w:t>закона N 2-ФЗ;</w:t>
            </w:r>
          </w:p>
          <w:p w:rsidR="00BA1CC6" w:rsidRDefault="00BA1CC6">
            <w:pPr>
              <w:pStyle w:val="ConsPlusNormal"/>
            </w:pPr>
            <w:hyperlink r:id="rId343">
              <w:r>
                <w:rPr>
                  <w:color w:val="0000FF"/>
                </w:rPr>
                <w:t>пункт 5 части 1 статьи 14</w:t>
              </w:r>
            </w:hyperlink>
            <w:r>
              <w:t xml:space="preserve">, </w:t>
            </w:r>
            <w:hyperlink r:id="rId344">
              <w:r>
                <w:rPr>
                  <w:color w:val="0000FF"/>
                </w:rPr>
                <w:t>пункт 2</w:t>
              </w:r>
            </w:hyperlink>
            <w:r>
              <w:t xml:space="preserve"> и </w:t>
            </w:r>
            <w:hyperlink r:id="rId345">
              <w:r>
                <w:rPr>
                  <w:color w:val="0000FF"/>
                </w:rPr>
                <w:t>6 части 1 статьи 18</w:t>
              </w:r>
            </w:hyperlink>
            <w:r>
              <w:t xml:space="preserve"> и </w:t>
            </w:r>
            <w:hyperlink r:id="rId346">
              <w:r>
                <w:rPr>
                  <w:color w:val="0000FF"/>
                </w:rPr>
                <w:t>пункт 4 части 2 статьи 19</w:t>
              </w:r>
            </w:hyperlink>
            <w:r>
              <w:t xml:space="preserve"> Закона Российской Федерации N 1244-1;</w:t>
            </w:r>
          </w:p>
          <w:p w:rsidR="00BA1CC6" w:rsidRDefault="00BA1CC6">
            <w:pPr>
              <w:pStyle w:val="ConsPlusNormal"/>
            </w:pPr>
            <w:hyperlink r:id="rId347">
              <w:r>
                <w:rPr>
                  <w:color w:val="0000FF"/>
                </w:rPr>
                <w:t>абзацы 1</w:t>
              </w:r>
            </w:hyperlink>
            <w:r>
              <w:t xml:space="preserve">, </w:t>
            </w:r>
            <w:hyperlink r:id="rId348">
              <w:r>
                <w:rPr>
                  <w:color w:val="0000FF"/>
                </w:rPr>
                <w:t>2</w:t>
              </w:r>
            </w:hyperlink>
            <w:r>
              <w:t xml:space="preserve">, </w:t>
            </w:r>
            <w:hyperlink r:id="rId349">
              <w:r>
                <w:rPr>
                  <w:color w:val="0000FF"/>
                </w:rPr>
                <w:t>3 пункта 2</w:t>
              </w:r>
            </w:hyperlink>
            <w:r>
              <w:t xml:space="preserve"> Постановления N 2123-1;</w:t>
            </w:r>
          </w:p>
          <w:p w:rsidR="00BA1CC6" w:rsidRDefault="00BA1CC6">
            <w:pPr>
              <w:pStyle w:val="ConsPlusNormal"/>
            </w:pPr>
            <w:hyperlink r:id="rId350">
              <w:r>
                <w:rPr>
                  <w:color w:val="0000FF"/>
                </w:rPr>
                <w:t>часть 6 статьи 28</w:t>
              </w:r>
            </w:hyperlink>
            <w:r>
              <w:t xml:space="preserve"> Федерального закона от 22.08.1995 N 151-ФЗ "Об аварийно-спасательных службах и статусе спасателей"</w:t>
            </w:r>
          </w:p>
          <w:p w:rsidR="00BA1CC6" w:rsidRDefault="00BA1CC6">
            <w:pPr>
              <w:pStyle w:val="ConsPlusNormal"/>
            </w:pPr>
            <w:r>
              <w:t>(Собрание законодательства Российской Федерации, 1995, N 35, ст. 3503),</w:t>
            </w:r>
          </w:p>
          <w:p w:rsidR="00BA1CC6" w:rsidRDefault="00BA1CC6">
            <w:pPr>
              <w:pStyle w:val="ConsPlusNormal"/>
            </w:pPr>
            <w:hyperlink r:id="rId351">
              <w:r>
                <w:rPr>
                  <w:color w:val="0000FF"/>
                </w:rPr>
                <w:t>приложение</w:t>
              </w:r>
            </w:hyperlink>
            <w:r>
              <w:t xml:space="preserve"> к приказу Министерства труда и социальной защиты Российской Федерации от 11.09.2013 N 457н "Об установлении продолжительности сокращенного рабочего времени и ежегодного дополнительного оплачиваемого отпуска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 (зарегистрирован Минюстом России 10.10.2013, регистрационный N 30137), </w:t>
            </w:r>
            <w:hyperlink r:id="rId352">
              <w:r>
                <w:rPr>
                  <w:color w:val="0000FF"/>
                </w:rPr>
                <w:t>статьи 2</w:t>
              </w:r>
            </w:hyperlink>
            <w:r>
              <w:t xml:space="preserve"> - </w:t>
            </w:r>
            <w:hyperlink r:id="rId353">
              <w:r>
                <w:rPr>
                  <w:color w:val="0000FF"/>
                </w:rPr>
                <w:t>4</w:t>
              </w:r>
            </w:hyperlink>
            <w:r>
              <w:t xml:space="preserve">, </w:t>
            </w:r>
            <w:hyperlink r:id="rId354">
              <w:r>
                <w:rPr>
                  <w:color w:val="0000FF"/>
                </w:rPr>
                <w:t>6</w:t>
              </w:r>
            </w:hyperlink>
            <w:r>
              <w:t xml:space="preserve"> и </w:t>
            </w:r>
            <w:hyperlink r:id="rId355">
              <w:r>
                <w:rPr>
                  <w:color w:val="0000FF"/>
                </w:rPr>
                <w:t>7</w:t>
              </w:r>
            </w:hyperlink>
            <w:r>
              <w:t xml:space="preserve"> Федерального закона N </w:t>
            </w:r>
            <w:r>
              <w:lastRenderedPageBreak/>
              <w:t>175-ФЗ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14.1</w:t>
            </w:r>
          </w:p>
        </w:tc>
        <w:tc>
          <w:tcPr>
            <w:tcW w:w="3345" w:type="dxa"/>
          </w:tcPr>
          <w:p w:rsidR="00BA1CC6" w:rsidRDefault="00BA1CC6">
            <w:pPr>
              <w:pStyle w:val="ConsPlusNormal"/>
            </w:pPr>
            <w:r>
              <w:t xml:space="preserve">занятым на работах с вредными и </w:t>
            </w:r>
            <w:r>
              <w:lastRenderedPageBreak/>
              <w:t>(или) опасными условиями труда?</w:t>
            </w:r>
          </w:p>
        </w:tc>
        <w:tc>
          <w:tcPr>
            <w:tcW w:w="4025"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14.2</w:t>
            </w:r>
          </w:p>
        </w:tc>
        <w:tc>
          <w:tcPr>
            <w:tcW w:w="3345" w:type="dxa"/>
          </w:tcPr>
          <w:p w:rsidR="00BA1CC6" w:rsidRDefault="00BA1CC6">
            <w:pPr>
              <w:pStyle w:val="ConsPlusNormal"/>
            </w:pPr>
            <w:r>
              <w:t>имеющим особый характер работы?</w:t>
            </w:r>
          </w:p>
        </w:tc>
        <w:tc>
          <w:tcPr>
            <w:tcW w:w="4025"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14.3</w:t>
            </w:r>
          </w:p>
        </w:tc>
        <w:tc>
          <w:tcPr>
            <w:tcW w:w="3345" w:type="dxa"/>
          </w:tcPr>
          <w:p w:rsidR="00BA1CC6" w:rsidRDefault="00BA1CC6">
            <w:pPr>
              <w:pStyle w:val="ConsPlusNormal"/>
            </w:pPr>
            <w:r>
              <w:t>с ненормированным рабочим днем?</w:t>
            </w:r>
          </w:p>
        </w:tc>
        <w:tc>
          <w:tcPr>
            <w:tcW w:w="4025"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15</w:t>
            </w:r>
          </w:p>
        </w:tc>
        <w:tc>
          <w:tcPr>
            <w:tcW w:w="3345" w:type="dxa"/>
          </w:tcPr>
          <w:p w:rsidR="00BA1CC6" w:rsidRDefault="00BA1CC6">
            <w:pPr>
              <w:pStyle w:val="ConsPlusNormal"/>
            </w:pPr>
            <w:r>
              <w:t>Оплачиваемый отпуск предоставляется работникам ежегодно?</w:t>
            </w:r>
          </w:p>
        </w:tc>
        <w:tc>
          <w:tcPr>
            <w:tcW w:w="4025" w:type="dxa"/>
          </w:tcPr>
          <w:p w:rsidR="00BA1CC6" w:rsidRDefault="00BA1CC6">
            <w:pPr>
              <w:pStyle w:val="ConsPlusNormal"/>
            </w:pPr>
            <w:hyperlink r:id="rId356">
              <w:r>
                <w:rPr>
                  <w:color w:val="0000FF"/>
                </w:rPr>
                <w:t>Часть 1 статьи 122</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345" w:type="dxa"/>
          </w:tcPr>
          <w:p w:rsidR="00BA1CC6" w:rsidRDefault="00BA1CC6">
            <w:pPr>
              <w:pStyle w:val="ConsPlusNormal"/>
            </w:pPr>
            <w:r>
              <w:t>Нерабочие праздничные дни, приходящиеся на период ежегодного основного и ежегодного дополнительного оплачиваемого отпуска, в число календарных дней отпуска не включаются?</w:t>
            </w:r>
          </w:p>
        </w:tc>
        <w:tc>
          <w:tcPr>
            <w:tcW w:w="4025" w:type="dxa"/>
          </w:tcPr>
          <w:p w:rsidR="00BA1CC6" w:rsidRDefault="00BA1CC6">
            <w:pPr>
              <w:pStyle w:val="ConsPlusNormal"/>
            </w:pPr>
            <w:hyperlink r:id="rId357">
              <w:r>
                <w:rPr>
                  <w:color w:val="0000FF"/>
                </w:rPr>
                <w:t>Статья 120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345" w:type="dxa"/>
          </w:tcPr>
          <w:p w:rsidR="00BA1CC6" w:rsidRDefault="00BA1CC6">
            <w:pPr>
              <w:pStyle w:val="ConsPlusNormal"/>
            </w:pPr>
            <w:r>
              <w:t>Не допускается замена денежной компенсацией ежегодного дополнительного оплачиваемого отпуска:</w:t>
            </w:r>
          </w:p>
        </w:tc>
        <w:tc>
          <w:tcPr>
            <w:tcW w:w="4025" w:type="dxa"/>
            <w:vMerge w:val="restart"/>
          </w:tcPr>
          <w:p w:rsidR="00BA1CC6" w:rsidRDefault="00BA1CC6">
            <w:pPr>
              <w:pStyle w:val="ConsPlusNormal"/>
            </w:pPr>
            <w:hyperlink r:id="rId358">
              <w:r>
                <w:rPr>
                  <w:color w:val="0000FF"/>
                </w:rPr>
                <w:t>Часть 3 статьи 126</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52, ст. 6986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17.1</w:t>
            </w:r>
          </w:p>
        </w:tc>
        <w:tc>
          <w:tcPr>
            <w:tcW w:w="3345" w:type="dxa"/>
          </w:tcPr>
          <w:p w:rsidR="00BA1CC6" w:rsidRDefault="00BA1CC6">
            <w:pPr>
              <w:pStyle w:val="ConsPlusNormal"/>
            </w:pPr>
            <w:r>
              <w:t>работникам в возрасте до восемнадцати лет?</w:t>
            </w:r>
          </w:p>
        </w:tc>
        <w:tc>
          <w:tcPr>
            <w:tcW w:w="4025"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17.2</w:t>
            </w:r>
          </w:p>
        </w:tc>
        <w:tc>
          <w:tcPr>
            <w:tcW w:w="3345" w:type="dxa"/>
          </w:tcPr>
          <w:p w:rsidR="00BA1CC6" w:rsidRDefault="00BA1CC6">
            <w:pPr>
              <w:pStyle w:val="ConsPlusNormal"/>
            </w:pPr>
            <w:r>
              <w:t>работникам, занятым на работах с вредными и (или) опасными условиями труда?</w:t>
            </w:r>
          </w:p>
        </w:tc>
        <w:tc>
          <w:tcPr>
            <w:tcW w:w="4025"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345" w:type="dxa"/>
          </w:tcPr>
          <w:p w:rsidR="00BA1CC6" w:rsidRDefault="00BA1CC6">
            <w:pPr>
              <w:pStyle w:val="ConsPlusNormal"/>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tc>
        <w:tc>
          <w:tcPr>
            <w:tcW w:w="4025" w:type="dxa"/>
          </w:tcPr>
          <w:p w:rsidR="00BA1CC6" w:rsidRDefault="00BA1CC6">
            <w:pPr>
              <w:pStyle w:val="ConsPlusNormal"/>
            </w:pPr>
            <w:hyperlink r:id="rId359">
              <w:r>
                <w:rPr>
                  <w:color w:val="0000FF"/>
                </w:rPr>
                <w:t>Часть 2 статьи 120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blPrEx>
          <w:tblBorders>
            <w:insideH w:val="nil"/>
          </w:tblBorders>
        </w:tblPrEx>
        <w:tc>
          <w:tcPr>
            <w:tcW w:w="567" w:type="dxa"/>
            <w:tcBorders>
              <w:bottom w:val="nil"/>
            </w:tcBorders>
          </w:tcPr>
          <w:p w:rsidR="00BA1CC6" w:rsidRDefault="00BA1CC6">
            <w:pPr>
              <w:pStyle w:val="ConsPlusNormal"/>
            </w:pPr>
            <w:r>
              <w:lastRenderedPageBreak/>
              <w:t>19</w:t>
            </w:r>
          </w:p>
        </w:tc>
        <w:tc>
          <w:tcPr>
            <w:tcW w:w="3345" w:type="dxa"/>
            <w:tcBorders>
              <w:bottom w:val="nil"/>
            </w:tcBorders>
          </w:tcPr>
          <w:p w:rsidR="00BA1CC6" w:rsidRDefault="00BA1CC6">
            <w:pPr>
              <w:pStyle w:val="ConsPlusNormal"/>
            </w:pPr>
            <w:r>
              <w:t>Правилами внутреннего трудового распорядка или в трудовых договорах установлены перерывы для отдыха и питания в течение рабочего дня (смены) продолжительностью не более двух часов и не менее 30 минут,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tc>
        <w:tc>
          <w:tcPr>
            <w:tcW w:w="4025" w:type="dxa"/>
            <w:tcBorders>
              <w:bottom w:val="nil"/>
            </w:tcBorders>
          </w:tcPr>
          <w:p w:rsidR="00BA1CC6" w:rsidRDefault="00BA1CC6">
            <w:pPr>
              <w:pStyle w:val="ConsPlusNormal"/>
            </w:pPr>
            <w:hyperlink r:id="rId360">
              <w:r>
                <w:rPr>
                  <w:color w:val="0000FF"/>
                </w:rPr>
                <w:t>Части 1</w:t>
              </w:r>
            </w:hyperlink>
            <w:r>
              <w:t xml:space="preserve">, </w:t>
            </w:r>
            <w:hyperlink r:id="rId361">
              <w:r>
                <w:rPr>
                  <w:color w:val="0000FF"/>
                </w:rPr>
                <w:t>2 статьи 108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2017, N 25, ст. 3594);</w:t>
            </w:r>
          </w:p>
          <w:p w:rsidR="00BA1CC6" w:rsidRDefault="00BA1CC6">
            <w:pPr>
              <w:pStyle w:val="ConsPlusNormal"/>
            </w:pPr>
            <w:hyperlink r:id="rId362">
              <w:r>
                <w:rPr>
                  <w:color w:val="0000FF"/>
                </w:rPr>
                <w:t>подпункт "и" пункта 9</w:t>
              </w:r>
            </w:hyperlink>
            <w:r>
              <w:t xml:space="preserve">, </w:t>
            </w:r>
            <w:hyperlink r:id="rId363">
              <w:r>
                <w:rPr>
                  <w:color w:val="0000FF"/>
                </w:rPr>
                <w:t>пункт 12</w:t>
              </w:r>
            </w:hyperlink>
            <w:r>
              <w:t xml:space="preserve">, </w:t>
            </w:r>
            <w:hyperlink r:id="rId364">
              <w:r>
                <w:rPr>
                  <w:color w:val="0000FF"/>
                </w:rPr>
                <w:t>пункт 23</w:t>
              </w:r>
            </w:hyperlink>
            <w:r>
              <w:t xml:space="preserve"> Особенностей режима рабочего времени и времени отдыха работников метрополитена, утвержденных приказом Министерства транспорта Российской Федерации от 16.10.2020 N 423 (зарегистрирован Минюстом России 13.11.2020, регистрационный N 60887);</w:t>
            </w:r>
          </w:p>
          <w:p w:rsidR="00BA1CC6" w:rsidRDefault="00BA1CC6">
            <w:pPr>
              <w:pStyle w:val="ConsPlusNormal"/>
            </w:pPr>
            <w:hyperlink r:id="rId365">
              <w:r>
                <w:rPr>
                  <w:color w:val="0000FF"/>
                </w:rPr>
                <w:t>пункты 16</w:t>
              </w:r>
            </w:hyperlink>
            <w:r>
              <w:t xml:space="preserve">, </w:t>
            </w:r>
            <w:hyperlink r:id="rId366">
              <w:r>
                <w:rPr>
                  <w:color w:val="0000FF"/>
                </w:rPr>
                <w:t>17</w:t>
              </w:r>
            </w:hyperlink>
            <w:r>
              <w:t xml:space="preserve"> Особенностей режима рабочего времени и времени отдыха, условий труда водителей автомобилей, утвержденных приказом Министерства транспорта Российской Федерации от 16.10.2020 N 424 (зарегистрирован Минюстом России 09.12.2020, регистрационный N 61352), с изменениями, внесенными приказом Минтранса России N 5;</w:t>
            </w:r>
          </w:p>
          <w:p w:rsidR="00BA1CC6" w:rsidRDefault="00BA1CC6">
            <w:pPr>
              <w:pStyle w:val="ConsPlusNormal"/>
            </w:pPr>
            <w:hyperlink r:id="rId367">
              <w:r>
                <w:rPr>
                  <w:color w:val="0000FF"/>
                </w:rPr>
                <w:t>пункт 13</w:t>
              </w:r>
            </w:hyperlink>
            <w:r>
              <w:t xml:space="preserve"> Особенностей режима рабочего времени и времени отдыха водителей трамвая и троллейбуса, утвержденного приказом Министерства транспорта Российской Федерации от 02.10.2020 N 404 (зарегистрирован Минюстом России 08.12.2020, регистрационный N 61331);</w:t>
            </w:r>
          </w:p>
          <w:p w:rsidR="00BA1CC6" w:rsidRDefault="00BA1CC6">
            <w:pPr>
              <w:pStyle w:val="ConsPlusNormal"/>
            </w:pPr>
            <w:hyperlink r:id="rId368">
              <w:r>
                <w:rPr>
                  <w:color w:val="0000FF"/>
                </w:rPr>
                <w:t>пункт 20</w:t>
              </w:r>
            </w:hyperlink>
            <w:r>
              <w:t xml:space="preserve"> Положения об особенностях режима рабочего времени и времени отдыха членов экипажей морских судов и судов смешанного (река-море) </w:t>
            </w:r>
            <w:r>
              <w:lastRenderedPageBreak/>
              <w:t>плавания, утвержденного Министерства транспорта Российской Федерации от 20.09.2016 N 268 (зарегистрирован Минюстом России 07.10.2016, регистрационный N 43967);</w:t>
            </w:r>
          </w:p>
          <w:p w:rsidR="00BA1CC6" w:rsidRDefault="00BA1CC6">
            <w:pPr>
              <w:pStyle w:val="ConsPlusNormal"/>
            </w:pPr>
            <w:hyperlink r:id="rId369">
              <w:r>
                <w:rPr>
                  <w:color w:val="0000FF"/>
                </w:rPr>
                <w:t>абзац 1 пункта 1.5</w:t>
              </w:r>
            </w:hyperlink>
            <w: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Российской Федерации от 11.05.2016 N 536 (зарегистрирован Минюстом России 01.06.2016, регистрационный N 42388);</w:t>
            </w:r>
          </w:p>
          <w:p w:rsidR="00BA1CC6" w:rsidRDefault="00BA1CC6">
            <w:pPr>
              <w:pStyle w:val="ConsPlusNormal"/>
            </w:pPr>
            <w:hyperlink r:id="rId370">
              <w:r>
                <w:rPr>
                  <w:color w:val="0000FF"/>
                </w:rPr>
                <w:t>пункт 35</w:t>
              </w:r>
            </w:hyperlink>
            <w:r>
              <w:t xml:space="preserve">, </w:t>
            </w:r>
            <w:hyperlink r:id="rId371">
              <w:r>
                <w:rPr>
                  <w:color w:val="0000FF"/>
                </w:rPr>
                <w:t>абзац 2 пункта 44</w:t>
              </w:r>
            </w:hyperlink>
            <w:r>
              <w:t xml:space="preserve">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утвержденных приказом Минтранса России N 339;</w:t>
            </w:r>
          </w:p>
        </w:tc>
        <w:tc>
          <w:tcPr>
            <w:tcW w:w="725" w:type="dxa"/>
            <w:tcBorders>
              <w:bottom w:val="nil"/>
            </w:tcBorders>
          </w:tcPr>
          <w:p w:rsidR="00BA1CC6" w:rsidRDefault="00BA1CC6">
            <w:pPr>
              <w:pStyle w:val="ConsPlusNormal"/>
            </w:pPr>
          </w:p>
        </w:tc>
        <w:tc>
          <w:tcPr>
            <w:tcW w:w="859" w:type="dxa"/>
            <w:tcBorders>
              <w:bottom w:val="nil"/>
            </w:tcBorders>
          </w:tcPr>
          <w:p w:rsidR="00BA1CC6" w:rsidRDefault="00BA1CC6">
            <w:pPr>
              <w:pStyle w:val="ConsPlusNormal"/>
            </w:pPr>
          </w:p>
        </w:tc>
        <w:tc>
          <w:tcPr>
            <w:tcW w:w="964" w:type="dxa"/>
            <w:tcBorders>
              <w:bottom w:val="nil"/>
            </w:tcBorders>
          </w:tcPr>
          <w:p w:rsidR="00BA1CC6" w:rsidRDefault="00BA1CC6">
            <w:pPr>
              <w:pStyle w:val="ConsPlusNormal"/>
            </w:pPr>
          </w:p>
        </w:tc>
        <w:tc>
          <w:tcPr>
            <w:tcW w:w="964" w:type="dxa"/>
            <w:tcBorders>
              <w:bottom w:val="nil"/>
            </w:tcBorders>
          </w:tcPr>
          <w:p w:rsidR="00BA1CC6" w:rsidRDefault="00BA1CC6">
            <w:pPr>
              <w:pStyle w:val="ConsPlusNormal"/>
            </w:pPr>
          </w:p>
        </w:tc>
      </w:tr>
      <w:tr w:rsidR="00BA1CC6">
        <w:tblPrEx>
          <w:tblBorders>
            <w:insideH w:val="nil"/>
          </w:tblBorders>
        </w:tblPrEx>
        <w:tc>
          <w:tcPr>
            <w:tcW w:w="567" w:type="dxa"/>
            <w:tcBorders>
              <w:top w:val="nil"/>
            </w:tcBorders>
          </w:tcPr>
          <w:p w:rsidR="00BA1CC6" w:rsidRDefault="00BA1CC6">
            <w:pPr>
              <w:pStyle w:val="ConsPlusNormal"/>
            </w:pPr>
          </w:p>
        </w:tc>
        <w:tc>
          <w:tcPr>
            <w:tcW w:w="3345" w:type="dxa"/>
            <w:tcBorders>
              <w:top w:val="nil"/>
            </w:tcBorders>
          </w:tcPr>
          <w:p w:rsidR="00BA1CC6" w:rsidRDefault="00BA1CC6">
            <w:pPr>
              <w:pStyle w:val="ConsPlusNormal"/>
            </w:pPr>
          </w:p>
        </w:tc>
        <w:tc>
          <w:tcPr>
            <w:tcW w:w="4025" w:type="dxa"/>
            <w:tcBorders>
              <w:top w:val="nil"/>
            </w:tcBorders>
          </w:tcPr>
          <w:p w:rsidR="00BA1CC6" w:rsidRDefault="00BA1CC6">
            <w:pPr>
              <w:pStyle w:val="ConsPlusNormal"/>
            </w:pPr>
            <w:hyperlink r:id="rId372">
              <w:r>
                <w:rPr>
                  <w:color w:val="0000FF"/>
                </w:rPr>
                <w:t>пункт 15</w:t>
              </w:r>
            </w:hyperlink>
            <w:r>
              <w:t xml:space="preserve"> Положения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 утвержденного приказом Министерства транспорта Российской Федерации от 27.06.2013 N 223 (зарегистрирован Минюстом России </w:t>
            </w:r>
            <w:r>
              <w:lastRenderedPageBreak/>
              <w:t>13.08.2013, регистрационный N 29366);</w:t>
            </w:r>
          </w:p>
          <w:p w:rsidR="00BA1CC6" w:rsidRDefault="00BA1CC6">
            <w:pPr>
              <w:pStyle w:val="ConsPlusNormal"/>
            </w:pPr>
            <w:hyperlink r:id="rId373">
              <w:r>
                <w:rPr>
                  <w:color w:val="0000FF"/>
                </w:rPr>
                <w:t>пункт 15</w:t>
              </w:r>
            </w:hyperlink>
            <w:r>
              <w:t xml:space="preserve">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 утвержденного приказом Министерства транспорта Российской Федерации от 16.05.2013 N 183 (зарегистрирован Минюстом России 06.08.2013, регистрационный N 29276);</w:t>
            </w:r>
          </w:p>
          <w:p w:rsidR="00BA1CC6" w:rsidRDefault="00BA1CC6">
            <w:pPr>
              <w:pStyle w:val="ConsPlusNormal"/>
            </w:pPr>
            <w:hyperlink r:id="rId374">
              <w:r>
                <w:rPr>
                  <w:color w:val="0000FF"/>
                </w:rPr>
                <w:t>пункт 18</w:t>
              </w:r>
            </w:hyperlink>
            <w:r>
              <w:t xml:space="preserve"> Положения об особенностях режима рабочего времени и времени отдыха морских лоцманов и кандидатов в морские лоцманы, утвержденного приказом Минтранса России от 14.03.2012 N 61 (зарегистрирован Минюстом России 20.04.2012, регистрационный N 23922);</w:t>
            </w:r>
          </w:p>
          <w:p w:rsidR="00BA1CC6" w:rsidRDefault="00BA1CC6">
            <w:pPr>
              <w:pStyle w:val="ConsPlusNormal"/>
            </w:pPr>
            <w:hyperlink r:id="rId375">
              <w:r>
                <w:rPr>
                  <w:color w:val="0000FF"/>
                </w:rPr>
                <w:t>пункт 18</w:t>
              </w:r>
            </w:hyperlink>
            <w:r>
              <w:t xml:space="preserve"> Положения об особенностях режима рабочего времени и времени отдыха отдельных категорий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 утвержденного приказом Минтранса России от 09.12.2011 N 308 (зарегистрирован Минюстом России 30.12.2011, регистрационный N 22858);</w:t>
            </w:r>
          </w:p>
          <w:p w:rsidR="00BA1CC6" w:rsidRDefault="00BA1CC6">
            <w:pPr>
              <w:pStyle w:val="ConsPlusNormal"/>
            </w:pPr>
            <w:hyperlink r:id="rId376">
              <w:r>
                <w:rPr>
                  <w:color w:val="0000FF"/>
                </w:rPr>
                <w:t>пункт 15</w:t>
              </w:r>
            </w:hyperlink>
            <w:r>
              <w:t xml:space="preserve">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 утвержденного приказом Министерства транспорта Российской Федерации от 07.07.2011 N 181 (зарегистрирован Минюстом России 19.10.2011, регистрационный N 22090), с изменениями, внесенными приказом Министерства транспорта Российской Федерации от 05.09.2014 N 241 (зарегистрирован Минюстом России 21.01.2015 регистрационный N 35617), приказом Министерства транспорта Российской Федерации от 13.01.2017 N 12 (зарегистрирован Минюстом России 16.02.2017, регистрационный N 45683) (далее - Положение об особенностях режима рабочего времени и времени отдыха специалистов по техническому обслуживанию и ремонту воздушных судов в гражданской авиации); </w:t>
            </w:r>
            <w:hyperlink r:id="rId377">
              <w:r>
                <w:rPr>
                  <w:color w:val="0000FF"/>
                </w:rPr>
                <w:t>пункт 9</w:t>
              </w:r>
            </w:hyperlink>
            <w:r>
              <w:t xml:space="preserve">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 утвержденного приказом Министерства транспорта Российской Федерации от 30.01.2004 N 10 (зарегистрирован Минюстом России 25.02.2004, регистрационный N 5580); </w:t>
            </w:r>
            <w:hyperlink r:id="rId378">
              <w:r>
                <w:rPr>
                  <w:color w:val="0000FF"/>
                </w:rPr>
                <w:t>пункт 17</w:t>
              </w:r>
            </w:hyperlink>
            <w:r>
              <w:t xml:space="preserve"> Положения об особенностях режима рабочего времени и времени отдыха работников оперативно-производственных организаций Росгидромета, их структурных подразделений, имеющих особый характер работы, утвержденного приказом Федеральной службы России по гидрометеорологии и мониторингу окружающей среды от 30.12.2003 N 272 (зарегистрирован Минюстом России 09.03.2004, регистрационный N 5671); </w:t>
            </w:r>
            <w:hyperlink r:id="rId379">
              <w:r>
                <w:rPr>
                  <w:color w:val="0000FF"/>
                </w:rPr>
                <w:t>пункт 7</w:t>
              </w:r>
            </w:hyperlink>
            <w:r>
              <w:t xml:space="preserve"> Положения об особенностях режима рабочего времени и времени отдыха работников организаций, осуществляющих добычу драгоценных металлов и драгоценных камней из россыпных и рудных месторождений, утвержденного приказом Министерства финансов от 02.04.2003 N 29н (зарегистрирован Минюстом России 17.04.2003, регистрационный N 4428)</w:t>
            </w:r>
          </w:p>
        </w:tc>
        <w:tc>
          <w:tcPr>
            <w:tcW w:w="725" w:type="dxa"/>
            <w:tcBorders>
              <w:top w:val="nil"/>
            </w:tcBorders>
          </w:tcPr>
          <w:p w:rsidR="00BA1CC6" w:rsidRDefault="00BA1CC6">
            <w:pPr>
              <w:pStyle w:val="ConsPlusNormal"/>
            </w:pPr>
          </w:p>
        </w:tc>
        <w:tc>
          <w:tcPr>
            <w:tcW w:w="859" w:type="dxa"/>
            <w:tcBorders>
              <w:top w:val="nil"/>
            </w:tcBorders>
          </w:tcPr>
          <w:p w:rsidR="00BA1CC6" w:rsidRDefault="00BA1CC6">
            <w:pPr>
              <w:pStyle w:val="ConsPlusNormal"/>
            </w:pPr>
          </w:p>
        </w:tc>
        <w:tc>
          <w:tcPr>
            <w:tcW w:w="964" w:type="dxa"/>
            <w:tcBorders>
              <w:top w:val="nil"/>
            </w:tcBorders>
          </w:tcPr>
          <w:p w:rsidR="00BA1CC6" w:rsidRDefault="00BA1CC6">
            <w:pPr>
              <w:pStyle w:val="ConsPlusNormal"/>
            </w:pPr>
          </w:p>
        </w:tc>
        <w:tc>
          <w:tcPr>
            <w:tcW w:w="964" w:type="dxa"/>
            <w:tcBorders>
              <w:top w:val="nil"/>
            </w:tcBorders>
          </w:tcPr>
          <w:p w:rsidR="00BA1CC6" w:rsidRDefault="00BA1CC6">
            <w:pPr>
              <w:pStyle w:val="ConsPlusNormal"/>
            </w:pPr>
          </w:p>
        </w:tc>
      </w:tr>
      <w:tr w:rsidR="00BA1CC6">
        <w:tc>
          <w:tcPr>
            <w:tcW w:w="567" w:type="dxa"/>
          </w:tcPr>
          <w:p w:rsidR="00BA1CC6" w:rsidRDefault="00BA1CC6">
            <w:pPr>
              <w:pStyle w:val="ConsPlusNormal"/>
            </w:pPr>
            <w:r>
              <w:lastRenderedPageBreak/>
              <w:t>20</w:t>
            </w:r>
          </w:p>
        </w:tc>
        <w:tc>
          <w:tcPr>
            <w:tcW w:w="3345" w:type="dxa"/>
          </w:tcPr>
          <w:p w:rsidR="00BA1CC6" w:rsidRDefault="00BA1CC6">
            <w:pPr>
              <w:pStyle w:val="ConsPlusNormal"/>
            </w:pPr>
            <w:r>
              <w:t>Работодателем утвержден перечень работ, а также установлены места для отдыха и приема пищи работникам, занятым на работах, где по условиям производства (работы) предоставление перерыва для отдыха и питания невозможно?</w:t>
            </w:r>
          </w:p>
        </w:tc>
        <w:tc>
          <w:tcPr>
            <w:tcW w:w="4025" w:type="dxa"/>
          </w:tcPr>
          <w:p w:rsidR="00BA1CC6" w:rsidRDefault="00BA1CC6">
            <w:pPr>
              <w:pStyle w:val="ConsPlusNormal"/>
            </w:pPr>
            <w:hyperlink r:id="rId380">
              <w:r>
                <w:rPr>
                  <w:color w:val="0000FF"/>
                </w:rPr>
                <w:t>Часть 3 статья 108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p w:rsidR="00BA1CC6" w:rsidRDefault="00BA1CC6">
            <w:pPr>
              <w:pStyle w:val="ConsPlusNormal"/>
            </w:pPr>
            <w:hyperlink r:id="rId381">
              <w:r>
                <w:rPr>
                  <w:color w:val="0000FF"/>
                </w:rPr>
                <w:t>абзац 2 пункта 1.5</w:t>
              </w:r>
            </w:hyperlink>
            <w: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w:t>
            </w:r>
            <w:r>
              <w:lastRenderedPageBreak/>
              <w:t>образования и науки Российской Федерации от 11.05.2016 N 536 (зарегистрирован Минюстом России 01.06.2016, регистрационный N 42388);</w:t>
            </w:r>
          </w:p>
          <w:p w:rsidR="00BA1CC6" w:rsidRDefault="00BA1CC6">
            <w:pPr>
              <w:pStyle w:val="ConsPlusNormal"/>
            </w:pPr>
            <w:hyperlink r:id="rId382">
              <w:r>
                <w:rPr>
                  <w:color w:val="0000FF"/>
                </w:rPr>
                <w:t>пункт 13</w:t>
              </w:r>
            </w:hyperlink>
            <w:r>
              <w:t xml:space="preserve"> Особенностей режима рабочего времени и времени отдыха водителей трамвая и троллейбуса, утвержденного приказом Министерства транспорта Российской Федерации от 02.10.2020 N 404 (зарегистрирован Минюстом России 08.12.2020, регистрационный N 61331),</w:t>
            </w:r>
          </w:p>
          <w:p w:rsidR="00BA1CC6" w:rsidRDefault="00BA1CC6">
            <w:pPr>
              <w:pStyle w:val="ConsPlusNormal"/>
            </w:pPr>
            <w:hyperlink r:id="rId383">
              <w:r>
                <w:rPr>
                  <w:color w:val="0000FF"/>
                </w:rPr>
                <w:t>пункт 4</w:t>
              </w:r>
            </w:hyperlink>
            <w:r>
              <w:t xml:space="preserve">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утвержденных приказом Минтранса России N 339; </w:t>
            </w:r>
            <w:hyperlink r:id="rId384">
              <w:r>
                <w:rPr>
                  <w:color w:val="0000FF"/>
                </w:rPr>
                <w:t>пункт 15</w:t>
              </w:r>
            </w:hyperlink>
            <w:r>
              <w:t xml:space="preserve"> Положения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 утвержденного приказом Министерства транспорта Российской Федерации от 27.06.2013 N 223 (зарегистрирован Минюстом России 13.08.2013, регистрационный N 29366); </w:t>
            </w:r>
            <w:hyperlink r:id="rId385">
              <w:r>
                <w:rPr>
                  <w:color w:val="0000FF"/>
                </w:rPr>
                <w:t>пункт 15</w:t>
              </w:r>
            </w:hyperlink>
            <w:r>
              <w:t xml:space="preserve"> Положения об особенностях режима рабочего времени и времени отдыха отдельных категорий работников федерального государственного </w:t>
            </w:r>
            <w:r>
              <w:lastRenderedPageBreak/>
              <w:t>унитарного предприятия "Управление ведомственной охраны Министерства транспорта Российской Федерации", имеющих особый характер работы", утвержденного приказом Министерства транспорта Российской Федерации от 16.05.2013 N 183 (зарегистрирован Минюстом России 06.08.2013, регистрационный N 29276);</w:t>
            </w:r>
          </w:p>
          <w:p w:rsidR="00BA1CC6" w:rsidRDefault="00BA1CC6">
            <w:pPr>
              <w:pStyle w:val="ConsPlusNormal"/>
            </w:pPr>
            <w:hyperlink r:id="rId386">
              <w:r>
                <w:rPr>
                  <w:color w:val="0000FF"/>
                </w:rPr>
                <w:t>пункт 18</w:t>
              </w:r>
            </w:hyperlink>
            <w:r>
              <w:t xml:space="preserve"> Положения об особенностях режима рабочего времени и времени отдыха морских лоцманов и кандидатов в морские лоцманы, утвержденного приказом Минтранса России от 14.03.2012 N 61 (зарегистрирован Минюстом России 20.04.2012, регистрационный N 23922);</w:t>
            </w:r>
          </w:p>
          <w:p w:rsidR="00BA1CC6" w:rsidRDefault="00BA1CC6">
            <w:pPr>
              <w:pStyle w:val="ConsPlusNormal"/>
            </w:pPr>
            <w:hyperlink r:id="rId387">
              <w:r>
                <w:rPr>
                  <w:color w:val="0000FF"/>
                </w:rPr>
                <w:t>пункт 18</w:t>
              </w:r>
            </w:hyperlink>
            <w:r>
              <w:t xml:space="preserve"> Положения об особенностях режима рабочего времени и времени отдыха отдельных категорий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 утвержденного приказом Минтранса России от 09.12.2011 N 308 (зарегистрирован Минюстом России 30.12.2011, регистрационный N 22858);</w:t>
            </w:r>
          </w:p>
          <w:p w:rsidR="00BA1CC6" w:rsidRDefault="00BA1CC6">
            <w:pPr>
              <w:pStyle w:val="ConsPlusNormal"/>
            </w:pPr>
            <w:hyperlink r:id="rId388">
              <w:r>
                <w:rPr>
                  <w:color w:val="0000FF"/>
                </w:rPr>
                <w:t>пункт 15</w:t>
              </w:r>
            </w:hyperlink>
            <w:r>
              <w:t xml:space="preserve"> Положения об особенностях режима рабочего времени и времени отдыха специалистов по техническому обслуживанию и ремонту воздушных </w:t>
            </w:r>
            <w:r>
              <w:lastRenderedPageBreak/>
              <w:t xml:space="preserve">судов в гражданской авиации, </w:t>
            </w:r>
            <w:hyperlink r:id="rId389">
              <w:r>
                <w:rPr>
                  <w:color w:val="0000FF"/>
                </w:rPr>
                <w:t>пункт 10</w:t>
              </w:r>
            </w:hyperlink>
            <w:r>
              <w:t xml:space="preserve">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 утвержденного приказом Министерства транспорта Российской Федерации от 30.01.2004 N 10 (зарегистрирован Минюстом России 25.02.2004, регистрационный N 5580);</w:t>
            </w:r>
          </w:p>
          <w:p w:rsidR="00BA1CC6" w:rsidRDefault="00BA1CC6">
            <w:pPr>
              <w:pStyle w:val="ConsPlusNormal"/>
            </w:pPr>
            <w:hyperlink r:id="rId390">
              <w:r>
                <w:rPr>
                  <w:color w:val="0000FF"/>
                </w:rPr>
                <w:t>пункт 17</w:t>
              </w:r>
            </w:hyperlink>
            <w:r>
              <w:t xml:space="preserve"> Положения об особенностях режима рабочего времени и времени отдыха работников оперативно-производственных организаций Росгидромета, их структурных подразделений, имеющих особый характер работы, утвержденного приказом Федеральной службы России по гидрометеорологии и мониторингу окружающей среды от 30.12.2003 N 272 (зарегистрирован Минюстом России 09.03.2004, регистрационный N 5671)</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blPrEx>
          <w:tblBorders>
            <w:insideH w:val="nil"/>
          </w:tblBorders>
        </w:tblPrEx>
        <w:tc>
          <w:tcPr>
            <w:tcW w:w="567" w:type="dxa"/>
            <w:tcBorders>
              <w:bottom w:val="nil"/>
            </w:tcBorders>
          </w:tcPr>
          <w:p w:rsidR="00BA1CC6" w:rsidRDefault="00BA1CC6">
            <w:pPr>
              <w:pStyle w:val="ConsPlusNormal"/>
            </w:pPr>
            <w:r>
              <w:lastRenderedPageBreak/>
              <w:t>21</w:t>
            </w:r>
          </w:p>
        </w:tc>
        <w:tc>
          <w:tcPr>
            <w:tcW w:w="3345" w:type="dxa"/>
            <w:tcBorders>
              <w:bottom w:val="nil"/>
            </w:tcBorders>
          </w:tcPr>
          <w:p w:rsidR="00BA1CC6" w:rsidRDefault="00BA1CC6">
            <w:pPr>
              <w:pStyle w:val="ConsPlusNormal"/>
            </w:pPr>
            <w:r>
              <w:t xml:space="preserve">Работодатель предоставляет работникам ежедневный (междусменный) отдых продолжительностью не менее установленной правилами внутреннего трудового распорядка и нормативными правовыми актами, регулирующими особенности режима рабочего времени и </w:t>
            </w:r>
            <w:r>
              <w:lastRenderedPageBreak/>
              <w:t>времени отдыха работников?</w:t>
            </w:r>
          </w:p>
        </w:tc>
        <w:tc>
          <w:tcPr>
            <w:tcW w:w="4025" w:type="dxa"/>
            <w:tcBorders>
              <w:bottom w:val="nil"/>
            </w:tcBorders>
          </w:tcPr>
          <w:p w:rsidR="00BA1CC6" w:rsidRDefault="00BA1CC6">
            <w:pPr>
              <w:pStyle w:val="ConsPlusNormal"/>
            </w:pPr>
            <w:hyperlink r:id="rId391">
              <w:r>
                <w:rPr>
                  <w:color w:val="0000FF"/>
                </w:rPr>
                <w:t>Часть 5 статьи 103</w:t>
              </w:r>
            </w:hyperlink>
            <w:r>
              <w:t xml:space="preserve">, </w:t>
            </w:r>
            <w:hyperlink r:id="rId392">
              <w:r>
                <w:rPr>
                  <w:color w:val="0000FF"/>
                </w:rPr>
                <w:t>абзац третий части 1 статьи 107</w:t>
              </w:r>
            </w:hyperlink>
            <w:r>
              <w:t xml:space="preserve">, </w:t>
            </w:r>
            <w:hyperlink r:id="rId393">
              <w:r>
                <w:rPr>
                  <w:color w:val="0000FF"/>
                </w:rPr>
                <w:t>часть 4 статьи 189</w:t>
              </w:r>
            </w:hyperlink>
            <w:r>
              <w:t xml:space="preserve"> Трудового кодекса Российской Федерации (Собрание законодательства Российской Федерации, 2002, N 1, ст. 3; 2006, N 27, ст. 2878; 2022, N 29, ст. 5240);</w:t>
            </w:r>
          </w:p>
          <w:p w:rsidR="00BA1CC6" w:rsidRDefault="00BA1CC6">
            <w:pPr>
              <w:pStyle w:val="ConsPlusNormal"/>
            </w:pPr>
            <w:hyperlink r:id="rId394">
              <w:r>
                <w:rPr>
                  <w:color w:val="0000FF"/>
                </w:rPr>
                <w:t>пункты 4</w:t>
              </w:r>
            </w:hyperlink>
            <w:r>
              <w:t xml:space="preserve">, </w:t>
            </w:r>
            <w:hyperlink r:id="rId395">
              <w:r>
                <w:rPr>
                  <w:color w:val="0000FF"/>
                </w:rPr>
                <w:t>21</w:t>
              </w:r>
            </w:hyperlink>
            <w:r>
              <w:t xml:space="preserve">, </w:t>
            </w:r>
            <w:hyperlink r:id="rId396">
              <w:r>
                <w:rPr>
                  <w:color w:val="0000FF"/>
                </w:rPr>
                <w:t>43</w:t>
              </w:r>
            </w:hyperlink>
            <w:r>
              <w:t xml:space="preserve">, </w:t>
            </w:r>
            <w:hyperlink r:id="rId397">
              <w:r>
                <w:rPr>
                  <w:color w:val="0000FF"/>
                </w:rPr>
                <w:t>44</w:t>
              </w:r>
            </w:hyperlink>
            <w:r>
              <w:t xml:space="preserve">, </w:t>
            </w:r>
            <w:hyperlink r:id="rId398">
              <w:r>
                <w:rPr>
                  <w:color w:val="0000FF"/>
                </w:rPr>
                <w:t>47</w:t>
              </w:r>
            </w:hyperlink>
            <w:r>
              <w:t xml:space="preserve"> - </w:t>
            </w:r>
            <w:hyperlink r:id="rId399">
              <w:r>
                <w:rPr>
                  <w:color w:val="0000FF"/>
                </w:rPr>
                <w:t>52</w:t>
              </w:r>
            </w:hyperlink>
            <w:r>
              <w:t xml:space="preserve"> Особенностей режима рабочего времени и времени отдыха, условий труда отдельных категорий работников </w:t>
            </w:r>
            <w:r>
              <w:lastRenderedPageBreak/>
              <w:t>железнодорожного транспорта общего пользования, работа которых непосредственно связана с движением поездов, утвержденных приказом Минтранса России N 339;</w:t>
            </w:r>
          </w:p>
          <w:p w:rsidR="00BA1CC6" w:rsidRDefault="00BA1CC6">
            <w:pPr>
              <w:pStyle w:val="ConsPlusNormal"/>
            </w:pPr>
            <w:hyperlink r:id="rId400">
              <w:r>
                <w:rPr>
                  <w:color w:val="0000FF"/>
                </w:rPr>
                <w:t>пункт 18</w:t>
              </w:r>
            </w:hyperlink>
            <w:r>
              <w:t xml:space="preserve"> Особенностей режима рабочего времени и времени отдыха, условий труда водителей автомобилей, утвержденных приказом Министерства транспорта Российской Федерации от 16.10.2020 N 424 (зарегистрирован Минюстом России 08.12.2020, регистрационный N 61331);</w:t>
            </w:r>
          </w:p>
          <w:p w:rsidR="00BA1CC6" w:rsidRDefault="00BA1CC6">
            <w:pPr>
              <w:pStyle w:val="ConsPlusNormal"/>
            </w:pPr>
            <w:hyperlink r:id="rId401">
              <w:r>
                <w:rPr>
                  <w:color w:val="0000FF"/>
                </w:rPr>
                <w:t>пункт 14</w:t>
              </w:r>
            </w:hyperlink>
            <w:r>
              <w:t xml:space="preserve"> Особенностей режима рабочего времени и времени отдыха водителей трамвая и троллейбуса, утвержденного приказом Министерства транспорта Российской Федерации от 02.10.2020 N 404 (зарегистрирован Минюстом России 08.12.2020, регистрационный N 61331);</w:t>
            </w:r>
          </w:p>
          <w:p w:rsidR="00BA1CC6" w:rsidRDefault="00BA1CC6">
            <w:pPr>
              <w:pStyle w:val="ConsPlusNormal"/>
            </w:pPr>
            <w:hyperlink r:id="rId402">
              <w:r>
                <w:rPr>
                  <w:color w:val="0000FF"/>
                </w:rPr>
                <w:t>пункты 17</w:t>
              </w:r>
            </w:hyperlink>
            <w:r>
              <w:t xml:space="preserve">, </w:t>
            </w:r>
            <w:hyperlink r:id="rId403">
              <w:r>
                <w:rPr>
                  <w:color w:val="0000FF"/>
                </w:rPr>
                <w:t>18</w:t>
              </w:r>
            </w:hyperlink>
            <w:r>
              <w:t xml:space="preserve">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w:t>
            </w:r>
          </w:p>
        </w:tc>
        <w:tc>
          <w:tcPr>
            <w:tcW w:w="725" w:type="dxa"/>
            <w:tcBorders>
              <w:bottom w:val="nil"/>
            </w:tcBorders>
          </w:tcPr>
          <w:p w:rsidR="00BA1CC6" w:rsidRDefault="00BA1CC6">
            <w:pPr>
              <w:pStyle w:val="ConsPlusNormal"/>
            </w:pPr>
          </w:p>
        </w:tc>
        <w:tc>
          <w:tcPr>
            <w:tcW w:w="859" w:type="dxa"/>
            <w:tcBorders>
              <w:bottom w:val="nil"/>
            </w:tcBorders>
          </w:tcPr>
          <w:p w:rsidR="00BA1CC6" w:rsidRDefault="00BA1CC6">
            <w:pPr>
              <w:pStyle w:val="ConsPlusNormal"/>
            </w:pPr>
          </w:p>
        </w:tc>
        <w:tc>
          <w:tcPr>
            <w:tcW w:w="964" w:type="dxa"/>
            <w:tcBorders>
              <w:bottom w:val="nil"/>
            </w:tcBorders>
          </w:tcPr>
          <w:p w:rsidR="00BA1CC6" w:rsidRDefault="00BA1CC6">
            <w:pPr>
              <w:pStyle w:val="ConsPlusNormal"/>
            </w:pPr>
          </w:p>
        </w:tc>
        <w:tc>
          <w:tcPr>
            <w:tcW w:w="964" w:type="dxa"/>
            <w:tcBorders>
              <w:bottom w:val="nil"/>
            </w:tcBorders>
          </w:tcPr>
          <w:p w:rsidR="00BA1CC6" w:rsidRDefault="00BA1CC6">
            <w:pPr>
              <w:pStyle w:val="ConsPlusNormal"/>
            </w:pPr>
          </w:p>
        </w:tc>
      </w:tr>
      <w:tr w:rsidR="00BA1CC6">
        <w:tblPrEx>
          <w:tblBorders>
            <w:insideH w:val="nil"/>
          </w:tblBorders>
        </w:tblPrEx>
        <w:tc>
          <w:tcPr>
            <w:tcW w:w="567" w:type="dxa"/>
            <w:tcBorders>
              <w:top w:val="nil"/>
              <w:bottom w:val="nil"/>
            </w:tcBorders>
          </w:tcPr>
          <w:p w:rsidR="00BA1CC6" w:rsidRDefault="00BA1CC6">
            <w:pPr>
              <w:pStyle w:val="ConsPlusNormal"/>
            </w:pPr>
          </w:p>
        </w:tc>
        <w:tc>
          <w:tcPr>
            <w:tcW w:w="3345" w:type="dxa"/>
            <w:tcBorders>
              <w:top w:val="nil"/>
              <w:bottom w:val="nil"/>
            </w:tcBorders>
          </w:tcPr>
          <w:p w:rsidR="00BA1CC6" w:rsidRDefault="00BA1CC6">
            <w:pPr>
              <w:pStyle w:val="ConsPlusNormal"/>
            </w:pPr>
          </w:p>
        </w:tc>
        <w:tc>
          <w:tcPr>
            <w:tcW w:w="4025" w:type="dxa"/>
            <w:tcBorders>
              <w:top w:val="nil"/>
              <w:bottom w:val="nil"/>
            </w:tcBorders>
          </w:tcPr>
          <w:p w:rsidR="00BA1CC6" w:rsidRDefault="00BA1CC6">
            <w:pPr>
              <w:pStyle w:val="ConsPlusNormal"/>
            </w:pPr>
            <w:hyperlink r:id="rId404">
              <w:r>
                <w:rPr>
                  <w:color w:val="0000FF"/>
                </w:rPr>
                <w:t>пункты 16</w:t>
              </w:r>
            </w:hyperlink>
            <w:r>
              <w:t xml:space="preserve">, </w:t>
            </w:r>
            <w:hyperlink r:id="rId405">
              <w:r>
                <w:rPr>
                  <w:color w:val="0000FF"/>
                </w:rPr>
                <w:t>18</w:t>
              </w:r>
            </w:hyperlink>
            <w:r>
              <w:t xml:space="preserve"> Положения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 утвержденного приказом Минтранса России от 27.06.2013 N 223 </w:t>
            </w:r>
            <w:r>
              <w:lastRenderedPageBreak/>
              <w:t>(зарегистрирован Минюстом России 13.08.2013, регистрационный N 29366);</w:t>
            </w:r>
          </w:p>
          <w:p w:rsidR="00BA1CC6" w:rsidRDefault="00BA1CC6">
            <w:pPr>
              <w:pStyle w:val="ConsPlusNormal"/>
            </w:pPr>
            <w:hyperlink r:id="rId406">
              <w:r>
                <w:rPr>
                  <w:color w:val="0000FF"/>
                </w:rPr>
                <w:t>пункты 17</w:t>
              </w:r>
            </w:hyperlink>
            <w:r>
              <w:t xml:space="preserve">, </w:t>
            </w:r>
            <w:hyperlink r:id="rId407">
              <w:r>
                <w:rPr>
                  <w:color w:val="0000FF"/>
                </w:rPr>
                <w:t>19</w:t>
              </w:r>
            </w:hyperlink>
            <w:r>
              <w:t xml:space="preserve">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 утвержденного приказом Минтранса России от 16.05.2013 N 183 (зарегистрирован Минюстом России 06.08.2013, регистрационный N 29276);</w:t>
            </w:r>
          </w:p>
          <w:p w:rsidR="00BA1CC6" w:rsidRDefault="00BA1CC6">
            <w:pPr>
              <w:pStyle w:val="ConsPlusNormal"/>
            </w:pPr>
            <w:hyperlink r:id="rId408">
              <w:r>
                <w:rPr>
                  <w:color w:val="0000FF"/>
                </w:rPr>
                <w:t>пункты 19</w:t>
              </w:r>
            </w:hyperlink>
            <w:r>
              <w:t xml:space="preserve">, </w:t>
            </w:r>
            <w:hyperlink r:id="rId409">
              <w:r>
                <w:rPr>
                  <w:color w:val="0000FF"/>
                </w:rPr>
                <w:t>21</w:t>
              </w:r>
            </w:hyperlink>
            <w:r>
              <w:t xml:space="preserve"> Положения об особенностях режима рабочего времени и времени отдыха морских лоцманов и кандидатов в морские лоцманы, утвержденного приказом Минтранса России от 14.03.2012 N 61 (зарегистрирован Минюстом России 20.04.2012, регистрационный N 23922);</w:t>
            </w:r>
          </w:p>
          <w:p w:rsidR="00BA1CC6" w:rsidRDefault="00BA1CC6">
            <w:pPr>
              <w:pStyle w:val="ConsPlusNormal"/>
            </w:pPr>
            <w:hyperlink r:id="rId410">
              <w:r>
                <w:rPr>
                  <w:color w:val="0000FF"/>
                </w:rPr>
                <w:t>пункты 20</w:t>
              </w:r>
            </w:hyperlink>
            <w:r>
              <w:t xml:space="preserve">, </w:t>
            </w:r>
            <w:hyperlink r:id="rId411">
              <w:r>
                <w:rPr>
                  <w:color w:val="0000FF"/>
                </w:rPr>
                <w:t>22</w:t>
              </w:r>
            </w:hyperlink>
            <w:r>
              <w:t xml:space="preserve"> Положения об особенностях режима рабочего времени и времени отдыха отдельных категорий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 утвержденного приказом Минтранса России от 09.12.2011 N 308 (зарегистрирован </w:t>
            </w:r>
            <w:r>
              <w:lastRenderedPageBreak/>
              <w:t>Минюстом России 30.12.2011, регистрационный N 22858);</w:t>
            </w:r>
          </w:p>
        </w:tc>
        <w:tc>
          <w:tcPr>
            <w:tcW w:w="725" w:type="dxa"/>
            <w:tcBorders>
              <w:top w:val="nil"/>
              <w:bottom w:val="nil"/>
            </w:tcBorders>
          </w:tcPr>
          <w:p w:rsidR="00BA1CC6" w:rsidRDefault="00BA1CC6">
            <w:pPr>
              <w:pStyle w:val="ConsPlusNormal"/>
            </w:pPr>
          </w:p>
        </w:tc>
        <w:tc>
          <w:tcPr>
            <w:tcW w:w="859" w:type="dxa"/>
            <w:tcBorders>
              <w:top w:val="nil"/>
              <w:bottom w:val="nil"/>
            </w:tcBorders>
          </w:tcPr>
          <w:p w:rsidR="00BA1CC6" w:rsidRDefault="00BA1CC6">
            <w:pPr>
              <w:pStyle w:val="ConsPlusNormal"/>
            </w:pPr>
          </w:p>
        </w:tc>
        <w:tc>
          <w:tcPr>
            <w:tcW w:w="964" w:type="dxa"/>
            <w:tcBorders>
              <w:top w:val="nil"/>
              <w:bottom w:val="nil"/>
            </w:tcBorders>
          </w:tcPr>
          <w:p w:rsidR="00BA1CC6" w:rsidRDefault="00BA1CC6">
            <w:pPr>
              <w:pStyle w:val="ConsPlusNormal"/>
            </w:pPr>
          </w:p>
        </w:tc>
        <w:tc>
          <w:tcPr>
            <w:tcW w:w="964" w:type="dxa"/>
            <w:tcBorders>
              <w:top w:val="nil"/>
              <w:bottom w:val="nil"/>
            </w:tcBorders>
          </w:tcPr>
          <w:p w:rsidR="00BA1CC6" w:rsidRDefault="00BA1CC6">
            <w:pPr>
              <w:pStyle w:val="ConsPlusNormal"/>
            </w:pPr>
          </w:p>
        </w:tc>
      </w:tr>
      <w:tr w:rsidR="00BA1CC6">
        <w:tblPrEx>
          <w:tblBorders>
            <w:insideH w:val="nil"/>
          </w:tblBorders>
        </w:tblPrEx>
        <w:tc>
          <w:tcPr>
            <w:tcW w:w="567" w:type="dxa"/>
            <w:tcBorders>
              <w:top w:val="nil"/>
              <w:bottom w:val="nil"/>
            </w:tcBorders>
          </w:tcPr>
          <w:p w:rsidR="00BA1CC6" w:rsidRDefault="00BA1CC6">
            <w:pPr>
              <w:pStyle w:val="ConsPlusNormal"/>
            </w:pPr>
          </w:p>
        </w:tc>
        <w:tc>
          <w:tcPr>
            <w:tcW w:w="3345" w:type="dxa"/>
            <w:tcBorders>
              <w:top w:val="nil"/>
              <w:bottom w:val="nil"/>
            </w:tcBorders>
          </w:tcPr>
          <w:p w:rsidR="00BA1CC6" w:rsidRDefault="00BA1CC6">
            <w:pPr>
              <w:pStyle w:val="ConsPlusNormal"/>
            </w:pPr>
          </w:p>
        </w:tc>
        <w:tc>
          <w:tcPr>
            <w:tcW w:w="4025" w:type="dxa"/>
            <w:tcBorders>
              <w:top w:val="nil"/>
              <w:bottom w:val="nil"/>
            </w:tcBorders>
          </w:tcPr>
          <w:p w:rsidR="00BA1CC6" w:rsidRDefault="00BA1CC6">
            <w:pPr>
              <w:pStyle w:val="ConsPlusNormal"/>
            </w:pPr>
            <w:hyperlink r:id="rId412">
              <w:r>
                <w:rPr>
                  <w:color w:val="0000FF"/>
                </w:rPr>
                <w:t>пункты 54</w:t>
              </w:r>
            </w:hyperlink>
            <w:r>
              <w:t xml:space="preserve"> - </w:t>
            </w:r>
            <w:hyperlink r:id="rId413">
              <w:r>
                <w:rPr>
                  <w:color w:val="0000FF"/>
                </w:rPr>
                <w:t>59</w:t>
              </w:r>
            </w:hyperlink>
            <w:r>
              <w:t xml:space="preserve">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Минтранса России от 21.11.2005 N 139 (зарегистрирован Минюстом России 20.01.2006, регистрационный N 7401);</w:t>
            </w:r>
          </w:p>
          <w:p w:rsidR="00BA1CC6" w:rsidRDefault="00BA1CC6">
            <w:pPr>
              <w:pStyle w:val="ConsPlusNormal"/>
            </w:pPr>
            <w:hyperlink r:id="rId414">
              <w:r>
                <w:rPr>
                  <w:color w:val="0000FF"/>
                </w:rPr>
                <w:t>пункты 20</w:t>
              </w:r>
            </w:hyperlink>
            <w:r>
              <w:t xml:space="preserve">, </w:t>
            </w:r>
            <w:hyperlink r:id="rId415">
              <w:r>
                <w:rPr>
                  <w:color w:val="0000FF"/>
                </w:rPr>
                <w:t>24</w:t>
              </w:r>
            </w:hyperlink>
            <w:r>
              <w:t xml:space="preserve">, </w:t>
            </w:r>
            <w:hyperlink r:id="rId416">
              <w:r>
                <w:rPr>
                  <w:color w:val="0000FF"/>
                </w:rPr>
                <w:t>25</w:t>
              </w:r>
            </w:hyperlink>
            <w:r>
              <w:t xml:space="preserve"> Особенностей режима рабочего времени и времени отдыха работников метрополитена, утвержденных приказом Министерства транспорта Российской Федерации от 16.10.2020 N 423 (зарегистрирован Минюстом России 13.11.2020, регистрационный N 60887);</w:t>
            </w:r>
          </w:p>
          <w:p w:rsidR="00BA1CC6" w:rsidRDefault="00BA1CC6">
            <w:pPr>
              <w:pStyle w:val="ConsPlusNormal"/>
            </w:pPr>
            <w:hyperlink r:id="rId417">
              <w:r>
                <w:rPr>
                  <w:color w:val="0000FF"/>
                </w:rPr>
                <w:t>пункт 12</w:t>
              </w:r>
            </w:hyperlink>
            <w:r>
              <w:t xml:space="preserve">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 утвержденного приказом Минтранса России от 30.01.2004 N 10 (зарегистрирован Минюстом России 25.02.2004, регистрационный N 5580);</w:t>
            </w:r>
          </w:p>
          <w:p w:rsidR="00BA1CC6" w:rsidRDefault="00BA1CC6">
            <w:pPr>
              <w:pStyle w:val="ConsPlusNormal"/>
            </w:pPr>
            <w:hyperlink r:id="rId418">
              <w:r>
                <w:rPr>
                  <w:color w:val="0000FF"/>
                </w:rPr>
                <w:t>пункт 8</w:t>
              </w:r>
            </w:hyperlink>
            <w:r>
              <w:t xml:space="preserve"> Положения об особенностях режима рабочего времени и времени отдыха работников оперативно-производственных организаций Росгидромета, их структурных </w:t>
            </w:r>
            <w:r>
              <w:lastRenderedPageBreak/>
              <w:t>подразделений, имеющих особый характер работы, утвержденного приказом Росгидромета от 30.12.2003 N 272 (зарегистрирован Минюстом России 09.03.2004, регистрационный N 5671);</w:t>
            </w:r>
          </w:p>
          <w:p w:rsidR="00BA1CC6" w:rsidRDefault="00BA1CC6">
            <w:pPr>
              <w:pStyle w:val="ConsPlusNormal"/>
            </w:pPr>
            <w:hyperlink r:id="rId419">
              <w:r>
                <w:rPr>
                  <w:color w:val="0000FF"/>
                </w:rPr>
                <w:t>пункт 16</w:t>
              </w:r>
            </w:hyperlink>
            <w:r>
              <w:t xml:space="preserve"> Положения об особенностях режима рабочего времени и времени отдыха отдельных категорий работников рыбохозяйственного комплекса, имеющих особый характер работы, утвержденного приказом Госкомрыболовства России от 08.08.2003 N 271 (зарегистрирован Минюстом России 18.09.2003, регистрационный N 5088);</w:t>
            </w:r>
          </w:p>
        </w:tc>
        <w:tc>
          <w:tcPr>
            <w:tcW w:w="725" w:type="dxa"/>
            <w:tcBorders>
              <w:top w:val="nil"/>
              <w:bottom w:val="nil"/>
            </w:tcBorders>
          </w:tcPr>
          <w:p w:rsidR="00BA1CC6" w:rsidRDefault="00BA1CC6">
            <w:pPr>
              <w:pStyle w:val="ConsPlusNormal"/>
            </w:pPr>
          </w:p>
        </w:tc>
        <w:tc>
          <w:tcPr>
            <w:tcW w:w="859" w:type="dxa"/>
            <w:tcBorders>
              <w:top w:val="nil"/>
              <w:bottom w:val="nil"/>
            </w:tcBorders>
          </w:tcPr>
          <w:p w:rsidR="00BA1CC6" w:rsidRDefault="00BA1CC6">
            <w:pPr>
              <w:pStyle w:val="ConsPlusNormal"/>
            </w:pPr>
          </w:p>
        </w:tc>
        <w:tc>
          <w:tcPr>
            <w:tcW w:w="964" w:type="dxa"/>
            <w:tcBorders>
              <w:top w:val="nil"/>
              <w:bottom w:val="nil"/>
            </w:tcBorders>
          </w:tcPr>
          <w:p w:rsidR="00BA1CC6" w:rsidRDefault="00BA1CC6">
            <w:pPr>
              <w:pStyle w:val="ConsPlusNormal"/>
            </w:pPr>
          </w:p>
        </w:tc>
        <w:tc>
          <w:tcPr>
            <w:tcW w:w="964" w:type="dxa"/>
            <w:tcBorders>
              <w:top w:val="nil"/>
              <w:bottom w:val="nil"/>
            </w:tcBorders>
          </w:tcPr>
          <w:p w:rsidR="00BA1CC6" w:rsidRDefault="00BA1CC6">
            <w:pPr>
              <w:pStyle w:val="ConsPlusNormal"/>
            </w:pPr>
          </w:p>
        </w:tc>
      </w:tr>
      <w:tr w:rsidR="00BA1CC6">
        <w:tblPrEx>
          <w:tblBorders>
            <w:insideH w:val="nil"/>
          </w:tblBorders>
        </w:tblPrEx>
        <w:tc>
          <w:tcPr>
            <w:tcW w:w="567" w:type="dxa"/>
            <w:tcBorders>
              <w:top w:val="nil"/>
            </w:tcBorders>
          </w:tcPr>
          <w:p w:rsidR="00BA1CC6" w:rsidRDefault="00BA1CC6">
            <w:pPr>
              <w:pStyle w:val="ConsPlusNormal"/>
            </w:pPr>
          </w:p>
        </w:tc>
        <w:tc>
          <w:tcPr>
            <w:tcW w:w="3345" w:type="dxa"/>
            <w:tcBorders>
              <w:top w:val="nil"/>
            </w:tcBorders>
          </w:tcPr>
          <w:p w:rsidR="00BA1CC6" w:rsidRDefault="00BA1CC6">
            <w:pPr>
              <w:pStyle w:val="ConsPlusNormal"/>
            </w:pPr>
          </w:p>
        </w:tc>
        <w:tc>
          <w:tcPr>
            <w:tcW w:w="4025" w:type="dxa"/>
            <w:tcBorders>
              <w:top w:val="nil"/>
            </w:tcBorders>
          </w:tcPr>
          <w:p w:rsidR="00BA1CC6" w:rsidRDefault="00BA1CC6">
            <w:pPr>
              <w:pStyle w:val="ConsPlusNormal"/>
            </w:pPr>
            <w:hyperlink r:id="rId420">
              <w:r>
                <w:rPr>
                  <w:color w:val="0000FF"/>
                </w:rPr>
                <w:t>пункт 18</w:t>
              </w:r>
            </w:hyperlink>
            <w:r>
              <w:t xml:space="preserve"> Положения об особенностях режима рабочего времени и времени отдыха работников плавающего состава судов внутреннего водного транспорта, утвержденного приказом Минтранса России от 16.05.2003 N 133 (зарегистрирован Минюстом России 01.09.2003, регистрационный N 5036);</w:t>
            </w:r>
          </w:p>
          <w:p w:rsidR="00BA1CC6" w:rsidRDefault="00BA1CC6">
            <w:pPr>
              <w:pStyle w:val="ConsPlusNormal"/>
            </w:pPr>
            <w:hyperlink r:id="rId421">
              <w:r>
                <w:rPr>
                  <w:color w:val="0000FF"/>
                </w:rPr>
                <w:t>пункты 20</w:t>
              </w:r>
            </w:hyperlink>
            <w:r>
              <w:t xml:space="preserve">, </w:t>
            </w:r>
            <w:hyperlink r:id="rId422">
              <w:r>
                <w:rPr>
                  <w:color w:val="0000FF"/>
                </w:rPr>
                <w:t>21</w:t>
              </w:r>
            </w:hyperlink>
            <w:r>
              <w:t xml:space="preserve"> Положения об особенностях режима рабочего времени и времени отдыха членов экипажей (гражданского персонала) судов обеспечения Вооруженных Сил Российской Федерации, утвержденного приказом Министра обороны Российской Федерации от 16.05.2003 N 170 (зарегистрирован Минюстом России 06.06.2003, регистрационный N 4652);</w:t>
            </w:r>
          </w:p>
          <w:p w:rsidR="00BA1CC6" w:rsidRDefault="00BA1CC6">
            <w:pPr>
              <w:pStyle w:val="ConsPlusNormal"/>
            </w:pPr>
            <w:hyperlink r:id="rId423">
              <w:r>
                <w:rPr>
                  <w:color w:val="0000FF"/>
                </w:rPr>
                <w:t>пункт 13</w:t>
              </w:r>
            </w:hyperlink>
            <w:r>
              <w:t xml:space="preserve"> Положения об особенностях режима рабочего времени и времени отдыха членов экипажей из числа гражданского персонала пограничных патрульных судов, катеров, утвержденного приказом Федеральной службы безопасности Российской Федерации от 07.04.2007 N 161 (зарегистрирован Минюстом России 19.06.2007, регистрационный N 9667);</w:t>
            </w:r>
          </w:p>
          <w:p w:rsidR="00BA1CC6" w:rsidRDefault="00BA1CC6">
            <w:pPr>
              <w:pStyle w:val="ConsPlusNormal"/>
            </w:pPr>
            <w:hyperlink r:id="rId424">
              <w:r>
                <w:rPr>
                  <w:color w:val="0000FF"/>
                </w:rPr>
                <w:t>пункты 17</w:t>
              </w:r>
            </w:hyperlink>
            <w:r>
              <w:t xml:space="preserve">, </w:t>
            </w:r>
            <w:hyperlink r:id="rId425">
              <w:r>
                <w:rPr>
                  <w:color w:val="0000FF"/>
                </w:rPr>
                <w:t>21</w:t>
              </w:r>
            </w:hyperlink>
            <w:r>
              <w:t xml:space="preserve"> и </w:t>
            </w:r>
            <w:hyperlink r:id="rId426">
              <w:r>
                <w:rPr>
                  <w:color w:val="0000FF"/>
                </w:rPr>
                <w:t>22</w:t>
              </w:r>
            </w:hyperlink>
            <w:r>
              <w:t xml:space="preserve"> Положения об особенностях режима рабочего времени и времени отдыха членов экипажей морских судов и судов смешанного (река-море) плавания, утвержденного приказом Минтранса России от 20.09.2016 N 268 (зарегистрирован Минюстом России 07.10.2016, регистрационный N 43967)</w:t>
            </w:r>
          </w:p>
        </w:tc>
        <w:tc>
          <w:tcPr>
            <w:tcW w:w="725" w:type="dxa"/>
            <w:tcBorders>
              <w:top w:val="nil"/>
            </w:tcBorders>
          </w:tcPr>
          <w:p w:rsidR="00BA1CC6" w:rsidRDefault="00BA1CC6">
            <w:pPr>
              <w:pStyle w:val="ConsPlusNormal"/>
            </w:pPr>
          </w:p>
        </w:tc>
        <w:tc>
          <w:tcPr>
            <w:tcW w:w="859" w:type="dxa"/>
            <w:tcBorders>
              <w:top w:val="nil"/>
            </w:tcBorders>
          </w:tcPr>
          <w:p w:rsidR="00BA1CC6" w:rsidRDefault="00BA1CC6">
            <w:pPr>
              <w:pStyle w:val="ConsPlusNormal"/>
            </w:pPr>
          </w:p>
        </w:tc>
        <w:tc>
          <w:tcPr>
            <w:tcW w:w="964" w:type="dxa"/>
            <w:tcBorders>
              <w:top w:val="nil"/>
            </w:tcBorders>
          </w:tcPr>
          <w:p w:rsidR="00BA1CC6" w:rsidRDefault="00BA1CC6">
            <w:pPr>
              <w:pStyle w:val="ConsPlusNormal"/>
            </w:pPr>
          </w:p>
        </w:tc>
        <w:tc>
          <w:tcPr>
            <w:tcW w:w="964" w:type="dxa"/>
            <w:tcBorders>
              <w:top w:val="nil"/>
            </w:tcBorders>
          </w:tcPr>
          <w:p w:rsidR="00BA1CC6" w:rsidRDefault="00BA1CC6">
            <w:pPr>
              <w:pStyle w:val="ConsPlusNormal"/>
            </w:pPr>
          </w:p>
        </w:tc>
      </w:tr>
      <w:tr w:rsidR="00BA1CC6">
        <w:tc>
          <w:tcPr>
            <w:tcW w:w="567" w:type="dxa"/>
          </w:tcPr>
          <w:p w:rsidR="00BA1CC6" w:rsidRDefault="00BA1CC6">
            <w:pPr>
              <w:pStyle w:val="ConsPlusNormal"/>
            </w:pPr>
            <w:r>
              <w:lastRenderedPageBreak/>
              <w:t>22</w:t>
            </w:r>
          </w:p>
        </w:tc>
        <w:tc>
          <w:tcPr>
            <w:tcW w:w="3345" w:type="dxa"/>
          </w:tcPr>
          <w:p w:rsidR="00BA1CC6" w:rsidRDefault="00BA1CC6">
            <w:pPr>
              <w:pStyle w:val="ConsPlusNormal"/>
            </w:pPr>
            <w:r>
              <w:t>Работодатель предоставляет работникам еженедельный непрерывный отдых (выходные дни)?</w:t>
            </w:r>
          </w:p>
        </w:tc>
        <w:tc>
          <w:tcPr>
            <w:tcW w:w="4025" w:type="dxa"/>
            <w:vAlign w:val="bottom"/>
          </w:tcPr>
          <w:p w:rsidR="00BA1CC6" w:rsidRDefault="00BA1CC6">
            <w:pPr>
              <w:pStyle w:val="ConsPlusNormal"/>
            </w:pPr>
            <w:hyperlink r:id="rId427">
              <w:r>
                <w:rPr>
                  <w:color w:val="0000FF"/>
                </w:rPr>
                <w:t>Статьи 110</w:t>
              </w:r>
            </w:hyperlink>
            <w:r>
              <w:t xml:space="preserve">, </w:t>
            </w:r>
            <w:hyperlink r:id="rId428">
              <w:r>
                <w:rPr>
                  <w:color w:val="0000FF"/>
                </w:rPr>
                <w:t>111</w:t>
              </w:r>
            </w:hyperlink>
            <w:r>
              <w:t xml:space="preserve"> Трудового кодекса Российской Федерации (Собрание законодательства Российской Федерации, 2002, N 1, ст. 3; 2022, N 29, ст. 524)</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345" w:type="dxa"/>
            <w:vAlign w:val="bottom"/>
          </w:tcPr>
          <w:p w:rsidR="00BA1CC6" w:rsidRDefault="00BA1CC6">
            <w:pPr>
              <w:pStyle w:val="ConsPlusNormal"/>
            </w:pPr>
            <w:r>
              <w:t xml:space="preserve">Работодатель предоставляет 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w:t>
            </w:r>
            <w:r>
              <w:lastRenderedPageBreak/>
              <w:t>необходимых случаях специальные перерывы для обогревания и отдыха, которые включаются в рабочее время?</w:t>
            </w:r>
          </w:p>
        </w:tc>
        <w:tc>
          <w:tcPr>
            <w:tcW w:w="4025" w:type="dxa"/>
          </w:tcPr>
          <w:p w:rsidR="00BA1CC6" w:rsidRDefault="00BA1CC6">
            <w:pPr>
              <w:pStyle w:val="ConsPlusNormal"/>
            </w:pPr>
            <w:hyperlink r:id="rId429">
              <w:r>
                <w:rPr>
                  <w:color w:val="0000FF"/>
                </w:rPr>
                <w:t>Часть 2 статьи 109</w:t>
              </w:r>
            </w:hyperlink>
            <w:r>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24</w:t>
            </w:r>
          </w:p>
        </w:tc>
        <w:tc>
          <w:tcPr>
            <w:tcW w:w="3345" w:type="dxa"/>
          </w:tcPr>
          <w:p w:rsidR="00BA1CC6" w:rsidRDefault="00BA1CC6">
            <w:pPr>
              <w:pStyle w:val="ConsPlusNormal"/>
            </w:pPr>
            <w:r>
              <w:t>Работодатель обеспечил оборудование помещений для обогрева и отдыха работников?</w:t>
            </w:r>
          </w:p>
        </w:tc>
        <w:tc>
          <w:tcPr>
            <w:tcW w:w="4025" w:type="dxa"/>
            <w:vAlign w:val="bottom"/>
          </w:tcPr>
          <w:p w:rsidR="00BA1CC6" w:rsidRDefault="00BA1CC6">
            <w:pPr>
              <w:pStyle w:val="ConsPlusNormal"/>
            </w:pPr>
            <w:hyperlink r:id="rId430">
              <w:r>
                <w:rPr>
                  <w:color w:val="0000FF"/>
                </w:rPr>
                <w:t>Часть 2 статьи 109</w:t>
              </w:r>
            </w:hyperlink>
            <w:r>
              <w:t xml:space="preserve"> Трудового кодекса Российской Федерации (Собрание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8</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Приказов Роструда от 27.01.2023 </w:t>
            </w:r>
            <w:hyperlink r:id="rId431">
              <w:r>
                <w:rPr>
                  <w:color w:val="0000FF"/>
                </w:rPr>
                <w:t>N 19</w:t>
              </w:r>
            </w:hyperlink>
            <w:r>
              <w:rPr>
                <w:color w:val="392C69"/>
              </w:rPr>
              <w:t>,</w:t>
            </w:r>
          </w:p>
          <w:p w:rsidR="00BA1CC6" w:rsidRDefault="00BA1CC6">
            <w:pPr>
              <w:pStyle w:val="ConsPlusNormal"/>
              <w:jc w:val="center"/>
            </w:pPr>
            <w:r>
              <w:rPr>
                <w:color w:val="392C69"/>
              </w:rPr>
              <w:t xml:space="preserve">от 12.04.2023 </w:t>
            </w:r>
            <w:hyperlink r:id="rId432">
              <w:r>
                <w:rPr>
                  <w:color w:val="0000FF"/>
                </w:rPr>
                <w:t>N 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8" w:name="P2229"/>
      <w:bookmarkEnd w:id="8"/>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соблюдения</w:t>
      </w:r>
    </w:p>
    <w:p w:rsidR="00BA1CC6" w:rsidRDefault="00BA1CC6">
      <w:pPr>
        <w:pStyle w:val="ConsPlusNormal"/>
        <w:jc w:val="center"/>
      </w:pPr>
      <w:r>
        <w:t>общих требований по установлению и выплате заработной платы</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BA1CC6">
        <w:tc>
          <w:tcPr>
            <w:tcW w:w="5159" w:type="dxa"/>
          </w:tcPr>
          <w:p w:rsidR="00BA1CC6" w:rsidRDefault="00BA1CC6">
            <w:pPr>
              <w:pStyle w:val="ConsPlusNormal"/>
              <w:jc w:val="both"/>
            </w:pPr>
            <w:r>
              <w:t>Наименование вида контроля</w:t>
            </w:r>
          </w:p>
        </w:tc>
        <w:tc>
          <w:tcPr>
            <w:tcW w:w="3912"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5159" w:type="dxa"/>
            <w:vAlign w:val="bottom"/>
          </w:tcPr>
          <w:p w:rsidR="00BA1CC6" w:rsidRDefault="00BA1CC6">
            <w:pPr>
              <w:pStyle w:val="ConsPlusNormal"/>
              <w:jc w:val="both"/>
            </w:pPr>
            <w:r>
              <w:t>Вид контрольного (надзорного) мероприятия</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Дата заполнения проверочного листа</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w:t>
            </w:r>
            <w:r>
              <w:lastRenderedPageBreak/>
              <w:t>являющихся контролируемыми лицами</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BA1CC6" w:rsidRDefault="00BA1CC6">
            <w:pPr>
              <w:pStyle w:val="ConsPlusNormal"/>
            </w:pPr>
            <w:r>
              <w:t>Решение N ____ от __________</w:t>
            </w:r>
          </w:p>
        </w:tc>
      </w:tr>
      <w:tr w:rsidR="00BA1CC6">
        <w:tc>
          <w:tcPr>
            <w:tcW w:w="5159" w:type="dxa"/>
            <w:vAlign w:val="bottom"/>
          </w:tcPr>
          <w:p w:rsidR="00BA1CC6" w:rsidRDefault="00BA1CC6">
            <w:pPr>
              <w:pStyle w:val="ConsPlusNormal"/>
              <w:jc w:val="both"/>
            </w:pPr>
            <w:r>
              <w:t>Наименование контрольного (надзорного) органа</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Учетный номер контрольного (надзорного) мероприятия</w:t>
            </w:r>
          </w:p>
        </w:tc>
        <w:tc>
          <w:tcPr>
            <w:tcW w:w="3912" w:type="dxa"/>
            <w:vAlign w:val="center"/>
          </w:tcPr>
          <w:p w:rsidR="00BA1CC6" w:rsidRDefault="00BA1CC6">
            <w:pPr>
              <w:pStyle w:val="ConsPlusNormal"/>
            </w:pPr>
            <w:r>
              <w:t>N ____ от __________</w:t>
            </w:r>
          </w:p>
        </w:tc>
      </w:tr>
      <w:tr w:rsidR="00BA1CC6">
        <w:tc>
          <w:tcPr>
            <w:tcW w:w="5159"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3345"/>
        <w:gridCol w:w="3345"/>
        <w:gridCol w:w="706"/>
        <w:gridCol w:w="710"/>
        <w:gridCol w:w="989"/>
        <w:gridCol w:w="1152"/>
      </w:tblGrid>
      <w:tr w:rsidR="00BA1CC6">
        <w:tc>
          <w:tcPr>
            <w:tcW w:w="691" w:type="dxa"/>
            <w:vMerge w:val="restart"/>
          </w:tcPr>
          <w:p w:rsidR="00BA1CC6" w:rsidRDefault="00BA1CC6">
            <w:pPr>
              <w:pStyle w:val="ConsPlusNormal"/>
              <w:jc w:val="center"/>
            </w:pPr>
            <w:r>
              <w:lastRenderedPageBreak/>
              <w:t>N</w:t>
            </w:r>
          </w:p>
        </w:tc>
        <w:tc>
          <w:tcPr>
            <w:tcW w:w="3345" w:type="dxa"/>
            <w:vMerge w:val="restart"/>
          </w:tcPr>
          <w:p w:rsidR="00BA1CC6" w:rsidRDefault="00BA1CC6">
            <w:pPr>
              <w:pStyle w:val="ConsPlusNormal"/>
              <w:jc w:val="center"/>
            </w:pPr>
            <w:r>
              <w:t>Вопросы, отражающие содержание обязательных требований</w:t>
            </w:r>
          </w:p>
        </w:tc>
        <w:tc>
          <w:tcPr>
            <w:tcW w:w="3345"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BA1CC6" w:rsidRDefault="00BA1CC6">
            <w:pPr>
              <w:pStyle w:val="ConsPlusNormal"/>
              <w:jc w:val="center"/>
            </w:pPr>
            <w:r>
              <w:t>Ответы на вопросы</w:t>
            </w:r>
          </w:p>
        </w:tc>
        <w:tc>
          <w:tcPr>
            <w:tcW w:w="1152" w:type="dxa"/>
          </w:tcPr>
          <w:p w:rsidR="00BA1CC6" w:rsidRDefault="00BA1CC6">
            <w:pPr>
              <w:pStyle w:val="ConsPlusNormal"/>
              <w:jc w:val="center"/>
            </w:pPr>
            <w:r>
              <w:t>Примечание</w:t>
            </w:r>
          </w:p>
        </w:tc>
      </w:tr>
      <w:tr w:rsidR="00BA1CC6">
        <w:tc>
          <w:tcPr>
            <w:tcW w:w="691" w:type="dxa"/>
            <w:vMerge/>
          </w:tcPr>
          <w:p w:rsidR="00BA1CC6" w:rsidRDefault="00BA1CC6">
            <w:pPr>
              <w:pStyle w:val="ConsPlusNormal"/>
            </w:pPr>
          </w:p>
        </w:tc>
        <w:tc>
          <w:tcPr>
            <w:tcW w:w="3345" w:type="dxa"/>
            <w:vMerge/>
          </w:tcPr>
          <w:p w:rsidR="00BA1CC6" w:rsidRDefault="00BA1CC6">
            <w:pPr>
              <w:pStyle w:val="ConsPlusNormal"/>
            </w:pPr>
          </w:p>
        </w:tc>
        <w:tc>
          <w:tcPr>
            <w:tcW w:w="3345" w:type="dxa"/>
            <w:vMerge/>
          </w:tcPr>
          <w:p w:rsidR="00BA1CC6" w:rsidRDefault="00BA1CC6">
            <w:pPr>
              <w:pStyle w:val="ConsPlusNormal"/>
            </w:pPr>
          </w:p>
        </w:tc>
        <w:tc>
          <w:tcPr>
            <w:tcW w:w="706" w:type="dxa"/>
          </w:tcPr>
          <w:p w:rsidR="00BA1CC6" w:rsidRDefault="00BA1CC6">
            <w:pPr>
              <w:pStyle w:val="ConsPlusNormal"/>
              <w:jc w:val="center"/>
            </w:pPr>
            <w:r>
              <w:t>Да</w:t>
            </w:r>
          </w:p>
        </w:tc>
        <w:tc>
          <w:tcPr>
            <w:tcW w:w="710" w:type="dxa"/>
          </w:tcPr>
          <w:p w:rsidR="00BA1CC6" w:rsidRDefault="00BA1CC6">
            <w:pPr>
              <w:pStyle w:val="ConsPlusNormal"/>
              <w:jc w:val="center"/>
            </w:pPr>
            <w:r>
              <w:t>Нет</w:t>
            </w:r>
          </w:p>
        </w:tc>
        <w:tc>
          <w:tcPr>
            <w:tcW w:w="989" w:type="dxa"/>
          </w:tcPr>
          <w:p w:rsidR="00BA1CC6" w:rsidRDefault="00BA1CC6">
            <w:pPr>
              <w:pStyle w:val="ConsPlusNormal"/>
              <w:jc w:val="center"/>
            </w:pPr>
            <w:r>
              <w:t>Неприменимо</w:t>
            </w: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w:t>
            </w:r>
          </w:p>
        </w:tc>
        <w:tc>
          <w:tcPr>
            <w:tcW w:w="3345" w:type="dxa"/>
          </w:tcPr>
          <w:p w:rsidR="00BA1CC6" w:rsidRDefault="00BA1CC6">
            <w:pPr>
              <w:pStyle w:val="ConsPlusNormal"/>
              <w:jc w:val="center"/>
            </w:pPr>
            <w:r>
              <w:t>2</w:t>
            </w:r>
          </w:p>
        </w:tc>
        <w:tc>
          <w:tcPr>
            <w:tcW w:w="3345" w:type="dxa"/>
          </w:tcPr>
          <w:p w:rsidR="00BA1CC6" w:rsidRDefault="00BA1CC6">
            <w:pPr>
              <w:pStyle w:val="ConsPlusNormal"/>
              <w:jc w:val="center"/>
            </w:pPr>
            <w:r>
              <w:t>3</w:t>
            </w:r>
          </w:p>
        </w:tc>
        <w:tc>
          <w:tcPr>
            <w:tcW w:w="706" w:type="dxa"/>
          </w:tcPr>
          <w:p w:rsidR="00BA1CC6" w:rsidRDefault="00BA1CC6">
            <w:pPr>
              <w:pStyle w:val="ConsPlusNormal"/>
              <w:jc w:val="center"/>
            </w:pPr>
            <w:r>
              <w:t>4</w:t>
            </w:r>
          </w:p>
        </w:tc>
        <w:tc>
          <w:tcPr>
            <w:tcW w:w="710" w:type="dxa"/>
          </w:tcPr>
          <w:p w:rsidR="00BA1CC6" w:rsidRDefault="00BA1CC6">
            <w:pPr>
              <w:pStyle w:val="ConsPlusNormal"/>
              <w:jc w:val="center"/>
            </w:pPr>
            <w:r>
              <w:t>5</w:t>
            </w:r>
          </w:p>
        </w:tc>
        <w:tc>
          <w:tcPr>
            <w:tcW w:w="989" w:type="dxa"/>
          </w:tcPr>
          <w:p w:rsidR="00BA1CC6" w:rsidRDefault="00BA1CC6">
            <w:pPr>
              <w:pStyle w:val="ConsPlusNormal"/>
              <w:jc w:val="center"/>
            </w:pPr>
            <w:r>
              <w:t>6</w:t>
            </w:r>
          </w:p>
        </w:tc>
        <w:tc>
          <w:tcPr>
            <w:tcW w:w="1152" w:type="dxa"/>
          </w:tcPr>
          <w:p w:rsidR="00BA1CC6" w:rsidRDefault="00BA1CC6">
            <w:pPr>
              <w:pStyle w:val="ConsPlusNormal"/>
            </w:pPr>
          </w:p>
        </w:tc>
      </w:tr>
      <w:tr w:rsidR="00BA1CC6">
        <w:tc>
          <w:tcPr>
            <w:tcW w:w="691" w:type="dxa"/>
          </w:tcPr>
          <w:p w:rsidR="00BA1CC6" w:rsidRDefault="00BA1CC6">
            <w:pPr>
              <w:pStyle w:val="ConsPlusNormal"/>
            </w:pPr>
            <w:r>
              <w:t>1</w:t>
            </w:r>
          </w:p>
        </w:tc>
        <w:tc>
          <w:tcPr>
            <w:tcW w:w="3345" w:type="dxa"/>
          </w:tcPr>
          <w:p w:rsidR="00BA1CC6" w:rsidRDefault="00BA1CC6">
            <w:pPr>
              <w:pStyle w:val="ConsPlusNormal"/>
            </w:pPr>
            <w:r>
              <w:t>Работодателем выплачивается заработная плата работникам в полном размере, причитающемся в соответствии с требованиями соглашений, коллективного договора и трудовых договоров?</w:t>
            </w:r>
          </w:p>
        </w:tc>
        <w:tc>
          <w:tcPr>
            <w:tcW w:w="3345" w:type="dxa"/>
          </w:tcPr>
          <w:p w:rsidR="00BA1CC6" w:rsidRDefault="00BA1CC6">
            <w:pPr>
              <w:pStyle w:val="ConsPlusNormal"/>
            </w:pPr>
            <w:hyperlink r:id="rId433">
              <w:r>
                <w:rPr>
                  <w:color w:val="0000FF"/>
                </w:rPr>
                <w:t>Абзацы 2</w:t>
              </w:r>
            </w:hyperlink>
            <w:r>
              <w:t xml:space="preserve"> и </w:t>
            </w:r>
            <w:hyperlink r:id="rId434">
              <w:r>
                <w:rPr>
                  <w:color w:val="0000FF"/>
                </w:rPr>
                <w:t>7 части 2 статьи 22</w:t>
              </w:r>
            </w:hyperlink>
            <w:r>
              <w:t xml:space="preserve"> Трудового кодекса Российской Федерации (Собрание законодательства Российской Федерации, 2002, N 1, ст. 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2</w:t>
            </w:r>
          </w:p>
        </w:tc>
        <w:tc>
          <w:tcPr>
            <w:tcW w:w="3345" w:type="dxa"/>
          </w:tcPr>
          <w:p w:rsidR="00BA1CC6" w:rsidRDefault="00BA1CC6">
            <w:pPr>
              <w:pStyle w:val="ConsPlusNormal"/>
            </w:pPr>
            <w:r>
              <w:t>Доля заработной платы, выплачиваемой в неденежной форме, не превышает 20 процентов от начисленной месячной заработной платы?</w:t>
            </w:r>
          </w:p>
        </w:tc>
        <w:tc>
          <w:tcPr>
            <w:tcW w:w="3345" w:type="dxa"/>
          </w:tcPr>
          <w:p w:rsidR="00BA1CC6" w:rsidRDefault="00BA1CC6">
            <w:pPr>
              <w:pStyle w:val="ConsPlusNormal"/>
            </w:pPr>
            <w:hyperlink r:id="rId435">
              <w:r>
                <w:rPr>
                  <w:color w:val="0000FF"/>
                </w:rPr>
                <w:t>Часть 2 статьи 131</w:t>
              </w:r>
            </w:hyperlink>
            <w:r>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3</w:t>
            </w:r>
          </w:p>
        </w:tc>
        <w:tc>
          <w:tcPr>
            <w:tcW w:w="3345" w:type="dxa"/>
          </w:tcPr>
          <w:p w:rsidR="00BA1CC6" w:rsidRDefault="00BA1CC6">
            <w:pPr>
              <w:pStyle w:val="ConsPlusNormal"/>
            </w:pPr>
            <w:r>
              <w:t>Оплата труда в неденежной форме произведена по письменному заявлению работника или заявлению в электронном виде (в случае взаимодействия посредством электронного документооборота) в соответствии с коллективным договором или трудовым договором?</w:t>
            </w:r>
          </w:p>
        </w:tc>
        <w:tc>
          <w:tcPr>
            <w:tcW w:w="3345" w:type="dxa"/>
          </w:tcPr>
          <w:p w:rsidR="00BA1CC6" w:rsidRDefault="00BA1CC6">
            <w:pPr>
              <w:pStyle w:val="ConsPlusNormal"/>
            </w:pPr>
            <w:hyperlink r:id="rId436">
              <w:r>
                <w:rPr>
                  <w:color w:val="0000FF"/>
                </w:rPr>
                <w:t>Статьи 22.1</w:t>
              </w:r>
            </w:hyperlink>
            <w:r>
              <w:t xml:space="preserve"> - </w:t>
            </w:r>
            <w:hyperlink r:id="rId437">
              <w:r>
                <w:rPr>
                  <w:color w:val="0000FF"/>
                </w:rPr>
                <w:t>22.3</w:t>
              </w:r>
            </w:hyperlink>
            <w:r>
              <w:t xml:space="preserve">, </w:t>
            </w:r>
            <w:hyperlink r:id="rId438">
              <w:r>
                <w:rPr>
                  <w:color w:val="0000FF"/>
                </w:rPr>
                <w:t>часть 2 статьи 131</w:t>
              </w:r>
            </w:hyperlink>
            <w:r>
              <w:t xml:space="preserve"> Трудового кодекса Российской Федерации (Собрание законодательства Российской Федерации, 2002, N 1, ст. 3; 2006, N 27, ст. 2878; 2021, N 48, ст. 7947)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4</w:t>
            </w:r>
          </w:p>
        </w:tc>
        <w:tc>
          <w:tcPr>
            <w:tcW w:w="3345" w:type="dxa"/>
          </w:tcPr>
          <w:p w:rsidR="00BA1CC6" w:rsidRDefault="00BA1CC6">
            <w:pPr>
              <w:pStyle w:val="ConsPlusNormal"/>
            </w:pPr>
            <w:r>
              <w:t xml:space="preserve">Работодатель выплачивает каждому работнику, полностью отработавшему месячную норму </w:t>
            </w:r>
            <w:r>
              <w:lastRenderedPageBreak/>
              <w:t>рабочего времени и выполнившему нормы труда (трудовые обязанности), заработную плату не ниже минимального размера оплаты труда, минимальной заработной платы в субъекте Российской Федерации, а лицам, работающим у резидентов территорий опережающего развития в районах Крайнего Севера и приравненных к ним местностях, не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tc>
        <w:tc>
          <w:tcPr>
            <w:tcW w:w="3345" w:type="dxa"/>
          </w:tcPr>
          <w:p w:rsidR="00BA1CC6" w:rsidRDefault="00BA1CC6">
            <w:pPr>
              <w:pStyle w:val="ConsPlusNormal"/>
            </w:pPr>
            <w:hyperlink r:id="rId439">
              <w:r>
                <w:rPr>
                  <w:color w:val="0000FF"/>
                </w:rPr>
                <w:t>Части 1</w:t>
              </w:r>
            </w:hyperlink>
            <w:r>
              <w:t xml:space="preserve">, </w:t>
            </w:r>
            <w:hyperlink r:id="rId440">
              <w:r>
                <w:rPr>
                  <w:color w:val="0000FF"/>
                </w:rPr>
                <w:t>3 статьи 133</w:t>
              </w:r>
            </w:hyperlink>
            <w:r>
              <w:t xml:space="preserve">, </w:t>
            </w:r>
            <w:hyperlink r:id="rId441">
              <w:r>
                <w:rPr>
                  <w:color w:val="0000FF"/>
                </w:rPr>
                <w:t>части 1</w:t>
              </w:r>
            </w:hyperlink>
            <w:r>
              <w:t xml:space="preserve">, </w:t>
            </w:r>
            <w:hyperlink r:id="rId442">
              <w:r>
                <w:rPr>
                  <w:color w:val="0000FF"/>
                </w:rPr>
                <w:t>2</w:t>
              </w:r>
            </w:hyperlink>
            <w:r>
              <w:t xml:space="preserve">, </w:t>
            </w:r>
            <w:hyperlink r:id="rId443">
              <w:r>
                <w:rPr>
                  <w:color w:val="0000FF"/>
                </w:rPr>
                <w:t>7</w:t>
              </w:r>
            </w:hyperlink>
            <w:r>
              <w:t xml:space="preserve">, </w:t>
            </w:r>
            <w:hyperlink r:id="rId444">
              <w:r>
                <w:rPr>
                  <w:color w:val="0000FF"/>
                </w:rPr>
                <w:t>8</w:t>
              </w:r>
            </w:hyperlink>
            <w:r>
              <w:t xml:space="preserve"> и </w:t>
            </w:r>
            <w:hyperlink r:id="rId445">
              <w:r>
                <w:rPr>
                  <w:color w:val="0000FF"/>
                </w:rPr>
                <w:t>11 статьи 133.1</w:t>
              </w:r>
            </w:hyperlink>
            <w:r>
              <w:t xml:space="preserve">, </w:t>
            </w:r>
            <w:hyperlink r:id="rId446">
              <w:r>
                <w:rPr>
                  <w:color w:val="0000FF"/>
                </w:rPr>
                <w:t>часть 4 статьи 351.5</w:t>
              </w:r>
            </w:hyperlink>
            <w:r>
              <w:t xml:space="preserve"> Трудового кодекса </w:t>
            </w:r>
            <w:r>
              <w:lastRenderedPageBreak/>
              <w:t>Российской Федерации (Собрание законодательства Российской Федерации, 2002, N 1, ст. 3; 2006, N 27, ст. 2878; 2007, N 17, ст. 1930; 2022, N 29, ст. 5250)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5</w:t>
            </w:r>
          </w:p>
        </w:tc>
        <w:tc>
          <w:tcPr>
            <w:tcW w:w="3345" w:type="dxa"/>
          </w:tcPr>
          <w:p w:rsidR="00BA1CC6" w:rsidRDefault="00BA1CC6">
            <w:pPr>
              <w:pStyle w:val="ConsPlusNormal"/>
            </w:pPr>
            <w:r>
              <w:t>Работодатель установил порядок индексации заработной платы?</w:t>
            </w:r>
          </w:p>
        </w:tc>
        <w:tc>
          <w:tcPr>
            <w:tcW w:w="3345" w:type="dxa"/>
          </w:tcPr>
          <w:p w:rsidR="00BA1CC6" w:rsidRDefault="00BA1CC6">
            <w:pPr>
              <w:pStyle w:val="ConsPlusNormal"/>
            </w:pPr>
            <w:hyperlink r:id="rId447">
              <w:r>
                <w:rPr>
                  <w:color w:val="0000FF"/>
                </w:rPr>
                <w:t>Статья 134</w:t>
              </w:r>
            </w:hyperlink>
            <w:r>
              <w:t xml:space="preserve"> Трудового кодекса Российской Федерации (Собрание законодательства Российской Федерации, 2002, N 1, ст. 3; 2014, N 14, ст. 1547)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6</w:t>
            </w:r>
          </w:p>
        </w:tc>
        <w:tc>
          <w:tcPr>
            <w:tcW w:w="3345" w:type="dxa"/>
          </w:tcPr>
          <w:p w:rsidR="00BA1CC6" w:rsidRDefault="00BA1CC6">
            <w:pPr>
              <w:pStyle w:val="ConsPlusNormal"/>
            </w:pPr>
            <w:r>
              <w:t>Работодатель производит индексацию заработной платы?</w:t>
            </w:r>
          </w:p>
        </w:tc>
        <w:tc>
          <w:tcPr>
            <w:tcW w:w="3345" w:type="dxa"/>
          </w:tcPr>
          <w:p w:rsidR="00BA1CC6" w:rsidRDefault="00BA1CC6">
            <w:pPr>
              <w:pStyle w:val="ConsPlusNormal"/>
            </w:pPr>
            <w:hyperlink r:id="rId448">
              <w:r>
                <w:rPr>
                  <w:color w:val="0000FF"/>
                </w:rPr>
                <w:t>Статья 134</w:t>
              </w:r>
            </w:hyperlink>
            <w:r>
              <w:t xml:space="preserve"> Трудового кодекса Российской Федерации (Собрание законодательства Российской Федерации, 2002, N 1, ст. 3; 2014, N 14, ст. 1547)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7</w:t>
            </w:r>
          </w:p>
        </w:tc>
        <w:tc>
          <w:tcPr>
            <w:tcW w:w="3345" w:type="dxa"/>
          </w:tcPr>
          <w:p w:rsidR="00BA1CC6" w:rsidRDefault="00BA1CC6">
            <w:pPr>
              <w:pStyle w:val="ConsPlusNormal"/>
            </w:pPr>
            <w:r>
              <w:t xml:space="preserve">Локальные нормативные акты, </w:t>
            </w:r>
            <w:r>
              <w:lastRenderedPageBreak/>
              <w:t>устанавливающие системы оплаты труда, приняты работодателем с учетом мнения представительного органа работников (при его наличии)?</w:t>
            </w:r>
          </w:p>
        </w:tc>
        <w:tc>
          <w:tcPr>
            <w:tcW w:w="3345" w:type="dxa"/>
          </w:tcPr>
          <w:p w:rsidR="00BA1CC6" w:rsidRDefault="00BA1CC6">
            <w:pPr>
              <w:pStyle w:val="ConsPlusNormal"/>
            </w:pPr>
            <w:hyperlink r:id="rId449">
              <w:r>
                <w:rPr>
                  <w:color w:val="0000FF"/>
                </w:rPr>
                <w:t>Часть 4 статьи 135</w:t>
              </w:r>
            </w:hyperlink>
            <w:r>
              <w:t xml:space="preserve"> Трудового </w:t>
            </w:r>
            <w:r>
              <w:lastRenderedPageBreak/>
              <w:t>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8</w:t>
            </w:r>
          </w:p>
        </w:tc>
        <w:tc>
          <w:tcPr>
            <w:tcW w:w="3345" w:type="dxa"/>
          </w:tcPr>
          <w:p w:rsidR="00BA1CC6" w:rsidRDefault="00BA1CC6">
            <w:pPr>
              <w:pStyle w:val="ConsPlusNormal"/>
            </w:pPr>
            <w:r>
              <w:t>Работодатель извещает каждого работника в письменной форме или в электронном виде (в случае взаимодействия посредством электронного документооборота):</w:t>
            </w:r>
          </w:p>
        </w:tc>
        <w:tc>
          <w:tcPr>
            <w:tcW w:w="3345" w:type="dxa"/>
            <w:vMerge w:val="restart"/>
          </w:tcPr>
          <w:p w:rsidR="00BA1CC6" w:rsidRDefault="00BA1CC6">
            <w:pPr>
              <w:pStyle w:val="ConsPlusNormal"/>
            </w:pPr>
            <w:hyperlink r:id="rId450">
              <w:r>
                <w:rPr>
                  <w:color w:val="0000FF"/>
                </w:rPr>
                <w:t>Статьи 22.1</w:t>
              </w:r>
            </w:hyperlink>
            <w:r>
              <w:t xml:space="preserve"> - </w:t>
            </w:r>
            <w:hyperlink r:id="rId451">
              <w:r>
                <w:rPr>
                  <w:color w:val="0000FF"/>
                </w:rPr>
                <w:t>22.3</w:t>
              </w:r>
            </w:hyperlink>
            <w:r>
              <w:t xml:space="preserve">, </w:t>
            </w:r>
            <w:hyperlink r:id="rId452">
              <w:r>
                <w:rPr>
                  <w:color w:val="0000FF"/>
                </w:rPr>
                <w:t>часть 1 статьи 136</w:t>
              </w:r>
            </w:hyperlink>
            <w:r>
              <w:t xml:space="preserve"> Трудового кодекса Российской Федерации (Собрание законодательства Российской Федерации, 2002, N 1, ст. 3; 2012, N 18, ст. 2127; 2021, N 48, ст. 7947)</w:t>
            </w:r>
          </w:p>
        </w:tc>
        <w:tc>
          <w:tcPr>
            <w:tcW w:w="706" w:type="dxa"/>
            <w:vMerge w:val="restart"/>
          </w:tcPr>
          <w:p w:rsidR="00BA1CC6" w:rsidRDefault="00BA1CC6">
            <w:pPr>
              <w:pStyle w:val="ConsPlusNormal"/>
            </w:pPr>
          </w:p>
        </w:tc>
        <w:tc>
          <w:tcPr>
            <w:tcW w:w="710" w:type="dxa"/>
            <w:vMerge w:val="restart"/>
          </w:tcPr>
          <w:p w:rsidR="00BA1CC6" w:rsidRDefault="00BA1CC6">
            <w:pPr>
              <w:pStyle w:val="ConsPlusNormal"/>
            </w:pPr>
          </w:p>
        </w:tc>
        <w:tc>
          <w:tcPr>
            <w:tcW w:w="989" w:type="dxa"/>
            <w:vMerge w:val="restart"/>
          </w:tcPr>
          <w:p w:rsidR="00BA1CC6" w:rsidRDefault="00BA1CC6">
            <w:pPr>
              <w:pStyle w:val="ConsPlusNormal"/>
            </w:pPr>
          </w:p>
        </w:tc>
        <w:tc>
          <w:tcPr>
            <w:tcW w:w="1152" w:type="dxa"/>
            <w:vMerge w:val="restart"/>
          </w:tcPr>
          <w:p w:rsidR="00BA1CC6" w:rsidRDefault="00BA1CC6">
            <w:pPr>
              <w:pStyle w:val="ConsPlusNormal"/>
            </w:pPr>
          </w:p>
        </w:tc>
      </w:tr>
      <w:tr w:rsidR="00BA1CC6">
        <w:tc>
          <w:tcPr>
            <w:tcW w:w="691" w:type="dxa"/>
          </w:tcPr>
          <w:p w:rsidR="00BA1CC6" w:rsidRDefault="00BA1CC6">
            <w:pPr>
              <w:pStyle w:val="ConsPlusNormal"/>
            </w:pPr>
            <w:r>
              <w:t>8.1</w:t>
            </w:r>
          </w:p>
        </w:tc>
        <w:tc>
          <w:tcPr>
            <w:tcW w:w="3345" w:type="dxa"/>
          </w:tcPr>
          <w:p w:rsidR="00BA1CC6" w:rsidRDefault="00BA1CC6">
            <w:pPr>
              <w:pStyle w:val="ConsPlusNormal"/>
            </w:pPr>
            <w:r>
              <w:t>о составных частях заработной платы, причитающейся ему за соответствующий период?</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pPr>
            <w:r>
              <w:t>8.2</w:t>
            </w:r>
          </w:p>
        </w:tc>
        <w:tc>
          <w:tcPr>
            <w:tcW w:w="3345" w:type="dxa"/>
          </w:tcPr>
          <w:p w:rsidR="00BA1CC6" w:rsidRDefault="00BA1CC6">
            <w:pPr>
              <w:pStyle w:val="ConsPlusNormal"/>
            </w:pPr>
            <w: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8.3</w:t>
            </w:r>
          </w:p>
        </w:tc>
        <w:tc>
          <w:tcPr>
            <w:tcW w:w="3345" w:type="dxa"/>
          </w:tcPr>
          <w:p w:rsidR="00BA1CC6" w:rsidRDefault="00BA1CC6">
            <w:pPr>
              <w:pStyle w:val="ConsPlusNormal"/>
            </w:pPr>
            <w:r>
              <w:t>о размерах и об основаниях произведенных удержаний?</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8.4</w:t>
            </w:r>
          </w:p>
        </w:tc>
        <w:tc>
          <w:tcPr>
            <w:tcW w:w="3345" w:type="dxa"/>
          </w:tcPr>
          <w:p w:rsidR="00BA1CC6" w:rsidRDefault="00BA1CC6">
            <w:pPr>
              <w:pStyle w:val="ConsPlusNormal"/>
            </w:pPr>
            <w:r>
              <w:t>об общей денежной сумме, подлежащей выплате?</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9</w:t>
            </w:r>
          </w:p>
        </w:tc>
        <w:tc>
          <w:tcPr>
            <w:tcW w:w="3345" w:type="dxa"/>
          </w:tcPr>
          <w:p w:rsidR="00BA1CC6" w:rsidRDefault="00BA1CC6">
            <w:pPr>
              <w:pStyle w:val="ConsPlusNormal"/>
            </w:pPr>
            <w:r>
              <w:t xml:space="preserve">Работодателем утверждена </w:t>
            </w:r>
            <w:r>
              <w:lastRenderedPageBreak/>
              <w:t>форма расчетного листка с учетом мнения представительного органа работников (при его наличии)?</w:t>
            </w:r>
          </w:p>
        </w:tc>
        <w:tc>
          <w:tcPr>
            <w:tcW w:w="3345" w:type="dxa"/>
          </w:tcPr>
          <w:p w:rsidR="00BA1CC6" w:rsidRDefault="00BA1CC6">
            <w:pPr>
              <w:pStyle w:val="ConsPlusNormal"/>
            </w:pPr>
            <w:hyperlink r:id="rId453">
              <w:r>
                <w:rPr>
                  <w:color w:val="0000FF"/>
                </w:rPr>
                <w:t>Часть 2 статьи 136</w:t>
              </w:r>
            </w:hyperlink>
            <w:r>
              <w:t xml:space="preserve"> Трудового </w:t>
            </w:r>
            <w:r>
              <w:lastRenderedPageBreak/>
              <w:t>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10</w:t>
            </w:r>
          </w:p>
        </w:tc>
        <w:tc>
          <w:tcPr>
            <w:tcW w:w="3345" w:type="dxa"/>
          </w:tcPr>
          <w:p w:rsidR="00BA1CC6" w:rsidRDefault="00BA1CC6">
            <w:pPr>
              <w:pStyle w:val="ConsPlusNormal"/>
            </w:pPr>
            <w:r>
              <w:t>Коллективным договором или трудовым договором определены место и сроки выплаты заработной платы в неденежной форме?</w:t>
            </w:r>
          </w:p>
        </w:tc>
        <w:tc>
          <w:tcPr>
            <w:tcW w:w="3345" w:type="dxa"/>
          </w:tcPr>
          <w:p w:rsidR="00BA1CC6" w:rsidRDefault="00BA1CC6">
            <w:pPr>
              <w:pStyle w:val="ConsPlusNormal"/>
            </w:pPr>
            <w:hyperlink r:id="rId454">
              <w:r>
                <w:rPr>
                  <w:color w:val="0000FF"/>
                </w:rPr>
                <w:t>Часть 4 статьи 136</w:t>
              </w:r>
            </w:hyperlink>
            <w:r>
              <w:t xml:space="preserve"> Трудового кодекса Российской Федерации (Собрание законодательства Российской Федерации, 2002, N 1, ст. 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11</w:t>
            </w:r>
          </w:p>
        </w:tc>
        <w:tc>
          <w:tcPr>
            <w:tcW w:w="3345" w:type="dxa"/>
          </w:tcPr>
          <w:p w:rsidR="00BA1CC6" w:rsidRDefault="00BA1CC6">
            <w:pPr>
              <w:pStyle w:val="ConsPlusNormal"/>
            </w:pPr>
            <w:r>
              <w:t>Заработная плата выплачивается не реже чем каждые полмесяца?</w:t>
            </w:r>
          </w:p>
        </w:tc>
        <w:tc>
          <w:tcPr>
            <w:tcW w:w="3345" w:type="dxa"/>
          </w:tcPr>
          <w:p w:rsidR="00BA1CC6" w:rsidRDefault="00BA1CC6">
            <w:pPr>
              <w:pStyle w:val="ConsPlusNormal"/>
            </w:pPr>
            <w:hyperlink r:id="rId455">
              <w:r>
                <w:rPr>
                  <w:color w:val="0000FF"/>
                </w:rPr>
                <w:t>Часть 6 статьи 136</w:t>
              </w:r>
            </w:hyperlink>
            <w:r>
              <w:t xml:space="preserve"> Трудового кодекса Российской Федерации (Собрание законодательства Российской Федерации, 2002, N 1, ст. 3; 2016, N 27, ст. 4205)</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12</w:t>
            </w:r>
          </w:p>
        </w:tc>
        <w:tc>
          <w:tcPr>
            <w:tcW w:w="3345" w:type="dxa"/>
          </w:tcPr>
          <w:p w:rsidR="00BA1CC6" w:rsidRDefault="00BA1CC6">
            <w:pPr>
              <w:pStyle w:val="ConsPlusNormal"/>
            </w:pPr>
            <w:r>
              <w:t>Конкретная дата выплаты заработной платы установлена правилами внутреннего трудового распорядка, коллективным договором или трудовым договором, но не позднее 15 календарных дней со дня окончания периода, за который она начислена?</w:t>
            </w:r>
          </w:p>
        </w:tc>
        <w:tc>
          <w:tcPr>
            <w:tcW w:w="3345" w:type="dxa"/>
          </w:tcPr>
          <w:p w:rsidR="00BA1CC6" w:rsidRDefault="00BA1CC6">
            <w:pPr>
              <w:pStyle w:val="ConsPlusNormal"/>
            </w:pPr>
            <w:hyperlink r:id="rId456">
              <w:r>
                <w:rPr>
                  <w:color w:val="0000FF"/>
                </w:rPr>
                <w:t>Часть 6 статьи 136</w:t>
              </w:r>
            </w:hyperlink>
            <w:r>
              <w:t xml:space="preserve"> Трудового кодекса Российской Федерации (Собрание законодательства Российской Федерации, 2002, N 1, ст. 3; 2016, N 27, ст. 4205)</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13</w:t>
            </w:r>
          </w:p>
        </w:tc>
        <w:tc>
          <w:tcPr>
            <w:tcW w:w="3345" w:type="dxa"/>
          </w:tcPr>
          <w:p w:rsidR="00BA1CC6" w:rsidRDefault="00BA1CC6">
            <w:pPr>
              <w:pStyle w:val="ConsPlusNormal"/>
            </w:pPr>
            <w:r>
              <w:t>При совпадении дня выплаты с выходным или нерабочим праздничным днем выплата заработной платы производится накануне этого дня?</w:t>
            </w:r>
          </w:p>
        </w:tc>
        <w:tc>
          <w:tcPr>
            <w:tcW w:w="3345" w:type="dxa"/>
          </w:tcPr>
          <w:p w:rsidR="00BA1CC6" w:rsidRDefault="00BA1CC6">
            <w:pPr>
              <w:pStyle w:val="ConsPlusNormal"/>
            </w:pPr>
            <w:hyperlink r:id="rId457">
              <w:r>
                <w:rPr>
                  <w:color w:val="0000FF"/>
                </w:rPr>
                <w:t>Часть 8 статьи 136</w:t>
              </w:r>
            </w:hyperlink>
            <w:r>
              <w:t xml:space="preserve"> Трудового кодекса Российской Федерации (Собрание законодательства Российской Федерации, 2002, N 1, ст. 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14</w:t>
            </w:r>
          </w:p>
        </w:tc>
        <w:tc>
          <w:tcPr>
            <w:tcW w:w="3345" w:type="dxa"/>
          </w:tcPr>
          <w:p w:rsidR="00BA1CC6" w:rsidRDefault="00BA1CC6">
            <w:pPr>
              <w:pStyle w:val="ConsPlusNormal"/>
            </w:pPr>
            <w:r>
              <w:t xml:space="preserve">Работодатель произвел с работниками окончательный </w:t>
            </w:r>
            <w:r>
              <w:lastRenderedPageBreak/>
              <w:t>расчет в день прекращения трудовых договоров или (если работник в день увольнения не работал) не позднее следующего дня после предъявления уволенным работником требования о расчете?</w:t>
            </w:r>
          </w:p>
        </w:tc>
        <w:tc>
          <w:tcPr>
            <w:tcW w:w="3345" w:type="dxa"/>
          </w:tcPr>
          <w:p w:rsidR="00BA1CC6" w:rsidRDefault="00BA1CC6">
            <w:pPr>
              <w:pStyle w:val="ConsPlusNormal"/>
            </w:pPr>
            <w:hyperlink r:id="rId458">
              <w:r>
                <w:rPr>
                  <w:color w:val="0000FF"/>
                </w:rPr>
                <w:t>Часть 4 статьи 84.1</w:t>
              </w:r>
            </w:hyperlink>
            <w:r>
              <w:t xml:space="preserve">, </w:t>
            </w:r>
            <w:hyperlink r:id="rId459">
              <w:r>
                <w:rPr>
                  <w:color w:val="0000FF"/>
                </w:rPr>
                <w:t>часть 1 статьи 127</w:t>
              </w:r>
            </w:hyperlink>
            <w:r>
              <w:t xml:space="preserve">, </w:t>
            </w:r>
            <w:hyperlink r:id="rId460">
              <w:r>
                <w:rPr>
                  <w:color w:val="0000FF"/>
                </w:rPr>
                <w:t>статья 140</w:t>
              </w:r>
            </w:hyperlink>
            <w:r>
              <w:t xml:space="preserve"> Трудового </w:t>
            </w:r>
            <w:r>
              <w:lastRenderedPageBreak/>
              <w:t>кодекса Российской Федерации (Собрание законодательства Российской Федерации, 2002, N 1, ст. 3; 2006, N 27, ст. 2878; 2019, N 51, ст. 7491)</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15</w:t>
            </w:r>
          </w:p>
        </w:tc>
        <w:tc>
          <w:tcPr>
            <w:tcW w:w="3345" w:type="dxa"/>
          </w:tcPr>
          <w:p w:rsidR="00BA1CC6" w:rsidRDefault="00BA1CC6">
            <w:pPr>
              <w:pStyle w:val="ConsPlusNormal"/>
            </w:pPr>
            <w:r>
              <w:t>В случае смерти работника работодателем произведена выдача заработной платы членам его семьи или лицу, находившемуся на иждивении умершего на день его смерти, не позднее недельного срока со дня подачи работодателю соответствующих документов?</w:t>
            </w:r>
          </w:p>
        </w:tc>
        <w:tc>
          <w:tcPr>
            <w:tcW w:w="3345" w:type="dxa"/>
          </w:tcPr>
          <w:p w:rsidR="00BA1CC6" w:rsidRDefault="00BA1CC6">
            <w:pPr>
              <w:pStyle w:val="ConsPlusNormal"/>
            </w:pPr>
            <w:hyperlink r:id="rId461">
              <w:r>
                <w:rPr>
                  <w:color w:val="0000FF"/>
                </w:rPr>
                <w:t>Статья 141</w:t>
              </w:r>
            </w:hyperlink>
            <w:r>
              <w:t xml:space="preserve"> Трудового кодекса Российской Федерации (Собрание законодательства Российской Федерации, 2002, N 1, ст. 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16</w:t>
            </w:r>
          </w:p>
        </w:tc>
        <w:tc>
          <w:tcPr>
            <w:tcW w:w="3345" w:type="dxa"/>
          </w:tcPr>
          <w:p w:rsidR="00BA1CC6" w:rsidRDefault="00BA1CC6">
            <w:pPr>
              <w:pStyle w:val="ConsPlusNormal"/>
            </w:pPr>
            <w:r>
              <w:t>Работодатель сохраняет за работниками средний заработок на период приостановления ими работы в связи с задержкой выплаты заработной платы на срок более 15 дней?</w:t>
            </w:r>
          </w:p>
        </w:tc>
        <w:tc>
          <w:tcPr>
            <w:tcW w:w="3345" w:type="dxa"/>
          </w:tcPr>
          <w:p w:rsidR="00BA1CC6" w:rsidRDefault="00BA1CC6">
            <w:pPr>
              <w:pStyle w:val="ConsPlusNormal"/>
            </w:pPr>
            <w:hyperlink r:id="rId462">
              <w:r>
                <w:rPr>
                  <w:color w:val="0000FF"/>
                </w:rPr>
                <w:t>Часть 4 статьи 142</w:t>
              </w:r>
            </w:hyperlink>
            <w:r>
              <w:t xml:space="preserve"> Трудового кодекса Российской Федерации (Собрание законодательства Российской Федерации, 2002, N 1, ст. 3; 2016, N 1, ст. 54)</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17</w:t>
            </w:r>
          </w:p>
        </w:tc>
        <w:tc>
          <w:tcPr>
            <w:tcW w:w="3345" w:type="dxa"/>
          </w:tcPr>
          <w:p w:rsidR="00BA1CC6" w:rsidRDefault="00BA1CC6">
            <w:pPr>
              <w:pStyle w:val="ConsPlusNormal"/>
            </w:pPr>
            <w:r>
              <w:t xml:space="preserve">В локальных нормативных актах, коллективном договоре или в трудовых договорах установлен повышенный размер оплаты труда работникам, занятым на работах с вредными и (или) опасными условиями труда, с повышением не менее чем на 4% тарифной ставки (оклада), </w:t>
            </w:r>
            <w:r>
              <w:lastRenderedPageBreak/>
              <w:t>установленной для работ с нормальными условиями труда?</w:t>
            </w:r>
          </w:p>
        </w:tc>
        <w:tc>
          <w:tcPr>
            <w:tcW w:w="3345" w:type="dxa"/>
          </w:tcPr>
          <w:p w:rsidR="00BA1CC6" w:rsidRDefault="00BA1CC6">
            <w:pPr>
              <w:pStyle w:val="ConsPlusNormal"/>
            </w:pPr>
            <w:hyperlink r:id="rId463">
              <w:r>
                <w:rPr>
                  <w:color w:val="0000FF"/>
                </w:rPr>
                <w:t>Статья 147</w:t>
              </w:r>
            </w:hyperlink>
            <w:r>
              <w:t xml:space="preserve"> Трудового кодекса Российской Федерации (Собрание законодательства Российской Федерации, 2002, N 1, ст. 3; 2013, N 52, ст. 6986)</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18</w:t>
            </w:r>
          </w:p>
        </w:tc>
        <w:tc>
          <w:tcPr>
            <w:tcW w:w="3345" w:type="dxa"/>
          </w:tcPr>
          <w:p w:rsidR="00BA1CC6" w:rsidRDefault="00BA1CC6">
            <w:pPr>
              <w:pStyle w:val="ConsPlusNormal"/>
            </w:pPr>
            <w:r>
              <w:t>Оплата труда работника, временно переведенного на другую работу, не обусловленную трудовым договором, в случае, когда перевод работника допускается в связи:</w:t>
            </w:r>
          </w:p>
        </w:tc>
        <w:tc>
          <w:tcPr>
            <w:tcW w:w="3345" w:type="dxa"/>
            <w:vMerge w:val="restart"/>
          </w:tcPr>
          <w:p w:rsidR="00BA1CC6" w:rsidRDefault="00BA1CC6">
            <w:pPr>
              <w:pStyle w:val="ConsPlusNormal"/>
            </w:pPr>
            <w:hyperlink r:id="rId464">
              <w:r>
                <w:rPr>
                  <w:color w:val="0000FF"/>
                </w:rPr>
                <w:t>Часть 4 статьи 72.2</w:t>
              </w:r>
            </w:hyperlink>
            <w:r>
              <w:t xml:space="preserve"> Трудового кодекса Российской Федерации (Собрание законодательства Российской Федерации,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18.1</w:t>
            </w:r>
          </w:p>
        </w:tc>
        <w:tc>
          <w:tcPr>
            <w:tcW w:w="3345" w:type="dxa"/>
          </w:tcPr>
          <w:p w:rsidR="00BA1CC6" w:rsidRDefault="00BA1CC6">
            <w:pPr>
              <w:pStyle w:val="ConsPlusNormal"/>
            </w:pPr>
            <w:r>
              <w:t>с катастрофой природного или техногенного характера, производственной аварией, несчастным случаем на производстве, пожаром, наводнением, голодом, землетрясением, эпидемией или эпизоотией и в любых исключительных случаях, ставящих под угрозу жизнь или нормальные жизненные условия всего населения или его части?</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18.2</w:t>
            </w:r>
          </w:p>
        </w:tc>
        <w:tc>
          <w:tcPr>
            <w:tcW w:w="3345" w:type="dxa"/>
          </w:tcPr>
          <w:p w:rsidR="00BA1CC6" w:rsidRDefault="00BA1CC6">
            <w:pPr>
              <w:pStyle w:val="ConsPlusNormal"/>
            </w:pPr>
            <w:r>
              <w:t xml:space="preserve">с простоем (временной приостановкой работы по причинам экономического, технологического, технического или организационного характера), необходимостью предотвращения уничтожения или порчи имущества либо замещения временно отсутствующего работника, если простой или необходимость </w:t>
            </w:r>
            <w:r>
              <w:lastRenderedPageBreak/>
              <w:t>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выше, произведена в размере не ниже среднего заработка по прежней работе?</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19</w:t>
            </w:r>
          </w:p>
        </w:tc>
        <w:tc>
          <w:tcPr>
            <w:tcW w:w="3345" w:type="dxa"/>
          </w:tcPr>
          <w:p w:rsidR="00BA1CC6" w:rsidRDefault="00BA1CC6">
            <w:pPr>
              <w:pStyle w:val="ConsPlusNormal"/>
            </w:pPr>
            <w:r>
              <w:t>Работодатель оплатил работнику время его отстранения от работы (недопущения к работе) в случаях:</w:t>
            </w:r>
          </w:p>
        </w:tc>
        <w:tc>
          <w:tcPr>
            <w:tcW w:w="3345" w:type="dxa"/>
            <w:vMerge w:val="restart"/>
          </w:tcPr>
          <w:p w:rsidR="00BA1CC6" w:rsidRDefault="00BA1CC6">
            <w:pPr>
              <w:pStyle w:val="ConsPlusNormal"/>
            </w:pPr>
            <w:hyperlink r:id="rId465">
              <w:r>
                <w:rPr>
                  <w:color w:val="0000FF"/>
                </w:rPr>
                <w:t>Часть 3 статьи 76</w:t>
              </w:r>
            </w:hyperlink>
            <w:r>
              <w:t xml:space="preserve"> Трудового кодекса Российской Федерации (Собрание законодательства Российской Федерации, 2002, N 1, ст. 3; 2013, N 48, ст. 6165)</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19.1</w:t>
            </w:r>
          </w:p>
        </w:tc>
        <w:tc>
          <w:tcPr>
            <w:tcW w:w="3345" w:type="dxa"/>
          </w:tcPr>
          <w:p w:rsidR="00BA1CC6" w:rsidRDefault="00BA1CC6">
            <w:pPr>
              <w:pStyle w:val="ConsPlusNormal"/>
            </w:pPr>
            <w:r>
              <w:t>не прохождения обучение и проверку знаний и навыков в области охраны труда не по вине работника?</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19.2</w:t>
            </w:r>
          </w:p>
        </w:tc>
        <w:tc>
          <w:tcPr>
            <w:tcW w:w="3345" w:type="dxa"/>
          </w:tcPr>
          <w:p w:rsidR="00BA1CC6" w:rsidRDefault="00BA1CC6">
            <w:pPr>
              <w:pStyle w:val="ConsPlusNormal"/>
            </w:pPr>
            <w:r>
              <w:t>не прохождения обязательного медицинского осмотра не по вине работника?</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20</w:t>
            </w:r>
          </w:p>
        </w:tc>
        <w:tc>
          <w:tcPr>
            <w:tcW w:w="3345" w:type="dxa"/>
          </w:tcPr>
          <w:p w:rsidR="00BA1CC6" w:rsidRDefault="00BA1CC6">
            <w:pPr>
              <w:pStyle w:val="ConsPlusNormal"/>
            </w:pPr>
            <w:r>
              <w:t>Работнику выплачено выходное пособие при увольнении в размере двухнедельного среднего заработка в случаях:</w:t>
            </w:r>
          </w:p>
        </w:tc>
        <w:tc>
          <w:tcPr>
            <w:tcW w:w="3345" w:type="dxa"/>
            <w:vMerge w:val="restart"/>
          </w:tcPr>
          <w:p w:rsidR="00BA1CC6" w:rsidRDefault="00BA1CC6">
            <w:pPr>
              <w:pStyle w:val="ConsPlusNormal"/>
            </w:pPr>
            <w:hyperlink r:id="rId466">
              <w:r>
                <w:rPr>
                  <w:color w:val="0000FF"/>
                </w:rPr>
                <w:t>Часть 7 статьи 178</w:t>
              </w:r>
            </w:hyperlink>
            <w:r>
              <w:t xml:space="preserve">, </w:t>
            </w:r>
            <w:hyperlink r:id="rId467">
              <w:r>
                <w:rPr>
                  <w:color w:val="0000FF"/>
                </w:rPr>
                <w:t>статья 327.7</w:t>
              </w:r>
            </w:hyperlink>
            <w:r>
              <w:t xml:space="preserve"> Трудового кодекса Российской Федерации (Собрание законодательства Российской Федерации, 2002, N 1, ст. 3; 2006, N 27, ст. 2878; 2020, N 29, ст. 4520)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20.1</w:t>
            </w:r>
          </w:p>
        </w:tc>
        <w:tc>
          <w:tcPr>
            <w:tcW w:w="3345" w:type="dxa"/>
          </w:tcPr>
          <w:p w:rsidR="00BA1CC6" w:rsidRDefault="00BA1CC6">
            <w:pPr>
              <w:pStyle w:val="ConsPlusNormal"/>
            </w:pPr>
            <w:r>
              <w:t>отказа работника от перевода на другую работу, необходимого ему в соответствии с медицинским заключением?</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20.2</w:t>
            </w:r>
          </w:p>
        </w:tc>
        <w:tc>
          <w:tcPr>
            <w:tcW w:w="3345" w:type="dxa"/>
          </w:tcPr>
          <w:p w:rsidR="00BA1CC6" w:rsidRDefault="00BA1CC6">
            <w:pPr>
              <w:pStyle w:val="ConsPlusNormal"/>
            </w:pPr>
            <w:r>
              <w:t xml:space="preserve">призыва работника на военную </w:t>
            </w:r>
            <w:r>
              <w:lastRenderedPageBreak/>
              <w:t>службу или направлением его на заменяющую ее альтернативную гражданскую службу?</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20.3</w:t>
            </w:r>
          </w:p>
        </w:tc>
        <w:tc>
          <w:tcPr>
            <w:tcW w:w="3345" w:type="dxa"/>
          </w:tcPr>
          <w:p w:rsidR="00BA1CC6" w:rsidRDefault="00BA1CC6">
            <w:pPr>
              <w:pStyle w:val="ConsPlusNormal"/>
            </w:pPr>
            <w:r>
              <w:t>восстановления на работе работника, ранее выполнявшего эту работу?</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20.4</w:t>
            </w:r>
          </w:p>
        </w:tc>
        <w:tc>
          <w:tcPr>
            <w:tcW w:w="3345" w:type="dxa"/>
          </w:tcPr>
          <w:p w:rsidR="00BA1CC6" w:rsidRDefault="00BA1CC6">
            <w:pPr>
              <w:pStyle w:val="ConsPlusNormal"/>
            </w:pPr>
            <w:r>
              <w:t>отказа работника от перевода на работу в другую местность вместе с работодателем?</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20.5</w:t>
            </w:r>
          </w:p>
        </w:tc>
        <w:tc>
          <w:tcPr>
            <w:tcW w:w="3345" w:type="dxa"/>
          </w:tcPr>
          <w:p w:rsidR="00BA1CC6" w:rsidRDefault="00BA1CC6">
            <w:pPr>
              <w:pStyle w:val="ConsPlusNormal"/>
            </w:pPr>
            <w:r>
              <w:t>признания работника полностью неспособным к трудовой деятельности в соответствии с медицинским заключением?</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20.6</w:t>
            </w:r>
          </w:p>
        </w:tc>
        <w:tc>
          <w:tcPr>
            <w:tcW w:w="3345" w:type="dxa"/>
          </w:tcPr>
          <w:p w:rsidR="00BA1CC6" w:rsidRDefault="00BA1CC6">
            <w:pPr>
              <w:pStyle w:val="ConsPlusNormal"/>
            </w:pPr>
            <w:r>
              <w:t>отказа работника от продолжения работы в связи с изменением определенных сторонами условий трудового договора?</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20.7</w:t>
            </w:r>
          </w:p>
        </w:tc>
        <w:tc>
          <w:tcPr>
            <w:tcW w:w="3345" w:type="dxa"/>
          </w:tcPr>
          <w:p w:rsidR="00BA1CC6" w:rsidRDefault="00BA1CC6">
            <w:pPr>
              <w:pStyle w:val="ConsPlusNormal"/>
            </w:pPr>
            <w:r>
              <w:t>расторжения трудового договора с иностранным гражданином или лицом без гражданства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21</w:t>
            </w:r>
          </w:p>
        </w:tc>
        <w:tc>
          <w:tcPr>
            <w:tcW w:w="3345" w:type="dxa"/>
          </w:tcPr>
          <w:p w:rsidR="00BA1CC6" w:rsidRDefault="00BA1CC6">
            <w:pPr>
              <w:pStyle w:val="ConsPlusNormal"/>
            </w:pPr>
            <w:r>
              <w:t xml:space="preserve">Работнику выплачено выходное </w:t>
            </w:r>
            <w:r>
              <w:lastRenderedPageBreak/>
              <w:t>пособие в размере среднего месячного заработка при прекращении трудового договора?</w:t>
            </w:r>
          </w:p>
        </w:tc>
        <w:tc>
          <w:tcPr>
            <w:tcW w:w="3345" w:type="dxa"/>
          </w:tcPr>
          <w:p w:rsidR="00BA1CC6" w:rsidRDefault="00BA1CC6">
            <w:pPr>
              <w:pStyle w:val="ConsPlusNormal"/>
            </w:pPr>
            <w:hyperlink r:id="rId468">
              <w:r>
                <w:rPr>
                  <w:color w:val="0000FF"/>
                </w:rPr>
                <w:t>Часть 3 статьи 84</w:t>
              </w:r>
            </w:hyperlink>
            <w:r>
              <w:t xml:space="preserve">, </w:t>
            </w:r>
            <w:hyperlink r:id="rId469">
              <w:r>
                <w:rPr>
                  <w:color w:val="0000FF"/>
                </w:rPr>
                <w:t xml:space="preserve">часть 1 статьи </w:t>
              </w:r>
              <w:r>
                <w:rPr>
                  <w:color w:val="0000FF"/>
                </w:rPr>
                <w:lastRenderedPageBreak/>
                <w:t>178</w:t>
              </w:r>
            </w:hyperlink>
            <w:r>
              <w:t xml:space="preserve"> Трудового кодекса Российской Федерации (Собрание законодательства Российской Федерации, 2002, N 1, ст. 3; 2006, N 27, ст. 2878; 2020, N 29, ст. 4520)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22</w:t>
            </w:r>
          </w:p>
        </w:tc>
        <w:tc>
          <w:tcPr>
            <w:tcW w:w="3345" w:type="dxa"/>
          </w:tcPr>
          <w:p w:rsidR="00BA1CC6" w:rsidRDefault="00BA1CC6">
            <w:pPr>
              <w:pStyle w:val="ConsPlusNormal"/>
            </w:pPr>
            <w:r>
              <w:t>Работнику выплачено выходное пособие в повышенном размере при прекращении трудового договора в случае, если это установлено в трудовом договоре с работником или коллективном договоре?</w:t>
            </w:r>
          </w:p>
        </w:tc>
        <w:tc>
          <w:tcPr>
            <w:tcW w:w="3345" w:type="dxa"/>
          </w:tcPr>
          <w:p w:rsidR="00BA1CC6" w:rsidRDefault="00BA1CC6">
            <w:pPr>
              <w:pStyle w:val="ConsPlusNormal"/>
            </w:pPr>
            <w:hyperlink r:id="rId470">
              <w:r>
                <w:rPr>
                  <w:color w:val="0000FF"/>
                </w:rPr>
                <w:t>Часть 8 статьи 178</w:t>
              </w:r>
            </w:hyperlink>
            <w:r>
              <w:t xml:space="preserve"> Трудового кодекса Российской Федерации (Собрание законодательства Российской Федерации, 2002, N 1, ст. 3; 2020, N 29, ст. 4520)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23</w:t>
            </w:r>
          </w:p>
        </w:tc>
        <w:tc>
          <w:tcPr>
            <w:tcW w:w="3345" w:type="dxa"/>
          </w:tcPr>
          <w:p w:rsidR="00BA1CC6" w:rsidRDefault="00BA1CC6">
            <w:pPr>
              <w:pStyle w:val="ConsPlusNormal"/>
            </w:pPr>
            <w:r>
              <w:t>Работодателем произведены выплаты среднего месячного заработка на период трудоустройства и (или) выплата единовременной компенсации до завершения ликвидации организации в соответствии с гражданским законодательством?</w:t>
            </w:r>
          </w:p>
        </w:tc>
        <w:tc>
          <w:tcPr>
            <w:tcW w:w="3345" w:type="dxa"/>
          </w:tcPr>
          <w:p w:rsidR="00BA1CC6" w:rsidRDefault="00BA1CC6">
            <w:pPr>
              <w:pStyle w:val="ConsPlusNormal"/>
            </w:pPr>
            <w:hyperlink r:id="rId471">
              <w:r>
                <w:rPr>
                  <w:color w:val="0000FF"/>
                </w:rPr>
                <w:t>Часть 6 статьи 178</w:t>
              </w:r>
            </w:hyperlink>
            <w:r>
              <w:t xml:space="preserve"> Трудового кодекса Российской Федерации (Собрание законодательства Российской Федерации, 07.01.2002, N 1, ст. 3; 2020, N 29, ст. 4520)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24</w:t>
            </w:r>
          </w:p>
        </w:tc>
        <w:tc>
          <w:tcPr>
            <w:tcW w:w="3345" w:type="dxa"/>
          </w:tcPr>
          <w:p w:rsidR="00BA1CC6" w:rsidRDefault="00BA1CC6">
            <w:pPr>
              <w:pStyle w:val="ConsPlusNormal"/>
            </w:pPr>
            <w:r>
              <w:t>При выполнении работником с повременной оплатой труда работ различной квалификации его труд оплачен по работе более высокой квалификации?</w:t>
            </w:r>
          </w:p>
        </w:tc>
        <w:tc>
          <w:tcPr>
            <w:tcW w:w="3345" w:type="dxa"/>
          </w:tcPr>
          <w:p w:rsidR="00BA1CC6" w:rsidRDefault="00BA1CC6">
            <w:pPr>
              <w:pStyle w:val="ConsPlusNormal"/>
            </w:pPr>
            <w:hyperlink r:id="rId472">
              <w:r>
                <w:rPr>
                  <w:color w:val="0000FF"/>
                </w:rPr>
                <w:t>Часть 1 статьи 150</w:t>
              </w:r>
            </w:hyperlink>
            <w:r>
              <w:t xml:space="preserve"> Трудового кодекса Российской Федерации (Собрание законодательства Российской Федерации, 2002, N 1, ст. 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25</w:t>
            </w:r>
          </w:p>
        </w:tc>
        <w:tc>
          <w:tcPr>
            <w:tcW w:w="3345" w:type="dxa"/>
          </w:tcPr>
          <w:p w:rsidR="00BA1CC6" w:rsidRDefault="00BA1CC6">
            <w:pPr>
              <w:pStyle w:val="ConsPlusNormal"/>
            </w:pPr>
            <w:r>
              <w:t xml:space="preserve">При выполнении работником со сдельной оплатой труда работ различной квалификации его </w:t>
            </w:r>
            <w:r>
              <w:lastRenderedPageBreak/>
              <w:t>труд оплачен по расценкам выполняемой им работы?</w:t>
            </w:r>
          </w:p>
        </w:tc>
        <w:tc>
          <w:tcPr>
            <w:tcW w:w="3345" w:type="dxa"/>
          </w:tcPr>
          <w:p w:rsidR="00BA1CC6" w:rsidRDefault="00BA1CC6">
            <w:pPr>
              <w:pStyle w:val="ConsPlusNormal"/>
            </w:pPr>
            <w:hyperlink r:id="rId473">
              <w:r>
                <w:rPr>
                  <w:color w:val="0000FF"/>
                </w:rPr>
                <w:t>Часть 2 статьи 150</w:t>
              </w:r>
            </w:hyperlink>
            <w:r>
              <w:t xml:space="preserve"> Трудового кодекса Российской Федерации (Собрание законодательства </w:t>
            </w:r>
            <w:r>
              <w:lastRenderedPageBreak/>
              <w:t>Российской Федерации, 2002, N 1, ст. 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26</w:t>
            </w:r>
          </w:p>
        </w:tc>
        <w:tc>
          <w:tcPr>
            <w:tcW w:w="3345" w:type="dxa"/>
          </w:tcPr>
          <w:p w:rsidR="00BA1CC6" w:rsidRDefault="00BA1CC6">
            <w:pPr>
              <w:pStyle w:val="ConsPlusNormal"/>
            </w:pPr>
            <w:r>
              <w:t>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установлен по соглашению сторон трудового договора с учетом содержания и (или) объема дополнительной работы?</w:t>
            </w:r>
          </w:p>
        </w:tc>
        <w:tc>
          <w:tcPr>
            <w:tcW w:w="3345" w:type="dxa"/>
          </w:tcPr>
          <w:p w:rsidR="00BA1CC6" w:rsidRDefault="00BA1CC6">
            <w:pPr>
              <w:pStyle w:val="ConsPlusNormal"/>
            </w:pPr>
            <w:hyperlink r:id="rId474">
              <w:r>
                <w:rPr>
                  <w:color w:val="0000FF"/>
                </w:rPr>
                <w:t>Статья 151</w:t>
              </w:r>
            </w:hyperlink>
            <w:r>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27</w:t>
            </w:r>
          </w:p>
        </w:tc>
        <w:tc>
          <w:tcPr>
            <w:tcW w:w="3345" w:type="dxa"/>
          </w:tcPr>
          <w:p w:rsidR="00BA1CC6" w:rsidRDefault="00BA1CC6">
            <w:pPr>
              <w:pStyle w:val="ConsPlusNormal"/>
            </w:pPr>
            <w:r>
              <w:t>Работнику произведена 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3345" w:type="dxa"/>
          </w:tcPr>
          <w:p w:rsidR="00BA1CC6" w:rsidRDefault="00BA1CC6">
            <w:pPr>
              <w:pStyle w:val="ConsPlusNormal"/>
            </w:pPr>
            <w:hyperlink r:id="rId475">
              <w:r>
                <w:rPr>
                  <w:color w:val="0000FF"/>
                </w:rPr>
                <w:t>Статья 151</w:t>
              </w:r>
            </w:hyperlink>
            <w:r>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28</w:t>
            </w:r>
          </w:p>
        </w:tc>
        <w:tc>
          <w:tcPr>
            <w:tcW w:w="3345" w:type="dxa"/>
          </w:tcPr>
          <w:p w:rsidR="00BA1CC6" w:rsidRDefault="00BA1CC6">
            <w:pPr>
              <w:pStyle w:val="ConsPlusNormal"/>
            </w:pPr>
            <w:r>
              <w:t xml:space="preserve">Работодатель производит оплату работы в выходной или нерабочий праздничный день в повышенном размере, установленном коллективным договором, локальным нормативным актом или </w:t>
            </w:r>
            <w:r>
              <w:lastRenderedPageBreak/>
              <w:t>трудовыми договорами с работниками, но не менее чем в двойном размере, или по желанию работника, работавшего в выходной или нерабочий праздничный день, предоставляет другой день отдыха (в этом случае работа в выходной или нерабочий праздничный день оплачивается в одинарном размере, а день отдыха оплате не подлежит) (за исключением привлекаемых к работе в выходные дни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tc>
        <w:tc>
          <w:tcPr>
            <w:tcW w:w="3345" w:type="dxa"/>
          </w:tcPr>
          <w:p w:rsidR="00BA1CC6" w:rsidRDefault="00BA1CC6">
            <w:pPr>
              <w:pStyle w:val="ConsPlusNormal"/>
            </w:pPr>
            <w:hyperlink r:id="rId476">
              <w:r>
                <w:rPr>
                  <w:color w:val="0000FF"/>
                </w:rPr>
                <w:t>Статья 153</w:t>
              </w:r>
            </w:hyperlink>
            <w:r>
              <w:t xml:space="preserve"> Трудового кодекса Российской Федерации (Собрание законодательства Российской Федерации, 2002, N 1, ст. 3; 2006, N 27, ст. 2878);</w:t>
            </w:r>
          </w:p>
          <w:p w:rsidR="00BA1CC6" w:rsidRDefault="00BA1CC6">
            <w:pPr>
              <w:pStyle w:val="ConsPlusNormal"/>
            </w:pPr>
            <w:hyperlink r:id="rId477">
              <w:r>
                <w:rPr>
                  <w:color w:val="0000FF"/>
                </w:rPr>
                <w:t>часть 3 статьи 11</w:t>
              </w:r>
            </w:hyperlink>
            <w:r>
              <w:t xml:space="preserve"> Федерального закона от 07.06.2013 N 108-ФЗ "О </w:t>
            </w:r>
            <w:r>
              <w:lastRenderedPageBreak/>
              <w:t>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(Собрание законодательства Российской Федерации, 10.06.2013, N 23, ст. 2866; 2015, N 24, ст. 3368)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29</w:t>
            </w:r>
          </w:p>
        </w:tc>
        <w:tc>
          <w:tcPr>
            <w:tcW w:w="3345" w:type="dxa"/>
          </w:tcPr>
          <w:p w:rsidR="00BA1CC6" w:rsidRDefault="00BA1CC6">
            <w:pPr>
              <w:pStyle w:val="ConsPlusNormal"/>
            </w:pPr>
            <w:r>
              <w:t>В отношении работников, заключивших трудовой договор на срок до двух месяцев, работа в выходные и нерабочие праздничные дни компенсируется в денежной форме не менее чем в двойном размере?</w:t>
            </w:r>
          </w:p>
        </w:tc>
        <w:tc>
          <w:tcPr>
            <w:tcW w:w="3345" w:type="dxa"/>
          </w:tcPr>
          <w:p w:rsidR="00BA1CC6" w:rsidRDefault="00BA1CC6">
            <w:pPr>
              <w:pStyle w:val="ConsPlusNormal"/>
            </w:pPr>
            <w:hyperlink r:id="rId478">
              <w:r>
                <w:rPr>
                  <w:color w:val="0000FF"/>
                </w:rPr>
                <w:t>Часть 2 статьи 290</w:t>
              </w:r>
            </w:hyperlink>
            <w:r>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30</w:t>
            </w:r>
          </w:p>
        </w:tc>
        <w:tc>
          <w:tcPr>
            <w:tcW w:w="3345" w:type="dxa"/>
          </w:tcPr>
          <w:p w:rsidR="00BA1CC6" w:rsidRDefault="00BA1CC6">
            <w:pPr>
              <w:pStyle w:val="ConsPlusNormal"/>
            </w:pPr>
            <w:r>
              <w:t xml:space="preserve">Работодатель производит оплату </w:t>
            </w:r>
            <w:r>
              <w:lastRenderedPageBreak/>
              <w:t>работы в ночное время в повышенном размере, установленном коллективным договором, локальным нормативным актом или трудовыми договорами с работниками, но не менее чем на 20 процентов часовой тарифной ставки (оклада (должностного оклада), рассчитанного за час работы) за каждый час работы в ночное время (за исключением привлекаемых к работе в ночное время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tc>
        <w:tc>
          <w:tcPr>
            <w:tcW w:w="3345" w:type="dxa"/>
          </w:tcPr>
          <w:p w:rsidR="00BA1CC6" w:rsidRDefault="00BA1CC6">
            <w:pPr>
              <w:pStyle w:val="ConsPlusNormal"/>
            </w:pPr>
            <w:hyperlink r:id="rId479">
              <w:r>
                <w:rPr>
                  <w:color w:val="0000FF"/>
                </w:rPr>
                <w:t>Статья 154</w:t>
              </w:r>
            </w:hyperlink>
            <w:r>
              <w:t xml:space="preserve"> Трудового кодекса </w:t>
            </w:r>
            <w:r>
              <w:lastRenderedPageBreak/>
              <w:t>Российской Федерации (Собрание законодательства Российской Федерации, 2002, N 1, ст. 3; 2006, N 27, ст. 2878);</w:t>
            </w:r>
          </w:p>
          <w:p w:rsidR="00BA1CC6" w:rsidRDefault="00BA1CC6">
            <w:pPr>
              <w:pStyle w:val="ConsPlusNormal"/>
            </w:pPr>
            <w:hyperlink r:id="rId480">
              <w:r>
                <w:rPr>
                  <w:color w:val="0000FF"/>
                </w:rPr>
                <w:t>постановление</w:t>
              </w:r>
            </w:hyperlink>
            <w:r>
              <w:t xml:space="preserve"> Правительства Российской Федерации от 22.07.2008 N 554 "О минимальном размере повышения оплаты труда за работу в ночное время" (Собрание законодательства Российской Федерации, 2008, N 30, ст. 3640);</w:t>
            </w:r>
          </w:p>
          <w:p w:rsidR="00BA1CC6" w:rsidRDefault="00BA1CC6">
            <w:pPr>
              <w:pStyle w:val="ConsPlusNormal"/>
            </w:pPr>
            <w:hyperlink r:id="rId481">
              <w:r>
                <w:rPr>
                  <w:color w:val="0000FF"/>
                </w:rPr>
                <w:t>часть 2 статьи 11</w:t>
              </w:r>
            </w:hyperlink>
            <w:r>
              <w:t xml:space="preserve"> Федерального закона от 07.06.2013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(Собрание законодательства Российской Федерации, 2013, N 23, ст. 2866; 2015, N 24, ст. 3368)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31</w:t>
            </w:r>
          </w:p>
        </w:tc>
        <w:tc>
          <w:tcPr>
            <w:tcW w:w="3345" w:type="dxa"/>
          </w:tcPr>
          <w:p w:rsidR="00BA1CC6" w:rsidRDefault="00BA1CC6">
            <w:pPr>
              <w:pStyle w:val="ConsPlusNormal"/>
            </w:pPr>
            <w:r>
              <w:t xml:space="preserve">Работодатель произвел оплату труда работника в размере не ниже средней заработной платы работника, рассчитанной пропорционально фактически отработанному времени, при </w:t>
            </w:r>
            <w:r>
              <w:lastRenderedPageBreak/>
              <w:t>невыполнении норм труда, неисполнении трудовых (должностных) обязанностей по вине работодателя?</w:t>
            </w:r>
          </w:p>
        </w:tc>
        <w:tc>
          <w:tcPr>
            <w:tcW w:w="3345" w:type="dxa"/>
          </w:tcPr>
          <w:p w:rsidR="00BA1CC6" w:rsidRDefault="00BA1CC6">
            <w:pPr>
              <w:pStyle w:val="ConsPlusNormal"/>
            </w:pPr>
            <w:hyperlink r:id="rId482">
              <w:r>
                <w:rPr>
                  <w:color w:val="0000FF"/>
                </w:rPr>
                <w:t>Часть 1 статьи 155</w:t>
              </w:r>
            </w:hyperlink>
            <w:r>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32</w:t>
            </w:r>
          </w:p>
        </w:tc>
        <w:tc>
          <w:tcPr>
            <w:tcW w:w="3345" w:type="dxa"/>
          </w:tcPr>
          <w:p w:rsidR="00BA1CC6" w:rsidRDefault="00BA1CC6">
            <w:pPr>
              <w:pStyle w:val="ConsPlusNormal"/>
            </w:pPr>
            <w:r>
              <w:t>Работодатель сохранил за работником не менее двух третей тарифной ставки, оклада (должностного оклада), рассчитанных пропорционально фактически отработанному времени, при невыполнении норм труда, неисполнении трудовых (должностных) обязанностей по причинам, не зависящим от работодателя и работника?</w:t>
            </w:r>
          </w:p>
        </w:tc>
        <w:tc>
          <w:tcPr>
            <w:tcW w:w="3345" w:type="dxa"/>
          </w:tcPr>
          <w:p w:rsidR="00BA1CC6" w:rsidRDefault="00BA1CC6">
            <w:pPr>
              <w:pStyle w:val="ConsPlusNormal"/>
            </w:pPr>
            <w:hyperlink r:id="rId483">
              <w:r>
                <w:rPr>
                  <w:color w:val="0000FF"/>
                </w:rPr>
                <w:t>Часть 2 статьи 155</w:t>
              </w:r>
            </w:hyperlink>
            <w:r>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33</w:t>
            </w:r>
          </w:p>
        </w:tc>
        <w:tc>
          <w:tcPr>
            <w:tcW w:w="3345" w:type="dxa"/>
          </w:tcPr>
          <w:p w:rsidR="00BA1CC6" w:rsidRDefault="00BA1CC6">
            <w:pPr>
              <w:pStyle w:val="ConsPlusNormal"/>
            </w:pPr>
            <w:r>
              <w:t>Работодатель произвел оплату нормируемой части заработной платы в соответствии с объемом выполненной работы, при невыполнении норм труда, неисполнении трудовых (должностных) обязанностей по вине работника?</w:t>
            </w:r>
          </w:p>
        </w:tc>
        <w:tc>
          <w:tcPr>
            <w:tcW w:w="3345" w:type="dxa"/>
          </w:tcPr>
          <w:p w:rsidR="00BA1CC6" w:rsidRDefault="00BA1CC6">
            <w:pPr>
              <w:pStyle w:val="ConsPlusNormal"/>
            </w:pPr>
            <w:hyperlink r:id="rId484">
              <w:r>
                <w:rPr>
                  <w:color w:val="0000FF"/>
                </w:rPr>
                <w:t>Часть 3 статьи 155</w:t>
              </w:r>
            </w:hyperlink>
            <w:r>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34</w:t>
            </w:r>
          </w:p>
        </w:tc>
        <w:tc>
          <w:tcPr>
            <w:tcW w:w="3345" w:type="dxa"/>
          </w:tcPr>
          <w:p w:rsidR="00BA1CC6" w:rsidRDefault="00BA1CC6">
            <w:pPr>
              <w:pStyle w:val="ConsPlusNormal"/>
            </w:pPr>
            <w:r>
              <w:t>Работодателем оплачен брак не по вине работника наравне с годными изделиями?</w:t>
            </w:r>
          </w:p>
        </w:tc>
        <w:tc>
          <w:tcPr>
            <w:tcW w:w="3345" w:type="dxa"/>
          </w:tcPr>
          <w:p w:rsidR="00BA1CC6" w:rsidRDefault="00BA1CC6">
            <w:pPr>
              <w:pStyle w:val="ConsPlusNormal"/>
            </w:pPr>
            <w:hyperlink r:id="rId485">
              <w:r>
                <w:rPr>
                  <w:color w:val="0000FF"/>
                </w:rPr>
                <w:t>Часть 1 статьи 156</w:t>
              </w:r>
            </w:hyperlink>
            <w:r>
              <w:t xml:space="preserve"> Трудового кодекса Российской Федерации (Собрание законодательства Российской Федерации, 2002, N 1, ст. 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35</w:t>
            </w:r>
          </w:p>
        </w:tc>
        <w:tc>
          <w:tcPr>
            <w:tcW w:w="3345" w:type="dxa"/>
          </w:tcPr>
          <w:p w:rsidR="00BA1CC6" w:rsidRDefault="00BA1CC6">
            <w:pPr>
              <w:pStyle w:val="ConsPlusNormal"/>
            </w:pPr>
            <w:r>
              <w:t xml:space="preserve">Работодатель производит оплату </w:t>
            </w:r>
            <w:r>
              <w:lastRenderedPageBreak/>
              <w:t xml:space="preserve">времени простоя по вине работодателя в размере не менее двух третей средней заработной платы работника, за исключением случаев, предусмотренных Трудовым </w:t>
            </w:r>
            <w:hyperlink r:id="rId486">
              <w:r>
                <w:rPr>
                  <w:color w:val="0000FF"/>
                </w:rPr>
                <w:t>кодексом</w:t>
              </w:r>
            </w:hyperlink>
            <w:r>
              <w:t xml:space="preserve"> Российской Федерации?</w:t>
            </w:r>
          </w:p>
        </w:tc>
        <w:tc>
          <w:tcPr>
            <w:tcW w:w="3345" w:type="dxa"/>
          </w:tcPr>
          <w:p w:rsidR="00BA1CC6" w:rsidRDefault="00BA1CC6">
            <w:pPr>
              <w:pStyle w:val="ConsPlusNormal"/>
            </w:pPr>
            <w:hyperlink r:id="rId487">
              <w:r>
                <w:rPr>
                  <w:color w:val="0000FF"/>
                </w:rPr>
                <w:t>Часть 1 статьи 157</w:t>
              </w:r>
            </w:hyperlink>
            <w:r>
              <w:t xml:space="preserve"> Трудового </w:t>
            </w:r>
            <w:r>
              <w:lastRenderedPageBreak/>
              <w:t>кодекса Российской Федерации (Собрание законодательства Российской Федерации, 2002, N 1, ст. 3; 2006, N 27, ст. 2878; 2008, N 9, ст. 812;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36</w:t>
            </w:r>
          </w:p>
        </w:tc>
        <w:tc>
          <w:tcPr>
            <w:tcW w:w="3345" w:type="dxa"/>
          </w:tcPr>
          <w:p w:rsidR="00BA1CC6" w:rsidRDefault="00BA1CC6">
            <w:pPr>
              <w:pStyle w:val="ConsPlusNormal"/>
            </w:pPr>
            <w:r>
              <w:t>Работодатель производит оплату времени простоя по причинам, не зависящим от работодателя и работника, в размере не менее двух третей тарифной ставки, оклада (должностного оклада), рассчитанных пропорционально времени простоя?</w:t>
            </w:r>
          </w:p>
        </w:tc>
        <w:tc>
          <w:tcPr>
            <w:tcW w:w="3345" w:type="dxa"/>
          </w:tcPr>
          <w:p w:rsidR="00BA1CC6" w:rsidRDefault="00BA1CC6">
            <w:pPr>
              <w:pStyle w:val="ConsPlusNormal"/>
            </w:pPr>
            <w:hyperlink r:id="rId488">
              <w:r>
                <w:rPr>
                  <w:color w:val="0000FF"/>
                </w:rPr>
                <w:t>Часть 2 статьи 157</w:t>
              </w:r>
            </w:hyperlink>
            <w:r>
              <w:t xml:space="preserve">, </w:t>
            </w:r>
            <w:hyperlink r:id="rId489">
              <w:r>
                <w:rPr>
                  <w:color w:val="0000FF"/>
                </w:rPr>
                <w:t>часть 7 статьи 312.9</w:t>
              </w:r>
            </w:hyperlink>
            <w:r>
              <w:t xml:space="preserve"> Трудового кодекса Российской Федерации (Собрание законодательства Российской Федерации, 2002, N 1, ст. 3; 2006, N 27, ст. 2878; 2020, N 50, ст. 8052)</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37</w:t>
            </w:r>
          </w:p>
        </w:tc>
        <w:tc>
          <w:tcPr>
            <w:tcW w:w="3345" w:type="dxa"/>
          </w:tcPr>
          <w:p w:rsidR="00BA1CC6" w:rsidRDefault="00BA1CC6">
            <w:pPr>
              <w:pStyle w:val="ConsPlusNormal"/>
            </w:pPr>
            <w:r>
              <w:t>Работодатель сохраняет средний заработок (часть среднего заработка) на время дополнительных отпусков или освобождения от работы работникам, совмещающим работу с получением образования, а также работникам, допущенным к соисканию ученой степени кандидата наук или доктора наук?</w:t>
            </w:r>
          </w:p>
        </w:tc>
        <w:tc>
          <w:tcPr>
            <w:tcW w:w="3345" w:type="dxa"/>
          </w:tcPr>
          <w:p w:rsidR="00BA1CC6" w:rsidRDefault="00BA1CC6">
            <w:pPr>
              <w:pStyle w:val="ConsPlusNormal"/>
            </w:pPr>
            <w:hyperlink r:id="rId490">
              <w:r>
                <w:rPr>
                  <w:color w:val="0000FF"/>
                </w:rPr>
                <w:t>Части 1</w:t>
              </w:r>
            </w:hyperlink>
            <w:r>
              <w:t xml:space="preserve">, </w:t>
            </w:r>
            <w:hyperlink r:id="rId491">
              <w:r>
                <w:rPr>
                  <w:color w:val="0000FF"/>
                </w:rPr>
                <w:t>4 статьи 173</w:t>
              </w:r>
            </w:hyperlink>
            <w:r>
              <w:t xml:space="preserve">, </w:t>
            </w:r>
            <w:hyperlink r:id="rId492">
              <w:r>
                <w:rPr>
                  <w:color w:val="0000FF"/>
                </w:rPr>
                <w:t>статья 173.1</w:t>
              </w:r>
            </w:hyperlink>
            <w:r>
              <w:t xml:space="preserve">, </w:t>
            </w:r>
            <w:hyperlink r:id="rId493">
              <w:r>
                <w:rPr>
                  <w:color w:val="0000FF"/>
                </w:rPr>
                <w:t>части 1</w:t>
              </w:r>
            </w:hyperlink>
            <w:r>
              <w:t xml:space="preserve">, </w:t>
            </w:r>
            <w:hyperlink r:id="rId494">
              <w:r>
                <w:rPr>
                  <w:color w:val="0000FF"/>
                </w:rPr>
                <w:t>4 статьи 174</w:t>
              </w:r>
            </w:hyperlink>
            <w:r>
              <w:t xml:space="preserve">, </w:t>
            </w:r>
            <w:hyperlink r:id="rId495">
              <w:r>
                <w:rPr>
                  <w:color w:val="0000FF"/>
                </w:rPr>
                <w:t>части 1</w:t>
              </w:r>
            </w:hyperlink>
            <w:r>
              <w:t xml:space="preserve">, </w:t>
            </w:r>
            <w:hyperlink r:id="rId496">
              <w:r>
                <w:rPr>
                  <w:color w:val="0000FF"/>
                </w:rPr>
                <w:t>2 статьи 176</w:t>
              </w:r>
            </w:hyperlink>
            <w:r>
              <w:t xml:space="preserve"> Трудового кодекса Российской Федерации (Собрание законодательства Российской Федерации, 2002, N 1, ст. 3; 2013, N 27, ст. 3477; 2014, N 52, ст. 7554)</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38</w:t>
            </w:r>
          </w:p>
        </w:tc>
        <w:tc>
          <w:tcPr>
            <w:tcW w:w="3345" w:type="dxa"/>
          </w:tcPr>
          <w:p w:rsidR="00BA1CC6" w:rsidRDefault="00BA1CC6">
            <w:pPr>
              <w:pStyle w:val="ConsPlusNormal"/>
            </w:pPr>
            <w:r>
              <w:t xml:space="preserve">Работодатель сохраняет за работниками средний заработок на время прохождения </w:t>
            </w:r>
            <w:r>
              <w:lastRenderedPageBreak/>
              <w:t>медицинского осмотра и (или) обязательного психиатрического освидетельствования?</w:t>
            </w:r>
          </w:p>
        </w:tc>
        <w:tc>
          <w:tcPr>
            <w:tcW w:w="3345" w:type="dxa"/>
          </w:tcPr>
          <w:p w:rsidR="00BA1CC6" w:rsidRDefault="00BA1CC6">
            <w:pPr>
              <w:pStyle w:val="ConsPlusNormal"/>
            </w:pPr>
            <w:hyperlink r:id="rId497">
              <w:r>
                <w:rPr>
                  <w:color w:val="0000FF"/>
                </w:rPr>
                <w:t>Статья 185</w:t>
              </w:r>
            </w:hyperlink>
            <w:r>
              <w:t xml:space="preserve"> Трудового кодекса Российской Федерации (Собрание законодательства </w:t>
            </w:r>
            <w:r>
              <w:lastRenderedPageBreak/>
              <w:t>Российской Федерации, 2002, N 1, ст. 3; 2013, N 48, ст. 6165;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39</w:t>
            </w:r>
          </w:p>
        </w:tc>
        <w:tc>
          <w:tcPr>
            <w:tcW w:w="3345" w:type="dxa"/>
          </w:tcPr>
          <w:p w:rsidR="00BA1CC6" w:rsidRDefault="00BA1CC6">
            <w:pPr>
              <w:pStyle w:val="ConsPlusNormal"/>
            </w:pPr>
            <w:r>
              <w:t>Работодатель освобождает от работы на один рабочий день один раз в три года с сохранением за работником места работы (должности) и среднего заработка при прохождении диспансеризации?</w:t>
            </w:r>
          </w:p>
        </w:tc>
        <w:tc>
          <w:tcPr>
            <w:tcW w:w="3345" w:type="dxa"/>
          </w:tcPr>
          <w:p w:rsidR="00BA1CC6" w:rsidRDefault="00BA1CC6">
            <w:pPr>
              <w:pStyle w:val="ConsPlusNormal"/>
            </w:pPr>
            <w:hyperlink r:id="rId498">
              <w:r>
                <w:rPr>
                  <w:color w:val="0000FF"/>
                </w:rPr>
                <w:t>Часть 1 статья 185.1</w:t>
              </w:r>
            </w:hyperlink>
            <w:r>
              <w:t xml:space="preserve"> Трудового кодекса Российской Федерации (Собрание законодательства Российской Федерации, 2002, N 1, ст. 3; 2018, N 41, ст. 6193)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40</w:t>
            </w:r>
          </w:p>
        </w:tc>
        <w:tc>
          <w:tcPr>
            <w:tcW w:w="3345" w:type="dxa"/>
          </w:tcPr>
          <w:p w:rsidR="00BA1CC6" w:rsidRDefault="00BA1CC6">
            <w:pPr>
              <w:pStyle w:val="ConsPlusNormal"/>
            </w:pPr>
            <w:r>
              <w:t>Работодатель сохраняет за работником средний заработок за дни сдачи крови и ее компонентов и предоставленные в связи с этим дни отдыха?</w:t>
            </w:r>
          </w:p>
        </w:tc>
        <w:tc>
          <w:tcPr>
            <w:tcW w:w="3345" w:type="dxa"/>
          </w:tcPr>
          <w:p w:rsidR="00BA1CC6" w:rsidRDefault="00BA1CC6">
            <w:pPr>
              <w:pStyle w:val="ConsPlusNormal"/>
            </w:pPr>
            <w:hyperlink r:id="rId499">
              <w:r>
                <w:rPr>
                  <w:color w:val="0000FF"/>
                </w:rPr>
                <w:t>Часть 5 статьи 186</w:t>
              </w:r>
            </w:hyperlink>
            <w:r>
              <w:t xml:space="preserve"> Трудового кодекса Российской Федерации (Собрание законодательства Российской Федерации, 2002, N 1, ст. 3; 2004, N 35, ст. 3607)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41</w:t>
            </w:r>
          </w:p>
        </w:tc>
        <w:tc>
          <w:tcPr>
            <w:tcW w:w="3345" w:type="dxa"/>
          </w:tcPr>
          <w:p w:rsidR="00BA1CC6" w:rsidRDefault="00BA1CC6">
            <w:pPr>
              <w:pStyle w:val="ConsPlusNormal"/>
            </w:pPr>
            <w:r>
              <w:t>Работодатель сохраняет за работником средний заработок при направлении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w:t>
            </w:r>
          </w:p>
        </w:tc>
        <w:tc>
          <w:tcPr>
            <w:tcW w:w="3345" w:type="dxa"/>
          </w:tcPr>
          <w:p w:rsidR="00BA1CC6" w:rsidRDefault="00BA1CC6">
            <w:pPr>
              <w:pStyle w:val="ConsPlusNormal"/>
            </w:pPr>
            <w:hyperlink r:id="rId500">
              <w:r>
                <w:rPr>
                  <w:color w:val="0000FF"/>
                </w:rPr>
                <w:t>Часть 1 статьи 187</w:t>
              </w:r>
            </w:hyperlink>
            <w:r>
              <w:t xml:space="preserve"> Трудового кодекса Российской Федерации (Собрание законодательства Российской Федерации, 2002, N 1, ст. 3; 2016, N 27, ст. 4172)</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42</w:t>
            </w:r>
          </w:p>
        </w:tc>
        <w:tc>
          <w:tcPr>
            <w:tcW w:w="3345" w:type="dxa"/>
          </w:tcPr>
          <w:p w:rsidR="00BA1CC6" w:rsidRDefault="00BA1CC6">
            <w:pPr>
              <w:pStyle w:val="ConsPlusNormal"/>
            </w:pPr>
            <w:r>
              <w:t xml:space="preserve">Работодателем при нарушении установленного срока соответственно выплаты </w:t>
            </w:r>
            <w:r>
              <w:lastRenderedPageBreak/>
              <w:t>заработной платы, оплаты отпуска, выплат при увольнении и (или) других выплат, причитающихся работнику, выплачивается проценты (денежная компенсация) за нарушение срока выплаты?</w:t>
            </w:r>
          </w:p>
        </w:tc>
        <w:tc>
          <w:tcPr>
            <w:tcW w:w="3345" w:type="dxa"/>
          </w:tcPr>
          <w:p w:rsidR="00BA1CC6" w:rsidRDefault="00BA1CC6">
            <w:pPr>
              <w:pStyle w:val="ConsPlusNormal"/>
            </w:pPr>
            <w:hyperlink r:id="rId501">
              <w:r>
                <w:rPr>
                  <w:color w:val="0000FF"/>
                </w:rPr>
                <w:t>Часть 1 статьи 236</w:t>
              </w:r>
            </w:hyperlink>
            <w:r>
              <w:t xml:space="preserve"> Трудового кодекса Российской Федерации (Собрание законодательства </w:t>
            </w:r>
            <w:r>
              <w:lastRenderedPageBreak/>
              <w:t>Российской Федерации, 2002, N 1, ст. 3; 2016, N 27, ст. 4172)</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vMerge w:val="restart"/>
          </w:tcPr>
          <w:p w:rsidR="00BA1CC6" w:rsidRDefault="00BA1CC6">
            <w:pPr>
              <w:pStyle w:val="ConsPlusNormal"/>
            </w:pPr>
            <w:r>
              <w:lastRenderedPageBreak/>
              <w:t>43</w:t>
            </w:r>
          </w:p>
        </w:tc>
        <w:tc>
          <w:tcPr>
            <w:tcW w:w="3345" w:type="dxa"/>
          </w:tcPr>
          <w:p w:rsidR="00BA1CC6" w:rsidRDefault="00BA1CC6">
            <w:pPr>
              <w:pStyle w:val="ConsPlusNormal"/>
            </w:pPr>
            <w:r>
              <w:t>Работодатель 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сохраняет за работником место работы (должность) и средний заработок?</w:t>
            </w:r>
          </w:p>
        </w:tc>
        <w:tc>
          <w:tcPr>
            <w:tcW w:w="3345" w:type="dxa"/>
            <w:vMerge w:val="restart"/>
          </w:tcPr>
          <w:p w:rsidR="00BA1CC6" w:rsidRDefault="00BA1CC6">
            <w:pPr>
              <w:pStyle w:val="ConsPlusNormal"/>
            </w:pPr>
            <w:hyperlink r:id="rId502">
              <w:r>
                <w:rPr>
                  <w:color w:val="0000FF"/>
                </w:rPr>
                <w:t>Часть 3 статьи 216.1</w:t>
              </w:r>
            </w:hyperlink>
            <w:r>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vMerge/>
          </w:tcPr>
          <w:p w:rsidR="00BA1CC6" w:rsidRDefault="00BA1CC6">
            <w:pPr>
              <w:pStyle w:val="ConsPlusNormal"/>
            </w:pPr>
          </w:p>
        </w:tc>
        <w:tc>
          <w:tcPr>
            <w:tcW w:w="3345" w:type="dxa"/>
          </w:tcPr>
          <w:p w:rsidR="00BA1CC6" w:rsidRDefault="00BA1CC6">
            <w:pPr>
              <w:pStyle w:val="ConsPlusNormal"/>
            </w:pPr>
            <w:r>
              <w:t>или перевода работника на другую работу в связи с административным приостановлением деятельности или временным запретом деятельности работодателя вследствие нарушения государственных нормативных требований охраны труда не по вине работника?</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44</w:t>
            </w:r>
          </w:p>
        </w:tc>
        <w:tc>
          <w:tcPr>
            <w:tcW w:w="3345" w:type="dxa"/>
          </w:tcPr>
          <w:p w:rsidR="00BA1CC6" w:rsidRDefault="00BA1CC6">
            <w:pPr>
              <w:pStyle w:val="ConsPlusNormal"/>
            </w:pPr>
            <w:r>
              <w:t>Работодатель сохраняет средний заработок за беременной женщиной:</w:t>
            </w:r>
          </w:p>
        </w:tc>
        <w:tc>
          <w:tcPr>
            <w:tcW w:w="3345" w:type="dxa"/>
            <w:vMerge w:val="restart"/>
          </w:tcPr>
          <w:p w:rsidR="00BA1CC6" w:rsidRDefault="00BA1CC6">
            <w:pPr>
              <w:pStyle w:val="ConsPlusNormal"/>
            </w:pPr>
            <w:hyperlink r:id="rId503">
              <w:r>
                <w:rPr>
                  <w:color w:val="0000FF"/>
                </w:rPr>
                <w:t>Часть 1 статьи 254</w:t>
              </w:r>
            </w:hyperlink>
            <w:r>
              <w:t xml:space="preserve"> Трудового кодекса Российской Федерации (Собрание законодательства Российской Федерации, 2002, N 1, ст. 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44.1</w:t>
            </w:r>
          </w:p>
        </w:tc>
        <w:tc>
          <w:tcPr>
            <w:tcW w:w="3345" w:type="dxa"/>
          </w:tcPr>
          <w:p w:rsidR="00BA1CC6" w:rsidRDefault="00BA1CC6">
            <w:pPr>
              <w:pStyle w:val="ConsPlusNormal"/>
            </w:pPr>
            <w:r>
              <w:t>при снижении:</w:t>
            </w:r>
          </w:p>
          <w:p w:rsidR="00BA1CC6" w:rsidRDefault="00BA1CC6">
            <w:pPr>
              <w:pStyle w:val="ConsPlusNormal"/>
            </w:pPr>
            <w:r>
              <w:t>нормы выработки?</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44.2</w:t>
            </w:r>
          </w:p>
        </w:tc>
        <w:tc>
          <w:tcPr>
            <w:tcW w:w="3345" w:type="dxa"/>
          </w:tcPr>
          <w:p w:rsidR="00BA1CC6" w:rsidRDefault="00BA1CC6">
            <w:pPr>
              <w:pStyle w:val="ConsPlusNormal"/>
            </w:pPr>
            <w:r>
              <w:t>при снижении нормы обслуживания?</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44.3</w:t>
            </w:r>
          </w:p>
        </w:tc>
        <w:tc>
          <w:tcPr>
            <w:tcW w:w="3345" w:type="dxa"/>
          </w:tcPr>
          <w:p w:rsidR="00BA1CC6" w:rsidRDefault="00BA1CC6">
            <w:pPr>
              <w:pStyle w:val="ConsPlusNormal"/>
            </w:pPr>
            <w:r>
              <w:t>либо переводе на другую работу (исключающую воздействие неблагоприятных производственных факторов) в соответствии с медицинским заключением и по заявлению беременной женщины?</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45</w:t>
            </w:r>
          </w:p>
        </w:tc>
        <w:tc>
          <w:tcPr>
            <w:tcW w:w="3345" w:type="dxa"/>
          </w:tcPr>
          <w:p w:rsidR="00BA1CC6" w:rsidRDefault="00BA1CC6">
            <w:pPr>
              <w:pStyle w:val="ConsPlusNormal"/>
            </w:pPr>
            <w:r>
              <w:t>Работодатель сохраняет средний заработок за беременной женщиной за весь период освобождения от работы до предоставления другой работы, исключающей воздействие неблагоприятных производственных факторов?</w:t>
            </w:r>
          </w:p>
        </w:tc>
        <w:tc>
          <w:tcPr>
            <w:tcW w:w="3345" w:type="dxa"/>
          </w:tcPr>
          <w:p w:rsidR="00BA1CC6" w:rsidRDefault="00BA1CC6">
            <w:pPr>
              <w:pStyle w:val="ConsPlusNormal"/>
            </w:pPr>
            <w:hyperlink r:id="rId504">
              <w:r>
                <w:rPr>
                  <w:color w:val="0000FF"/>
                </w:rPr>
                <w:t>Часть 2 статьи 254</w:t>
              </w:r>
            </w:hyperlink>
            <w:r>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46</w:t>
            </w:r>
          </w:p>
        </w:tc>
        <w:tc>
          <w:tcPr>
            <w:tcW w:w="3345" w:type="dxa"/>
          </w:tcPr>
          <w:p w:rsidR="00BA1CC6" w:rsidRDefault="00BA1CC6">
            <w:pPr>
              <w:pStyle w:val="ConsPlusNormal"/>
            </w:pPr>
            <w:r>
              <w:t>Работодатель сохраняет средний заработок за беременной женщиной за период прохождения обязательного диспансерного обследования в медицинских организациях?</w:t>
            </w:r>
          </w:p>
        </w:tc>
        <w:tc>
          <w:tcPr>
            <w:tcW w:w="3345" w:type="dxa"/>
          </w:tcPr>
          <w:p w:rsidR="00BA1CC6" w:rsidRDefault="00BA1CC6">
            <w:pPr>
              <w:pStyle w:val="ConsPlusNormal"/>
            </w:pPr>
            <w:hyperlink r:id="rId505">
              <w:r>
                <w:rPr>
                  <w:color w:val="0000FF"/>
                </w:rPr>
                <w:t>Часть 3 статьи 254</w:t>
              </w:r>
            </w:hyperlink>
            <w:r>
              <w:t xml:space="preserve"> Трудового кодекса Российской Федерации (Собрание законодательства Российской Федерации, 2002, N 1, ст. 3; 2013, N 48, ст. 6165)</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47</w:t>
            </w:r>
          </w:p>
        </w:tc>
        <w:tc>
          <w:tcPr>
            <w:tcW w:w="3345" w:type="dxa"/>
          </w:tcPr>
          <w:p w:rsidR="00BA1CC6" w:rsidRDefault="00BA1CC6">
            <w:pPr>
              <w:pStyle w:val="ConsPlusNormal"/>
            </w:pPr>
            <w:r>
              <w:t xml:space="preserve">Работодатель производит оплату </w:t>
            </w:r>
            <w:r>
              <w:lastRenderedPageBreak/>
              <w:t>труда по выполняемой работе женщинам, имеющим детей в возрасте до полутора лет и переведенным по их заявлениям на другую работу, но не ниже среднего заработка по прежней работе?</w:t>
            </w:r>
          </w:p>
        </w:tc>
        <w:tc>
          <w:tcPr>
            <w:tcW w:w="3345" w:type="dxa"/>
          </w:tcPr>
          <w:p w:rsidR="00BA1CC6" w:rsidRDefault="00BA1CC6">
            <w:pPr>
              <w:pStyle w:val="ConsPlusNormal"/>
            </w:pPr>
            <w:hyperlink r:id="rId506">
              <w:r>
                <w:rPr>
                  <w:color w:val="0000FF"/>
                </w:rPr>
                <w:t>Часть 4 статьи 254</w:t>
              </w:r>
            </w:hyperlink>
            <w:r>
              <w:t xml:space="preserve"> Трудового </w:t>
            </w:r>
            <w:r>
              <w:lastRenderedPageBreak/>
              <w:t>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48</w:t>
            </w:r>
          </w:p>
        </w:tc>
        <w:tc>
          <w:tcPr>
            <w:tcW w:w="3345" w:type="dxa"/>
          </w:tcPr>
          <w:p w:rsidR="00BA1CC6" w:rsidRDefault="00BA1CC6">
            <w:pPr>
              <w:pStyle w:val="ConsPlusNormal"/>
            </w:pPr>
            <w:r>
              <w:t>Работодатель оплачивает женщинам, имеющим детей в возрасте до 1,5 лет, перерывы для кормления ребенка (детей) в размере среднего заработка?</w:t>
            </w:r>
          </w:p>
        </w:tc>
        <w:tc>
          <w:tcPr>
            <w:tcW w:w="3345" w:type="dxa"/>
          </w:tcPr>
          <w:p w:rsidR="00BA1CC6" w:rsidRDefault="00BA1CC6">
            <w:pPr>
              <w:pStyle w:val="ConsPlusNormal"/>
            </w:pPr>
            <w:hyperlink r:id="rId507">
              <w:r>
                <w:rPr>
                  <w:color w:val="0000FF"/>
                </w:rPr>
                <w:t>Часть 4 статьи 258</w:t>
              </w:r>
            </w:hyperlink>
            <w:r>
              <w:t xml:space="preserve"> Трудового кодекса Российской Федерации (Собрание законодательства Российской Федерации, 2002, N 1, ст. 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49</w:t>
            </w:r>
          </w:p>
        </w:tc>
        <w:tc>
          <w:tcPr>
            <w:tcW w:w="3345" w:type="dxa"/>
          </w:tcPr>
          <w:p w:rsidR="00BA1CC6" w:rsidRDefault="00BA1CC6">
            <w:pPr>
              <w:pStyle w:val="ConsPlusNormal"/>
            </w:pPr>
            <w:r>
              <w:t>Работодатель оплачивает в размере среднего заработка каждый дополнительный выходной день, предоставляемый родителю (опекуну, попечителю) для ухода за детьми-инвалидами по его письменному заявлению или заявлению в электронном виде (в случае взаимодействия посредством электронного документооборота)?</w:t>
            </w:r>
          </w:p>
        </w:tc>
        <w:tc>
          <w:tcPr>
            <w:tcW w:w="3345" w:type="dxa"/>
          </w:tcPr>
          <w:p w:rsidR="00BA1CC6" w:rsidRDefault="00BA1CC6">
            <w:pPr>
              <w:pStyle w:val="ConsPlusNormal"/>
            </w:pPr>
            <w:hyperlink r:id="rId508">
              <w:r>
                <w:rPr>
                  <w:color w:val="0000FF"/>
                </w:rPr>
                <w:t>Статьи 22.1</w:t>
              </w:r>
            </w:hyperlink>
            <w:r>
              <w:t xml:space="preserve"> - </w:t>
            </w:r>
            <w:hyperlink r:id="rId509">
              <w:r>
                <w:rPr>
                  <w:color w:val="0000FF"/>
                </w:rPr>
                <w:t>22.3</w:t>
              </w:r>
            </w:hyperlink>
            <w:r>
              <w:t xml:space="preserve">, </w:t>
            </w:r>
            <w:hyperlink r:id="rId510">
              <w:r>
                <w:rPr>
                  <w:color w:val="0000FF"/>
                </w:rPr>
                <w:t>часть 1 статьи 262</w:t>
              </w:r>
            </w:hyperlink>
            <w:r>
              <w:t xml:space="preserve"> Трудового кодекса Российской Федерации (Собрание законодательства Российской Федерации, 2002, N 1, ст. 3; 2006, N 27, ст. 2878; 2019, N 46, ст. 6418; 2021, N 48, ст. 7947)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50</w:t>
            </w:r>
          </w:p>
        </w:tc>
        <w:tc>
          <w:tcPr>
            <w:tcW w:w="3345" w:type="dxa"/>
          </w:tcPr>
          <w:p w:rsidR="00BA1CC6" w:rsidRDefault="00BA1CC6">
            <w:pPr>
              <w:pStyle w:val="ConsPlusNormal"/>
            </w:pPr>
            <w:r>
              <w:t xml:space="preserve">Работодатель производит оплату лицам, работающим вахтовым методом, каждого дня отдыха в связи с переработкой рабочего времени в пределах графика работы на вахте (дня между вахтового отдыха) в размере, </w:t>
            </w:r>
            <w:r>
              <w:lastRenderedPageBreak/>
              <w:t>установленном коллективным договором, локальным нормативным актом или трудовыми договорами, но не ниже дневной тарифной ставки, дневной ставки (части оклада (должностного оклада) за день работы)?</w:t>
            </w:r>
          </w:p>
        </w:tc>
        <w:tc>
          <w:tcPr>
            <w:tcW w:w="3345" w:type="dxa"/>
          </w:tcPr>
          <w:p w:rsidR="00BA1CC6" w:rsidRDefault="00BA1CC6">
            <w:pPr>
              <w:pStyle w:val="ConsPlusNormal"/>
            </w:pPr>
            <w:hyperlink r:id="rId511">
              <w:r>
                <w:rPr>
                  <w:color w:val="0000FF"/>
                </w:rPr>
                <w:t>Часть 3 статьи 301</w:t>
              </w:r>
            </w:hyperlink>
            <w:r>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51</w:t>
            </w:r>
          </w:p>
        </w:tc>
        <w:tc>
          <w:tcPr>
            <w:tcW w:w="3345" w:type="dxa"/>
          </w:tcPr>
          <w:p w:rsidR="00BA1CC6" w:rsidRDefault="00BA1CC6">
            <w:pPr>
              <w:pStyle w:val="ConsPlusNormal"/>
            </w:pPr>
            <w:r>
              <w:t>Работодатель производит выплату надбавки за вахтовый метод работы?</w:t>
            </w:r>
          </w:p>
        </w:tc>
        <w:tc>
          <w:tcPr>
            <w:tcW w:w="3345" w:type="dxa"/>
          </w:tcPr>
          <w:p w:rsidR="00BA1CC6" w:rsidRDefault="00BA1CC6">
            <w:pPr>
              <w:pStyle w:val="ConsPlusNormal"/>
            </w:pPr>
            <w:hyperlink r:id="rId512">
              <w:r>
                <w:rPr>
                  <w:color w:val="0000FF"/>
                </w:rPr>
                <w:t>Части 1</w:t>
              </w:r>
            </w:hyperlink>
            <w:r>
              <w:t xml:space="preserve">, </w:t>
            </w:r>
            <w:hyperlink r:id="rId513">
              <w:r>
                <w:rPr>
                  <w:color w:val="0000FF"/>
                </w:rPr>
                <w:t>2</w:t>
              </w:r>
            </w:hyperlink>
            <w:r>
              <w:t xml:space="preserve">, </w:t>
            </w:r>
            <w:hyperlink r:id="rId514">
              <w:r>
                <w:rPr>
                  <w:color w:val="0000FF"/>
                </w:rPr>
                <w:t>3 статьи 302</w:t>
              </w:r>
            </w:hyperlink>
            <w:r>
              <w:t xml:space="preserve"> Трудового кодекса Российской Федерации (Собрание законодательства Российской Федерации, 2002, N 1, ст. 3; 2006, N 27, ст. 2878; 2022, N 41, ст. 6938);</w:t>
            </w:r>
          </w:p>
          <w:p w:rsidR="00BA1CC6" w:rsidRDefault="00BA1CC6">
            <w:pPr>
              <w:pStyle w:val="ConsPlusNormal"/>
            </w:pPr>
            <w:hyperlink r:id="rId515">
              <w:r>
                <w:rPr>
                  <w:color w:val="0000FF"/>
                </w:rPr>
                <w:t>пункты 1</w:t>
              </w:r>
            </w:hyperlink>
            <w:r>
              <w:t xml:space="preserve">, </w:t>
            </w:r>
            <w:hyperlink r:id="rId516">
              <w:r>
                <w:rPr>
                  <w:color w:val="0000FF"/>
                </w:rPr>
                <w:t>2</w:t>
              </w:r>
            </w:hyperlink>
            <w:r>
              <w:t xml:space="preserve">, </w:t>
            </w:r>
            <w:hyperlink r:id="rId517">
              <w:r>
                <w:rPr>
                  <w:color w:val="0000FF"/>
                </w:rPr>
                <w:t>3</w:t>
              </w:r>
            </w:hyperlink>
            <w:r>
              <w:t xml:space="preserve">, </w:t>
            </w:r>
            <w:hyperlink r:id="rId518">
              <w:r>
                <w:rPr>
                  <w:color w:val="0000FF"/>
                </w:rPr>
                <w:t>4</w:t>
              </w:r>
            </w:hyperlink>
            <w:r>
              <w:t xml:space="preserve"> постановления Правительства Российской Федерации от 03.02.2005 N 51 "О размерах и порядке выплаты надбавки за вахтовый метод работы работникам федеральных государственных органов и федеральных государственных учреждений" (Собрание законодательства Российской Федерации, 2005, N 6, ст. 463; 2014, N 43, ст. 5894)</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52</w:t>
            </w:r>
          </w:p>
        </w:tc>
        <w:tc>
          <w:tcPr>
            <w:tcW w:w="3345" w:type="dxa"/>
          </w:tcPr>
          <w:p w:rsidR="00BA1CC6" w:rsidRDefault="00BA1CC6">
            <w:pPr>
              <w:pStyle w:val="ConsPlusNormal"/>
            </w:pPr>
            <w:r>
              <w:t>Работодатель производит оплату работникам, работающим вахтовым методом:</w:t>
            </w:r>
          </w:p>
        </w:tc>
        <w:tc>
          <w:tcPr>
            <w:tcW w:w="3345" w:type="dxa"/>
            <w:vMerge w:val="restart"/>
          </w:tcPr>
          <w:p w:rsidR="00BA1CC6" w:rsidRDefault="00BA1CC6">
            <w:pPr>
              <w:pStyle w:val="ConsPlusNormal"/>
            </w:pPr>
            <w:hyperlink r:id="rId519">
              <w:r>
                <w:rPr>
                  <w:color w:val="0000FF"/>
                </w:rPr>
                <w:t>Часть 8 статьи 302</w:t>
              </w:r>
            </w:hyperlink>
            <w:r>
              <w:t xml:space="preserve"> Трудового кодекса Российской Федерации (Собрание законодательства Российской Федерации, 2002, N 1, ст. 3; 2022, N 41, ст. 6938)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52.1</w:t>
            </w:r>
          </w:p>
        </w:tc>
        <w:tc>
          <w:tcPr>
            <w:tcW w:w="3345" w:type="dxa"/>
          </w:tcPr>
          <w:p w:rsidR="00BA1CC6" w:rsidRDefault="00BA1CC6">
            <w:pPr>
              <w:pStyle w:val="ConsPlusNormal"/>
            </w:pPr>
            <w:r>
              <w:t xml:space="preserve">за каждый день нахождения в пути от места нахождения </w:t>
            </w:r>
            <w:r>
              <w:lastRenderedPageBreak/>
              <w:t>работодателя или пункта сбора до места выполнения работы и обратно, предусмотренные графиком работы на вахте?</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52.2</w:t>
            </w:r>
          </w:p>
        </w:tc>
        <w:tc>
          <w:tcPr>
            <w:tcW w:w="3345" w:type="dxa"/>
          </w:tcPr>
          <w:p w:rsidR="00BA1CC6" w:rsidRDefault="00BA1CC6">
            <w:pPr>
              <w:pStyle w:val="ConsPlusNormal"/>
            </w:pPr>
            <w:r>
              <w:t>за дни задержки в пути по метеорологическим условиям</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52.3</w:t>
            </w:r>
          </w:p>
        </w:tc>
        <w:tc>
          <w:tcPr>
            <w:tcW w:w="3345" w:type="dxa"/>
          </w:tcPr>
          <w:p w:rsidR="00BA1CC6" w:rsidRDefault="00BA1CC6">
            <w:pPr>
              <w:pStyle w:val="ConsPlusNormal"/>
            </w:pPr>
            <w:r>
              <w:t>или вине транспортных организаций в размере дневной тарифной ставки, части оклада (должностного оклада) за день работы (дневной ставки)?</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53</w:t>
            </w:r>
          </w:p>
        </w:tc>
        <w:tc>
          <w:tcPr>
            <w:tcW w:w="3345" w:type="dxa"/>
          </w:tcPr>
          <w:p w:rsidR="00BA1CC6" w:rsidRDefault="00BA1CC6">
            <w:pPr>
              <w:pStyle w:val="ConsPlusNormal"/>
            </w:pPr>
            <w:r>
              <w:t>Работодатель производит оплату труда лицам, работающим в районах Крайнего Севера и приравненных к ним местностях, с применением районных коэффициентов к заработной плате?</w:t>
            </w:r>
          </w:p>
        </w:tc>
        <w:tc>
          <w:tcPr>
            <w:tcW w:w="3345" w:type="dxa"/>
          </w:tcPr>
          <w:p w:rsidR="00BA1CC6" w:rsidRDefault="00BA1CC6">
            <w:pPr>
              <w:pStyle w:val="ConsPlusNormal"/>
            </w:pPr>
            <w:hyperlink r:id="rId520">
              <w:r>
                <w:rPr>
                  <w:color w:val="0000FF"/>
                </w:rPr>
                <w:t>Статья 315</w:t>
              </w:r>
            </w:hyperlink>
            <w:r>
              <w:t xml:space="preserve">, </w:t>
            </w:r>
            <w:hyperlink r:id="rId521">
              <w:r>
                <w:rPr>
                  <w:color w:val="0000FF"/>
                </w:rPr>
                <w:t>316</w:t>
              </w:r>
            </w:hyperlink>
            <w:r>
              <w:t xml:space="preserve"> Трудового кодекса Российской Федерации (Собрание законодательства Российской Федерации, 2002, N 1, ст. 3; 2004, N 35, ст. 3607; 2014, N 14, ст. 1547);</w:t>
            </w:r>
          </w:p>
          <w:p w:rsidR="00BA1CC6" w:rsidRDefault="00BA1CC6">
            <w:pPr>
              <w:pStyle w:val="ConsPlusNormal"/>
            </w:pPr>
            <w:hyperlink r:id="rId522">
              <w:r>
                <w:rPr>
                  <w:color w:val="0000FF"/>
                </w:rPr>
                <w:t>статья 10</w:t>
              </w:r>
            </w:hyperlink>
            <w:r>
              <w:t xml:space="preserve"> Закона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22.04.1993, N 16, ст. 551; Собрание законодательства Российской Федерации, 2014, N 14, ст. 1547)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54</w:t>
            </w:r>
          </w:p>
        </w:tc>
        <w:tc>
          <w:tcPr>
            <w:tcW w:w="3345" w:type="dxa"/>
          </w:tcPr>
          <w:p w:rsidR="00BA1CC6" w:rsidRDefault="00BA1CC6">
            <w:pPr>
              <w:pStyle w:val="ConsPlusNormal"/>
            </w:pPr>
            <w:r>
              <w:t>Коллективным договором или трудовым договором определены условия о выплате заработной платы в месте выполнения им работы либо переводе заработной платы в кредитную организацию, указанную в заявлении работника?</w:t>
            </w:r>
          </w:p>
        </w:tc>
        <w:tc>
          <w:tcPr>
            <w:tcW w:w="3345" w:type="dxa"/>
          </w:tcPr>
          <w:p w:rsidR="00BA1CC6" w:rsidRDefault="00BA1CC6">
            <w:pPr>
              <w:pStyle w:val="ConsPlusNormal"/>
            </w:pPr>
            <w:hyperlink r:id="rId523">
              <w:r>
                <w:rPr>
                  <w:color w:val="0000FF"/>
                </w:rPr>
                <w:t>Часть 3 статьи 136</w:t>
              </w:r>
            </w:hyperlink>
            <w:r>
              <w:t xml:space="preserve"> Трудового кодекса Российской Федерации (Собрание законодательства Российской Федерации, 2002, N 1, ст. 3; 2019, N 30, ст. 4133)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55</w:t>
            </w:r>
          </w:p>
        </w:tc>
        <w:tc>
          <w:tcPr>
            <w:tcW w:w="3345" w:type="dxa"/>
          </w:tcPr>
          <w:p w:rsidR="00BA1CC6" w:rsidRDefault="00BA1CC6">
            <w:pPr>
              <w:pStyle w:val="ConsPlusNormal"/>
            </w:pPr>
            <w:r>
              <w:t>Работодатель не позднее трех рабочих дней со дня получения данных о закрытом листке нетрудоспособности, сформированном в форме электронного документа, передает в информационную систему страховщика в составе сведений для формирования электронного листка нетрудоспособности сведения, необходимые для назначения и выплаты пособий по временной нетрудоспособности, по беременности и родам, подписанные с использованием усиленной квалифицированной электронной подписи?</w:t>
            </w:r>
          </w:p>
        </w:tc>
        <w:tc>
          <w:tcPr>
            <w:tcW w:w="3345" w:type="dxa"/>
          </w:tcPr>
          <w:p w:rsidR="00BA1CC6" w:rsidRDefault="00BA1CC6">
            <w:pPr>
              <w:pStyle w:val="ConsPlusNormal"/>
            </w:pPr>
            <w:hyperlink r:id="rId524">
              <w:r>
                <w:rPr>
                  <w:color w:val="0000FF"/>
                </w:rPr>
                <w:t>Статья 183</w:t>
              </w:r>
            </w:hyperlink>
            <w:r>
              <w:t xml:space="preserve"> Трудового кодекса Российской Федерации (Собрание законодательства Российской Федерации, 2002, N 1, ст. 3; 2006, N 27, ст. 2878);</w:t>
            </w:r>
          </w:p>
          <w:p w:rsidR="00BA1CC6" w:rsidRDefault="00BA1CC6">
            <w:pPr>
              <w:pStyle w:val="ConsPlusNormal"/>
            </w:pPr>
            <w:hyperlink r:id="rId525">
              <w:r>
                <w:rPr>
                  <w:color w:val="0000FF"/>
                </w:rPr>
                <w:t>части 1</w:t>
              </w:r>
            </w:hyperlink>
            <w:r>
              <w:t xml:space="preserve">, </w:t>
            </w:r>
            <w:hyperlink r:id="rId526">
              <w:r>
                <w:rPr>
                  <w:color w:val="0000FF"/>
                </w:rPr>
                <w:t>2 статьи 10</w:t>
              </w:r>
            </w:hyperlink>
            <w:r>
              <w:t xml:space="preserve">, </w:t>
            </w:r>
            <w:hyperlink r:id="rId527">
              <w:r>
                <w:rPr>
                  <w:color w:val="0000FF"/>
                </w:rPr>
                <w:t>части 1</w:t>
              </w:r>
            </w:hyperlink>
            <w:r>
              <w:t xml:space="preserve">, </w:t>
            </w:r>
            <w:hyperlink r:id="rId528">
              <w:r>
                <w:rPr>
                  <w:color w:val="0000FF"/>
                </w:rPr>
                <w:t>3 статьи 11</w:t>
              </w:r>
            </w:hyperlink>
            <w:r>
              <w:t xml:space="preserve">, </w:t>
            </w:r>
            <w:hyperlink r:id="rId529">
              <w:r>
                <w:rPr>
                  <w:color w:val="0000FF"/>
                </w:rPr>
                <w:t>часть 8 статьи 13</w:t>
              </w:r>
            </w:hyperlink>
            <w:r>
              <w:t xml:space="preserve"> и </w:t>
            </w:r>
            <w:hyperlink r:id="rId530">
              <w:r>
                <w:rPr>
                  <w:color w:val="0000FF"/>
                </w:rPr>
                <w:t>часть 1 статьи 15</w:t>
              </w:r>
            </w:hyperlink>
            <w:r>
              <w:t xml:space="preserve"> Федерального закона от 29.12.2006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2009, N 30, ст. 3739; 2021, N 18, ст. 3070; 2022, N 29, ст. 5204);</w:t>
            </w:r>
          </w:p>
          <w:p w:rsidR="00BA1CC6" w:rsidRDefault="00BA1CC6">
            <w:pPr>
              <w:pStyle w:val="ConsPlusNormal"/>
            </w:pPr>
            <w:hyperlink r:id="rId531">
              <w:r>
                <w:rPr>
                  <w:color w:val="0000FF"/>
                </w:rPr>
                <w:t>постановление</w:t>
              </w:r>
            </w:hyperlink>
            <w:r>
              <w:t xml:space="preserve"> Правительства Российской Федерации от 30.12.2020 N 2375 "Об особенностях финансового обеспечения, назначения и выплаты в 2021 году территориальными органами </w:t>
            </w:r>
            <w:r>
              <w:lastRenderedPageBreak/>
              <w:t>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 (Собрание законодательства Российской Федерации, 2021, N 2, ст. 425; 2021, N 34, ст. 6220)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56</w:t>
            </w:r>
          </w:p>
        </w:tc>
        <w:tc>
          <w:tcPr>
            <w:tcW w:w="3345" w:type="dxa"/>
          </w:tcPr>
          <w:p w:rsidR="00BA1CC6" w:rsidRDefault="00BA1CC6">
            <w:pPr>
              <w:pStyle w:val="ConsPlusNormal"/>
            </w:pPr>
            <w:r>
              <w:t>Работодатель производит оплату труда лицам, работающим в районах Крайнего Севера и приравненных к ним местностях, с применением процентных надбавок к заработной плате за стаж работы в указанных районах и местностях?</w:t>
            </w:r>
          </w:p>
        </w:tc>
        <w:tc>
          <w:tcPr>
            <w:tcW w:w="3345" w:type="dxa"/>
          </w:tcPr>
          <w:p w:rsidR="00BA1CC6" w:rsidRDefault="00BA1CC6">
            <w:pPr>
              <w:pStyle w:val="ConsPlusNormal"/>
            </w:pPr>
            <w:hyperlink r:id="rId532">
              <w:r>
                <w:rPr>
                  <w:color w:val="0000FF"/>
                </w:rPr>
                <w:t>Статья 315</w:t>
              </w:r>
            </w:hyperlink>
            <w:r>
              <w:t xml:space="preserve">, </w:t>
            </w:r>
            <w:hyperlink r:id="rId533">
              <w:r>
                <w:rPr>
                  <w:color w:val="0000FF"/>
                </w:rPr>
                <w:t>316</w:t>
              </w:r>
            </w:hyperlink>
            <w:r>
              <w:t xml:space="preserve"> Трудового кодекса Российской Федерации (Собрание законодательства Российской Федерации, 2002, N 1, ст. 3; 2004, N 35, ст. 3607; 2014, N 14, ст. 1547);</w:t>
            </w:r>
          </w:p>
          <w:p w:rsidR="00BA1CC6" w:rsidRDefault="00BA1CC6">
            <w:pPr>
              <w:pStyle w:val="ConsPlusNormal"/>
            </w:pPr>
            <w:hyperlink r:id="rId534">
              <w:r>
                <w:rPr>
                  <w:color w:val="0000FF"/>
                </w:rPr>
                <w:t>статья 10</w:t>
              </w:r>
            </w:hyperlink>
            <w:r>
              <w:t xml:space="preserve"> Закона Российской Федерации от 19.02.1993 N 4520-1 "О государственных гарантиях и компенсациях для лиц, </w:t>
            </w:r>
            <w:r>
              <w:lastRenderedPageBreak/>
              <w:t>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Собрание законодательства Российской Федерации, 2014, N 14, ст. 1547)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57</w:t>
            </w:r>
          </w:p>
        </w:tc>
        <w:tc>
          <w:tcPr>
            <w:tcW w:w="3345" w:type="dxa"/>
          </w:tcPr>
          <w:p w:rsidR="00BA1CC6" w:rsidRDefault="00BA1CC6">
            <w:pPr>
              <w:pStyle w:val="ConsPlusNormal"/>
            </w:pPr>
            <w:r>
              <w:t xml:space="preserve">Работодатель производит работникам, указанным в </w:t>
            </w:r>
            <w:hyperlink r:id="rId535">
              <w:r>
                <w:rPr>
                  <w:color w:val="0000FF"/>
                </w:rPr>
                <w:t>пунктах 1</w:t>
              </w:r>
            </w:hyperlink>
            <w:r>
              <w:t xml:space="preserve"> и </w:t>
            </w:r>
            <w:hyperlink r:id="rId536">
              <w:r>
                <w:rPr>
                  <w:color w:val="0000FF"/>
                </w:rPr>
                <w:t>2 части первой статьи 13</w:t>
              </w:r>
            </w:hyperlink>
            <w:r>
              <w:t xml:space="preserve"> Закон Российской Федерации от 15.05.1991 N 1244-1 "О социальной защите граждан, подвергшихся воздействию радиации вследствие катастрофы на Чернобыльской АЭС", доплату до размера прежнего заработка при переводе по медицинским показаниям на нижеоплачиваемую работу до восстановления трудоспособности или до установления инвалидности?</w:t>
            </w:r>
          </w:p>
        </w:tc>
        <w:tc>
          <w:tcPr>
            <w:tcW w:w="3345" w:type="dxa"/>
          </w:tcPr>
          <w:p w:rsidR="00BA1CC6" w:rsidRDefault="00BA1CC6">
            <w:pPr>
              <w:pStyle w:val="ConsPlusNormal"/>
            </w:pPr>
            <w:hyperlink r:id="rId537">
              <w:r>
                <w:rPr>
                  <w:color w:val="0000FF"/>
                </w:rPr>
                <w:t>Пункт 4 части 1 статьи 14</w:t>
              </w:r>
            </w:hyperlink>
            <w:r>
              <w:t xml:space="preserve"> Закон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Съезда народных депутатов Российской Федерации и Верховного Совета Российской Федерации, 1991, N 21, ст. 699, Собрание законодательства Российской Федерации, 2004, N 35, ст. 3607; 2021, N 50, ст. 8416)</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9</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538">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right"/>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9" w:name="P2827"/>
      <w:bookmarkEnd w:id="9"/>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соблюдения</w:t>
      </w:r>
    </w:p>
    <w:p w:rsidR="00BA1CC6" w:rsidRDefault="00BA1CC6">
      <w:pPr>
        <w:pStyle w:val="ConsPlusNormal"/>
        <w:jc w:val="center"/>
      </w:pPr>
      <w:r>
        <w:t>требований по регулированию труда несовершеннолетних</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BA1CC6">
        <w:tc>
          <w:tcPr>
            <w:tcW w:w="5159" w:type="dxa"/>
          </w:tcPr>
          <w:p w:rsidR="00BA1CC6" w:rsidRDefault="00BA1CC6">
            <w:pPr>
              <w:pStyle w:val="ConsPlusNormal"/>
              <w:jc w:val="both"/>
            </w:pPr>
            <w:r>
              <w:t>Наименование вида контроля</w:t>
            </w:r>
          </w:p>
        </w:tc>
        <w:tc>
          <w:tcPr>
            <w:tcW w:w="3912"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5159" w:type="dxa"/>
            <w:vAlign w:val="bottom"/>
          </w:tcPr>
          <w:p w:rsidR="00BA1CC6" w:rsidRDefault="00BA1CC6">
            <w:pPr>
              <w:pStyle w:val="ConsPlusNormal"/>
              <w:jc w:val="both"/>
            </w:pPr>
            <w:r>
              <w:t>Вид контрольного (надзорного) мероприятия</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Дата заполнения проверочного листа</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BA1CC6" w:rsidRDefault="00BA1CC6">
            <w:pPr>
              <w:pStyle w:val="ConsPlusNormal"/>
              <w:jc w:val="both"/>
            </w:pPr>
            <w:r>
              <w:t>Решение N ____ от __________</w:t>
            </w:r>
          </w:p>
        </w:tc>
      </w:tr>
      <w:tr w:rsidR="00BA1CC6">
        <w:tc>
          <w:tcPr>
            <w:tcW w:w="5159" w:type="dxa"/>
            <w:vAlign w:val="bottom"/>
          </w:tcPr>
          <w:p w:rsidR="00BA1CC6" w:rsidRDefault="00BA1CC6">
            <w:pPr>
              <w:pStyle w:val="ConsPlusNormal"/>
              <w:jc w:val="both"/>
            </w:pPr>
            <w:r>
              <w:t>Наименование контрольного (надзорного) органа</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Учетный номер контрольного (надзорного) мероприятия</w:t>
            </w:r>
          </w:p>
        </w:tc>
        <w:tc>
          <w:tcPr>
            <w:tcW w:w="3912" w:type="dxa"/>
            <w:vAlign w:val="center"/>
          </w:tcPr>
          <w:p w:rsidR="00BA1CC6" w:rsidRDefault="00BA1CC6">
            <w:pPr>
              <w:pStyle w:val="ConsPlusNormal"/>
              <w:jc w:val="both"/>
            </w:pPr>
            <w:r>
              <w:t>N ____ от __________</w:t>
            </w:r>
          </w:p>
        </w:tc>
      </w:tr>
      <w:tr w:rsidR="00BA1CC6">
        <w:tc>
          <w:tcPr>
            <w:tcW w:w="5159"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3345"/>
        <w:gridCol w:w="3345"/>
        <w:gridCol w:w="706"/>
        <w:gridCol w:w="710"/>
        <w:gridCol w:w="989"/>
        <w:gridCol w:w="1152"/>
      </w:tblGrid>
      <w:tr w:rsidR="00BA1CC6">
        <w:tc>
          <w:tcPr>
            <w:tcW w:w="691" w:type="dxa"/>
            <w:vMerge w:val="restart"/>
          </w:tcPr>
          <w:p w:rsidR="00BA1CC6" w:rsidRDefault="00BA1CC6">
            <w:pPr>
              <w:pStyle w:val="ConsPlusNormal"/>
              <w:jc w:val="center"/>
            </w:pPr>
            <w:r>
              <w:lastRenderedPageBreak/>
              <w:t>N</w:t>
            </w:r>
          </w:p>
        </w:tc>
        <w:tc>
          <w:tcPr>
            <w:tcW w:w="3345" w:type="dxa"/>
            <w:vMerge w:val="restart"/>
          </w:tcPr>
          <w:p w:rsidR="00BA1CC6" w:rsidRDefault="00BA1CC6">
            <w:pPr>
              <w:pStyle w:val="ConsPlusNormal"/>
              <w:jc w:val="center"/>
            </w:pPr>
            <w:r>
              <w:t>Вопросы, отражающие содержание обязательных требований</w:t>
            </w:r>
          </w:p>
        </w:tc>
        <w:tc>
          <w:tcPr>
            <w:tcW w:w="3345"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BA1CC6" w:rsidRDefault="00BA1CC6">
            <w:pPr>
              <w:pStyle w:val="ConsPlusNormal"/>
              <w:jc w:val="center"/>
            </w:pPr>
            <w:r>
              <w:t>Ответы на вопросы</w:t>
            </w:r>
          </w:p>
        </w:tc>
        <w:tc>
          <w:tcPr>
            <w:tcW w:w="1152" w:type="dxa"/>
            <w:vMerge w:val="restart"/>
          </w:tcPr>
          <w:p w:rsidR="00BA1CC6" w:rsidRDefault="00BA1CC6">
            <w:pPr>
              <w:pStyle w:val="ConsPlusNormal"/>
              <w:jc w:val="center"/>
            </w:pPr>
            <w:r>
              <w:t>Примечание</w:t>
            </w:r>
          </w:p>
        </w:tc>
      </w:tr>
      <w:tr w:rsidR="00BA1CC6">
        <w:tc>
          <w:tcPr>
            <w:tcW w:w="691" w:type="dxa"/>
            <w:vMerge/>
          </w:tcPr>
          <w:p w:rsidR="00BA1CC6" w:rsidRDefault="00BA1CC6">
            <w:pPr>
              <w:pStyle w:val="ConsPlusNormal"/>
            </w:pPr>
          </w:p>
        </w:tc>
        <w:tc>
          <w:tcPr>
            <w:tcW w:w="3345" w:type="dxa"/>
            <w:vMerge/>
          </w:tcPr>
          <w:p w:rsidR="00BA1CC6" w:rsidRDefault="00BA1CC6">
            <w:pPr>
              <w:pStyle w:val="ConsPlusNormal"/>
            </w:pPr>
          </w:p>
        </w:tc>
        <w:tc>
          <w:tcPr>
            <w:tcW w:w="3345" w:type="dxa"/>
            <w:vMerge/>
          </w:tcPr>
          <w:p w:rsidR="00BA1CC6" w:rsidRDefault="00BA1CC6">
            <w:pPr>
              <w:pStyle w:val="ConsPlusNormal"/>
            </w:pPr>
          </w:p>
        </w:tc>
        <w:tc>
          <w:tcPr>
            <w:tcW w:w="706" w:type="dxa"/>
          </w:tcPr>
          <w:p w:rsidR="00BA1CC6" w:rsidRDefault="00BA1CC6">
            <w:pPr>
              <w:pStyle w:val="ConsPlusNormal"/>
              <w:jc w:val="center"/>
            </w:pPr>
            <w:r>
              <w:t>Да</w:t>
            </w:r>
          </w:p>
        </w:tc>
        <w:tc>
          <w:tcPr>
            <w:tcW w:w="710" w:type="dxa"/>
          </w:tcPr>
          <w:p w:rsidR="00BA1CC6" w:rsidRDefault="00BA1CC6">
            <w:pPr>
              <w:pStyle w:val="ConsPlusNormal"/>
              <w:jc w:val="center"/>
            </w:pPr>
            <w:r>
              <w:t>Нет</w:t>
            </w:r>
          </w:p>
        </w:tc>
        <w:tc>
          <w:tcPr>
            <w:tcW w:w="989" w:type="dxa"/>
          </w:tcPr>
          <w:p w:rsidR="00BA1CC6" w:rsidRDefault="00BA1CC6">
            <w:pPr>
              <w:pStyle w:val="ConsPlusNormal"/>
              <w:jc w:val="center"/>
            </w:pPr>
            <w:r>
              <w:t>Неприменимо</w:t>
            </w: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1</w:t>
            </w:r>
          </w:p>
        </w:tc>
        <w:tc>
          <w:tcPr>
            <w:tcW w:w="3345" w:type="dxa"/>
          </w:tcPr>
          <w:p w:rsidR="00BA1CC6" w:rsidRDefault="00BA1CC6">
            <w:pPr>
              <w:pStyle w:val="ConsPlusNormal"/>
              <w:jc w:val="center"/>
            </w:pPr>
            <w:r>
              <w:t>2</w:t>
            </w:r>
          </w:p>
        </w:tc>
        <w:tc>
          <w:tcPr>
            <w:tcW w:w="3345" w:type="dxa"/>
          </w:tcPr>
          <w:p w:rsidR="00BA1CC6" w:rsidRDefault="00BA1CC6">
            <w:pPr>
              <w:pStyle w:val="ConsPlusNormal"/>
              <w:jc w:val="center"/>
            </w:pPr>
            <w:r>
              <w:t>3</w:t>
            </w:r>
          </w:p>
        </w:tc>
        <w:tc>
          <w:tcPr>
            <w:tcW w:w="706" w:type="dxa"/>
          </w:tcPr>
          <w:p w:rsidR="00BA1CC6" w:rsidRDefault="00BA1CC6">
            <w:pPr>
              <w:pStyle w:val="ConsPlusNormal"/>
              <w:jc w:val="center"/>
            </w:pPr>
            <w:r>
              <w:t>4</w:t>
            </w:r>
          </w:p>
        </w:tc>
        <w:tc>
          <w:tcPr>
            <w:tcW w:w="710" w:type="dxa"/>
          </w:tcPr>
          <w:p w:rsidR="00BA1CC6" w:rsidRDefault="00BA1CC6">
            <w:pPr>
              <w:pStyle w:val="ConsPlusNormal"/>
              <w:jc w:val="center"/>
            </w:pPr>
            <w:r>
              <w:t>5</w:t>
            </w:r>
          </w:p>
        </w:tc>
        <w:tc>
          <w:tcPr>
            <w:tcW w:w="989" w:type="dxa"/>
          </w:tcPr>
          <w:p w:rsidR="00BA1CC6" w:rsidRDefault="00BA1CC6">
            <w:pPr>
              <w:pStyle w:val="ConsPlusNormal"/>
              <w:jc w:val="center"/>
            </w:pPr>
            <w:r>
              <w:t>6</w:t>
            </w:r>
          </w:p>
        </w:tc>
        <w:tc>
          <w:tcPr>
            <w:tcW w:w="1152" w:type="dxa"/>
          </w:tcPr>
          <w:p w:rsidR="00BA1CC6" w:rsidRDefault="00BA1CC6">
            <w:pPr>
              <w:pStyle w:val="ConsPlusNormal"/>
              <w:jc w:val="center"/>
            </w:pPr>
            <w:r>
              <w:t>7</w:t>
            </w:r>
          </w:p>
        </w:tc>
      </w:tr>
      <w:tr w:rsidR="00BA1CC6">
        <w:tc>
          <w:tcPr>
            <w:tcW w:w="691" w:type="dxa"/>
            <w:vMerge w:val="restart"/>
          </w:tcPr>
          <w:p w:rsidR="00BA1CC6" w:rsidRDefault="00BA1CC6">
            <w:pPr>
              <w:pStyle w:val="ConsPlusNormal"/>
            </w:pPr>
            <w:r>
              <w:t>1</w:t>
            </w:r>
          </w:p>
        </w:tc>
        <w:tc>
          <w:tcPr>
            <w:tcW w:w="3345" w:type="dxa"/>
          </w:tcPr>
          <w:p w:rsidR="00BA1CC6" w:rsidRDefault="00BA1CC6">
            <w:pPr>
              <w:pStyle w:val="ConsPlusNormal"/>
            </w:pPr>
            <w:r>
              <w:t>Трудовые договоры с лицами, не достигшими 16 лет, заключены для выполнения легкого труда, не причиняющего вреда их здоровью?</w:t>
            </w:r>
          </w:p>
        </w:tc>
        <w:tc>
          <w:tcPr>
            <w:tcW w:w="3345" w:type="dxa"/>
            <w:vMerge w:val="restart"/>
          </w:tcPr>
          <w:p w:rsidR="00BA1CC6" w:rsidRDefault="00BA1CC6">
            <w:pPr>
              <w:pStyle w:val="ConsPlusNormal"/>
            </w:pPr>
            <w:hyperlink r:id="rId539">
              <w:r>
                <w:rPr>
                  <w:color w:val="0000FF"/>
                </w:rPr>
                <w:t>Части 2</w:t>
              </w:r>
            </w:hyperlink>
            <w:r>
              <w:t xml:space="preserve">, </w:t>
            </w:r>
            <w:hyperlink r:id="rId540">
              <w:r>
                <w:rPr>
                  <w:color w:val="0000FF"/>
                </w:rPr>
                <w:t>3</w:t>
              </w:r>
            </w:hyperlink>
            <w:r>
              <w:t xml:space="preserve">, </w:t>
            </w:r>
            <w:hyperlink r:id="rId541">
              <w:r>
                <w:rPr>
                  <w:color w:val="0000FF"/>
                </w:rPr>
                <w:t>4 статьи 63</w:t>
              </w:r>
            </w:hyperlink>
            <w:r>
              <w:t xml:space="preserve">, </w:t>
            </w:r>
            <w:hyperlink r:id="rId542">
              <w:r>
                <w:rPr>
                  <w:color w:val="0000FF"/>
                </w:rPr>
                <w:t>часть 5 статьи 348.8</w:t>
              </w:r>
            </w:hyperlink>
            <w:r>
              <w:t xml:space="preserve"> Трудового кодекса Российской Федерации (Собрание законодательства Российской Федерации, 2002, N 1, ст. 3; 2006, N 27, ст. 2878; 2008, N 52, ст. 6236; 2013, N 48, ст. 6165; 2017, N 27, ст. 3936; 2008, N 9, ст. 812)</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vMerge/>
          </w:tcPr>
          <w:p w:rsidR="00BA1CC6" w:rsidRDefault="00BA1CC6">
            <w:pPr>
              <w:pStyle w:val="ConsPlusNormal"/>
            </w:pPr>
          </w:p>
        </w:tc>
        <w:tc>
          <w:tcPr>
            <w:tcW w:w="3345" w:type="dxa"/>
          </w:tcPr>
          <w:p w:rsidR="00BA1CC6" w:rsidRDefault="00BA1CC6">
            <w:pPr>
              <w:pStyle w:val="ConsPlusNormal"/>
            </w:pPr>
            <w:r>
              <w:t>трудовые договоры со спортсменами и лицами, принятыми на работу в организации кинематографии, театры, театральные и концертные организации, цирки, не достигшими 14 лет, заключены для выполнения работы, не причиняющей ущерб их здоровью и нравственному развитию?</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w:t>
            </w:r>
          </w:p>
        </w:tc>
        <w:tc>
          <w:tcPr>
            <w:tcW w:w="3345" w:type="dxa"/>
          </w:tcPr>
          <w:p w:rsidR="00BA1CC6" w:rsidRDefault="00BA1CC6">
            <w:pPr>
              <w:pStyle w:val="ConsPlusNormal"/>
            </w:pPr>
            <w:r>
              <w:t>Работодатель имеет письменное согласие одного из родителей (попечителя) и письменное согласие (разрешение) органа опеки и попечительства на заключение трудового договора с лицом, не достигшим 14 лет?</w:t>
            </w:r>
          </w:p>
        </w:tc>
        <w:tc>
          <w:tcPr>
            <w:tcW w:w="3345" w:type="dxa"/>
          </w:tcPr>
          <w:p w:rsidR="00BA1CC6" w:rsidRDefault="00BA1CC6">
            <w:pPr>
              <w:pStyle w:val="ConsPlusNormal"/>
            </w:pPr>
            <w:hyperlink r:id="rId543">
              <w:r>
                <w:rPr>
                  <w:color w:val="0000FF"/>
                </w:rPr>
                <w:t>Части 3</w:t>
              </w:r>
            </w:hyperlink>
            <w:r>
              <w:t xml:space="preserve">, </w:t>
            </w:r>
            <w:hyperlink r:id="rId544">
              <w:r>
                <w:rPr>
                  <w:color w:val="0000FF"/>
                </w:rPr>
                <w:t>4 статьи 63</w:t>
              </w:r>
            </w:hyperlink>
            <w:r>
              <w:t xml:space="preserve">, </w:t>
            </w:r>
            <w:hyperlink r:id="rId545">
              <w:r>
                <w:rPr>
                  <w:color w:val="0000FF"/>
                </w:rPr>
                <w:t>часть 5 статьи 348.8</w:t>
              </w:r>
            </w:hyperlink>
            <w:r>
              <w:t xml:space="preserve"> Трудового кодекса Российской Федерации (Собрание законодательства Российской Федерации, 2002, N 1, ст. 3; 2006, N 27, ст. 2878; 2008, N 52, ст. 6236; 2013, N 48, ст. 6165; 2017, N 27, ст. 3936; 2008, N 9, ст. </w:t>
            </w:r>
            <w:r>
              <w:lastRenderedPageBreak/>
              <w:t>812)</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3</w:t>
            </w:r>
          </w:p>
        </w:tc>
        <w:tc>
          <w:tcPr>
            <w:tcW w:w="3345" w:type="dxa"/>
          </w:tcPr>
          <w:p w:rsidR="00BA1CC6" w:rsidRDefault="00BA1CC6">
            <w:pPr>
              <w:pStyle w:val="ConsPlusNormal"/>
            </w:pPr>
            <w:r>
              <w:t>Трудовой договор, от имени работника, не достигшего 14 лет, подписан родителем (опекуном)?</w:t>
            </w:r>
          </w:p>
        </w:tc>
        <w:tc>
          <w:tcPr>
            <w:tcW w:w="3345" w:type="dxa"/>
          </w:tcPr>
          <w:p w:rsidR="00BA1CC6" w:rsidRDefault="00BA1CC6">
            <w:pPr>
              <w:pStyle w:val="ConsPlusNormal"/>
            </w:pPr>
            <w:hyperlink r:id="rId546">
              <w:r>
                <w:rPr>
                  <w:color w:val="0000FF"/>
                </w:rPr>
                <w:t>Часть 4 статьи 63</w:t>
              </w:r>
            </w:hyperlink>
            <w:r>
              <w:t xml:space="preserve">, </w:t>
            </w:r>
            <w:hyperlink r:id="rId547">
              <w:r>
                <w:rPr>
                  <w:color w:val="0000FF"/>
                </w:rPr>
                <w:t>часть 5 статьи 348.8</w:t>
              </w:r>
            </w:hyperlink>
            <w:r>
              <w:t xml:space="preserve"> Трудового кодекса Российской Федерации (Собрание законодательства Российской Федерации, 2002, N 1, ст. 3; 2006, N 27, ст. 2878; 2008, N 52, ст. 6236; 2013, N 48, ст. 6165; 2017, N 27, ст. 3936; 2008, N 9, ст. 812)</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w:t>
            </w:r>
          </w:p>
        </w:tc>
        <w:tc>
          <w:tcPr>
            <w:tcW w:w="3345" w:type="dxa"/>
          </w:tcPr>
          <w:p w:rsidR="00BA1CC6" w:rsidRDefault="00BA1CC6">
            <w:pPr>
              <w:pStyle w:val="ConsPlusNormal"/>
            </w:pPr>
            <w:r>
              <w:t>Условия трудового договора, заключенного с лицом, не достигшим 14 лет, соответствуют разрешению органа опеки и попечительства?</w:t>
            </w:r>
          </w:p>
        </w:tc>
        <w:tc>
          <w:tcPr>
            <w:tcW w:w="3345" w:type="dxa"/>
          </w:tcPr>
          <w:p w:rsidR="00BA1CC6" w:rsidRDefault="00BA1CC6">
            <w:pPr>
              <w:pStyle w:val="ConsPlusNormal"/>
            </w:pPr>
            <w:hyperlink r:id="rId548">
              <w:r>
                <w:rPr>
                  <w:color w:val="0000FF"/>
                </w:rPr>
                <w:t>Часть 4 статьи 63</w:t>
              </w:r>
            </w:hyperlink>
            <w:r>
              <w:t xml:space="preserve">, </w:t>
            </w:r>
            <w:hyperlink r:id="rId549">
              <w:r>
                <w:rPr>
                  <w:color w:val="0000FF"/>
                </w:rPr>
                <w:t>часть 5 статьи 348.8</w:t>
              </w:r>
            </w:hyperlink>
            <w:r>
              <w:t xml:space="preserve"> Трудового кодекса Российской Федерации (Собрание законодательства Российской Федерации, 2002, N 1, ст. 3; 2006, N 27, ст. 2878; 2008, N 52, ст. 6236; 2013, N 48, ст. 6165; 2017, N 27, ст. 3936; 2008, N 9, ст. 812)</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5</w:t>
            </w:r>
          </w:p>
        </w:tc>
        <w:tc>
          <w:tcPr>
            <w:tcW w:w="3345" w:type="dxa"/>
          </w:tcPr>
          <w:p w:rsidR="00BA1CC6" w:rsidRDefault="00BA1CC6">
            <w:pPr>
              <w:pStyle w:val="ConsPlusNormal"/>
            </w:pPr>
            <w:r>
              <w:t>Работодателем соблюден запрет на заключение трудовых договоров с иностранными гражданами и лицами без гражданства, не достигшими возраста 18 лет?</w:t>
            </w:r>
          </w:p>
        </w:tc>
        <w:tc>
          <w:tcPr>
            <w:tcW w:w="3345" w:type="dxa"/>
          </w:tcPr>
          <w:p w:rsidR="00BA1CC6" w:rsidRDefault="00BA1CC6">
            <w:pPr>
              <w:pStyle w:val="ConsPlusNormal"/>
            </w:pPr>
            <w:hyperlink r:id="rId550">
              <w:r>
                <w:rPr>
                  <w:color w:val="0000FF"/>
                </w:rPr>
                <w:t>Часть 3 статьи 327.1</w:t>
              </w:r>
            </w:hyperlink>
            <w:r>
              <w:t xml:space="preserve"> Трудового кодекса Российской Федерации (Собрание законодательства Российской Федерации, 2002, N 1, ст. 3; 2014, N 49, ст. 6918)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6</w:t>
            </w:r>
          </w:p>
        </w:tc>
        <w:tc>
          <w:tcPr>
            <w:tcW w:w="3345" w:type="dxa"/>
          </w:tcPr>
          <w:p w:rsidR="00BA1CC6" w:rsidRDefault="00BA1CC6">
            <w:pPr>
              <w:pStyle w:val="ConsPlusNormal"/>
            </w:pPr>
            <w:r>
              <w:t>Работодателем соблюдается запрет на заключение трудовых договоров с несовершеннолетними о работе по совместительству?</w:t>
            </w:r>
          </w:p>
        </w:tc>
        <w:tc>
          <w:tcPr>
            <w:tcW w:w="3345" w:type="dxa"/>
          </w:tcPr>
          <w:p w:rsidR="00BA1CC6" w:rsidRDefault="00BA1CC6">
            <w:pPr>
              <w:pStyle w:val="ConsPlusNormal"/>
            </w:pPr>
            <w:hyperlink r:id="rId551">
              <w:r>
                <w:rPr>
                  <w:color w:val="0000FF"/>
                </w:rPr>
                <w:t>Часть 5 статьи 282</w:t>
              </w:r>
            </w:hyperlink>
            <w:r>
              <w:t xml:space="preserve"> Трудового кодекса Российской Федерации (Собрание законодательства Российской Федерации, 2002, N 1, ст. 3; 2006, N 27, ст. 2878; 2013, N </w:t>
            </w:r>
            <w:r>
              <w:lastRenderedPageBreak/>
              <w:t>52, ст. 6986; 2014, N 14, ст. 1547)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7</w:t>
            </w:r>
          </w:p>
        </w:tc>
        <w:tc>
          <w:tcPr>
            <w:tcW w:w="3345" w:type="dxa"/>
          </w:tcPr>
          <w:p w:rsidR="00BA1CC6" w:rsidRDefault="00BA1CC6">
            <w:pPr>
              <w:pStyle w:val="ConsPlusNormal"/>
            </w:pPr>
            <w:r>
              <w:t>Работники в возрасте до 18 лет проходят за счет средств работодателя предварительные и ежегодные медицинские осмотры?</w:t>
            </w:r>
          </w:p>
        </w:tc>
        <w:tc>
          <w:tcPr>
            <w:tcW w:w="3345" w:type="dxa"/>
          </w:tcPr>
          <w:p w:rsidR="00BA1CC6" w:rsidRDefault="00BA1CC6">
            <w:pPr>
              <w:pStyle w:val="ConsPlusNormal"/>
            </w:pPr>
            <w:hyperlink r:id="rId552">
              <w:r>
                <w:rPr>
                  <w:color w:val="0000FF"/>
                </w:rPr>
                <w:t>Статья 69</w:t>
              </w:r>
            </w:hyperlink>
            <w:r>
              <w:t xml:space="preserve">, </w:t>
            </w:r>
            <w:hyperlink r:id="rId553">
              <w:r>
                <w:rPr>
                  <w:color w:val="0000FF"/>
                </w:rPr>
                <w:t>часть 1 статьи 266</w:t>
              </w:r>
            </w:hyperlink>
            <w:r>
              <w:t xml:space="preserve"> Трудового кодекса Российской Федерации (Собрание законодательства Российской Федерации, 2002, N 1, ст. 3; 2006, N 27, ст. 2878; 2013, N 48, ст. 6165;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8</w:t>
            </w:r>
          </w:p>
        </w:tc>
        <w:tc>
          <w:tcPr>
            <w:tcW w:w="3345" w:type="dxa"/>
          </w:tcPr>
          <w:p w:rsidR="00BA1CC6" w:rsidRDefault="00BA1CC6">
            <w:pPr>
              <w:pStyle w:val="ConsPlusNormal"/>
            </w:pPr>
            <w:r>
              <w:t>Работодатель установил сокращенную продолжительность рабочего времени:</w:t>
            </w:r>
          </w:p>
        </w:tc>
        <w:tc>
          <w:tcPr>
            <w:tcW w:w="3345" w:type="dxa"/>
            <w:vMerge w:val="restart"/>
          </w:tcPr>
          <w:p w:rsidR="00BA1CC6" w:rsidRDefault="00BA1CC6">
            <w:pPr>
              <w:pStyle w:val="ConsPlusNormal"/>
            </w:pPr>
            <w:hyperlink r:id="rId554">
              <w:r>
                <w:rPr>
                  <w:color w:val="0000FF"/>
                </w:rPr>
                <w:t>Части 1</w:t>
              </w:r>
            </w:hyperlink>
            <w:r>
              <w:t xml:space="preserve"> - </w:t>
            </w:r>
            <w:hyperlink r:id="rId555">
              <w:r>
                <w:rPr>
                  <w:color w:val="0000FF"/>
                </w:rPr>
                <w:t>3 статьи 92</w:t>
              </w:r>
            </w:hyperlink>
            <w:r>
              <w:t xml:space="preserve">, </w:t>
            </w:r>
            <w:hyperlink r:id="rId556">
              <w:r>
                <w:rPr>
                  <w:color w:val="0000FF"/>
                </w:rPr>
                <w:t>часть 4 статьи 173</w:t>
              </w:r>
            </w:hyperlink>
            <w:r>
              <w:t xml:space="preserve">, </w:t>
            </w:r>
            <w:hyperlink r:id="rId557">
              <w:r>
                <w:rPr>
                  <w:color w:val="0000FF"/>
                </w:rPr>
                <w:t>часть 4 статьи 174</w:t>
              </w:r>
            </w:hyperlink>
            <w:r>
              <w:t xml:space="preserve">, </w:t>
            </w:r>
            <w:hyperlink r:id="rId558">
              <w:r>
                <w:rPr>
                  <w:color w:val="0000FF"/>
                </w:rPr>
                <w:t>часть 2 статьи 176</w:t>
              </w:r>
            </w:hyperlink>
            <w:r>
              <w:t xml:space="preserve"> Трудового кодекса Российской Федерации (Собрание законодательства Российской Федерации, 2002, N 1, ст. 3; 2006, N 27, ст. 2878; 2013, N 52, ст. 6986; 2017, N 27, ст. 3936)</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8.1</w:t>
            </w:r>
          </w:p>
        </w:tc>
        <w:tc>
          <w:tcPr>
            <w:tcW w:w="3345" w:type="dxa"/>
          </w:tcPr>
          <w:p w:rsidR="00BA1CC6" w:rsidRDefault="00BA1CC6">
            <w:pPr>
              <w:pStyle w:val="ConsPlusNormal"/>
            </w:pPr>
            <w:r>
              <w:t>для работников в возрасте до шестнадцати лет - не более 24 часов в неделю?</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8.2</w:t>
            </w:r>
          </w:p>
        </w:tc>
        <w:tc>
          <w:tcPr>
            <w:tcW w:w="3345" w:type="dxa"/>
          </w:tcPr>
          <w:p w:rsidR="00BA1CC6" w:rsidRDefault="00BA1CC6">
            <w:pPr>
              <w:pStyle w:val="ConsPlusNormal"/>
            </w:pPr>
            <w:r>
              <w:t>для работников в возрасте от шестнадцати до восемнадцати лет - не более 35 часов в неделю?</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9</w:t>
            </w:r>
          </w:p>
        </w:tc>
        <w:tc>
          <w:tcPr>
            <w:tcW w:w="3345" w:type="dxa"/>
          </w:tcPr>
          <w:p w:rsidR="00BA1CC6" w:rsidRDefault="00BA1CC6">
            <w:pPr>
              <w:pStyle w:val="ConsPlusNormal"/>
            </w:pPr>
            <w:r>
              <w:t>Работодателем соблюдается запрет на использование труда несовершеннолетних на работах с вредными и (или) опасными условиями труда, на подземных работах, на работах, выполнение которых может причинить вред их здоровью и нравственному развитию?</w:t>
            </w:r>
          </w:p>
        </w:tc>
        <w:tc>
          <w:tcPr>
            <w:tcW w:w="3345" w:type="dxa"/>
          </w:tcPr>
          <w:p w:rsidR="00BA1CC6" w:rsidRDefault="00BA1CC6">
            <w:pPr>
              <w:pStyle w:val="ConsPlusNormal"/>
            </w:pPr>
            <w:hyperlink r:id="rId559">
              <w:r>
                <w:rPr>
                  <w:color w:val="0000FF"/>
                </w:rPr>
                <w:t>Части 1</w:t>
              </w:r>
            </w:hyperlink>
            <w:r>
              <w:t xml:space="preserve">, </w:t>
            </w:r>
            <w:hyperlink r:id="rId560">
              <w:r>
                <w:rPr>
                  <w:color w:val="0000FF"/>
                </w:rPr>
                <w:t>3 статьи 265</w:t>
              </w:r>
            </w:hyperlink>
            <w:r>
              <w:t xml:space="preserve"> Трудового кодекса Российской Федерации (Собрание законодательства Российской Федерации, 2002, N 1, ст. 3; 2006, N 27, ст. 2878; 2013, N 14, ст. 1666);</w:t>
            </w:r>
          </w:p>
          <w:p w:rsidR="00BA1CC6" w:rsidRDefault="00BA1CC6">
            <w:pPr>
              <w:pStyle w:val="ConsPlusNormal"/>
            </w:pPr>
            <w:hyperlink r:id="rId561">
              <w:r>
                <w:rPr>
                  <w:color w:val="0000FF"/>
                </w:rPr>
                <w:t>постановление</w:t>
              </w:r>
            </w:hyperlink>
            <w:r>
              <w:t xml:space="preserve"> Правительства Российской Федерации от 25.02.2000 N 163 "Об утверждении перечня тяжелых работ и работ с вредными или опасными условиями труда, при </w:t>
            </w:r>
            <w:r>
              <w:lastRenderedPageBreak/>
              <w:t>выполнении которых запрещается применение труда лиц моложе восемнадцати лет" (Собрание законодательства Российской Федерации, 2000, N 10, ст. 1131)</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10</w:t>
            </w:r>
          </w:p>
        </w:tc>
        <w:tc>
          <w:tcPr>
            <w:tcW w:w="3345" w:type="dxa"/>
          </w:tcPr>
          <w:p w:rsidR="00BA1CC6" w:rsidRDefault="00BA1CC6">
            <w:pPr>
              <w:pStyle w:val="ConsPlusNormal"/>
            </w:pPr>
            <w:r>
              <w:t>Работодателем соблюдаются требования о предельно допустимых нагрузках при подъеме и перемещении тяжестей при использовании труда несовершеннолетних?</w:t>
            </w:r>
          </w:p>
        </w:tc>
        <w:tc>
          <w:tcPr>
            <w:tcW w:w="3345" w:type="dxa"/>
          </w:tcPr>
          <w:p w:rsidR="00BA1CC6" w:rsidRDefault="00BA1CC6">
            <w:pPr>
              <w:pStyle w:val="ConsPlusNormal"/>
            </w:pPr>
            <w:hyperlink r:id="rId562">
              <w:r>
                <w:rPr>
                  <w:color w:val="0000FF"/>
                </w:rPr>
                <w:t>Часть 2 статьи 265</w:t>
              </w:r>
            </w:hyperlink>
            <w:r>
              <w:t xml:space="preserve">, </w:t>
            </w:r>
            <w:hyperlink r:id="rId563">
              <w:r>
                <w:rPr>
                  <w:color w:val="0000FF"/>
                </w:rPr>
                <w:t>часть 4 статьи 348.8</w:t>
              </w:r>
            </w:hyperlink>
            <w:r>
              <w:t xml:space="preserve"> Трудового кодекса Российской Федерации (Собрание законодательства Российской Федерации, 2002, N 1, ст. 3; 2006, N 27, ст. 2878; 2008, N 9, ст. 812);</w:t>
            </w:r>
          </w:p>
          <w:p w:rsidR="00BA1CC6" w:rsidRDefault="00BA1CC6">
            <w:pPr>
              <w:pStyle w:val="ConsPlusNormal"/>
            </w:pPr>
            <w:hyperlink r:id="rId564">
              <w:r>
                <w:rPr>
                  <w:color w:val="0000FF"/>
                </w:rPr>
                <w:t>постановление</w:t>
              </w:r>
            </w:hyperlink>
            <w:r>
              <w:t xml:space="preserve"> Министерства труда и социального развития Российской Федерации от 07.04.1999 N 7 "Об утверждении норм предельно допустимых нагрузок для лиц моложе восемнадцати лет при подъеме и перемещении тяжестей вручную" (зарегистрировано Минюстом России 01.07.1999, регистрационный N 1817)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11</w:t>
            </w:r>
          </w:p>
        </w:tc>
        <w:tc>
          <w:tcPr>
            <w:tcW w:w="3345" w:type="dxa"/>
          </w:tcPr>
          <w:p w:rsidR="00BA1CC6" w:rsidRDefault="00BA1CC6">
            <w:pPr>
              <w:pStyle w:val="ConsPlusNormal"/>
            </w:pPr>
            <w:r>
              <w:t>Работодателем соблюдается запрет на привлечение несовершеннолетних к работам, выполняемым вахтовым методом?</w:t>
            </w:r>
          </w:p>
        </w:tc>
        <w:tc>
          <w:tcPr>
            <w:tcW w:w="3345" w:type="dxa"/>
          </w:tcPr>
          <w:p w:rsidR="00BA1CC6" w:rsidRDefault="00BA1CC6">
            <w:pPr>
              <w:pStyle w:val="ConsPlusNormal"/>
            </w:pPr>
            <w:hyperlink r:id="rId565">
              <w:r>
                <w:rPr>
                  <w:color w:val="0000FF"/>
                </w:rPr>
                <w:t>Статья 298</w:t>
              </w:r>
            </w:hyperlink>
            <w:r>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12</w:t>
            </w:r>
          </w:p>
        </w:tc>
        <w:tc>
          <w:tcPr>
            <w:tcW w:w="3345" w:type="dxa"/>
          </w:tcPr>
          <w:p w:rsidR="00BA1CC6" w:rsidRDefault="00BA1CC6">
            <w:pPr>
              <w:pStyle w:val="ConsPlusNormal"/>
            </w:pPr>
            <w:r>
              <w:t xml:space="preserve">Несовершеннолетним работникам ежегодно </w:t>
            </w:r>
            <w:r>
              <w:lastRenderedPageBreak/>
              <w:t>предоставляется основной оплачиваемый отпуск продолжительностью 31 календарный день в удобное для них время?</w:t>
            </w:r>
          </w:p>
        </w:tc>
        <w:tc>
          <w:tcPr>
            <w:tcW w:w="3345" w:type="dxa"/>
          </w:tcPr>
          <w:p w:rsidR="00BA1CC6" w:rsidRDefault="00BA1CC6">
            <w:pPr>
              <w:pStyle w:val="ConsPlusNormal"/>
            </w:pPr>
            <w:hyperlink r:id="rId566">
              <w:r>
                <w:rPr>
                  <w:color w:val="0000FF"/>
                </w:rPr>
                <w:t>Статья 267</w:t>
              </w:r>
            </w:hyperlink>
            <w:r>
              <w:t xml:space="preserve"> Трудового кодекса Российской Федерации </w:t>
            </w:r>
            <w:r>
              <w:lastRenderedPageBreak/>
              <w:t>(Собрание законодательства Российской Федерации, 2002, N 1, ст. 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13</w:t>
            </w:r>
          </w:p>
        </w:tc>
        <w:tc>
          <w:tcPr>
            <w:tcW w:w="3345" w:type="dxa"/>
          </w:tcPr>
          <w:p w:rsidR="00BA1CC6" w:rsidRDefault="00BA1CC6">
            <w:pPr>
              <w:pStyle w:val="ConsPlusNormal"/>
            </w:pPr>
            <w:r>
              <w:t>Работодателем соблюдается запрет на привлечение несовершеннолетних к работе в ночное время?</w:t>
            </w:r>
          </w:p>
        </w:tc>
        <w:tc>
          <w:tcPr>
            <w:tcW w:w="3345" w:type="dxa"/>
            <w:vMerge w:val="restart"/>
          </w:tcPr>
          <w:p w:rsidR="00BA1CC6" w:rsidRDefault="00BA1CC6">
            <w:pPr>
              <w:pStyle w:val="ConsPlusNormal"/>
            </w:pPr>
            <w:hyperlink r:id="rId567">
              <w:r>
                <w:rPr>
                  <w:color w:val="0000FF"/>
                </w:rPr>
                <w:t>Часть 5 статьи 96</w:t>
              </w:r>
            </w:hyperlink>
            <w:r>
              <w:t xml:space="preserve">, </w:t>
            </w:r>
            <w:hyperlink r:id="rId568">
              <w:r>
                <w:rPr>
                  <w:color w:val="0000FF"/>
                </w:rPr>
                <w:t>часть 5 статьи 99</w:t>
              </w:r>
            </w:hyperlink>
            <w:r>
              <w:t xml:space="preserve">, </w:t>
            </w:r>
            <w:hyperlink r:id="rId569">
              <w:r>
                <w:rPr>
                  <w:color w:val="0000FF"/>
                </w:rPr>
                <w:t>статья 268</w:t>
              </w:r>
            </w:hyperlink>
            <w:r>
              <w:t xml:space="preserve">, </w:t>
            </w:r>
            <w:hyperlink r:id="rId570">
              <w:r>
                <w:rPr>
                  <w:color w:val="0000FF"/>
                </w:rPr>
                <w:t>часть 3 статьи 348.8</w:t>
              </w:r>
            </w:hyperlink>
            <w:r>
              <w:t xml:space="preserve"> Трудового кодекса Российской Федерации (Собрание законодательства Российской Федерации, 2002, N 1, ст. 3; 2006, N 27, ст. 2878; 2008, N 9, ст. 812; 2021, N 47, ст. 7741);</w:t>
            </w:r>
          </w:p>
          <w:p w:rsidR="00BA1CC6" w:rsidRDefault="00BA1CC6">
            <w:pPr>
              <w:pStyle w:val="ConsPlusNormal"/>
            </w:pPr>
            <w:hyperlink r:id="rId571">
              <w:r>
                <w:rPr>
                  <w:color w:val="0000FF"/>
                </w:rPr>
                <w:t>постановление</w:t>
              </w:r>
            </w:hyperlink>
            <w:r>
              <w:t xml:space="preserve"> Правительства Российской Федерации от 28.04.2007 N 252 "Об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 (Собрание законодательства Российской Федерации, 2007, N </w:t>
            </w:r>
            <w:r>
              <w:lastRenderedPageBreak/>
              <w:t>19, ст. 2356)</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14</w:t>
            </w:r>
          </w:p>
        </w:tc>
        <w:tc>
          <w:tcPr>
            <w:tcW w:w="3345" w:type="dxa"/>
          </w:tcPr>
          <w:p w:rsidR="00BA1CC6" w:rsidRDefault="00BA1CC6">
            <w:pPr>
              <w:pStyle w:val="ConsPlusNormal"/>
            </w:pPr>
            <w:r>
              <w:t>Работодателем соблюдается запрет на привлечение несовершеннолетних к сверхурочной работе?</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15</w:t>
            </w:r>
          </w:p>
        </w:tc>
        <w:tc>
          <w:tcPr>
            <w:tcW w:w="3345" w:type="dxa"/>
          </w:tcPr>
          <w:p w:rsidR="00BA1CC6" w:rsidRDefault="00BA1CC6">
            <w:pPr>
              <w:pStyle w:val="ConsPlusNormal"/>
            </w:pPr>
            <w:r>
              <w:t>Работодателем соблюдается запрет на привлечение несовершеннолетних к работе в выходные и нерабочие праздничные дни?</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16</w:t>
            </w:r>
          </w:p>
        </w:tc>
        <w:tc>
          <w:tcPr>
            <w:tcW w:w="3345" w:type="dxa"/>
          </w:tcPr>
          <w:p w:rsidR="00BA1CC6" w:rsidRDefault="00BA1CC6">
            <w:pPr>
              <w:pStyle w:val="ConsPlusNormal"/>
            </w:pPr>
            <w:r>
              <w:t>Работодателем соблюдается запрет на направление несовершеннолетних в служебную командировку?</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17</w:t>
            </w:r>
          </w:p>
        </w:tc>
        <w:tc>
          <w:tcPr>
            <w:tcW w:w="3345" w:type="dxa"/>
          </w:tcPr>
          <w:p w:rsidR="00BA1CC6" w:rsidRDefault="00BA1CC6">
            <w:pPr>
              <w:pStyle w:val="ConsPlusNormal"/>
            </w:pPr>
            <w:r>
              <w:t>Работодатель получил согласие соответствующей государственной инспекции труда и комиссии по делам несовершеннолетних и защите их прав на увольнение несовершеннолетних по инициативе работодателя (за исключением случая ликвидации организации или прекращения деятельности индивидуальным предпринимателем)?</w:t>
            </w:r>
          </w:p>
        </w:tc>
        <w:tc>
          <w:tcPr>
            <w:tcW w:w="3345" w:type="dxa"/>
          </w:tcPr>
          <w:p w:rsidR="00BA1CC6" w:rsidRDefault="00BA1CC6">
            <w:pPr>
              <w:pStyle w:val="ConsPlusNormal"/>
            </w:pPr>
            <w:hyperlink r:id="rId572">
              <w:r>
                <w:rPr>
                  <w:color w:val="0000FF"/>
                </w:rPr>
                <w:t>Статья 269</w:t>
              </w:r>
            </w:hyperlink>
            <w:r>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18</w:t>
            </w:r>
          </w:p>
        </w:tc>
        <w:tc>
          <w:tcPr>
            <w:tcW w:w="3345" w:type="dxa"/>
          </w:tcPr>
          <w:p w:rsidR="00BA1CC6" w:rsidRDefault="00BA1CC6">
            <w:pPr>
              <w:pStyle w:val="ConsPlusNormal"/>
            </w:pPr>
            <w:r>
              <w:t>Работодателем - религиозной организацией соблюден запрет на заключение трудовых договоров с несовершеннолетними?</w:t>
            </w:r>
          </w:p>
        </w:tc>
        <w:tc>
          <w:tcPr>
            <w:tcW w:w="3345" w:type="dxa"/>
          </w:tcPr>
          <w:p w:rsidR="00BA1CC6" w:rsidRDefault="00BA1CC6">
            <w:pPr>
              <w:pStyle w:val="ConsPlusNormal"/>
            </w:pPr>
            <w:hyperlink r:id="rId573">
              <w:r>
                <w:rPr>
                  <w:color w:val="0000FF"/>
                </w:rPr>
                <w:t>Статья 342</w:t>
              </w:r>
            </w:hyperlink>
            <w:r>
              <w:t xml:space="preserve"> Трудового кодекса Российской Федерации (Собрание законодательства Российской Федерации, 2002, N 1, ст. 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10</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574">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10" w:name="P3032"/>
      <w:bookmarkEnd w:id="10"/>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соблюдения</w:t>
      </w:r>
    </w:p>
    <w:p w:rsidR="00BA1CC6" w:rsidRDefault="00BA1CC6">
      <w:pPr>
        <w:pStyle w:val="ConsPlusNormal"/>
        <w:jc w:val="center"/>
      </w:pPr>
      <w:r>
        <w:t>требований по регулированию труда иностранных работников</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BA1CC6">
        <w:tc>
          <w:tcPr>
            <w:tcW w:w="5159" w:type="dxa"/>
          </w:tcPr>
          <w:p w:rsidR="00BA1CC6" w:rsidRDefault="00BA1CC6">
            <w:pPr>
              <w:pStyle w:val="ConsPlusNormal"/>
              <w:jc w:val="both"/>
            </w:pPr>
            <w:r>
              <w:t>Наименование вида контроля</w:t>
            </w:r>
          </w:p>
        </w:tc>
        <w:tc>
          <w:tcPr>
            <w:tcW w:w="3912"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5159" w:type="dxa"/>
          </w:tcPr>
          <w:p w:rsidR="00BA1CC6" w:rsidRDefault="00BA1CC6">
            <w:pPr>
              <w:pStyle w:val="ConsPlusNormal"/>
              <w:jc w:val="both"/>
            </w:pPr>
            <w:r>
              <w:t>Вид контрольного (надзорного) мероприятия</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Дата заполнения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BA1CC6" w:rsidRDefault="00BA1CC6">
            <w:pPr>
              <w:pStyle w:val="ConsPlusNormal"/>
            </w:pPr>
            <w:r>
              <w:t>Решение N ____ от __________</w:t>
            </w:r>
          </w:p>
        </w:tc>
      </w:tr>
      <w:tr w:rsidR="00BA1CC6">
        <w:tc>
          <w:tcPr>
            <w:tcW w:w="5159" w:type="dxa"/>
          </w:tcPr>
          <w:p w:rsidR="00BA1CC6" w:rsidRDefault="00BA1CC6">
            <w:pPr>
              <w:pStyle w:val="ConsPlusNormal"/>
              <w:jc w:val="both"/>
            </w:pPr>
            <w:r>
              <w:t>Наименование контрольного (надзорного) органа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Учетный номер контрольного (надзорного) мероприятия</w:t>
            </w:r>
          </w:p>
        </w:tc>
        <w:tc>
          <w:tcPr>
            <w:tcW w:w="3912" w:type="dxa"/>
          </w:tcPr>
          <w:p w:rsidR="00BA1CC6" w:rsidRDefault="00BA1CC6">
            <w:pPr>
              <w:pStyle w:val="ConsPlusNormal"/>
            </w:pPr>
            <w:r>
              <w:t>N ____ от __________</w:t>
            </w:r>
          </w:p>
        </w:tc>
      </w:tr>
      <w:tr w:rsidR="00BA1CC6">
        <w:tc>
          <w:tcPr>
            <w:tcW w:w="5159"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3345"/>
        <w:gridCol w:w="3345"/>
        <w:gridCol w:w="706"/>
        <w:gridCol w:w="710"/>
        <w:gridCol w:w="989"/>
        <w:gridCol w:w="1152"/>
      </w:tblGrid>
      <w:tr w:rsidR="00BA1CC6">
        <w:tc>
          <w:tcPr>
            <w:tcW w:w="691" w:type="dxa"/>
            <w:vMerge w:val="restart"/>
          </w:tcPr>
          <w:p w:rsidR="00BA1CC6" w:rsidRDefault="00BA1CC6">
            <w:pPr>
              <w:pStyle w:val="ConsPlusNormal"/>
              <w:jc w:val="center"/>
            </w:pPr>
            <w:r>
              <w:lastRenderedPageBreak/>
              <w:t>N</w:t>
            </w:r>
          </w:p>
        </w:tc>
        <w:tc>
          <w:tcPr>
            <w:tcW w:w="3345" w:type="dxa"/>
            <w:vMerge w:val="restart"/>
          </w:tcPr>
          <w:p w:rsidR="00BA1CC6" w:rsidRDefault="00BA1CC6">
            <w:pPr>
              <w:pStyle w:val="ConsPlusNormal"/>
              <w:jc w:val="center"/>
            </w:pPr>
            <w:r>
              <w:t>Вопросы, отражающие содержание обязательных требований</w:t>
            </w:r>
          </w:p>
        </w:tc>
        <w:tc>
          <w:tcPr>
            <w:tcW w:w="3345"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BA1CC6" w:rsidRDefault="00BA1CC6">
            <w:pPr>
              <w:pStyle w:val="ConsPlusNormal"/>
              <w:jc w:val="center"/>
            </w:pPr>
            <w:r>
              <w:t>Ответы на вопросы</w:t>
            </w:r>
          </w:p>
        </w:tc>
        <w:tc>
          <w:tcPr>
            <w:tcW w:w="1152" w:type="dxa"/>
          </w:tcPr>
          <w:p w:rsidR="00BA1CC6" w:rsidRDefault="00BA1CC6">
            <w:pPr>
              <w:pStyle w:val="ConsPlusNormal"/>
              <w:jc w:val="center"/>
            </w:pPr>
            <w:r>
              <w:t>Примечание</w:t>
            </w:r>
          </w:p>
        </w:tc>
      </w:tr>
      <w:tr w:rsidR="00BA1CC6">
        <w:tc>
          <w:tcPr>
            <w:tcW w:w="691" w:type="dxa"/>
            <w:vMerge/>
          </w:tcPr>
          <w:p w:rsidR="00BA1CC6" w:rsidRDefault="00BA1CC6">
            <w:pPr>
              <w:pStyle w:val="ConsPlusNormal"/>
            </w:pPr>
          </w:p>
        </w:tc>
        <w:tc>
          <w:tcPr>
            <w:tcW w:w="3345" w:type="dxa"/>
            <w:vMerge/>
          </w:tcPr>
          <w:p w:rsidR="00BA1CC6" w:rsidRDefault="00BA1CC6">
            <w:pPr>
              <w:pStyle w:val="ConsPlusNormal"/>
            </w:pPr>
          </w:p>
        </w:tc>
        <w:tc>
          <w:tcPr>
            <w:tcW w:w="3345" w:type="dxa"/>
            <w:vMerge/>
          </w:tcPr>
          <w:p w:rsidR="00BA1CC6" w:rsidRDefault="00BA1CC6">
            <w:pPr>
              <w:pStyle w:val="ConsPlusNormal"/>
            </w:pPr>
          </w:p>
        </w:tc>
        <w:tc>
          <w:tcPr>
            <w:tcW w:w="706" w:type="dxa"/>
          </w:tcPr>
          <w:p w:rsidR="00BA1CC6" w:rsidRDefault="00BA1CC6">
            <w:pPr>
              <w:pStyle w:val="ConsPlusNormal"/>
              <w:jc w:val="center"/>
            </w:pPr>
            <w:r>
              <w:t>Да</w:t>
            </w:r>
          </w:p>
        </w:tc>
        <w:tc>
          <w:tcPr>
            <w:tcW w:w="710" w:type="dxa"/>
          </w:tcPr>
          <w:p w:rsidR="00BA1CC6" w:rsidRDefault="00BA1CC6">
            <w:pPr>
              <w:pStyle w:val="ConsPlusNormal"/>
              <w:jc w:val="center"/>
            </w:pPr>
            <w:r>
              <w:t>Нет</w:t>
            </w:r>
          </w:p>
        </w:tc>
        <w:tc>
          <w:tcPr>
            <w:tcW w:w="989" w:type="dxa"/>
          </w:tcPr>
          <w:p w:rsidR="00BA1CC6" w:rsidRDefault="00BA1CC6">
            <w:pPr>
              <w:pStyle w:val="ConsPlusNormal"/>
              <w:jc w:val="center"/>
            </w:pPr>
            <w:r>
              <w:t>Неприменимо</w:t>
            </w: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w:t>
            </w:r>
          </w:p>
        </w:tc>
        <w:tc>
          <w:tcPr>
            <w:tcW w:w="3345" w:type="dxa"/>
          </w:tcPr>
          <w:p w:rsidR="00BA1CC6" w:rsidRDefault="00BA1CC6">
            <w:pPr>
              <w:pStyle w:val="ConsPlusNormal"/>
              <w:jc w:val="center"/>
            </w:pPr>
            <w:r>
              <w:t>2</w:t>
            </w:r>
          </w:p>
        </w:tc>
        <w:tc>
          <w:tcPr>
            <w:tcW w:w="3345" w:type="dxa"/>
          </w:tcPr>
          <w:p w:rsidR="00BA1CC6" w:rsidRDefault="00BA1CC6">
            <w:pPr>
              <w:pStyle w:val="ConsPlusNormal"/>
              <w:jc w:val="center"/>
            </w:pPr>
            <w:r>
              <w:t>3</w:t>
            </w:r>
          </w:p>
        </w:tc>
        <w:tc>
          <w:tcPr>
            <w:tcW w:w="706" w:type="dxa"/>
          </w:tcPr>
          <w:p w:rsidR="00BA1CC6" w:rsidRDefault="00BA1CC6">
            <w:pPr>
              <w:pStyle w:val="ConsPlusNormal"/>
              <w:jc w:val="center"/>
            </w:pPr>
            <w:r>
              <w:t>4</w:t>
            </w:r>
          </w:p>
        </w:tc>
        <w:tc>
          <w:tcPr>
            <w:tcW w:w="710" w:type="dxa"/>
          </w:tcPr>
          <w:p w:rsidR="00BA1CC6" w:rsidRDefault="00BA1CC6">
            <w:pPr>
              <w:pStyle w:val="ConsPlusNormal"/>
              <w:jc w:val="center"/>
            </w:pPr>
            <w:r>
              <w:t>5</w:t>
            </w:r>
          </w:p>
        </w:tc>
        <w:tc>
          <w:tcPr>
            <w:tcW w:w="989" w:type="dxa"/>
          </w:tcPr>
          <w:p w:rsidR="00BA1CC6" w:rsidRDefault="00BA1CC6">
            <w:pPr>
              <w:pStyle w:val="ConsPlusNormal"/>
              <w:jc w:val="center"/>
            </w:pPr>
            <w:r>
              <w:t>6</w:t>
            </w:r>
          </w:p>
        </w:tc>
        <w:tc>
          <w:tcPr>
            <w:tcW w:w="1152" w:type="dxa"/>
          </w:tcPr>
          <w:p w:rsidR="00BA1CC6" w:rsidRDefault="00BA1CC6">
            <w:pPr>
              <w:pStyle w:val="ConsPlusNormal"/>
              <w:jc w:val="center"/>
            </w:pPr>
            <w:r>
              <w:t>7</w:t>
            </w:r>
          </w:p>
        </w:tc>
      </w:tr>
      <w:tr w:rsidR="00BA1CC6">
        <w:tc>
          <w:tcPr>
            <w:tcW w:w="691" w:type="dxa"/>
          </w:tcPr>
          <w:p w:rsidR="00BA1CC6" w:rsidRDefault="00BA1CC6">
            <w:pPr>
              <w:pStyle w:val="ConsPlusNormal"/>
            </w:pPr>
            <w:r>
              <w:t>1</w:t>
            </w:r>
          </w:p>
        </w:tc>
        <w:tc>
          <w:tcPr>
            <w:tcW w:w="3345" w:type="dxa"/>
          </w:tcPr>
          <w:p w:rsidR="00BA1CC6" w:rsidRDefault="00BA1CC6">
            <w:pPr>
              <w:pStyle w:val="ConsPlusNormal"/>
            </w:pPr>
            <w:r>
              <w:t>В трудовых договорах с иностранными гражданами и лицами без гражданства содержатся дополнительные обязательные сведения:</w:t>
            </w:r>
          </w:p>
          <w:p w:rsidR="00BA1CC6" w:rsidRDefault="00BA1CC6">
            <w:pPr>
              <w:pStyle w:val="ConsPlusNormal"/>
            </w:pPr>
            <w:r>
              <w:t>о разрешении на работу или патенте с временно пребывающими в Российскую Федерацию иностранными гражданами и лицами без гражданства;</w:t>
            </w:r>
          </w:p>
          <w:p w:rsidR="00BA1CC6" w:rsidRDefault="00BA1CC6">
            <w:pPr>
              <w:pStyle w:val="ConsPlusNormal"/>
            </w:pPr>
            <w:r>
              <w:t>о разрешении на временное проживание, разрешении на временное проживание в целях получения образования с временно проживающими в Российской Федерации иностранными гражданами и лицами без гражданства;</w:t>
            </w:r>
          </w:p>
          <w:p w:rsidR="00BA1CC6" w:rsidRDefault="00BA1CC6">
            <w:pPr>
              <w:pStyle w:val="ConsPlusNormal"/>
            </w:pPr>
            <w:r>
              <w:t>о виде на жительство с постоянно проживающими в Российской Федерации иностранными гражданами и лицами без гражданства?</w:t>
            </w:r>
          </w:p>
        </w:tc>
        <w:tc>
          <w:tcPr>
            <w:tcW w:w="3345" w:type="dxa"/>
          </w:tcPr>
          <w:p w:rsidR="00BA1CC6" w:rsidRDefault="00BA1CC6">
            <w:pPr>
              <w:pStyle w:val="ConsPlusNormal"/>
            </w:pPr>
            <w:hyperlink r:id="rId575">
              <w:r>
                <w:rPr>
                  <w:color w:val="0000FF"/>
                </w:rPr>
                <w:t>Абзацы 2</w:t>
              </w:r>
            </w:hyperlink>
            <w:r>
              <w:t xml:space="preserve">, </w:t>
            </w:r>
            <w:hyperlink r:id="rId576">
              <w:r>
                <w:rPr>
                  <w:color w:val="0000FF"/>
                </w:rPr>
                <w:t>3</w:t>
              </w:r>
            </w:hyperlink>
            <w:r>
              <w:t xml:space="preserve">, </w:t>
            </w:r>
            <w:hyperlink r:id="rId577">
              <w:r>
                <w:rPr>
                  <w:color w:val="0000FF"/>
                </w:rPr>
                <w:t>4 части 1 статьи 327.2</w:t>
              </w:r>
            </w:hyperlink>
            <w:r>
              <w:t xml:space="preserve"> Трудового кодекса Российской Федерации (Собрание законодательства Российской Федерации, 2002, N 1, ст. 3; 2014, N 49, ст. 6918; 2022, N 29, ст. 5316)</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w:t>
            </w:r>
          </w:p>
        </w:tc>
        <w:tc>
          <w:tcPr>
            <w:tcW w:w="3345" w:type="dxa"/>
          </w:tcPr>
          <w:p w:rsidR="00BA1CC6" w:rsidRDefault="00BA1CC6">
            <w:pPr>
              <w:pStyle w:val="ConsPlusNormal"/>
            </w:pPr>
            <w:r>
              <w:t xml:space="preserve">В трудовых договорах с </w:t>
            </w:r>
            <w:r>
              <w:lastRenderedPageBreak/>
              <w:t>работниками, являющимися в соответствии с законодательством о правовом положении иностранных граждан в Российской Федерации высококвалифицированными специалистами, временно пребывающими на территории Российской Федерации, содержатся дополнительные обязательные условия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w:t>
            </w:r>
          </w:p>
        </w:tc>
        <w:tc>
          <w:tcPr>
            <w:tcW w:w="3345" w:type="dxa"/>
          </w:tcPr>
          <w:p w:rsidR="00BA1CC6" w:rsidRDefault="00BA1CC6">
            <w:pPr>
              <w:pStyle w:val="ConsPlusNormal"/>
            </w:pPr>
            <w:hyperlink r:id="rId578">
              <w:r>
                <w:rPr>
                  <w:color w:val="0000FF"/>
                </w:rPr>
                <w:t>Часть 2 статьи 327.2</w:t>
              </w:r>
            </w:hyperlink>
            <w:r>
              <w:t xml:space="preserve"> Трудового </w:t>
            </w:r>
            <w:r>
              <w:lastRenderedPageBreak/>
              <w:t>кодекса Российской Федерации (Собрание законодательства Российской Федерации, 2002, N 1, ст. 3; 2014, N 49, ст. 6918; 2022, N 29, ст. 5207)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3</w:t>
            </w:r>
          </w:p>
        </w:tc>
        <w:tc>
          <w:tcPr>
            <w:tcW w:w="3345" w:type="dxa"/>
          </w:tcPr>
          <w:p w:rsidR="00BA1CC6" w:rsidRDefault="00BA1CC6">
            <w:pPr>
              <w:pStyle w:val="ConsPlusNormal"/>
            </w:pPr>
            <w:r>
              <w:t xml:space="preserve">Работодатель осуществляет перевод в исключительных случаях иностранного гражданина или лица без гражданства на не обусловленную трудовым договором работу на срок до одного месяца без учета профессии (специальности, должности, вида трудовой </w:t>
            </w:r>
            <w:r>
              <w:lastRenderedPageBreak/>
              <w:t>деятельности), указанной в разрешении на работу или патенте, не более одного раза в течение календарного года?</w:t>
            </w:r>
          </w:p>
        </w:tc>
        <w:tc>
          <w:tcPr>
            <w:tcW w:w="3345" w:type="dxa"/>
          </w:tcPr>
          <w:p w:rsidR="00BA1CC6" w:rsidRDefault="00BA1CC6">
            <w:pPr>
              <w:pStyle w:val="ConsPlusNormal"/>
            </w:pPr>
            <w:hyperlink r:id="rId579">
              <w:r>
                <w:rPr>
                  <w:color w:val="0000FF"/>
                </w:rPr>
                <w:t>Статья 327.4</w:t>
              </w:r>
            </w:hyperlink>
            <w:r>
              <w:t xml:space="preserve"> Трудового кодекса Российской Федерации (Собрание законодательства Российской Федерации, 2002, N 1, ст. 3; 2014, N 49, ст. 6918)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4</w:t>
            </w:r>
          </w:p>
        </w:tc>
        <w:tc>
          <w:tcPr>
            <w:tcW w:w="3345" w:type="dxa"/>
          </w:tcPr>
          <w:p w:rsidR="00BA1CC6" w:rsidRDefault="00BA1CC6">
            <w:pPr>
              <w:pStyle w:val="ConsPlusNormal"/>
            </w:pPr>
            <w:r>
              <w:t>Работодатель отстранил от работы (не допустил к работе) иностранного гражданина или лица без гражданства в следующих случаях:</w:t>
            </w:r>
          </w:p>
        </w:tc>
        <w:tc>
          <w:tcPr>
            <w:tcW w:w="3345" w:type="dxa"/>
            <w:vMerge w:val="restart"/>
          </w:tcPr>
          <w:p w:rsidR="00BA1CC6" w:rsidRDefault="00BA1CC6">
            <w:pPr>
              <w:pStyle w:val="ConsPlusNormal"/>
            </w:pPr>
            <w:hyperlink r:id="rId580">
              <w:r>
                <w:rPr>
                  <w:color w:val="0000FF"/>
                </w:rPr>
                <w:t>Абзацы 2</w:t>
              </w:r>
            </w:hyperlink>
            <w:r>
              <w:t xml:space="preserve">, </w:t>
            </w:r>
            <w:hyperlink r:id="rId581">
              <w:r>
                <w:rPr>
                  <w:color w:val="0000FF"/>
                </w:rPr>
                <w:t>3</w:t>
              </w:r>
            </w:hyperlink>
            <w:r>
              <w:t xml:space="preserve">, </w:t>
            </w:r>
            <w:hyperlink r:id="rId582">
              <w:r>
                <w:rPr>
                  <w:color w:val="0000FF"/>
                </w:rPr>
                <w:t>4</w:t>
              </w:r>
            </w:hyperlink>
            <w:r>
              <w:t xml:space="preserve">, </w:t>
            </w:r>
            <w:hyperlink r:id="rId583">
              <w:r>
                <w:rPr>
                  <w:color w:val="0000FF"/>
                </w:rPr>
                <w:t>5</w:t>
              </w:r>
            </w:hyperlink>
            <w:r>
              <w:t xml:space="preserve">, </w:t>
            </w:r>
            <w:hyperlink r:id="rId584">
              <w:r>
                <w:rPr>
                  <w:color w:val="0000FF"/>
                </w:rPr>
                <w:t>6 части 1 статьи 327.5</w:t>
              </w:r>
            </w:hyperlink>
            <w:r>
              <w:t xml:space="preserve"> Трудового кодекса Российской Федерации (Собрание законодательства Российской Федерации, 2002, N 1, ст. 3; 2014, N 49, ст. 6918; 2022, N 29, ст. 5207; N 29, ст. 5316)</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4.1</w:t>
            </w:r>
          </w:p>
        </w:tc>
        <w:tc>
          <w:tcPr>
            <w:tcW w:w="3345" w:type="dxa"/>
          </w:tcPr>
          <w:p w:rsidR="00BA1CC6" w:rsidRDefault="00BA1CC6">
            <w:pPr>
              <w:pStyle w:val="ConsPlusNormal"/>
            </w:pPr>
            <w:r>
              <w:t>приостановления окончания срока действия разрешения на привлечение и использование иностранных работников (в отношении временно пребывающего в Российской Федерации иностранного гражданина или лица без гражданства)?</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4.2</w:t>
            </w:r>
          </w:p>
        </w:tc>
        <w:tc>
          <w:tcPr>
            <w:tcW w:w="3345" w:type="dxa"/>
          </w:tcPr>
          <w:p w:rsidR="00BA1CC6" w:rsidRDefault="00BA1CC6">
            <w:pPr>
              <w:pStyle w:val="ConsPlusNormal"/>
            </w:pPr>
            <w:r>
              <w:t>окончания срока действия разрешения на работу или патента (в отношении временно пребывающего в Российской Федерации иностранного гражданина или лица без гражданства)?</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4.3</w:t>
            </w:r>
          </w:p>
        </w:tc>
        <w:tc>
          <w:tcPr>
            <w:tcW w:w="3345" w:type="dxa"/>
          </w:tcPr>
          <w:p w:rsidR="00BA1CC6" w:rsidRDefault="00BA1CC6">
            <w:pPr>
              <w:pStyle w:val="ConsPlusNormal"/>
            </w:pPr>
            <w:r>
              <w:t xml:space="preserve">окончания срока действия разрешения на временное проживание, разрешения на временное проживание в целях получения образования (в </w:t>
            </w:r>
            <w:r>
              <w:lastRenderedPageBreak/>
              <w:t>отношении временно проживающего в Российской Федерации иностранного гражданина или лица без гражданства)?</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4.4</w:t>
            </w:r>
          </w:p>
        </w:tc>
        <w:tc>
          <w:tcPr>
            <w:tcW w:w="3345" w:type="dxa"/>
          </w:tcPr>
          <w:p w:rsidR="00BA1CC6" w:rsidRDefault="00BA1CC6">
            <w:pPr>
              <w:pStyle w:val="ConsPlusNormal"/>
            </w:pPr>
            <w:r>
              <w:t>окончания срока действия вида на жительство в Российской Федерации (в отношении постоянно проживающего в Российской Федерации иностранного гражданина или лица без гражданства)?</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4.5</w:t>
            </w:r>
          </w:p>
        </w:tc>
        <w:tc>
          <w:tcPr>
            <w:tcW w:w="3345" w:type="dxa"/>
          </w:tcPr>
          <w:p w:rsidR="00BA1CC6" w:rsidRDefault="00BA1CC6">
            <w:pPr>
              <w:pStyle w:val="ConsPlusNormal"/>
            </w:pPr>
            <w:r>
              <w:t xml:space="preserve">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(в отношении высококвалифицированного </w:t>
            </w:r>
            <w:r>
              <w:lastRenderedPageBreak/>
              <w:t>специалиста)?</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5</w:t>
            </w:r>
          </w:p>
        </w:tc>
        <w:tc>
          <w:tcPr>
            <w:tcW w:w="3345" w:type="dxa"/>
          </w:tcPr>
          <w:p w:rsidR="00BA1CC6" w:rsidRDefault="00BA1CC6">
            <w:pPr>
              <w:pStyle w:val="ConsPlusNormal"/>
            </w:pPr>
            <w:r>
              <w:t>Работодатель прекратил трудовой договор с иностранным гражданином или лицом без гражданства по истечении одного месяца со дня наступления соответствующих обстоятельств:</w:t>
            </w:r>
          </w:p>
        </w:tc>
        <w:tc>
          <w:tcPr>
            <w:tcW w:w="3345" w:type="dxa"/>
            <w:vMerge w:val="restart"/>
          </w:tcPr>
          <w:p w:rsidR="00BA1CC6" w:rsidRDefault="00BA1CC6">
            <w:pPr>
              <w:pStyle w:val="ConsPlusNormal"/>
            </w:pPr>
            <w:hyperlink r:id="rId585">
              <w:r>
                <w:rPr>
                  <w:color w:val="0000FF"/>
                </w:rPr>
                <w:t>Абзацы 2</w:t>
              </w:r>
            </w:hyperlink>
            <w:r>
              <w:t xml:space="preserve">, </w:t>
            </w:r>
            <w:hyperlink r:id="rId586">
              <w:r>
                <w:rPr>
                  <w:color w:val="0000FF"/>
                </w:rPr>
                <w:t>3</w:t>
              </w:r>
            </w:hyperlink>
            <w:r>
              <w:t xml:space="preserve">, </w:t>
            </w:r>
            <w:hyperlink r:id="rId587">
              <w:r>
                <w:rPr>
                  <w:color w:val="0000FF"/>
                </w:rPr>
                <w:t>4</w:t>
              </w:r>
            </w:hyperlink>
            <w:r>
              <w:t xml:space="preserve">, </w:t>
            </w:r>
            <w:hyperlink r:id="rId588">
              <w:r>
                <w:rPr>
                  <w:color w:val="0000FF"/>
                </w:rPr>
                <w:t>5</w:t>
              </w:r>
            </w:hyperlink>
            <w:r>
              <w:t xml:space="preserve">, </w:t>
            </w:r>
            <w:hyperlink r:id="rId589">
              <w:r>
                <w:rPr>
                  <w:color w:val="0000FF"/>
                </w:rPr>
                <w:t>6 части 1</w:t>
              </w:r>
            </w:hyperlink>
            <w:r>
              <w:t xml:space="preserve">, </w:t>
            </w:r>
            <w:hyperlink r:id="rId590">
              <w:r>
                <w:rPr>
                  <w:color w:val="0000FF"/>
                </w:rPr>
                <w:t>часть 2 статьи 327.6</w:t>
              </w:r>
            </w:hyperlink>
            <w:r>
              <w:t xml:space="preserve"> Трудового кодекса Российской Федерации (Собрание законодательства Российской Федерации, 2002, N 1, ст. 3; 2014, N 49, ст. 6918; 2022, N 29, ст. 5207; N 29, ст. 5316)</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5.1</w:t>
            </w:r>
          </w:p>
        </w:tc>
        <w:tc>
          <w:tcPr>
            <w:tcW w:w="3345" w:type="dxa"/>
          </w:tcPr>
          <w:p w:rsidR="00BA1CC6" w:rsidRDefault="00BA1CC6">
            <w:pPr>
              <w:pStyle w:val="ConsPlusNormal"/>
            </w:pPr>
            <w:r>
              <w:t>окончание срока действия разрешения на работу или патента?</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5.2</w:t>
            </w:r>
          </w:p>
        </w:tc>
        <w:tc>
          <w:tcPr>
            <w:tcW w:w="3345" w:type="dxa"/>
          </w:tcPr>
          <w:p w:rsidR="00BA1CC6" w:rsidRDefault="00BA1CC6">
            <w:pPr>
              <w:pStyle w:val="ConsPlusNormal"/>
            </w:pPr>
            <w:r>
              <w:t>окончание срока действия разрешения на временное проживание в Российской Федерации?</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5.3</w:t>
            </w:r>
          </w:p>
        </w:tc>
        <w:tc>
          <w:tcPr>
            <w:tcW w:w="3345" w:type="dxa"/>
          </w:tcPr>
          <w:p w:rsidR="00BA1CC6" w:rsidRDefault="00BA1CC6">
            <w:pPr>
              <w:pStyle w:val="ConsPlusNormal"/>
            </w:pPr>
            <w:r>
              <w:t>окончание срока действия вида на жительство в Российской Федерации?</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5.4</w:t>
            </w:r>
          </w:p>
        </w:tc>
        <w:tc>
          <w:tcPr>
            <w:tcW w:w="3345" w:type="dxa"/>
          </w:tcPr>
          <w:p w:rsidR="00BA1CC6" w:rsidRDefault="00BA1CC6">
            <w:pPr>
              <w:pStyle w:val="ConsPlusNormal"/>
            </w:pPr>
            <w:r>
              <w:t xml:space="preserve">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w:t>
            </w:r>
            <w:r>
              <w:lastRenderedPageBreak/>
              <w:t>обеспечивают оказание такому работнику первичной медико-санитарной помощи и специализированной медицинской помощи в неотложной форме?</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6</w:t>
            </w:r>
          </w:p>
        </w:tc>
        <w:tc>
          <w:tcPr>
            <w:tcW w:w="3345" w:type="dxa"/>
          </w:tcPr>
          <w:p w:rsidR="00BA1CC6" w:rsidRDefault="00BA1CC6">
            <w:pPr>
              <w:pStyle w:val="ConsPlusNormal"/>
            </w:pPr>
            <w:r>
              <w:t>Работодатель предупредил в письменной форме или в электронном виде (в случае взаимодействия посредством электронного документооборота) иностранного гражданина или лица без гражданства о прекращении трудового договора в связи с невозможностью предоставления работнику прежней работы по окончании срока временного перевода или в связи с невозможностью временного перевода работника не менее чем за три календарных дня до увольнения?</w:t>
            </w:r>
          </w:p>
        </w:tc>
        <w:tc>
          <w:tcPr>
            <w:tcW w:w="3345" w:type="dxa"/>
          </w:tcPr>
          <w:p w:rsidR="00BA1CC6" w:rsidRDefault="00BA1CC6">
            <w:pPr>
              <w:pStyle w:val="ConsPlusNormal"/>
            </w:pPr>
            <w:hyperlink r:id="rId591">
              <w:r>
                <w:rPr>
                  <w:color w:val="0000FF"/>
                </w:rPr>
                <w:t>Статьи 22.1</w:t>
              </w:r>
            </w:hyperlink>
            <w:r>
              <w:t xml:space="preserve"> - </w:t>
            </w:r>
            <w:hyperlink r:id="rId592">
              <w:r>
                <w:rPr>
                  <w:color w:val="0000FF"/>
                </w:rPr>
                <w:t>22.3</w:t>
              </w:r>
            </w:hyperlink>
            <w:r>
              <w:t xml:space="preserve">, </w:t>
            </w:r>
            <w:hyperlink r:id="rId593">
              <w:r>
                <w:rPr>
                  <w:color w:val="0000FF"/>
                </w:rPr>
                <w:t>часть 4 статьи 327.6</w:t>
              </w:r>
            </w:hyperlink>
            <w:r>
              <w:t xml:space="preserve"> Трудового кодекса Российской Федерации (Собрание законодательства Российской Федерации, 2002, N 1, ст. 3; 2014, N 49, ст. 6918; 2021, N 48, ст. 7947)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7</w:t>
            </w:r>
          </w:p>
        </w:tc>
        <w:tc>
          <w:tcPr>
            <w:tcW w:w="3345" w:type="dxa"/>
          </w:tcPr>
          <w:p w:rsidR="00BA1CC6" w:rsidRDefault="00BA1CC6">
            <w:pPr>
              <w:pStyle w:val="ConsPlusNormal"/>
            </w:pPr>
            <w:r>
              <w:t xml:space="preserve">Работодатель выплатил выходное пособие в размере двухнедельного среднего заработка при увольнении иностранного гражданина или лица без гражданства в связи с приостановлением действия или аннулированием разрешения на привлечение и использование иностранных работников, на </w:t>
            </w:r>
            <w:r>
              <w:lastRenderedPageBreak/>
              <w:t>основании которого такому работнику было выдано разрешение на работу?</w:t>
            </w:r>
          </w:p>
        </w:tc>
        <w:tc>
          <w:tcPr>
            <w:tcW w:w="3345" w:type="dxa"/>
          </w:tcPr>
          <w:p w:rsidR="00BA1CC6" w:rsidRDefault="00BA1CC6">
            <w:pPr>
              <w:pStyle w:val="ConsPlusNormal"/>
            </w:pPr>
            <w:hyperlink r:id="rId594">
              <w:r>
                <w:rPr>
                  <w:color w:val="0000FF"/>
                </w:rPr>
                <w:t>Статья 327.7</w:t>
              </w:r>
            </w:hyperlink>
            <w:r>
              <w:t xml:space="preserve"> Трудового кодекса Российской Федерации (Собрание законодательства Российской Федерации, 2002, N 1, ст. 3; 2014, N 49, ст. 6918; 2020, N 29, ст. 4520)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8</w:t>
            </w:r>
          </w:p>
        </w:tc>
        <w:tc>
          <w:tcPr>
            <w:tcW w:w="3345" w:type="dxa"/>
          </w:tcPr>
          <w:p w:rsidR="00BA1CC6" w:rsidRDefault="00BA1CC6">
            <w:pPr>
              <w:pStyle w:val="ConsPlusNormal"/>
            </w:pPr>
            <w:r>
              <w:t>Работодатель прекратил трудовой договор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 при приведении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tc>
        <w:tc>
          <w:tcPr>
            <w:tcW w:w="3345" w:type="dxa"/>
          </w:tcPr>
          <w:p w:rsidR="00BA1CC6" w:rsidRDefault="00BA1CC6">
            <w:pPr>
              <w:pStyle w:val="ConsPlusNormal"/>
            </w:pPr>
            <w:hyperlink r:id="rId595">
              <w:r>
                <w:rPr>
                  <w:color w:val="0000FF"/>
                </w:rPr>
                <w:t>Часть 3 статьи 327.6</w:t>
              </w:r>
            </w:hyperlink>
            <w:r>
              <w:t xml:space="preserve"> Трудового кодекса Российской Федерации (Собрание законодательства Российской Федерации, 2002, N 1, ст. 3; 2014, N 49, ст. 6918)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9</w:t>
            </w:r>
          </w:p>
        </w:tc>
        <w:tc>
          <w:tcPr>
            <w:tcW w:w="3345" w:type="dxa"/>
          </w:tcPr>
          <w:p w:rsidR="00BA1CC6" w:rsidRDefault="00BA1CC6">
            <w:pPr>
              <w:pStyle w:val="ConsPlusNormal"/>
            </w:pPr>
            <w:r>
              <w:t xml:space="preserve">Работодателем включено в трудовой договор с высококвалифицированным специалистом, являющимся временно пребывающим на территории Российской </w:t>
            </w:r>
            <w:r>
              <w:lastRenderedPageBreak/>
              <w:t>Федерации иностранным гражданином, обеспечение гарантий получения высококвалифицированным специалистом, являющимся временно пребывающим на территории Российской Федерации иностранным гражданином, и прибывшим в Российскую Федерацию неработающим членам семьи высококвалифицированного специалиста, являющихся иностранными гражданами, первичной медико-санитарной помощи и специализированной медицинской помощи в течение срока действия заключаемого с данным высококвалифицированным специалистом трудового договора?</w:t>
            </w:r>
          </w:p>
        </w:tc>
        <w:tc>
          <w:tcPr>
            <w:tcW w:w="3345" w:type="dxa"/>
          </w:tcPr>
          <w:p w:rsidR="00BA1CC6" w:rsidRDefault="00BA1CC6">
            <w:pPr>
              <w:pStyle w:val="ConsPlusNormal"/>
            </w:pPr>
            <w:hyperlink r:id="rId596">
              <w:r>
                <w:rPr>
                  <w:color w:val="0000FF"/>
                </w:rPr>
                <w:t>Часть 14 статьи 13.2</w:t>
              </w:r>
            </w:hyperlink>
            <w:r>
              <w:t xml:space="preserve"> Федерального закона от 25.07.2002 N 115-ФЗ "О правовом положении иностранных граждан в Российской Федерации" (Собрание законодательства </w:t>
            </w:r>
            <w:r>
              <w:lastRenderedPageBreak/>
              <w:t>Российской Федерации, 2002, N 30, ст. 3032; 2010, N 52, ст. 7000; 2022, N 29, ст. 5204)</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11</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597">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11" w:name="P3215"/>
      <w:bookmarkEnd w:id="11"/>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соблюдения</w:t>
      </w:r>
    </w:p>
    <w:p w:rsidR="00BA1CC6" w:rsidRDefault="00BA1CC6">
      <w:pPr>
        <w:pStyle w:val="ConsPlusNormal"/>
        <w:jc w:val="center"/>
      </w:pPr>
      <w:r>
        <w:t>требований по регулированию труда инвалидов</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BA1CC6">
        <w:tc>
          <w:tcPr>
            <w:tcW w:w="5159" w:type="dxa"/>
          </w:tcPr>
          <w:p w:rsidR="00BA1CC6" w:rsidRDefault="00BA1CC6">
            <w:pPr>
              <w:pStyle w:val="ConsPlusNormal"/>
              <w:jc w:val="both"/>
            </w:pPr>
            <w:r>
              <w:t>Наименование вида контроля</w:t>
            </w:r>
          </w:p>
        </w:tc>
        <w:tc>
          <w:tcPr>
            <w:tcW w:w="3912"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5159" w:type="dxa"/>
            <w:vAlign w:val="bottom"/>
          </w:tcPr>
          <w:p w:rsidR="00BA1CC6" w:rsidRDefault="00BA1CC6">
            <w:pPr>
              <w:pStyle w:val="ConsPlusNormal"/>
              <w:jc w:val="both"/>
            </w:pPr>
            <w:r>
              <w:t>Вид контрольного (надзорного) мероприятия</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Дата заполнения проверочного листа</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BA1CC6" w:rsidRDefault="00BA1CC6">
            <w:pPr>
              <w:pStyle w:val="ConsPlusNormal"/>
            </w:pPr>
            <w:r>
              <w:t>Решение N ____ от __________</w:t>
            </w:r>
          </w:p>
        </w:tc>
      </w:tr>
      <w:tr w:rsidR="00BA1CC6">
        <w:tc>
          <w:tcPr>
            <w:tcW w:w="5159" w:type="dxa"/>
            <w:vAlign w:val="bottom"/>
          </w:tcPr>
          <w:p w:rsidR="00BA1CC6" w:rsidRDefault="00BA1CC6">
            <w:pPr>
              <w:pStyle w:val="ConsPlusNormal"/>
              <w:jc w:val="both"/>
            </w:pPr>
            <w:r>
              <w:t>Наименование контрольного (надзорного) органа</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Учетный номер контрольного (надзорного) мероприятия</w:t>
            </w:r>
          </w:p>
        </w:tc>
        <w:tc>
          <w:tcPr>
            <w:tcW w:w="3912" w:type="dxa"/>
          </w:tcPr>
          <w:p w:rsidR="00BA1CC6" w:rsidRDefault="00BA1CC6">
            <w:pPr>
              <w:pStyle w:val="ConsPlusNormal"/>
            </w:pPr>
            <w:r>
              <w:t>N ____ от __________</w:t>
            </w:r>
          </w:p>
        </w:tc>
      </w:tr>
      <w:tr w:rsidR="00BA1CC6">
        <w:tc>
          <w:tcPr>
            <w:tcW w:w="5159"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3345"/>
        <w:gridCol w:w="3345"/>
        <w:gridCol w:w="706"/>
        <w:gridCol w:w="710"/>
        <w:gridCol w:w="989"/>
        <w:gridCol w:w="1152"/>
      </w:tblGrid>
      <w:tr w:rsidR="00BA1CC6">
        <w:tc>
          <w:tcPr>
            <w:tcW w:w="691" w:type="dxa"/>
            <w:vMerge w:val="restart"/>
          </w:tcPr>
          <w:p w:rsidR="00BA1CC6" w:rsidRDefault="00BA1CC6">
            <w:pPr>
              <w:pStyle w:val="ConsPlusNormal"/>
              <w:jc w:val="center"/>
            </w:pPr>
            <w:r>
              <w:lastRenderedPageBreak/>
              <w:t>N</w:t>
            </w:r>
          </w:p>
        </w:tc>
        <w:tc>
          <w:tcPr>
            <w:tcW w:w="3345" w:type="dxa"/>
            <w:vMerge w:val="restart"/>
          </w:tcPr>
          <w:p w:rsidR="00BA1CC6" w:rsidRDefault="00BA1CC6">
            <w:pPr>
              <w:pStyle w:val="ConsPlusNormal"/>
              <w:jc w:val="center"/>
            </w:pPr>
            <w:r>
              <w:t>Вопросы, отражающие содержание обязательных требований</w:t>
            </w:r>
          </w:p>
        </w:tc>
        <w:tc>
          <w:tcPr>
            <w:tcW w:w="3345"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BA1CC6" w:rsidRDefault="00BA1CC6">
            <w:pPr>
              <w:pStyle w:val="ConsPlusNormal"/>
              <w:jc w:val="center"/>
            </w:pPr>
            <w:r>
              <w:t>Ответы на вопросы</w:t>
            </w:r>
          </w:p>
        </w:tc>
        <w:tc>
          <w:tcPr>
            <w:tcW w:w="1152" w:type="dxa"/>
          </w:tcPr>
          <w:p w:rsidR="00BA1CC6" w:rsidRDefault="00BA1CC6">
            <w:pPr>
              <w:pStyle w:val="ConsPlusNormal"/>
              <w:jc w:val="center"/>
            </w:pPr>
            <w:r>
              <w:t>Примечание</w:t>
            </w:r>
          </w:p>
        </w:tc>
      </w:tr>
      <w:tr w:rsidR="00BA1CC6">
        <w:tc>
          <w:tcPr>
            <w:tcW w:w="691" w:type="dxa"/>
            <w:vMerge/>
          </w:tcPr>
          <w:p w:rsidR="00BA1CC6" w:rsidRDefault="00BA1CC6">
            <w:pPr>
              <w:pStyle w:val="ConsPlusNormal"/>
            </w:pPr>
          </w:p>
        </w:tc>
        <w:tc>
          <w:tcPr>
            <w:tcW w:w="3345" w:type="dxa"/>
            <w:vMerge/>
          </w:tcPr>
          <w:p w:rsidR="00BA1CC6" w:rsidRDefault="00BA1CC6">
            <w:pPr>
              <w:pStyle w:val="ConsPlusNormal"/>
            </w:pPr>
          </w:p>
        </w:tc>
        <w:tc>
          <w:tcPr>
            <w:tcW w:w="3345" w:type="dxa"/>
            <w:vMerge/>
          </w:tcPr>
          <w:p w:rsidR="00BA1CC6" w:rsidRDefault="00BA1CC6">
            <w:pPr>
              <w:pStyle w:val="ConsPlusNormal"/>
            </w:pPr>
          </w:p>
        </w:tc>
        <w:tc>
          <w:tcPr>
            <w:tcW w:w="706" w:type="dxa"/>
          </w:tcPr>
          <w:p w:rsidR="00BA1CC6" w:rsidRDefault="00BA1CC6">
            <w:pPr>
              <w:pStyle w:val="ConsPlusNormal"/>
              <w:jc w:val="center"/>
            </w:pPr>
            <w:r>
              <w:t>Да</w:t>
            </w:r>
          </w:p>
        </w:tc>
        <w:tc>
          <w:tcPr>
            <w:tcW w:w="710" w:type="dxa"/>
          </w:tcPr>
          <w:p w:rsidR="00BA1CC6" w:rsidRDefault="00BA1CC6">
            <w:pPr>
              <w:pStyle w:val="ConsPlusNormal"/>
              <w:jc w:val="center"/>
            </w:pPr>
            <w:r>
              <w:t>Нет</w:t>
            </w:r>
          </w:p>
        </w:tc>
        <w:tc>
          <w:tcPr>
            <w:tcW w:w="989" w:type="dxa"/>
          </w:tcPr>
          <w:p w:rsidR="00BA1CC6" w:rsidRDefault="00BA1CC6">
            <w:pPr>
              <w:pStyle w:val="ConsPlusNormal"/>
              <w:jc w:val="center"/>
            </w:pPr>
            <w:r>
              <w:t>Неприменимо</w:t>
            </w: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w:t>
            </w:r>
          </w:p>
        </w:tc>
        <w:tc>
          <w:tcPr>
            <w:tcW w:w="3345" w:type="dxa"/>
          </w:tcPr>
          <w:p w:rsidR="00BA1CC6" w:rsidRDefault="00BA1CC6">
            <w:pPr>
              <w:pStyle w:val="ConsPlusNormal"/>
              <w:jc w:val="center"/>
            </w:pPr>
            <w:r>
              <w:t>2</w:t>
            </w:r>
          </w:p>
        </w:tc>
        <w:tc>
          <w:tcPr>
            <w:tcW w:w="3345" w:type="dxa"/>
          </w:tcPr>
          <w:p w:rsidR="00BA1CC6" w:rsidRDefault="00BA1CC6">
            <w:pPr>
              <w:pStyle w:val="ConsPlusNormal"/>
              <w:jc w:val="center"/>
            </w:pPr>
            <w:r>
              <w:t>3</w:t>
            </w:r>
          </w:p>
        </w:tc>
        <w:tc>
          <w:tcPr>
            <w:tcW w:w="706" w:type="dxa"/>
          </w:tcPr>
          <w:p w:rsidR="00BA1CC6" w:rsidRDefault="00BA1CC6">
            <w:pPr>
              <w:pStyle w:val="ConsPlusNormal"/>
              <w:jc w:val="center"/>
            </w:pPr>
            <w:r>
              <w:t>4</w:t>
            </w:r>
          </w:p>
        </w:tc>
        <w:tc>
          <w:tcPr>
            <w:tcW w:w="710" w:type="dxa"/>
          </w:tcPr>
          <w:p w:rsidR="00BA1CC6" w:rsidRDefault="00BA1CC6">
            <w:pPr>
              <w:pStyle w:val="ConsPlusNormal"/>
              <w:jc w:val="center"/>
            </w:pPr>
            <w:r>
              <w:t>5</w:t>
            </w:r>
          </w:p>
        </w:tc>
        <w:tc>
          <w:tcPr>
            <w:tcW w:w="989" w:type="dxa"/>
          </w:tcPr>
          <w:p w:rsidR="00BA1CC6" w:rsidRDefault="00BA1CC6">
            <w:pPr>
              <w:pStyle w:val="ConsPlusNormal"/>
              <w:jc w:val="center"/>
            </w:pPr>
            <w:r>
              <w:t>6</w:t>
            </w:r>
          </w:p>
        </w:tc>
        <w:tc>
          <w:tcPr>
            <w:tcW w:w="1152" w:type="dxa"/>
          </w:tcPr>
          <w:p w:rsidR="00BA1CC6" w:rsidRDefault="00BA1CC6">
            <w:pPr>
              <w:pStyle w:val="ConsPlusNormal"/>
              <w:jc w:val="center"/>
            </w:pPr>
            <w:r>
              <w:t>7</w:t>
            </w:r>
          </w:p>
        </w:tc>
      </w:tr>
      <w:tr w:rsidR="00BA1CC6">
        <w:tc>
          <w:tcPr>
            <w:tcW w:w="691" w:type="dxa"/>
          </w:tcPr>
          <w:p w:rsidR="00BA1CC6" w:rsidRDefault="00BA1CC6">
            <w:pPr>
              <w:pStyle w:val="ConsPlusNormal"/>
              <w:jc w:val="center"/>
            </w:pPr>
            <w:r>
              <w:t>1</w:t>
            </w:r>
          </w:p>
        </w:tc>
        <w:tc>
          <w:tcPr>
            <w:tcW w:w="3345" w:type="dxa"/>
          </w:tcPr>
          <w:p w:rsidR="00BA1CC6" w:rsidRDefault="00BA1CC6">
            <w:pPr>
              <w:pStyle w:val="ConsPlusNormal"/>
            </w:pPr>
            <w:r>
              <w:t>Продолжительность рабочего времени работников, являющихся инвалидами I или II группы, составляет не более 35 часов в неделю?</w:t>
            </w:r>
          </w:p>
        </w:tc>
        <w:tc>
          <w:tcPr>
            <w:tcW w:w="3345" w:type="dxa"/>
          </w:tcPr>
          <w:p w:rsidR="00BA1CC6" w:rsidRDefault="00BA1CC6">
            <w:pPr>
              <w:pStyle w:val="ConsPlusNormal"/>
            </w:pPr>
            <w:hyperlink r:id="rId598">
              <w:r>
                <w:rPr>
                  <w:color w:val="0000FF"/>
                </w:rPr>
                <w:t>Абзац четвертый части 1 статьи 92</w:t>
              </w:r>
            </w:hyperlink>
            <w:r>
              <w:t xml:space="preserve"> Трудового кодекса Российской Федерации (Собрание законодательства Российской Федерации, 2002, N 1, ст. 3; 2006, N 27, ст. 2878; 2013, N 52, ст. 6986)</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2</w:t>
            </w:r>
          </w:p>
        </w:tc>
        <w:tc>
          <w:tcPr>
            <w:tcW w:w="3345" w:type="dxa"/>
          </w:tcPr>
          <w:p w:rsidR="00BA1CC6" w:rsidRDefault="00BA1CC6">
            <w:pPr>
              <w:pStyle w:val="ConsPlusNormal"/>
            </w:pPr>
            <w:r>
              <w:t>Работодатель производит выплату заработной платы инвалидам I и II групп в полном размере (без учета сокращенной продолжительности рабочего времени)?</w:t>
            </w:r>
          </w:p>
        </w:tc>
        <w:tc>
          <w:tcPr>
            <w:tcW w:w="3345" w:type="dxa"/>
          </w:tcPr>
          <w:p w:rsidR="00BA1CC6" w:rsidRDefault="00BA1CC6">
            <w:pPr>
              <w:pStyle w:val="ConsPlusNormal"/>
            </w:pPr>
            <w:hyperlink r:id="rId599">
              <w:r>
                <w:rPr>
                  <w:color w:val="0000FF"/>
                </w:rPr>
                <w:t>Часть 3 статьи 23</w:t>
              </w:r>
            </w:hyperlink>
            <w:r>
              <w:t xml:space="preserve"> Федерального закона от 24.11.1995 N 181-ФЗ "О социальной защите инвалидов в Российской Федерации" (Собрание законодательства Российской Федерации, 1995, N 48, ст. 4563)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3</w:t>
            </w:r>
          </w:p>
        </w:tc>
        <w:tc>
          <w:tcPr>
            <w:tcW w:w="3345" w:type="dxa"/>
          </w:tcPr>
          <w:p w:rsidR="00BA1CC6" w:rsidRDefault="00BA1CC6">
            <w:pPr>
              <w:pStyle w:val="ConsPlusNormal"/>
            </w:pPr>
            <w:r>
              <w:t>Продолжительность ежедневной работы (смены) инвалида установлена в соответствии с медицинским заключением?</w:t>
            </w:r>
          </w:p>
        </w:tc>
        <w:tc>
          <w:tcPr>
            <w:tcW w:w="3345" w:type="dxa"/>
          </w:tcPr>
          <w:p w:rsidR="00BA1CC6" w:rsidRDefault="00BA1CC6">
            <w:pPr>
              <w:pStyle w:val="ConsPlusNormal"/>
            </w:pPr>
            <w:hyperlink r:id="rId600">
              <w:r>
                <w:rPr>
                  <w:color w:val="0000FF"/>
                </w:rPr>
                <w:t>Абзац четвертый части 1 статьи 94</w:t>
              </w:r>
            </w:hyperlink>
            <w:r>
              <w:t xml:space="preserve"> Трудового кодекса Российской Федерации (Собрание законодательства Российской Федерации, 2002, N 1, ст. 3; 2006, N 27, ст. 2878; 2008, N 9, ст. 812)</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4</w:t>
            </w:r>
          </w:p>
        </w:tc>
        <w:tc>
          <w:tcPr>
            <w:tcW w:w="3345" w:type="dxa"/>
          </w:tcPr>
          <w:p w:rsidR="00BA1CC6" w:rsidRDefault="00BA1CC6">
            <w:pPr>
              <w:pStyle w:val="ConsPlusNormal"/>
            </w:pPr>
            <w:r>
              <w:t xml:space="preserve">Работодатель привлекает инвалида к работе в ночное время с его письменного согласия или согласия, </w:t>
            </w:r>
            <w:r>
              <w:lastRenderedPageBreak/>
              <w:t>выраженного в электронном виде (в случае взаимодействия посредством электронного документооборота), и при условии, если такая работа не запрещена им по состоянию здоровья в соответствии с медицинским заключением?</w:t>
            </w:r>
          </w:p>
        </w:tc>
        <w:tc>
          <w:tcPr>
            <w:tcW w:w="3345" w:type="dxa"/>
          </w:tcPr>
          <w:p w:rsidR="00BA1CC6" w:rsidRDefault="00BA1CC6">
            <w:pPr>
              <w:pStyle w:val="ConsPlusNormal"/>
            </w:pPr>
            <w:hyperlink r:id="rId601">
              <w:r>
                <w:rPr>
                  <w:color w:val="0000FF"/>
                </w:rPr>
                <w:t>Статьи 22.1</w:t>
              </w:r>
            </w:hyperlink>
            <w:r>
              <w:t xml:space="preserve"> - </w:t>
            </w:r>
            <w:hyperlink r:id="rId602">
              <w:r>
                <w:rPr>
                  <w:color w:val="0000FF"/>
                </w:rPr>
                <w:t>22.3</w:t>
              </w:r>
            </w:hyperlink>
            <w:r>
              <w:t xml:space="preserve">, </w:t>
            </w:r>
            <w:hyperlink r:id="rId603">
              <w:r>
                <w:rPr>
                  <w:color w:val="0000FF"/>
                </w:rPr>
                <w:t>часть 5 статьи 96</w:t>
              </w:r>
            </w:hyperlink>
            <w:r>
              <w:t xml:space="preserve"> Трудового кодекса Российской Федерации (Собрание законодательства Российской </w:t>
            </w:r>
            <w:r>
              <w:lastRenderedPageBreak/>
              <w:t>Федерации, 2002, N 1, ст. 3; 2006, N 27, ст. 2878; 2021, N 47, ст. 7741; N 48, ст. 7947);</w:t>
            </w:r>
          </w:p>
          <w:p w:rsidR="00BA1CC6" w:rsidRDefault="00BA1CC6">
            <w:pPr>
              <w:pStyle w:val="ConsPlusNormal"/>
            </w:pPr>
            <w:hyperlink r:id="rId604">
              <w:r>
                <w:rPr>
                  <w:color w:val="0000FF"/>
                </w:rPr>
                <w:t>часть 4 статьи 23</w:t>
              </w:r>
            </w:hyperlink>
            <w:r>
              <w:t xml:space="preserve"> Федерального закона от 24.11.1995 N 181-ФЗ "О социальной защите инвалидов в Российской Федерации" (Собрание законодательства Российской Федерации, 1995, N 48, ст. 4563)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5</w:t>
            </w:r>
          </w:p>
        </w:tc>
        <w:tc>
          <w:tcPr>
            <w:tcW w:w="3345" w:type="dxa"/>
          </w:tcPr>
          <w:p w:rsidR="00BA1CC6" w:rsidRDefault="00BA1CC6">
            <w:pPr>
              <w:pStyle w:val="ConsPlusNormal"/>
            </w:pPr>
            <w:r>
              <w:t>Работодатель до привлечения к работе в ночное время знакомит под роспись инвалидов с их правом отказа от такой работы?</w:t>
            </w:r>
          </w:p>
        </w:tc>
        <w:tc>
          <w:tcPr>
            <w:tcW w:w="3345" w:type="dxa"/>
          </w:tcPr>
          <w:p w:rsidR="00BA1CC6" w:rsidRDefault="00BA1CC6">
            <w:pPr>
              <w:pStyle w:val="ConsPlusNormal"/>
            </w:pPr>
            <w:hyperlink r:id="rId605">
              <w:r>
                <w:rPr>
                  <w:color w:val="0000FF"/>
                </w:rPr>
                <w:t>Часть 5 статьи 96</w:t>
              </w:r>
            </w:hyperlink>
            <w:r>
              <w:t xml:space="preserve"> Трудового кодекса Российской Федерации (Собрание законодательства Российской Федерации, 2002, N 1, ст. 3; 2006, N 27, ст. 2878; 2021, N 47, ст. 7741)</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6</w:t>
            </w:r>
          </w:p>
        </w:tc>
        <w:tc>
          <w:tcPr>
            <w:tcW w:w="3345" w:type="dxa"/>
          </w:tcPr>
          <w:p w:rsidR="00BA1CC6" w:rsidRDefault="00BA1CC6">
            <w:pPr>
              <w:pStyle w:val="ConsPlusNormal"/>
            </w:pPr>
            <w:r>
              <w:t>Инвалидам предоставляется ежегодный отпуск не менее 30 календарных дней?</w:t>
            </w:r>
          </w:p>
        </w:tc>
        <w:tc>
          <w:tcPr>
            <w:tcW w:w="3345" w:type="dxa"/>
          </w:tcPr>
          <w:p w:rsidR="00BA1CC6" w:rsidRDefault="00BA1CC6">
            <w:pPr>
              <w:pStyle w:val="ConsPlusNormal"/>
            </w:pPr>
            <w:hyperlink r:id="rId606">
              <w:r>
                <w:rPr>
                  <w:color w:val="0000FF"/>
                </w:rPr>
                <w:t>Часть 5 статьи 23</w:t>
              </w:r>
            </w:hyperlink>
            <w:r>
              <w:t xml:space="preserve"> Федерального закона от 24.11.1995 N 181-ФЗ "О социальной защите инвалидов в Российской Федерации" (Собрание законодательства Российской Федерации, 1995, N 48, ст. 4563; 2001, N 24, ст. 2410)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7</w:t>
            </w:r>
          </w:p>
        </w:tc>
        <w:tc>
          <w:tcPr>
            <w:tcW w:w="3345" w:type="dxa"/>
          </w:tcPr>
          <w:p w:rsidR="00BA1CC6" w:rsidRDefault="00BA1CC6">
            <w:pPr>
              <w:pStyle w:val="ConsPlusNormal"/>
            </w:pPr>
            <w:r>
              <w:t>Инвалиду вследствие Чернобыльской катастрофы предоставляется ежегодный дополнительный оплачиваемый отпуск продолжительностью 14 календарных дней?</w:t>
            </w:r>
          </w:p>
        </w:tc>
        <w:tc>
          <w:tcPr>
            <w:tcW w:w="3345" w:type="dxa"/>
          </w:tcPr>
          <w:p w:rsidR="00BA1CC6" w:rsidRDefault="00BA1CC6">
            <w:pPr>
              <w:pStyle w:val="ConsPlusNormal"/>
            </w:pPr>
            <w:hyperlink r:id="rId607">
              <w:r>
                <w:rPr>
                  <w:color w:val="0000FF"/>
                </w:rPr>
                <w:t>Пункт 5 части 1 статьи 14</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(Собрание законодательства </w:t>
            </w:r>
            <w:r>
              <w:lastRenderedPageBreak/>
              <w:t>Российской Федерации, 2004, N 35, ст. 3607)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8</w:t>
            </w:r>
          </w:p>
        </w:tc>
        <w:tc>
          <w:tcPr>
            <w:tcW w:w="3345" w:type="dxa"/>
          </w:tcPr>
          <w:p w:rsidR="00BA1CC6" w:rsidRDefault="00BA1CC6">
            <w:pPr>
              <w:pStyle w:val="ConsPlusNormal"/>
            </w:pPr>
            <w:r>
              <w:t>Инвалиду созданы условия труда в соответствии с индивидуальной программой реабилитации или абилитации?</w:t>
            </w:r>
          </w:p>
        </w:tc>
        <w:tc>
          <w:tcPr>
            <w:tcW w:w="3345" w:type="dxa"/>
          </w:tcPr>
          <w:p w:rsidR="00BA1CC6" w:rsidRDefault="00BA1CC6">
            <w:pPr>
              <w:pStyle w:val="ConsPlusNormal"/>
            </w:pPr>
            <w:hyperlink r:id="rId608">
              <w:r>
                <w:rPr>
                  <w:color w:val="0000FF"/>
                </w:rPr>
                <w:t>Часть 1 статьи 23</w:t>
              </w:r>
            </w:hyperlink>
            <w:r>
              <w:t xml:space="preserve">, </w:t>
            </w:r>
            <w:hyperlink r:id="rId609">
              <w:r>
                <w:rPr>
                  <w:color w:val="0000FF"/>
                </w:rPr>
                <w:t>часть 2 статьи 24</w:t>
              </w:r>
            </w:hyperlink>
            <w:r>
              <w:t xml:space="preserve"> Федерального закона от 24.11.1995 N 181-ФЗ "О социальной защите инвалидов в Российской Федерации" (Собрание законодательства Российской Федерации, 1995, N 48, ст. 4563; 2003, N 43, ст. 4108; 2013, N 8, ст. 717; 2014, N 49, ст. 6928)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9</w:t>
            </w:r>
          </w:p>
        </w:tc>
        <w:tc>
          <w:tcPr>
            <w:tcW w:w="3345" w:type="dxa"/>
          </w:tcPr>
          <w:p w:rsidR="00BA1CC6" w:rsidRDefault="00BA1CC6">
            <w:pPr>
              <w:pStyle w:val="ConsPlusNormal"/>
            </w:pPr>
            <w:r>
              <w:t>Работодатель на основании письменного заявления или заявления в электронном виде (в случае взаимодействия посредством электронного документооборота) работника инвалида предоставляет отпуск без сохранения заработной платы - до 60 календарных дней в году?</w:t>
            </w:r>
          </w:p>
        </w:tc>
        <w:tc>
          <w:tcPr>
            <w:tcW w:w="3345" w:type="dxa"/>
          </w:tcPr>
          <w:p w:rsidR="00BA1CC6" w:rsidRDefault="00BA1CC6">
            <w:pPr>
              <w:pStyle w:val="ConsPlusNormal"/>
            </w:pPr>
            <w:hyperlink r:id="rId610">
              <w:r>
                <w:rPr>
                  <w:color w:val="0000FF"/>
                </w:rPr>
                <w:t>Статьи 22.1</w:t>
              </w:r>
            </w:hyperlink>
            <w:r>
              <w:t xml:space="preserve"> - </w:t>
            </w:r>
            <w:hyperlink r:id="rId611">
              <w:r>
                <w:rPr>
                  <w:color w:val="0000FF"/>
                </w:rPr>
                <w:t>22.3</w:t>
              </w:r>
            </w:hyperlink>
            <w:r>
              <w:t xml:space="preserve">, </w:t>
            </w:r>
            <w:hyperlink r:id="rId612">
              <w:r>
                <w:rPr>
                  <w:color w:val="0000FF"/>
                </w:rPr>
                <w:t>абзац пятый части 2 статьи 128</w:t>
              </w:r>
            </w:hyperlink>
            <w:r>
              <w:t xml:space="preserve"> Трудового кодекса Российской Федерации (Собрание законодательства Российской Федерации, 2002, N 1, ст. 3; 2021, N 48, ст. 7947)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10</w:t>
            </w:r>
          </w:p>
        </w:tc>
        <w:tc>
          <w:tcPr>
            <w:tcW w:w="3345" w:type="dxa"/>
          </w:tcPr>
          <w:p w:rsidR="00BA1CC6" w:rsidRDefault="00BA1CC6">
            <w:pPr>
              <w:pStyle w:val="ConsPlusNormal"/>
            </w:pPr>
            <w:r>
              <w:t>При сокращении численности или штата работников работодателем учтено преимущественное право на оставление на работе инвалидов Великой Отечественной войны и инвалидов боевых действий по защите Отечества?</w:t>
            </w:r>
          </w:p>
        </w:tc>
        <w:tc>
          <w:tcPr>
            <w:tcW w:w="3345" w:type="dxa"/>
          </w:tcPr>
          <w:p w:rsidR="00BA1CC6" w:rsidRDefault="00BA1CC6">
            <w:pPr>
              <w:pStyle w:val="ConsPlusNormal"/>
            </w:pPr>
            <w:hyperlink r:id="rId613">
              <w:r>
                <w:rPr>
                  <w:color w:val="0000FF"/>
                </w:rPr>
                <w:t>Часть 2 статьи 179</w:t>
              </w:r>
            </w:hyperlink>
            <w:r>
              <w:t xml:space="preserve"> Трудового кодекса Российской Федерации (Собрание законодательства Российской Федерации, 2002, N 1, ст. 3; 2006, N 27, ст. 2878; 2022, N 41, ст. 6938)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11</w:t>
            </w:r>
          </w:p>
        </w:tc>
        <w:tc>
          <w:tcPr>
            <w:tcW w:w="3345" w:type="dxa"/>
          </w:tcPr>
          <w:p w:rsidR="00BA1CC6" w:rsidRDefault="00BA1CC6">
            <w:pPr>
              <w:pStyle w:val="ConsPlusNormal"/>
            </w:pPr>
            <w:r>
              <w:t xml:space="preserve">Работодатель привлекает </w:t>
            </w:r>
            <w:r>
              <w:lastRenderedPageBreak/>
              <w:t>инвалидов к сверхурочной работе с их письменного согласия или согласия, выраженного в электронном виде (в случае взаимодействия посредством электронного документооборота), и при условии, если такая работа не запрещена им по состоянию здоровья в соответствии с медицинским заключением?</w:t>
            </w:r>
          </w:p>
        </w:tc>
        <w:tc>
          <w:tcPr>
            <w:tcW w:w="3345" w:type="dxa"/>
          </w:tcPr>
          <w:p w:rsidR="00BA1CC6" w:rsidRDefault="00BA1CC6">
            <w:pPr>
              <w:pStyle w:val="ConsPlusNormal"/>
            </w:pPr>
            <w:hyperlink r:id="rId614">
              <w:r>
                <w:rPr>
                  <w:color w:val="0000FF"/>
                </w:rPr>
                <w:t>Статьи 22.1</w:t>
              </w:r>
            </w:hyperlink>
            <w:r>
              <w:t xml:space="preserve"> - </w:t>
            </w:r>
            <w:hyperlink r:id="rId615">
              <w:r>
                <w:rPr>
                  <w:color w:val="0000FF"/>
                </w:rPr>
                <w:t>22.3</w:t>
              </w:r>
            </w:hyperlink>
            <w:r>
              <w:t xml:space="preserve">, </w:t>
            </w:r>
            <w:hyperlink r:id="rId616">
              <w:r>
                <w:rPr>
                  <w:color w:val="0000FF"/>
                </w:rPr>
                <w:t xml:space="preserve">часть 5 статьи </w:t>
              </w:r>
              <w:r>
                <w:rPr>
                  <w:color w:val="0000FF"/>
                </w:rPr>
                <w:lastRenderedPageBreak/>
                <w:t>99</w:t>
              </w:r>
            </w:hyperlink>
            <w:r>
              <w:t xml:space="preserve"> Трудового кодекса Российской Федерации (Собрание законодательства Российской Федерации, 2002, N 1, ст. 3; 2006, N 27, ст. 2878; 2021, N 47, ст. 7741; N 48, ст. 7947);</w:t>
            </w:r>
          </w:p>
          <w:p w:rsidR="00BA1CC6" w:rsidRDefault="00BA1CC6">
            <w:pPr>
              <w:pStyle w:val="ConsPlusNormal"/>
            </w:pPr>
            <w:hyperlink r:id="rId617">
              <w:r>
                <w:rPr>
                  <w:color w:val="0000FF"/>
                </w:rPr>
                <w:t>часть 4 статьи 23</w:t>
              </w:r>
            </w:hyperlink>
            <w:r>
              <w:t xml:space="preserve"> Федерального закона от 24.11.1995 N 181-ФЗ "О социальной защите инвалидов в Российской Федерации" (Собрание законодательства Российской Федерации, 1995, N 48, ст. 4563)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12</w:t>
            </w:r>
          </w:p>
        </w:tc>
        <w:tc>
          <w:tcPr>
            <w:tcW w:w="3345" w:type="dxa"/>
          </w:tcPr>
          <w:p w:rsidR="00BA1CC6" w:rsidRDefault="00BA1CC6">
            <w:pPr>
              <w:pStyle w:val="ConsPlusNormal"/>
            </w:pPr>
            <w:r>
              <w:t>Работодатель до привлечения к сверхурочной работе знакомит в письменной форме или в электронном виде (в случае взаимодействия посредством электронного документооборота) инвалидов с их правом отказа от такой работы?</w:t>
            </w:r>
          </w:p>
        </w:tc>
        <w:tc>
          <w:tcPr>
            <w:tcW w:w="3345" w:type="dxa"/>
          </w:tcPr>
          <w:p w:rsidR="00BA1CC6" w:rsidRDefault="00BA1CC6">
            <w:pPr>
              <w:pStyle w:val="ConsPlusNormal"/>
            </w:pPr>
            <w:hyperlink r:id="rId618">
              <w:r>
                <w:rPr>
                  <w:color w:val="0000FF"/>
                </w:rPr>
                <w:t>Статьи 22.1</w:t>
              </w:r>
            </w:hyperlink>
            <w:r>
              <w:t xml:space="preserve"> - </w:t>
            </w:r>
            <w:hyperlink r:id="rId619">
              <w:r>
                <w:rPr>
                  <w:color w:val="0000FF"/>
                </w:rPr>
                <w:t>22.3</w:t>
              </w:r>
            </w:hyperlink>
            <w:r>
              <w:t xml:space="preserve">, </w:t>
            </w:r>
            <w:hyperlink r:id="rId620">
              <w:r>
                <w:rPr>
                  <w:color w:val="0000FF"/>
                </w:rPr>
                <w:t>часть 5 статьи 99</w:t>
              </w:r>
            </w:hyperlink>
            <w:r>
              <w:t xml:space="preserve"> Трудового кодекса Российской Федерации (Собрание законодательства Российской Федерации, 2002, N 1, ст. 3; 2021, N 47, ст. 7741)</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13</w:t>
            </w:r>
          </w:p>
        </w:tc>
        <w:tc>
          <w:tcPr>
            <w:tcW w:w="3345" w:type="dxa"/>
          </w:tcPr>
          <w:p w:rsidR="00BA1CC6" w:rsidRDefault="00BA1CC6">
            <w:pPr>
              <w:pStyle w:val="ConsPlusNormal"/>
            </w:pPr>
            <w:r>
              <w:t xml:space="preserve">Работодатель привлекает инвалидов к работе в выходные и нерабочие праздничные дни с их письменного согласия или согласия, выраженного в электронном виде (в случае взаимодействия посредством электронного документооборота), и при условии, если это не запрещено им по состоянию здоровья в </w:t>
            </w:r>
            <w:r>
              <w:lastRenderedPageBreak/>
              <w:t>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tc>
        <w:tc>
          <w:tcPr>
            <w:tcW w:w="3345" w:type="dxa"/>
          </w:tcPr>
          <w:p w:rsidR="00BA1CC6" w:rsidRDefault="00BA1CC6">
            <w:pPr>
              <w:pStyle w:val="ConsPlusNormal"/>
            </w:pPr>
            <w:hyperlink r:id="rId621">
              <w:r>
                <w:rPr>
                  <w:color w:val="0000FF"/>
                </w:rPr>
                <w:t>Статьи 22.1</w:t>
              </w:r>
            </w:hyperlink>
            <w:r>
              <w:t xml:space="preserve"> - </w:t>
            </w:r>
            <w:hyperlink r:id="rId622">
              <w:r>
                <w:rPr>
                  <w:color w:val="0000FF"/>
                </w:rPr>
                <w:t>22.3</w:t>
              </w:r>
            </w:hyperlink>
            <w:r>
              <w:t xml:space="preserve">, </w:t>
            </w:r>
            <w:hyperlink r:id="rId623">
              <w:r>
                <w:rPr>
                  <w:color w:val="0000FF"/>
                </w:rPr>
                <w:t>часть 7 статьи 113</w:t>
              </w:r>
            </w:hyperlink>
            <w:r>
              <w:t xml:space="preserve"> Трудового кодекса Российской Федерации (Собрание законодательства Российской Федерации, 2002, N 1, ст. 3);</w:t>
            </w:r>
          </w:p>
          <w:p w:rsidR="00BA1CC6" w:rsidRDefault="00BA1CC6">
            <w:pPr>
              <w:pStyle w:val="ConsPlusNormal"/>
            </w:pPr>
            <w:hyperlink r:id="rId624">
              <w:r>
                <w:rPr>
                  <w:color w:val="0000FF"/>
                </w:rPr>
                <w:t>часть 4 статьи 23</w:t>
              </w:r>
            </w:hyperlink>
            <w:r>
              <w:t xml:space="preserve"> Федерального закона от 24.11.1995 N 181-ФЗ "О социальной защите инвалидов в Российской Федерации" (Собрание законодательства </w:t>
            </w:r>
            <w:r>
              <w:lastRenderedPageBreak/>
              <w:t>Российской Федерации, 1995, N 48, ст. 4563)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14</w:t>
            </w:r>
          </w:p>
        </w:tc>
        <w:tc>
          <w:tcPr>
            <w:tcW w:w="3345" w:type="dxa"/>
          </w:tcPr>
          <w:p w:rsidR="00BA1CC6" w:rsidRDefault="00BA1CC6">
            <w:pPr>
              <w:pStyle w:val="ConsPlusNormal"/>
            </w:pPr>
            <w:r>
              <w:t>Работодатель до привлечения к работе в выходные и нерабочие праздничные дни знакомит инвалидов под роспись или в электронном виде (в случае взаимодействия посредством электронного документооборота) с правом отказаться от работы в выходные и нерабочие праздничные дни?</w:t>
            </w:r>
          </w:p>
        </w:tc>
        <w:tc>
          <w:tcPr>
            <w:tcW w:w="3345" w:type="dxa"/>
          </w:tcPr>
          <w:p w:rsidR="00BA1CC6" w:rsidRDefault="00BA1CC6">
            <w:pPr>
              <w:pStyle w:val="ConsPlusNormal"/>
            </w:pPr>
            <w:hyperlink r:id="rId625">
              <w:r>
                <w:rPr>
                  <w:color w:val="0000FF"/>
                </w:rPr>
                <w:t>Статьи 22.1</w:t>
              </w:r>
            </w:hyperlink>
            <w:r>
              <w:t xml:space="preserve"> - </w:t>
            </w:r>
            <w:hyperlink r:id="rId626">
              <w:r>
                <w:rPr>
                  <w:color w:val="0000FF"/>
                </w:rPr>
                <w:t>22.3</w:t>
              </w:r>
            </w:hyperlink>
            <w:r>
              <w:t xml:space="preserve">, </w:t>
            </w:r>
            <w:hyperlink r:id="rId627">
              <w:r>
                <w:rPr>
                  <w:color w:val="0000FF"/>
                </w:rPr>
                <w:t>часть 7 статьи 113</w:t>
              </w:r>
            </w:hyperlink>
            <w:r>
              <w:t xml:space="preserve"> Трудового кодекса Российской Федерации (Собрание законодательства Российской Федерации, 2002, N 1, ст. 3; 2021, N 48, ст. 7947)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15</w:t>
            </w:r>
          </w:p>
        </w:tc>
        <w:tc>
          <w:tcPr>
            <w:tcW w:w="3345" w:type="dxa"/>
          </w:tcPr>
          <w:p w:rsidR="00BA1CC6" w:rsidRDefault="00BA1CC6">
            <w:pPr>
              <w:pStyle w:val="ConsPlusNormal"/>
            </w:pPr>
            <w:r>
              <w:t xml:space="preserve">Работодатель направляет инвалидов в служебные командировки только с их письменного согласия или согласия, выраженного в электронном виде (в случае взаимодействия посредством электронного документооборота)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w:t>
            </w:r>
            <w:r>
              <w:lastRenderedPageBreak/>
              <w:t>нормативными правовыми актами Российской Федерации?</w:t>
            </w:r>
          </w:p>
        </w:tc>
        <w:tc>
          <w:tcPr>
            <w:tcW w:w="3345" w:type="dxa"/>
          </w:tcPr>
          <w:p w:rsidR="00BA1CC6" w:rsidRDefault="00BA1CC6">
            <w:pPr>
              <w:pStyle w:val="ConsPlusNormal"/>
            </w:pPr>
            <w:hyperlink r:id="rId628">
              <w:r>
                <w:rPr>
                  <w:color w:val="0000FF"/>
                </w:rPr>
                <w:t>Статьи 22.1</w:t>
              </w:r>
            </w:hyperlink>
            <w:r>
              <w:t xml:space="preserve"> - </w:t>
            </w:r>
            <w:hyperlink r:id="rId629">
              <w:r>
                <w:rPr>
                  <w:color w:val="0000FF"/>
                </w:rPr>
                <w:t>22.3</w:t>
              </w:r>
            </w:hyperlink>
            <w:r>
              <w:t xml:space="preserve">, </w:t>
            </w:r>
            <w:hyperlink r:id="rId630">
              <w:r>
                <w:rPr>
                  <w:color w:val="0000FF"/>
                </w:rPr>
                <w:t>часть 2 статьи 167</w:t>
              </w:r>
            </w:hyperlink>
            <w:r>
              <w:t xml:space="preserve"> Трудового кодекса Российской Федерации (Собрание законодательства Российской Федерации, 2002, N 1, ст. 3; 2021, N 47, ст. 7741; N 48, ст. 7947)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16</w:t>
            </w:r>
          </w:p>
        </w:tc>
        <w:tc>
          <w:tcPr>
            <w:tcW w:w="3345" w:type="dxa"/>
          </w:tcPr>
          <w:p w:rsidR="00BA1CC6" w:rsidRDefault="00BA1CC6">
            <w:pPr>
              <w:pStyle w:val="ConsPlusNormal"/>
            </w:pPr>
            <w:r>
              <w:t>Работодатель до направления инвалидов в служебные командировки знакомит их в письменной форме или в электронном виде (в случае взаимодействия посредством электронного документооборота) с правом отказаться от направления в служебную командировку?</w:t>
            </w:r>
          </w:p>
        </w:tc>
        <w:tc>
          <w:tcPr>
            <w:tcW w:w="3345" w:type="dxa"/>
          </w:tcPr>
          <w:p w:rsidR="00BA1CC6" w:rsidRDefault="00BA1CC6">
            <w:pPr>
              <w:pStyle w:val="ConsPlusNormal"/>
            </w:pPr>
            <w:hyperlink r:id="rId631">
              <w:r>
                <w:rPr>
                  <w:color w:val="0000FF"/>
                </w:rPr>
                <w:t>Часть 2 статьи 167</w:t>
              </w:r>
            </w:hyperlink>
            <w:r>
              <w:t xml:space="preserve"> Трудового кодекса Российской Федерации (Собрание законодательства Российской Федерации, 2002, N 1, ст. 3; 2021, N 47, ст. 7741)</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12</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632">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12" w:name="P3393"/>
      <w:bookmarkEnd w:id="12"/>
      <w:r>
        <w:t>Поверочный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соблюдения</w:t>
      </w:r>
    </w:p>
    <w:p w:rsidR="00BA1CC6" w:rsidRDefault="00BA1CC6">
      <w:pPr>
        <w:pStyle w:val="ConsPlusNormal"/>
        <w:jc w:val="center"/>
      </w:pPr>
      <w:r>
        <w:t>требований по регулированию труда женщин и лиц</w:t>
      </w:r>
    </w:p>
    <w:p w:rsidR="00BA1CC6" w:rsidRDefault="00BA1CC6">
      <w:pPr>
        <w:pStyle w:val="ConsPlusNormal"/>
        <w:jc w:val="center"/>
      </w:pPr>
      <w:r>
        <w:t>с семейными обязанностями</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BA1CC6">
        <w:tc>
          <w:tcPr>
            <w:tcW w:w="5159" w:type="dxa"/>
          </w:tcPr>
          <w:p w:rsidR="00BA1CC6" w:rsidRDefault="00BA1CC6">
            <w:pPr>
              <w:pStyle w:val="ConsPlusNormal"/>
              <w:jc w:val="both"/>
            </w:pPr>
            <w:r>
              <w:t>Наименование вида контроля</w:t>
            </w:r>
          </w:p>
        </w:tc>
        <w:tc>
          <w:tcPr>
            <w:tcW w:w="3912"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5159" w:type="dxa"/>
            <w:vAlign w:val="bottom"/>
          </w:tcPr>
          <w:p w:rsidR="00BA1CC6" w:rsidRDefault="00BA1CC6">
            <w:pPr>
              <w:pStyle w:val="ConsPlusNormal"/>
              <w:jc w:val="both"/>
            </w:pPr>
            <w:r>
              <w:t>Вид контрольного (надзорного) мероприятия</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Дата заполнения проверочного листа</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w:t>
            </w:r>
            <w:r>
              <w:lastRenderedPageBreak/>
              <w:t>являющихся контролируемыми лицами</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BA1CC6" w:rsidRDefault="00BA1CC6">
            <w:pPr>
              <w:pStyle w:val="ConsPlusNormal"/>
            </w:pPr>
            <w:r>
              <w:t>Решение N ____ от __________</w:t>
            </w:r>
          </w:p>
        </w:tc>
      </w:tr>
      <w:tr w:rsidR="00BA1CC6">
        <w:tc>
          <w:tcPr>
            <w:tcW w:w="5159" w:type="dxa"/>
            <w:vAlign w:val="bottom"/>
          </w:tcPr>
          <w:p w:rsidR="00BA1CC6" w:rsidRDefault="00BA1CC6">
            <w:pPr>
              <w:pStyle w:val="ConsPlusNormal"/>
              <w:jc w:val="both"/>
            </w:pPr>
            <w:r>
              <w:t>Наименование контрольного (надзорного) органа</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Учетный номер контрольного (надзорного) мероприятия</w:t>
            </w:r>
          </w:p>
        </w:tc>
        <w:tc>
          <w:tcPr>
            <w:tcW w:w="3912" w:type="dxa"/>
            <w:vAlign w:val="center"/>
          </w:tcPr>
          <w:p w:rsidR="00BA1CC6" w:rsidRDefault="00BA1CC6">
            <w:pPr>
              <w:pStyle w:val="ConsPlusNormal"/>
            </w:pPr>
            <w:r>
              <w:t>N ____ от __________</w:t>
            </w:r>
          </w:p>
        </w:tc>
      </w:tr>
      <w:tr w:rsidR="00BA1CC6">
        <w:tc>
          <w:tcPr>
            <w:tcW w:w="5159" w:type="dxa"/>
            <w:vAlign w:val="center"/>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65"/>
        <w:gridCol w:w="2835"/>
        <w:gridCol w:w="667"/>
        <w:gridCol w:w="667"/>
        <w:gridCol w:w="669"/>
        <w:gridCol w:w="964"/>
      </w:tblGrid>
      <w:tr w:rsidR="00BA1CC6">
        <w:tc>
          <w:tcPr>
            <w:tcW w:w="567" w:type="dxa"/>
            <w:vMerge w:val="restart"/>
          </w:tcPr>
          <w:p w:rsidR="00BA1CC6" w:rsidRDefault="00BA1CC6">
            <w:pPr>
              <w:pStyle w:val="ConsPlusNormal"/>
              <w:jc w:val="center"/>
            </w:pPr>
            <w:r>
              <w:t>N</w:t>
            </w:r>
          </w:p>
        </w:tc>
        <w:tc>
          <w:tcPr>
            <w:tcW w:w="2665" w:type="dxa"/>
            <w:vMerge w:val="restart"/>
          </w:tcPr>
          <w:p w:rsidR="00BA1CC6" w:rsidRDefault="00BA1CC6">
            <w:pPr>
              <w:pStyle w:val="ConsPlusNormal"/>
              <w:jc w:val="center"/>
            </w:pPr>
            <w:r>
              <w:t>Вопросы, отражающие содержание обязательных требований</w:t>
            </w:r>
          </w:p>
        </w:tc>
        <w:tc>
          <w:tcPr>
            <w:tcW w:w="2835"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003"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2665" w:type="dxa"/>
            <w:vMerge/>
          </w:tcPr>
          <w:p w:rsidR="00BA1CC6" w:rsidRDefault="00BA1CC6">
            <w:pPr>
              <w:pStyle w:val="ConsPlusNormal"/>
            </w:pPr>
          </w:p>
        </w:tc>
        <w:tc>
          <w:tcPr>
            <w:tcW w:w="2835" w:type="dxa"/>
            <w:vMerge/>
          </w:tcPr>
          <w:p w:rsidR="00BA1CC6" w:rsidRDefault="00BA1CC6">
            <w:pPr>
              <w:pStyle w:val="ConsPlusNormal"/>
            </w:pPr>
          </w:p>
        </w:tc>
        <w:tc>
          <w:tcPr>
            <w:tcW w:w="667" w:type="dxa"/>
          </w:tcPr>
          <w:p w:rsidR="00BA1CC6" w:rsidRDefault="00BA1CC6">
            <w:pPr>
              <w:pStyle w:val="ConsPlusNormal"/>
              <w:jc w:val="center"/>
            </w:pPr>
            <w:r>
              <w:t>Да</w:t>
            </w:r>
          </w:p>
        </w:tc>
        <w:tc>
          <w:tcPr>
            <w:tcW w:w="667" w:type="dxa"/>
          </w:tcPr>
          <w:p w:rsidR="00BA1CC6" w:rsidRDefault="00BA1CC6">
            <w:pPr>
              <w:pStyle w:val="ConsPlusNormal"/>
              <w:jc w:val="center"/>
            </w:pPr>
            <w:r>
              <w:t>Нет</w:t>
            </w:r>
          </w:p>
        </w:tc>
        <w:tc>
          <w:tcPr>
            <w:tcW w:w="669"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2665" w:type="dxa"/>
          </w:tcPr>
          <w:p w:rsidR="00BA1CC6" w:rsidRDefault="00BA1CC6">
            <w:pPr>
              <w:pStyle w:val="ConsPlusNormal"/>
              <w:jc w:val="center"/>
            </w:pPr>
            <w:r>
              <w:t>2</w:t>
            </w:r>
          </w:p>
        </w:tc>
        <w:tc>
          <w:tcPr>
            <w:tcW w:w="2835" w:type="dxa"/>
          </w:tcPr>
          <w:p w:rsidR="00BA1CC6" w:rsidRDefault="00BA1CC6">
            <w:pPr>
              <w:pStyle w:val="ConsPlusNormal"/>
              <w:jc w:val="center"/>
            </w:pPr>
            <w:r>
              <w:t>3</w:t>
            </w:r>
          </w:p>
        </w:tc>
        <w:tc>
          <w:tcPr>
            <w:tcW w:w="667" w:type="dxa"/>
          </w:tcPr>
          <w:p w:rsidR="00BA1CC6" w:rsidRDefault="00BA1CC6">
            <w:pPr>
              <w:pStyle w:val="ConsPlusNormal"/>
              <w:jc w:val="center"/>
            </w:pPr>
            <w:r>
              <w:t>4</w:t>
            </w:r>
          </w:p>
        </w:tc>
        <w:tc>
          <w:tcPr>
            <w:tcW w:w="667" w:type="dxa"/>
          </w:tcPr>
          <w:p w:rsidR="00BA1CC6" w:rsidRDefault="00BA1CC6">
            <w:pPr>
              <w:pStyle w:val="ConsPlusNormal"/>
              <w:jc w:val="center"/>
            </w:pPr>
            <w:r>
              <w:t>5</w:t>
            </w:r>
          </w:p>
        </w:tc>
        <w:tc>
          <w:tcPr>
            <w:tcW w:w="669"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vMerge w:val="restart"/>
          </w:tcPr>
          <w:p w:rsidR="00BA1CC6" w:rsidRDefault="00BA1CC6">
            <w:pPr>
              <w:pStyle w:val="ConsPlusNormal"/>
              <w:jc w:val="center"/>
            </w:pPr>
            <w:r>
              <w:t>1</w:t>
            </w:r>
          </w:p>
        </w:tc>
        <w:tc>
          <w:tcPr>
            <w:tcW w:w="2665" w:type="dxa"/>
            <w:tcBorders>
              <w:bottom w:val="nil"/>
            </w:tcBorders>
          </w:tcPr>
          <w:p w:rsidR="00BA1CC6" w:rsidRDefault="00BA1CC6">
            <w:pPr>
              <w:pStyle w:val="ConsPlusNormal"/>
            </w:pPr>
            <w:r>
              <w:t>Работодатель обеспечивает охрану здоровья женщин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tc>
        <w:tc>
          <w:tcPr>
            <w:tcW w:w="2835" w:type="dxa"/>
            <w:vMerge w:val="restart"/>
          </w:tcPr>
          <w:p w:rsidR="00BA1CC6" w:rsidRDefault="00BA1CC6">
            <w:pPr>
              <w:pStyle w:val="ConsPlusNormal"/>
            </w:pPr>
            <w:hyperlink r:id="rId633">
              <w:r>
                <w:rPr>
                  <w:color w:val="0000FF"/>
                </w:rPr>
                <w:t>Часть 1 статьи 253</w:t>
              </w:r>
            </w:hyperlink>
            <w:r>
              <w:t xml:space="preserve"> Трудового кодекса Российской Федерации (Собрание законодательства Российской Федерации, 2002, N 1, ст. 3; 2013, N 52, ст. 6986, 2021, N 27, ст. 5139);</w:t>
            </w:r>
          </w:p>
          <w:p w:rsidR="00BA1CC6" w:rsidRDefault="00BA1CC6">
            <w:pPr>
              <w:pStyle w:val="ConsPlusNormal"/>
            </w:pPr>
            <w:hyperlink r:id="rId634">
              <w:r>
                <w:rPr>
                  <w:color w:val="0000FF"/>
                </w:rPr>
                <w:t>пункт 1</w:t>
              </w:r>
            </w:hyperlink>
            <w:r>
              <w:t xml:space="preserve"> приказа Минтруда России от 18.07.2019 N 512н "Об утверждении перечня производств, работ и должностей с вредными и (или) опасными условиями труда, на которых ограничивается применение труда женщин" (зарегистрирован </w:t>
            </w:r>
            <w:r>
              <w:lastRenderedPageBreak/>
              <w:t xml:space="preserve">Минюстом России 14.08.2019, регистрационный N 55594), с изменениями, внесенными приказом Минтруда России от 13.05.2021 N 313н (зарегистрирован Минюстом России 30.07.2021, регистрационный N 64496) (далее - приказ Минтруда России N 313н). В соответствии с </w:t>
            </w:r>
            <w:hyperlink r:id="rId635">
              <w:r>
                <w:rPr>
                  <w:color w:val="0000FF"/>
                </w:rPr>
                <w:t>пунктом 2</w:t>
              </w:r>
            </w:hyperlink>
            <w:r>
              <w:t xml:space="preserve"> приказа Минтруда России N 313н данный акт действует до 1 марта 2028 г.</w:t>
            </w:r>
          </w:p>
        </w:tc>
        <w:tc>
          <w:tcPr>
            <w:tcW w:w="667" w:type="dxa"/>
            <w:vMerge w:val="restart"/>
          </w:tcPr>
          <w:p w:rsidR="00BA1CC6" w:rsidRDefault="00BA1CC6">
            <w:pPr>
              <w:pStyle w:val="ConsPlusNormal"/>
            </w:pPr>
          </w:p>
        </w:tc>
        <w:tc>
          <w:tcPr>
            <w:tcW w:w="667" w:type="dxa"/>
            <w:vMerge w:val="restart"/>
          </w:tcPr>
          <w:p w:rsidR="00BA1CC6" w:rsidRDefault="00BA1CC6">
            <w:pPr>
              <w:pStyle w:val="ConsPlusNormal"/>
            </w:pPr>
          </w:p>
        </w:tc>
        <w:tc>
          <w:tcPr>
            <w:tcW w:w="669" w:type="dxa"/>
            <w:vMerge w:val="restart"/>
          </w:tcPr>
          <w:p w:rsidR="00BA1CC6" w:rsidRDefault="00BA1CC6">
            <w:pPr>
              <w:pStyle w:val="ConsPlusNormal"/>
            </w:pPr>
          </w:p>
        </w:tc>
        <w:tc>
          <w:tcPr>
            <w:tcW w:w="964" w:type="dxa"/>
            <w:vMerge w:val="restart"/>
          </w:tcPr>
          <w:p w:rsidR="00BA1CC6" w:rsidRDefault="00BA1CC6">
            <w:pPr>
              <w:pStyle w:val="ConsPlusNormal"/>
            </w:pPr>
          </w:p>
        </w:tc>
      </w:tr>
      <w:tr w:rsidR="00BA1CC6">
        <w:tc>
          <w:tcPr>
            <w:tcW w:w="567" w:type="dxa"/>
            <w:vMerge/>
          </w:tcPr>
          <w:p w:rsidR="00BA1CC6" w:rsidRDefault="00BA1CC6">
            <w:pPr>
              <w:pStyle w:val="ConsPlusNormal"/>
            </w:pPr>
          </w:p>
        </w:tc>
        <w:tc>
          <w:tcPr>
            <w:tcW w:w="2665" w:type="dxa"/>
            <w:tcBorders>
              <w:top w:val="nil"/>
            </w:tcBorders>
          </w:tcPr>
          <w:p w:rsidR="00BA1CC6" w:rsidRDefault="00BA1CC6">
            <w:pPr>
              <w:pStyle w:val="ConsPlusNormal"/>
            </w:pPr>
            <w:r>
              <w:t xml:space="preserve">в соответствии с </w:t>
            </w:r>
            <w:hyperlink r:id="rId636">
              <w:r>
                <w:rPr>
                  <w:color w:val="0000FF"/>
                </w:rPr>
                <w:t>перечнем</w:t>
              </w:r>
            </w:hyperlink>
            <w:r>
              <w:t xml:space="preserve"> производств, работ и должностей, </w:t>
            </w:r>
            <w:r>
              <w:lastRenderedPageBreak/>
              <w:t>утвержденных приказом Минтруда России от 18.07.2019 N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tc>
        <w:tc>
          <w:tcPr>
            <w:tcW w:w="2835" w:type="dxa"/>
            <w:vMerge/>
          </w:tcPr>
          <w:p w:rsidR="00BA1CC6" w:rsidRDefault="00BA1CC6">
            <w:pPr>
              <w:pStyle w:val="ConsPlusNormal"/>
            </w:pPr>
          </w:p>
        </w:tc>
        <w:tc>
          <w:tcPr>
            <w:tcW w:w="667" w:type="dxa"/>
            <w:vMerge/>
          </w:tcPr>
          <w:p w:rsidR="00BA1CC6" w:rsidRDefault="00BA1CC6">
            <w:pPr>
              <w:pStyle w:val="ConsPlusNormal"/>
            </w:pPr>
          </w:p>
        </w:tc>
        <w:tc>
          <w:tcPr>
            <w:tcW w:w="667" w:type="dxa"/>
            <w:vMerge/>
          </w:tcPr>
          <w:p w:rsidR="00BA1CC6" w:rsidRDefault="00BA1CC6">
            <w:pPr>
              <w:pStyle w:val="ConsPlusNormal"/>
            </w:pPr>
          </w:p>
        </w:tc>
        <w:tc>
          <w:tcPr>
            <w:tcW w:w="669" w:type="dxa"/>
            <w:vMerge/>
          </w:tcPr>
          <w:p w:rsidR="00BA1CC6" w:rsidRDefault="00BA1CC6">
            <w:pPr>
              <w:pStyle w:val="ConsPlusNormal"/>
            </w:pP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lastRenderedPageBreak/>
              <w:t>2</w:t>
            </w:r>
          </w:p>
        </w:tc>
        <w:tc>
          <w:tcPr>
            <w:tcW w:w="2665" w:type="dxa"/>
          </w:tcPr>
          <w:p w:rsidR="00BA1CC6" w:rsidRDefault="00BA1CC6">
            <w:pPr>
              <w:pStyle w:val="ConsPlusNormal"/>
            </w:pPr>
            <w:r>
              <w:t>Работодатель ограничивает применение труда женщин на работах, связанных с подъемом и перемещением вручную тяжестей, превышающих предельно допустимые для них нормы?</w:t>
            </w:r>
          </w:p>
        </w:tc>
        <w:tc>
          <w:tcPr>
            <w:tcW w:w="2835" w:type="dxa"/>
          </w:tcPr>
          <w:p w:rsidR="00BA1CC6" w:rsidRDefault="00BA1CC6">
            <w:pPr>
              <w:pStyle w:val="ConsPlusNormal"/>
            </w:pPr>
            <w:hyperlink r:id="rId637">
              <w:r>
                <w:rPr>
                  <w:color w:val="0000FF"/>
                </w:rPr>
                <w:t>Части 2</w:t>
              </w:r>
            </w:hyperlink>
            <w:r>
              <w:t xml:space="preserve">, </w:t>
            </w:r>
            <w:hyperlink r:id="rId638">
              <w:r>
                <w:rPr>
                  <w:color w:val="0000FF"/>
                </w:rPr>
                <w:t>3 статьи 253</w:t>
              </w:r>
            </w:hyperlink>
            <w:r>
              <w:t xml:space="preserve"> Трудового кодекса Российской Федерации (Собрание законодательства Российской Федерации, 2002, N 1, ст. 3; 2013, N 52, ст. 6986, 2021, N 27, ст. 5139);</w:t>
            </w:r>
          </w:p>
          <w:p w:rsidR="00BA1CC6" w:rsidRDefault="00BA1CC6">
            <w:pPr>
              <w:pStyle w:val="ConsPlusNormal"/>
            </w:pPr>
            <w:hyperlink r:id="rId639">
              <w:r>
                <w:rPr>
                  <w:color w:val="0000FF"/>
                </w:rPr>
                <w:t>приказ</w:t>
              </w:r>
            </w:hyperlink>
            <w:r>
              <w:t xml:space="preserve"> Минтруда России от 14.09.2021 N 629н "Об утверждении предельно допустимых норм нагрузок для женщин при подъеме и перемещении тяжестей вручную" (зарегистрирован Минюстом России 25.11.2021 регистрационный N 65973) (далее - приказ Минтруда России N 629н). В соответствии с </w:t>
            </w:r>
            <w:hyperlink r:id="rId640">
              <w:r>
                <w:rPr>
                  <w:color w:val="0000FF"/>
                </w:rPr>
                <w:t>пунктом 2</w:t>
              </w:r>
            </w:hyperlink>
            <w:r>
              <w:t xml:space="preserve"> приказа Минтруда России N 629н данный акт действует до 1 марта 2028 г.</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w:t>
            </w:r>
          </w:p>
        </w:tc>
        <w:tc>
          <w:tcPr>
            <w:tcW w:w="2665" w:type="dxa"/>
          </w:tcPr>
          <w:p w:rsidR="00BA1CC6" w:rsidRDefault="00BA1CC6">
            <w:pPr>
              <w:pStyle w:val="ConsPlusNormal"/>
            </w:pPr>
            <w:r>
              <w:t>Работодатель не привлекает беременных женщин к работам, выполняемым вахтовым методом?</w:t>
            </w:r>
          </w:p>
        </w:tc>
        <w:tc>
          <w:tcPr>
            <w:tcW w:w="2835" w:type="dxa"/>
          </w:tcPr>
          <w:p w:rsidR="00BA1CC6" w:rsidRDefault="00BA1CC6">
            <w:pPr>
              <w:pStyle w:val="ConsPlusNormal"/>
            </w:pPr>
            <w:hyperlink r:id="rId641">
              <w:r>
                <w:rPr>
                  <w:color w:val="0000FF"/>
                </w:rPr>
                <w:t>Статья 298</w:t>
              </w:r>
            </w:hyperlink>
            <w:r>
              <w:t xml:space="preserve"> Трудового кодекса Российской Федерации (Собрание законодательства Российской Федерации, 2002, N 1, ст. 3; 2006, N 27, ст. 2878)</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2665" w:type="dxa"/>
          </w:tcPr>
          <w:p w:rsidR="00BA1CC6" w:rsidRDefault="00BA1CC6">
            <w:pPr>
              <w:pStyle w:val="ConsPlusNormal"/>
            </w:pPr>
            <w:r>
              <w:t xml:space="preserve">Работодатель не привлекает женщин, </w:t>
            </w:r>
            <w:r>
              <w:lastRenderedPageBreak/>
              <w:t>имеющих детей в возрасте до трех лет, к работам, выполняемым вахтовым методом?</w:t>
            </w:r>
          </w:p>
        </w:tc>
        <w:tc>
          <w:tcPr>
            <w:tcW w:w="2835" w:type="dxa"/>
          </w:tcPr>
          <w:p w:rsidR="00BA1CC6" w:rsidRDefault="00BA1CC6">
            <w:pPr>
              <w:pStyle w:val="ConsPlusNormal"/>
            </w:pPr>
            <w:hyperlink r:id="rId642">
              <w:r>
                <w:rPr>
                  <w:color w:val="0000FF"/>
                </w:rPr>
                <w:t>Статья 298</w:t>
              </w:r>
            </w:hyperlink>
            <w:r>
              <w:t xml:space="preserve"> Трудового кодекса Российской </w:t>
            </w:r>
            <w:r>
              <w:lastRenderedPageBreak/>
              <w:t>Федерации (Собрание законодательства Российской Федерации, 2002, N 1, ст. 3; 2006, N 27, ст. 2878)</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5</w:t>
            </w:r>
          </w:p>
        </w:tc>
        <w:tc>
          <w:tcPr>
            <w:tcW w:w="2665" w:type="dxa"/>
          </w:tcPr>
          <w:p w:rsidR="00BA1CC6" w:rsidRDefault="00BA1CC6">
            <w:pPr>
              <w:pStyle w:val="ConsPlusNormal"/>
            </w:pPr>
            <w:r>
              <w:t>Беременным женщинам в соответствии с медицинским заключением и по их заявлению снижены нормы выработки, нормы обслуживания либо эти женщины переведены на другую работу, исключающую воздействие неблагоприятных производственных факторов, с сохранением среднего заработка по прежней работе?</w:t>
            </w:r>
          </w:p>
        </w:tc>
        <w:tc>
          <w:tcPr>
            <w:tcW w:w="2835" w:type="dxa"/>
          </w:tcPr>
          <w:p w:rsidR="00BA1CC6" w:rsidRDefault="00BA1CC6">
            <w:pPr>
              <w:pStyle w:val="ConsPlusNormal"/>
            </w:pPr>
            <w:hyperlink r:id="rId643">
              <w:r>
                <w:rPr>
                  <w:color w:val="0000FF"/>
                </w:rPr>
                <w:t>Часть 1 статьи 254</w:t>
              </w:r>
            </w:hyperlink>
            <w:r>
              <w:t xml:space="preserve"> Трудового кодекса Российской Федерации (Собрание законодательства Российской Федерации, 2002, N 1, ст. 3)</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w:t>
            </w:r>
          </w:p>
        </w:tc>
        <w:tc>
          <w:tcPr>
            <w:tcW w:w="2665" w:type="dxa"/>
          </w:tcPr>
          <w:p w:rsidR="00BA1CC6" w:rsidRDefault="00BA1CC6">
            <w:pPr>
              <w:pStyle w:val="ConsPlusNormal"/>
            </w:pPr>
            <w:r>
              <w:t>Беременная женщина до предоставления ей работы, исключающей воздействие неблагоприятных производственных факторов, освобождена от работы с сохранением среднего заработка?</w:t>
            </w:r>
          </w:p>
        </w:tc>
        <w:tc>
          <w:tcPr>
            <w:tcW w:w="2835" w:type="dxa"/>
          </w:tcPr>
          <w:p w:rsidR="00BA1CC6" w:rsidRDefault="00BA1CC6">
            <w:pPr>
              <w:pStyle w:val="ConsPlusNormal"/>
            </w:pPr>
            <w:hyperlink r:id="rId644">
              <w:r>
                <w:rPr>
                  <w:color w:val="0000FF"/>
                </w:rPr>
                <w:t>Часть 2 статьи 254</w:t>
              </w:r>
            </w:hyperlink>
            <w:r>
              <w:t xml:space="preserve"> Трудового кодекса Российской Федерации (Собрание законодательства Российской Федерации, 2002, N 1, ст. 3; 2006, N 27, ст. 2878)</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7</w:t>
            </w:r>
          </w:p>
        </w:tc>
        <w:tc>
          <w:tcPr>
            <w:tcW w:w="2665" w:type="dxa"/>
          </w:tcPr>
          <w:p w:rsidR="00BA1CC6" w:rsidRDefault="00BA1CC6">
            <w:pPr>
              <w:pStyle w:val="ConsPlusNormal"/>
            </w:pPr>
            <w:r>
              <w:t>Беременной женщине за время прохождения обязательного диспансерного обследования в медицинских организациях сохранен средний заработок?</w:t>
            </w:r>
          </w:p>
        </w:tc>
        <w:tc>
          <w:tcPr>
            <w:tcW w:w="2835" w:type="dxa"/>
          </w:tcPr>
          <w:p w:rsidR="00BA1CC6" w:rsidRDefault="00BA1CC6">
            <w:pPr>
              <w:pStyle w:val="ConsPlusNormal"/>
            </w:pPr>
            <w:hyperlink r:id="rId645">
              <w:r>
                <w:rPr>
                  <w:color w:val="0000FF"/>
                </w:rPr>
                <w:t>Часть 3 статьи 254</w:t>
              </w:r>
            </w:hyperlink>
            <w:r>
              <w:t xml:space="preserve"> Трудового кодекса Российской Федерации (Собрание законодательства Российской Федерации, 2002, N 1, ст. 3; 2013, N 48, ст. 6165)</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w:t>
            </w:r>
          </w:p>
        </w:tc>
        <w:tc>
          <w:tcPr>
            <w:tcW w:w="2665" w:type="dxa"/>
          </w:tcPr>
          <w:p w:rsidR="00BA1CC6" w:rsidRDefault="00BA1CC6">
            <w:pPr>
              <w:pStyle w:val="ConsPlusNormal"/>
            </w:pPr>
            <w:r>
              <w:t xml:space="preserve">Женщинам по их заявлению и на основании выданного листка нетрудоспособности предоставлены отпуска по беременности и родам продолжительностью 70 (в случае многоплодной беременности - 84) календарных дней до родов и 70 (в случае осложненных родов - 86, </w:t>
            </w:r>
            <w:r>
              <w:lastRenderedPageBreak/>
              <w:t>при рождении двух или более детей - 110) календарных дней после родов?</w:t>
            </w:r>
          </w:p>
        </w:tc>
        <w:tc>
          <w:tcPr>
            <w:tcW w:w="2835" w:type="dxa"/>
          </w:tcPr>
          <w:p w:rsidR="00BA1CC6" w:rsidRDefault="00BA1CC6">
            <w:pPr>
              <w:pStyle w:val="ConsPlusNormal"/>
            </w:pPr>
            <w:hyperlink r:id="rId646">
              <w:r>
                <w:rPr>
                  <w:color w:val="0000FF"/>
                </w:rPr>
                <w:t>Статья 255</w:t>
              </w:r>
            </w:hyperlink>
            <w:r>
              <w:t xml:space="preserve"> Трудового кодекса Российской Федерации (Собрание законодательства Российской Федерации, 2002, N 1, ст. 3; 2006, N 27, ст. 2878)</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9</w:t>
            </w:r>
          </w:p>
        </w:tc>
        <w:tc>
          <w:tcPr>
            <w:tcW w:w="2665" w:type="dxa"/>
          </w:tcPr>
          <w:p w:rsidR="00BA1CC6" w:rsidRDefault="00BA1CC6">
            <w:pPr>
              <w:pStyle w:val="ConsPlusNormal"/>
            </w:pPr>
            <w:r>
              <w:t>Работодатель предоставил отпуск по уходу за ребенком по заявлению женщины или отца ребенка, бабушки, деда, других родственников или опекуна, фактически осуществляющих уход за ребенком?</w:t>
            </w:r>
          </w:p>
        </w:tc>
        <w:tc>
          <w:tcPr>
            <w:tcW w:w="2835" w:type="dxa"/>
          </w:tcPr>
          <w:p w:rsidR="00BA1CC6" w:rsidRDefault="00BA1CC6">
            <w:pPr>
              <w:pStyle w:val="ConsPlusNormal"/>
            </w:pPr>
            <w:hyperlink r:id="rId647">
              <w:r>
                <w:rPr>
                  <w:color w:val="0000FF"/>
                </w:rPr>
                <w:t>Части 1</w:t>
              </w:r>
            </w:hyperlink>
            <w:r>
              <w:t xml:space="preserve">, </w:t>
            </w:r>
            <w:hyperlink r:id="rId648">
              <w:r>
                <w:rPr>
                  <w:color w:val="0000FF"/>
                </w:rPr>
                <w:t>2</w:t>
              </w:r>
            </w:hyperlink>
            <w:r>
              <w:t xml:space="preserve">, </w:t>
            </w:r>
            <w:hyperlink r:id="rId649">
              <w:r>
                <w:rPr>
                  <w:color w:val="0000FF"/>
                </w:rPr>
                <w:t>3 статьи 256</w:t>
              </w:r>
            </w:hyperlink>
            <w:r>
              <w:t xml:space="preserve">, </w:t>
            </w:r>
            <w:hyperlink r:id="rId650">
              <w:r>
                <w:rPr>
                  <w:color w:val="0000FF"/>
                </w:rPr>
                <w:t>части 2</w:t>
              </w:r>
            </w:hyperlink>
            <w:r>
              <w:t xml:space="preserve">, </w:t>
            </w:r>
            <w:hyperlink r:id="rId651">
              <w:r>
                <w:rPr>
                  <w:color w:val="0000FF"/>
                </w:rPr>
                <w:t>3 статьи 257</w:t>
              </w:r>
            </w:hyperlink>
            <w:r>
              <w:t xml:space="preserve"> Трудового кодекса Российской Федерации (Собрание законодательства Российской Федерации, 2002, N 1, ст. 3; 2006, N 27, ст. 2878)</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w:t>
            </w:r>
          </w:p>
        </w:tc>
        <w:tc>
          <w:tcPr>
            <w:tcW w:w="2665" w:type="dxa"/>
          </w:tcPr>
          <w:p w:rsidR="00BA1CC6" w:rsidRDefault="00BA1CC6">
            <w:pPr>
              <w:pStyle w:val="ConsPlusNormal"/>
            </w:pPr>
            <w:r>
              <w:t>Работодатель предоставляет работающим женщинам, имеющим детей в возрасте до 1,5 лет, перерывы для кормления ребенка?</w:t>
            </w:r>
          </w:p>
        </w:tc>
        <w:tc>
          <w:tcPr>
            <w:tcW w:w="2835" w:type="dxa"/>
          </w:tcPr>
          <w:p w:rsidR="00BA1CC6" w:rsidRDefault="00BA1CC6">
            <w:pPr>
              <w:pStyle w:val="ConsPlusNormal"/>
            </w:pPr>
            <w:hyperlink r:id="rId652">
              <w:r>
                <w:rPr>
                  <w:color w:val="0000FF"/>
                </w:rPr>
                <w:t>Части 1</w:t>
              </w:r>
            </w:hyperlink>
            <w:r>
              <w:t xml:space="preserve"> - </w:t>
            </w:r>
            <w:hyperlink r:id="rId653">
              <w:r>
                <w:rPr>
                  <w:color w:val="0000FF"/>
                </w:rPr>
                <w:t>3 статьи 258</w:t>
              </w:r>
            </w:hyperlink>
            <w:r>
              <w:t xml:space="preserve"> Трудового кодекса Российской Федерации (Собрание законодательства Российской Федерации, 2002, N 1, ст. 3; 2006, N 27, ст. 2878)</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11</w:t>
            </w:r>
          </w:p>
        </w:tc>
        <w:tc>
          <w:tcPr>
            <w:tcW w:w="2665" w:type="dxa"/>
          </w:tcPr>
          <w:p w:rsidR="00BA1CC6" w:rsidRDefault="00BA1CC6">
            <w:pPr>
              <w:pStyle w:val="ConsPlusNormal"/>
            </w:pPr>
            <w:r>
              <w:t>Работодатель производит оплату перерывов для кормления ребенка в размере среднего заработка?</w:t>
            </w:r>
          </w:p>
        </w:tc>
        <w:tc>
          <w:tcPr>
            <w:tcW w:w="2835" w:type="dxa"/>
          </w:tcPr>
          <w:p w:rsidR="00BA1CC6" w:rsidRDefault="00BA1CC6">
            <w:pPr>
              <w:pStyle w:val="ConsPlusNormal"/>
            </w:pPr>
            <w:hyperlink r:id="rId654">
              <w:r>
                <w:rPr>
                  <w:color w:val="0000FF"/>
                </w:rPr>
                <w:t>Часть 4 статьи 258</w:t>
              </w:r>
            </w:hyperlink>
            <w:r>
              <w:t xml:space="preserve"> Трудового кодекса Российской Федерации (Собрание законодательства Российской Федерации, 2002, N 1, ст. 3)</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12</w:t>
            </w:r>
          </w:p>
        </w:tc>
        <w:tc>
          <w:tcPr>
            <w:tcW w:w="2665" w:type="dxa"/>
          </w:tcPr>
          <w:p w:rsidR="00BA1CC6" w:rsidRDefault="00BA1CC6">
            <w:pPr>
              <w:pStyle w:val="ConsPlusNormal"/>
            </w:pPr>
            <w:r>
              <w:t>Отсутствуют случаи направления беременных женщин в служебные командировки?</w:t>
            </w:r>
          </w:p>
        </w:tc>
        <w:tc>
          <w:tcPr>
            <w:tcW w:w="2835" w:type="dxa"/>
          </w:tcPr>
          <w:p w:rsidR="00BA1CC6" w:rsidRDefault="00BA1CC6">
            <w:pPr>
              <w:pStyle w:val="ConsPlusNormal"/>
            </w:pPr>
            <w:hyperlink r:id="rId655">
              <w:r>
                <w:rPr>
                  <w:color w:val="0000FF"/>
                </w:rPr>
                <w:t>Часть 1 статьи 259</w:t>
              </w:r>
            </w:hyperlink>
            <w:r>
              <w:t xml:space="preserve"> Трудового кодекса Российской Федерации (Собрание законодательства Российской Федерации, 2002, N 1, ст. 3; 2006, N 27, ст. 2878)</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13</w:t>
            </w:r>
          </w:p>
        </w:tc>
        <w:tc>
          <w:tcPr>
            <w:tcW w:w="2665" w:type="dxa"/>
          </w:tcPr>
          <w:p w:rsidR="00BA1CC6" w:rsidRDefault="00BA1CC6">
            <w:pPr>
              <w:pStyle w:val="ConsPlusNormal"/>
            </w:pPr>
            <w:r>
              <w:t>Отсутствуют случаи привлечения беременных женщин:</w:t>
            </w:r>
          </w:p>
        </w:tc>
        <w:tc>
          <w:tcPr>
            <w:tcW w:w="2835" w:type="dxa"/>
            <w:vMerge w:val="restart"/>
          </w:tcPr>
          <w:p w:rsidR="00BA1CC6" w:rsidRDefault="00BA1CC6">
            <w:pPr>
              <w:pStyle w:val="ConsPlusNormal"/>
            </w:pPr>
            <w:hyperlink r:id="rId656">
              <w:r>
                <w:rPr>
                  <w:color w:val="0000FF"/>
                </w:rPr>
                <w:t>Часть 5 статьи 96</w:t>
              </w:r>
            </w:hyperlink>
            <w:r>
              <w:t xml:space="preserve">, </w:t>
            </w:r>
            <w:hyperlink r:id="rId657">
              <w:r>
                <w:rPr>
                  <w:color w:val="0000FF"/>
                </w:rPr>
                <w:t>часть 5 статьи 99</w:t>
              </w:r>
            </w:hyperlink>
            <w:r>
              <w:t xml:space="preserve">, </w:t>
            </w:r>
            <w:hyperlink r:id="rId658">
              <w:r>
                <w:rPr>
                  <w:color w:val="0000FF"/>
                </w:rPr>
                <w:t>часть 1 статьи 259</w:t>
              </w:r>
            </w:hyperlink>
            <w:r>
              <w:t xml:space="preserve"> Трудового кодекса Российской Федерации (Собрание законодательства Российской Федерации, 2002, N 1, ст. 3; 2006, N 27, ст. 2878; 2021, N 47, ст. 7741)</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13.1</w:t>
            </w:r>
          </w:p>
        </w:tc>
        <w:tc>
          <w:tcPr>
            <w:tcW w:w="2665" w:type="dxa"/>
          </w:tcPr>
          <w:p w:rsidR="00BA1CC6" w:rsidRDefault="00BA1CC6">
            <w:pPr>
              <w:pStyle w:val="ConsPlusNormal"/>
            </w:pPr>
            <w:r>
              <w:t>к сверхурочной работе?</w:t>
            </w:r>
          </w:p>
        </w:tc>
        <w:tc>
          <w:tcPr>
            <w:tcW w:w="2835" w:type="dxa"/>
            <w:vMerge/>
          </w:tcPr>
          <w:p w:rsidR="00BA1CC6" w:rsidRDefault="00BA1CC6">
            <w:pPr>
              <w:pStyle w:val="ConsPlusNormal"/>
            </w:pP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13.2</w:t>
            </w:r>
          </w:p>
        </w:tc>
        <w:tc>
          <w:tcPr>
            <w:tcW w:w="2665" w:type="dxa"/>
          </w:tcPr>
          <w:p w:rsidR="00BA1CC6" w:rsidRDefault="00BA1CC6">
            <w:pPr>
              <w:pStyle w:val="ConsPlusNormal"/>
            </w:pPr>
            <w:r>
              <w:t>работе в ночное время?</w:t>
            </w:r>
          </w:p>
        </w:tc>
        <w:tc>
          <w:tcPr>
            <w:tcW w:w="2835" w:type="dxa"/>
            <w:vMerge/>
          </w:tcPr>
          <w:p w:rsidR="00BA1CC6" w:rsidRDefault="00BA1CC6">
            <w:pPr>
              <w:pStyle w:val="ConsPlusNormal"/>
            </w:pP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13.3</w:t>
            </w:r>
          </w:p>
        </w:tc>
        <w:tc>
          <w:tcPr>
            <w:tcW w:w="2665" w:type="dxa"/>
          </w:tcPr>
          <w:p w:rsidR="00BA1CC6" w:rsidRDefault="00BA1CC6">
            <w:pPr>
              <w:pStyle w:val="ConsPlusNormal"/>
            </w:pPr>
            <w:r>
              <w:t>выходные дни?</w:t>
            </w:r>
          </w:p>
        </w:tc>
        <w:tc>
          <w:tcPr>
            <w:tcW w:w="2835" w:type="dxa"/>
            <w:vMerge/>
          </w:tcPr>
          <w:p w:rsidR="00BA1CC6" w:rsidRDefault="00BA1CC6">
            <w:pPr>
              <w:pStyle w:val="ConsPlusNormal"/>
            </w:pP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13.4</w:t>
            </w:r>
          </w:p>
        </w:tc>
        <w:tc>
          <w:tcPr>
            <w:tcW w:w="2665" w:type="dxa"/>
          </w:tcPr>
          <w:p w:rsidR="00BA1CC6" w:rsidRDefault="00BA1CC6">
            <w:pPr>
              <w:pStyle w:val="ConsPlusNormal"/>
            </w:pPr>
            <w:r>
              <w:t>нерабочие праздничные дни?</w:t>
            </w:r>
          </w:p>
        </w:tc>
        <w:tc>
          <w:tcPr>
            <w:tcW w:w="2835" w:type="dxa"/>
            <w:vMerge/>
          </w:tcPr>
          <w:p w:rsidR="00BA1CC6" w:rsidRDefault="00BA1CC6">
            <w:pPr>
              <w:pStyle w:val="ConsPlusNormal"/>
            </w:pP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val="restart"/>
            <w:tcBorders>
              <w:bottom w:val="nil"/>
            </w:tcBorders>
          </w:tcPr>
          <w:p w:rsidR="00BA1CC6" w:rsidRDefault="00BA1CC6">
            <w:pPr>
              <w:pStyle w:val="ConsPlusNormal"/>
              <w:jc w:val="center"/>
            </w:pPr>
            <w:r>
              <w:t>14</w:t>
            </w:r>
          </w:p>
        </w:tc>
        <w:tc>
          <w:tcPr>
            <w:tcW w:w="2665" w:type="dxa"/>
            <w:vMerge w:val="restart"/>
            <w:tcBorders>
              <w:bottom w:val="nil"/>
            </w:tcBorders>
          </w:tcPr>
          <w:p w:rsidR="00BA1CC6" w:rsidRDefault="00BA1CC6">
            <w:pPr>
              <w:pStyle w:val="ConsPlusNormal"/>
            </w:pPr>
            <w:r>
              <w:t xml:space="preserve">Работодатель направляет </w:t>
            </w:r>
            <w:r>
              <w:lastRenderedPageBreak/>
              <w:t>в служебные командировки, привлекает к работе в ночное время, в выходные нерабочие праздничные дни, к сверхурочной работе женщин, имеющих детей в возрасте до трех лет, работников, имеющих детей-инвалидов, работников,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w:t>
            </w:r>
          </w:p>
        </w:tc>
        <w:tc>
          <w:tcPr>
            <w:tcW w:w="2835" w:type="dxa"/>
            <w:vMerge w:val="restart"/>
            <w:tcBorders>
              <w:bottom w:val="nil"/>
            </w:tcBorders>
          </w:tcPr>
          <w:p w:rsidR="00BA1CC6" w:rsidRDefault="00BA1CC6">
            <w:pPr>
              <w:pStyle w:val="ConsPlusNormal"/>
            </w:pPr>
            <w:hyperlink r:id="rId659">
              <w:r>
                <w:rPr>
                  <w:color w:val="0000FF"/>
                </w:rPr>
                <w:t>Статьи 22.1</w:t>
              </w:r>
            </w:hyperlink>
            <w:r>
              <w:t xml:space="preserve"> - </w:t>
            </w:r>
            <w:hyperlink r:id="rId660">
              <w:r>
                <w:rPr>
                  <w:color w:val="0000FF"/>
                </w:rPr>
                <w:t>22.3</w:t>
              </w:r>
            </w:hyperlink>
            <w:r>
              <w:t xml:space="preserve">, </w:t>
            </w:r>
            <w:hyperlink r:id="rId661">
              <w:r>
                <w:rPr>
                  <w:color w:val="0000FF"/>
                </w:rPr>
                <w:t xml:space="preserve">часть 5 </w:t>
              </w:r>
              <w:r>
                <w:rPr>
                  <w:color w:val="0000FF"/>
                </w:rPr>
                <w:lastRenderedPageBreak/>
                <w:t>статьи 96</w:t>
              </w:r>
            </w:hyperlink>
            <w:r>
              <w:t xml:space="preserve">, </w:t>
            </w:r>
            <w:hyperlink r:id="rId662">
              <w:r>
                <w:rPr>
                  <w:color w:val="0000FF"/>
                </w:rPr>
                <w:t>часть 5 статьи 99</w:t>
              </w:r>
            </w:hyperlink>
            <w:r>
              <w:t xml:space="preserve">, </w:t>
            </w:r>
            <w:hyperlink r:id="rId663">
              <w:r>
                <w:rPr>
                  <w:color w:val="0000FF"/>
                </w:rPr>
                <w:t>часть 7 статьи 113</w:t>
              </w:r>
            </w:hyperlink>
            <w:r>
              <w:t xml:space="preserve">, </w:t>
            </w:r>
            <w:hyperlink r:id="rId664">
              <w:r>
                <w:rPr>
                  <w:color w:val="0000FF"/>
                </w:rPr>
                <w:t>часть 2</w:t>
              </w:r>
            </w:hyperlink>
            <w:r>
              <w:t xml:space="preserve">, </w:t>
            </w:r>
            <w:hyperlink r:id="rId665">
              <w:r>
                <w:rPr>
                  <w:color w:val="0000FF"/>
                </w:rPr>
                <w:t>3 статьи 259</w:t>
              </w:r>
            </w:hyperlink>
            <w:r>
              <w:t xml:space="preserve"> Трудового кодекса Российской Федерации (Собрание законодательства Российской Федерации, 2002, N 1, ст. 3; 2006, N 27, ст. 2878; 2021, N 48, ст. 7947, 2022, N 41, ст. 6938)</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Borders>
              <w:bottom w:val="nil"/>
            </w:tcBorders>
          </w:tcPr>
          <w:p w:rsidR="00BA1CC6" w:rsidRDefault="00BA1CC6">
            <w:pPr>
              <w:pStyle w:val="ConsPlusNormal"/>
            </w:pPr>
          </w:p>
        </w:tc>
        <w:tc>
          <w:tcPr>
            <w:tcW w:w="2665" w:type="dxa"/>
            <w:vMerge/>
            <w:tcBorders>
              <w:bottom w:val="nil"/>
            </w:tcBorders>
          </w:tcPr>
          <w:p w:rsidR="00BA1CC6" w:rsidRDefault="00BA1CC6">
            <w:pPr>
              <w:pStyle w:val="ConsPlusNormal"/>
            </w:pPr>
          </w:p>
        </w:tc>
        <w:tc>
          <w:tcPr>
            <w:tcW w:w="2835" w:type="dxa"/>
            <w:vMerge/>
            <w:tcBorders>
              <w:bottom w:val="nil"/>
            </w:tcBorders>
          </w:tcPr>
          <w:p w:rsidR="00BA1CC6" w:rsidRDefault="00BA1CC6">
            <w:pPr>
              <w:pStyle w:val="ConsPlusNormal"/>
            </w:pP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Borders>
              <w:bottom w:val="nil"/>
            </w:tcBorders>
          </w:tcPr>
          <w:p w:rsidR="00BA1CC6" w:rsidRDefault="00BA1CC6">
            <w:pPr>
              <w:pStyle w:val="ConsPlusNormal"/>
            </w:pPr>
          </w:p>
        </w:tc>
        <w:tc>
          <w:tcPr>
            <w:tcW w:w="2665" w:type="dxa"/>
            <w:vMerge/>
            <w:tcBorders>
              <w:bottom w:val="nil"/>
            </w:tcBorders>
          </w:tcPr>
          <w:p w:rsidR="00BA1CC6" w:rsidRDefault="00BA1CC6">
            <w:pPr>
              <w:pStyle w:val="ConsPlusNormal"/>
            </w:pPr>
          </w:p>
        </w:tc>
        <w:tc>
          <w:tcPr>
            <w:tcW w:w="2835" w:type="dxa"/>
            <w:vMerge/>
            <w:tcBorders>
              <w:bottom w:val="nil"/>
            </w:tcBorders>
          </w:tcPr>
          <w:p w:rsidR="00BA1CC6" w:rsidRDefault="00BA1CC6">
            <w:pPr>
              <w:pStyle w:val="ConsPlusNormal"/>
            </w:pP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Borders>
              <w:bottom w:val="nil"/>
            </w:tcBorders>
          </w:tcPr>
          <w:p w:rsidR="00BA1CC6" w:rsidRDefault="00BA1CC6">
            <w:pPr>
              <w:pStyle w:val="ConsPlusNormal"/>
            </w:pPr>
          </w:p>
        </w:tc>
        <w:tc>
          <w:tcPr>
            <w:tcW w:w="2665" w:type="dxa"/>
            <w:vMerge/>
            <w:tcBorders>
              <w:bottom w:val="nil"/>
            </w:tcBorders>
          </w:tcPr>
          <w:p w:rsidR="00BA1CC6" w:rsidRDefault="00BA1CC6">
            <w:pPr>
              <w:pStyle w:val="ConsPlusNormal"/>
            </w:pPr>
          </w:p>
        </w:tc>
        <w:tc>
          <w:tcPr>
            <w:tcW w:w="2835" w:type="dxa"/>
            <w:vMerge/>
            <w:tcBorders>
              <w:bottom w:val="nil"/>
            </w:tcBorders>
          </w:tcPr>
          <w:p w:rsidR="00BA1CC6" w:rsidRDefault="00BA1CC6">
            <w:pPr>
              <w:pStyle w:val="ConsPlusNormal"/>
            </w:pP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blPrEx>
          <w:tblBorders>
            <w:insideH w:val="nil"/>
          </w:tblBorders>
        </w:tblPrEx>
        <w:tc>
          <w:tcPr>
            <w:tcW w:w="567" w:type="dxa"/>
            <w:vMerge/>
            <w:tcBorders>
              <w:bottom w:val="nil"/>
            </w:tcBorders>
          </w:tcPr>
          <w:p w:rsidR="00BA1CC6" w:rsidRDefault="00BA1CC6">
            <w:pPr>
              <w:pStyle w:val="ConsPlusNormal"/>
            </w:pPr>
          </w:p>
        </w:tc>
        <w:tc>
          <w:tcPr>
            <w:tcW w:w="2665" w:type="dxa"/>
            <w:vMerge/>
            <w:tcBorders>
              <w:bottom w:val="nil"/>
            </w:tcBorders>
          </w:tcPr>
          <w:p w:rsidR="00BA1CC6" w:rsidRDefault="00BA1CC6">
            <w:pPr>
              <w:pStyle w:val="ConsPlusNormal"/>
            </w:pPr>
          </w:p>
        </w:tc>
        <w:tc>
          <w:tcPr>
            <w:tcW w:w="2835" w:type="dxa"/>
            <w:vMerge/>
            <w:tcBorders>
              <w:bottom w:val="nil"/>
            </w:tcBorders>
          </w:tcPr>
          <w:p w:rsidR="00BA1CC6" w:rsidRDefault="00BA1CC6">
            <w:pPr>
              <w:pStyle w:val="ConsPlusNormal"/>
            </w:pPr>
          </w:p>
        </w:tc>
        <w:tc>
          <w:tcPr>
            <w:tcW w:w="667" w:type="dxa"/>
            <w:tcBorders>
              <w:bottom w:val="nil"/>
            </w:tcBorders>
          </w:tcPr>
          <w:p w:rsidR="00BA1CC6" w:rsidRDefault="00BA1CC6">
            <w:pPr>
              <w:pStyle w:val="ConsPlusNormal"/>
            </w:pPr>
          </w:p>
        </w:tc>
        <w:tc>
          <w:tcPr>
            <w:tcW w:w="667" w:type="dxa"/>
            <w:tcBorders>
              <w:bottom w:val="nil"/>
            </w:tcBorders>
          </w:tcPr>
          <w:p w:rsidR="00BA1CC6" w:rsidRDefault="00BA1CC6">
            <w:pPr>
              <w:pStyle w:val="ConsPlusNormal"/>
            </w:pPr>
          </w:p>
        </w:tc>
        <w:tc>
          <w:tcPr>
            <w:tcW w:w="669" w:type="dxa"/>
            <w:tcBorders>
              <w:bottom w:val="nil"/>
            </w:tcBorders>
          </w:tcPr>
          <w:p w:rsidR="00BA1CC6" w:rsidRDefault="00BA1CC6">
            <w:pPr>
              <w:pStyle w:val="ConsPlusNormal"/>
            </w:pPr>
          </w:p>
        </w:tc>
        <w:tc>
          <w:tcPr>
            <w:tcW w:w="964" w:type="dxa"/>
            <w:tcBorders>
              <w:bottom w:val="nil"/>
            </w:tcBorders>
          </w:tcPr>
          <w:p w:rsidR="00BA1CC6" w:rsidRDefault="00BA1CC6">
            <w:pPr>
              <w:pStyle w:val="ConsPlusNormal"/>
            </w:pPr>
          </w:p>
        </w:tc>
      </w:tr>
      <w:tr w:rsidR="00BA1CC6">
        <w:tblPrEx>
          <w:tblBorders>
            <w:insideH w:val="nil"/>
          </w:tblBorders>
        </w:tblPrEx>
        <w:tc>
          <w:tcPr>
            <w:tcW w:w="567" w:type="dxa"/>
            <w:tcBorders>
              <w:top w:val="nil"/>
            </w:tcBorders>
          </w:tcPr>
          <w:p w:rsidR="00BA1CC6" w:rsidRDefault="00BA1CC6">
            <w:pPr>
              <w:pStyle w:val="ConsPlusNormal"/>
            </w:pPr>
          </w:p>
        </w:tc>
        <w:tc>
          <w:tcPr>
            <w:tcW w:w="2665" w:type="dxa"/>
            <w:tcBorders>
              <w:top w:val="nil"/>
            </w:tcBorders>
          </w:tcPr>
          <w:p w:rsidR="00BA1CC6" w:rsidRDefault="00BA1CC6">
            <w:pPr>
              <w:pStyle w:val="ConsPlusNormal"/>
            </w:pPr>
            <w:r>
              <w:t xml:space="preserve">призван на военную службу по мобилизации или проходит военную службу по контракту, заключенному в соответствии с </w:t>
            </w:r>
            <w:hyperlink r:id="rId666">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работников, имеющих трех и более детей в возрасте до </w:t>
            </w:r>
            <w:r>
              <w:lastRenderedPageBreak/>
              <w:t>восемнадцати лет, в период до достижения младшим из детей возраста четырнадцати лет с их письменного согласия или согласия, выраженного в электронном виде (в случае взаимодействия посредством электронного документооборота),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tc>
        <w:tc>
          <w:tcPr>
            <w:tcW w:w="2835" w:type="dxa"/>
            <w:tcBorders>
              <w:top w:val="nil"/>
            </w:tcBorders>
          </w:tcPr>
          <w:p w:rsidR="00BA1CC6" w:rsidRDefault="00BA1CC6">
            <w:pPr>
              <w:pStyle w:val="ConsPlusNormal"/>
            </w:pPr>
          </w:p>
        </w:tc>
        <w:tc>
          <w:tcPr>
            <w:tcW w:w="667" w:type="dxa"/>
            <w:tcBorders>
              <w:top w:val="nil"/>
            </w:tcBorders>
          </w:tcPr>
          <w:p w:rsidR="00BA1CC6" w:rsidRDefault="00BA1CC6">
            <w:pPr>
              <w:pStyle w:val="ConsPlusNormal"/>
            </w:pPr>
          </w:p>
        </w:tc>
        <w:tc>
          <w:tcPr>
            <w:tcW w:w="667" w:type="dxa"/>
            <w:tcBorders>
              <w:top w:val="nil"/>
            </w:tcBorders>
          </w:tcPr>
          <w:p w:rsidR="00BA1CC6" w:rsidRDefault="00BA1CC6">
            <w:pPr>
              <w:pStyle w:val="ConsPlusNormal"/>
            </w:pPr>
          </w:p>
        </w:tc>
        <w:tc>
          <w:tcPr>
            <w:tcW w:w="669" w:type="dxa"/>
            <w:tcBorders>
              <w:top w:val="nil"/>
            </w:tcBorders>
          </w:tcPr>
          <w:p w:rsidR="00BA1CC6" w:rsidRDefault="00BA1CC6">
            <w:pPr>
              <w:pStyle w:val="ConsPlusNormal"/>
            </w:pPr>
          </w:p>
        </w:tc>
        <w:tc>
          <w:tcPr>
            <w:tcW w:w="964" w:type="dxa"/>
            <w:tcBorders>
              <w:top w:val="nil"/>
            </w:tcBorders>
          </w:tcPr>
          <w:p w:rsidR="00BA1CC6" w:rsidRDefault="00BA1CC6">
            <w:pPr>
              <w:pStyle w:val="ConsPlusNormal"/>
            </w:pPr>
          </w:p>
        </w:tc>
      </w:tr>
      <w:tr w:rsidR="00BA1CC6">
        <w:tc>
          <w:tcPr>
            <w:tcW w:w="567" w:type="dxa"/>
          </w:tcPr>
          <w:p w:rsidR="00BA1CC6" w:rsidRDefault="00BA1CC6">
            <w:pPr>
              <w:pStyle w:val="ConsPlusNormal"/>
              <w:jc w:val="center"/>
            </w:pPr>
            <w:r>
              <w:lastRenderedPageBreak/>
              <w:t>15</w:t>
            </w:r>
          </w:p>
        </w:tc>
        <w:tc>
          <w:tcPr>
            <w:tcW w:w="2665" w:type="dxa"/>
          </w:tcPr>
          <w:p w:rsidR="00BA1CC6" w:rsidRDefault="00BA1CC6">
            <w:pPr>
              <w:pStyle w:val="ConsPlusNormal"/>
            </w:pPr>
            <w:r>
              <w:t>Работодатель соблюдает запрет на расторжение трудового договора по инициативе работодателя с беременными женщинами?</w:t>
            </w:r>
          </w:p>
        </w:tc>
        <w:tc>
          <w:tcPr>
            <w:tcW w:w="2835" w:type="dxa"/>
          </w:tcPr>
          <w:p w:rsidR="00BA1CC6" w:rsidRDefault="00BA1CC6">
            <w:pPr>
              <w:pStyle w:val="ConsPlusNormal"/>
            </w:pPr>
            <w:hyperlink r:id="rId667">
              <w:r>
                <w:rPr>
                  <w:color w:val="0000FF"/>
                </w:rPr>
                <w:t>Часть 1 статьи 261</w:t>
              </w:r>
            </w:hyperlink>
            <w:r>
              <w:t xml:space="preserve"> Трудового кодекса Российской Федерации (Собрание законодательства Российской Федерации, 2002, N 1, ст. 3; 2006, N 27, ст. 2878; 2012, N 47, ст. 6399)</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16</w:t>
            </w:r>
          </w:p>
        </w:tc>
        <w:tc>
          <w:tcPr>
            <w:tcW w:w="2665" w:type="dxa"/>
          </w:tcPr>
          <w:p w:rsidR="00BA1CC6" w:rsidRDefault="00BA1CC6">
            <w:pPr>
              <w:pStyle w:val="ConsPlusNormal"/>
            </w:pPr>
            <w:r>
              <w:t xml:space="preserve">Работодатель соблюдает запрет на расторжение трудового договора по инициативе работодателя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w:t>
            </w:r>
            <w:r>
              <w:lastRenderedPageBreak/>
              <w:t>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tc>
        <w:tc>
          <w:tcPr>
            <w:tcW w:w="2835" w:type="dxa"/>
          </w:tcPr>
          <w:p w:rsidR="00BA1CC6" w:rsidRDefault="00BA1CC6">
            <w:pPr>
              <w:pStyle w:val="ConsPlusNormal"/>
            </w:pPr>
            <w:hyperlink r:id="rId668">
              <w:r>
                <w:rPr>
                  <w:color w:val="0000FF"/>
                </w:rPr>
                <w:t>Часть 4 статьи 261</w:t>
              </w:r>
            </w:hyperlink>
            <w:r>
              <w:t xml:space="preserve"> Трудового кодекса Российской Федерации (Собрание законодательства Российской Федерации, 2002, N 1, ст. 3; 2006, N 27, ст. 2878; 2012, N 47, ст. 6399)</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17</w:t>
            </w:r>
          </w:p>
        </w:tc>
        <w:tc>
          <w:tcPr>
            <w:tcW w:w="2665" w:type="dxa"/>
          </w:tcPr>
          <w:p w:rsidR="00BA1CC6" w:rsidRDefault="00BA1CC6">
            <w:pPr>
              <w:pStyle w:val="ConsPlusNormal"/>
            </w:pPr>
            <w:r>
              <w:t>Перед увольнением женщины в связи с истечением срока трудового договора в период ее беременности, заключенного на время исполнения обязанностей отсутствующего работника, работодатель предложил ей все отвечающие требованиям закона вакансии, имеющиеся у него в данной местности, а также в других местностях, если это предусмотрено коллективным договором, соглашениями, трудовым договором?</w:t>
            </w:r>
          </w:p>
        </w:tc>
        <w:tc>
          <w:tcPr>
            <w:tcW w:w="2835" w:type="dxa"/>
          </w:tcPr>
          <w:p w:rsidR="00BA1CC6" w:rsidRDefault="00BA1CC6">
            <w:pPr>
              <w:pStyle w:val="ConsPlusNormal"/>
            </w:pPr>
            <w:hyperlink r:id="rId669">
              <w:r>
                <w:rPr>
                  <w:color w:val="0000FF"/>
                </w:rPr>
                <w:t>Часть 3 статьи 261</w:t>
              </w:r>
            </w:hyperlink>
            <w:r>
              <w:t xml:space="preserve"> Трудового кодекса Российской Федерации (Собрание законодательства Российской Федерации, 2002, N 1, ст. 3; 2006, N 27, ст. 2878; 2012, N 47, ст. 6399)</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18</w:t>
            </w:r>
          </w:p>
        </w:tc>
        <w:tc>
          <w:tcPr>
            <w:tcW w:w="2665" w:type="dxa"/>
          </w:tcPr>
          <w:p w:rsidR="00BA1CC6" w:rsidRDefault="00BA1CC6">
            <w:pPr>
              <w:pStyle w:val="ConsPlusNormal"/>
            </w:pPr>
            <w:r>
              <w:t>Работодатель продлил срок срочного трудового договора с беременной женщиной, по ее письменному заявлению или заявлению в электронном виде (в случае взаимодействия посредством электронного документооборота) и при предоставлении медицинской справки, подтверждающей состояние беременности, до окончания беременности?</w:t>
            </w:r>
          </w:p>
        </w:tc>
        <w:tc>
          <w:tcPr>
            <w:tcW w:w="2835" w:type="dxa"/>
          </w:tcPr>
          <w:p w:rsidR="00BA1CC6" w:rsidRDefault="00BA1CC6">
            <w:pPr>
              <w:pStyle w:val="ConsPlusNormal"/>
            </w:pPr>
            <w:hyperlink r:id="rId670">
              <w:r>
                <w:rPr>
                  <w:color w:val="0000FF"/>
                </w:rPr>
                <w:t>Статьи 22.1</w:t>
              </w:r>
            </w:hyperlink>
            <w:r>
              <w:t xml:space="preserve"> - </w:t>
            </w:r>
            <w:hyperlink r:id="rId671">
              <w:r>
                <w:rPr>
                  <w:color w:val="0000FF"/>
                </w:rPr>
                <w:t>22.3</w:t>
              </w:r>
            </w:hyperlink>
            <w:r>
              <w:t xml:space="preserve">, </w:t>
            </w:r>
            <w:hyperlink r:id="rId672">
              <w:r>
                <w:rPr>
                  <w:color w:val="0000FF"/>
                </w:rPr>
                <w:t>часть 2 статьи 261</w:t>
              </w:r>
            </w:hyperlink>
            <w:r>
              <w:t xml:space="preserve"> Трудового кодекса Российской Федерации (Собрание законодательства Российской Федерации, 2002, N 1, ст. 3; 2006, N 27, ст. 2878; 2015, N 27, ст. 3992; 2021, N 48, ст. 7947)</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19</w:t>
            </w:r>
          </w:p>
        </w:tc>
        <w:tc>
          <w:tcPr>
            <w:tcW w:w="2665" w:type="dxa"/>
          </w:tcPr>
          <w:p w:rsidR="00BA1CC6" w:rsidRDefault="00BA1CC6">
            <w:pPr>
              <w:pStyle w:val="ConsPlusNormal"/>
            </w:pPr>
            <w:r>
              <w:t xml:space="preserve">Работодатель продлил срок срочного трудового </w:t>
            </w:r>
            <w:r>
              <w:lastRenderedPageBreak/>
              <w:t>договора с беременной женщиной, которой предоставлен отпуск по беременности и родам до окончания такого отпуска?</w:t>
            </w:r>
          </w:p>
        </w:tc>
        <w:tc>
          <w:tcPr>
            <w:tcW w:w="2835" w:type="dxa"/>
          </w:tcPr>
          <w:p w:rsidR="00BA1CC6" w:rsidRDefault="00BA1CC6">
            <w:pPr>
              <w:pStyle w:val="ConsPlusNormal"/>
            </w:pPr>
            <w:hyperlink r:id="rId673">
              <w:r>
                <w:rPr>
                  <w:color w:val="0000FF"/>
                </w:rPr>
                <w:t>Часть 2 статьи 261</w:t>
              </w:r>
            </w:hyperlink>
            <w:r>
              <w:t xml:space="preserve"> Трудового кодекса </w:t>
            </w:r>
            <w:r>
              <w:lastRenderedPageBreak/>
              <w:t>Российской Федерации (Собрание законодательства Российской Федерации, 2002, N 1, ст. 3; 2006, N 27, ст. 2878; 2015, N 27, ст. 3992)</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20</w:t>
            </w:r>
          </w:p>
        </w:tc>
        <w:tc>
          <w:tcPr>
            <w:tcW w:w="2665" w:type="dxa"/>
          </w:tcPr>
          <w:p w:rsidR="00BA1CC6" w:rsidRDefault="00BA1CC6">
            <w:pPr>
              <w:pStyle w:val="ConsPlusNormal"/>
            </w:pPr>
            <w:r>
              <w:t>Женщина, имеющая детей в возрасте до полутора лет, в случае невозможности выполнения прежней работы переведена по ее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tc>
        <w:tc>
          <w:tcPr>
            <w:tcW w:w="2835" w:type="dxa"/>
          </w:tcPr>
          <w:p w:rsidR="00BA1CC6" w:rsidRDefault="00BA1CC6">
            <w:pPr>
              <w:pStyle w:val="ConsPlusNormal"/>
            </w:pPr>
            <w:hyperlink r:id="rId674">
              <w:r>
                <w:rPr>
                  <w:color w:val="0000FF"/>
                </w:rPr>
                <w:t>Часть 4 статьи 254</w:t>
              </w:r>
            </w:hyperlink>
            <w:r>
              <w:t xml:space="preserve"> Трудового кодекса Российской Федерации (Собрание законодательства Российской Федерации, 2002, N 1, ст. 3; 2006, N 27, ст. 2878)</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21</w:t>
            </w:r>
          </w:p>
        </w:tc>
        <w:tc>
          <w:tcPr>
            <w:tcW w:w="2665" w:type="dxa"/>
          </w:tcPr>
          <w:p w:rsidR="00BA1CC6" w:rsidRDefault="00BA1CC6">
            <w:pPr>
              <w:pStyle w:val="ConsPlusNormal"/>
            </w:pPr>
            <w:r>
              <w:t xml:space="preserve">Работодателем предоставляются четыре дополнительных оплачиваемых выходных дня в месяц одному из родителей (опекуну, попечителю) для ухода за детьми-инвалидами по письменному заявлению работника в порядке, установленном </w:t>
            </w:r>
            <w:hyperlink r:id="rId675">
              <w:r>
                <w:rPr>
                  <w:color w:val="0000FF"/>
                </w:rPr>
                <w:t>постановлением</w:t>
              </w:r>
            </w:hyperlink>
            <w:r>
              <w:t xml:space="preserve"> Правительства Российской Федерации от 13.10.2014 N 1048 "О порядке предоставления дополнительных оплачиваемых выходных дней для ухода за детьми-инвалидами" (Собрание законодательства Российской Федерации, 2014, N 42, ст. 5754)?</w:t>
            </w:r>
          </w:p>
        </w:tc>
        <w:tc>
          <w:tcPr>
            <w:tcW w:w="2835" w:type="dxa"/>
          </w:tcPr>
          <w:p w:rsidR="00BA1CC6" w:rsidRDefault="00BA1CC6">
            <w:pPr>
              <w:pStyle w:val="ConsPlusNormal"/>
            </w:pPr>
            <w:hyperlink r:id="rId676">
              <w:r>
                <w:rPr>
                  <w:color w:val="0000FF"/>
                </w:rPr>
                <w:t>Часть 1 статьи 262</w:t>
              </w:r>
            </w:hyperlink>
            <w:r>
              <w:t xml:space="preserve"> Трудового кодекса Российской Федерации (Собрание законодательства Российской Федерации, 2002, N 1, ст. 3; 2021, N 48, ст. 7947);</w:t>
            </w:r>
          </w:p>
          <w:p w:rsidR="00BA1CC6" w:rsidRDefault="00BA1CC6">
            <w:pPr>
              <w:pStyle w:val="ConsPlusNormal"/>
            </w:pPr>
            <w:hyperlink r:id="rId677">
              <w:r>
                <w:rPr>
                  <w:color w:val="0000FF"/>
                </w:rPr>
                <w:t>постановление</w:t>
              </w:r>
            </w:hyperlink>
            <w:r>
              <w:t xml:space="preserve"> Правительства Российской Федерации N 1048</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22</w:t>
            </w:r>
          </w:p>
        </w:tc>
        <w:tc>
          <w:tcPr>
            <w:tcW w:w="2665" w:type="dxa"/>
          </w:tcPr>
          <w:p w:rsidR="00BA1CC6" w:rsidRDefault="00BA1CC6">
            <w:pPr>
              <w:pStyle w:val="ConsPlusNormal"/>
            </w:pPr>
            <w:r>
              <w:t xml:space="preserve">Работодателем соблюдаются гарантии и льготы, предоставленные женщинам в связи с материнством (ограничение работы в ночное время и сверхурочных работ, </w:t>
            </w:r>
            <w:r>
              <w:lastRenderedPageBreak/>
              <w:t xml:space="preserve">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в отношении отцов, воспитывающих детей без матери, а также на опекунов (попечителей) несовершеннолетних, если иное не предусмотрено Трудовым </w:t>
            </w:r>
            <w:hyperlink r:id="rId678">
              <w:r>
                <w:rPr>
                  <w:color w:val="0000FF"/>
                </w:rPr>
                <w:t>кодексом</w:t>
              </w:r>
            </w:hyperlink>
            <w:r>
              <w:t xml:space="preserve"> Российской Федерации?</w:t>
            </w:r>
          </w:p>
        </w:tc>
        <w:tc>
          <w:tcPr>
            <w:tcW w:w="2835" w:type="dxa"/>
          </w:tcPr>
          <w:p w:rsidR="00BA1CC6" w:rsidRDefault="00BA1CC6">
            <w:pPr>
              <w:pStyle w:val="ConsPlusNormal"/>
            </w:pPr>
            <w:hyperlink r:id="rId679">
              <w:r>
                <w:rPr>
                  <w:color w:val="0000FF"/>
                </w:rPr>
                <w:t>Статья 264</w:t>
              </w:r>
            </w:hyperlink>
            <w:r>
              <w:t xml:space="preserve"> Трудового кодекса Российской Федерации (Собрание законодательства Российской Федерации, 2002, N 1, ст. 3; 2021, N 47, ст. 7741)</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23</w:t>
            </w:r>
          </w:p>
        </w:tc>
        <w:tc>
          <w:tcPr>
            <w:tcW w:w="2665" w:type="dxa"/>
          </w:tcPr>
          <w:p w:rsidR="00BA1CC6" w:rsidRDefault="00BA1CC6">
            <w:pPr>
              <w:pStyle w:val="ConsPlusNormal"/>
            </w:pPr>
            <w:r>
              <w:t>Работодателем соблюдается очередность предоставления ежегодных оплачиваемых отпусков работникам, имеющим трех и более детей в возрасте до восемнадцати лет?</w:t>
            </w:r>
          </w:p>
        </w:tc>
        <w:tc>
          <w:tcPr>
            <w:tcW w:w="2835" w:type="dxa"/>
          </w:tcPr>
          <w:p w:rsidR="00BA1CC6" w:rsidRDefault="00BA1CC6">
            <w:pPr>
              <w:pStyle w:val="ConsPlusNormal"/>
            </w:pPr>
            <w:hyperlink r:id="rId680">
              <w:r>
                <w:rPr>
                  <w:color w:val="0000FF"/>
                </w:rPr>
                <w:t>Статья 262.2</w:t>
              </w:r>
            </w:hyperlink>
            <w:r>
              <w:t xml:space="preserve"> Трудового кодекса Российской Федерации (Собрание законодательства Российской Федерации, 2002, N 1, ст. 3; 2021, N 11, ст. 1699)</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24</w:t>
            </w:r>
          </w:p>
        </w:tc>
        <w:tc>
          <w:tcPr>
            <w:tcW w:w="2665" w:type="dxa"/>
          </w:tcPr>
          <w:p w:rsidR="00BA1CC6" w:rsidRDefault="00BA1CC6">
            <w:pPr>
              <w:pStyle w:val="ConsPlusNormal"/>
            </w:pPr>
            <w:r>
              <w:t>Работодателем соблюдается очередность предоставления ежегодных оплачиваемых отпусков одному из родителей (опекуну, попечителю, приемному родителю), воспитывающему ребенка-инвалида в возрасте до восемнадцати лет?</w:t>
            </w:r>
          </w:p>
        </w:tc>
        <w:tc>
          <w:tcPr>
            <w:tcW w:w="2835" w:type="dxa"/>
          </w:tcPr>
          <w:p w:rsidR="00BA1CC6" w:rsidRDefault="00BA1CC6">
            <w:pPr>
              <w:pStyle w:val="ConsPlusNormal"/>
            </w:pPr>
            <w:hyperlink r:id="rId681">
              <w:r>
                <w:rPr>
                  <w:color w:val="0000FF"/>
                </w:rPr>
                <w:t>Статья 262.1</w:t>
              </w:r>
            </w:hyperlink>
            <w:r>
              <w:t xml:space="preserve"> Трудового кодекса Российской Федерации (Собрание законодательства Российской Федерации, 2002, N 1, ст. 3; 2015, N 29, ст. 4368)</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25</w:t>
            </w:r>
          </w:p>
        </w:tc>
        <w:tc>
          <w:tcPr>
            <w:tcW w:w="2665" w:type="dxa"/>
          </w:tcPr>
          <w:p w:rsidR="00BA1CC6" w:rsidRDefault="00BA1CC6">
            <w:pPr>
              <w:pStyle w:val="ConsPlusNormal"/>
            </w:pPr>
            <w:r>
              <w:t>Работодателем соблюдается периодичность и продолжительность дополнительных перерывов для кормления ребенка (детей):</w:t>
            </w:r>
          </w:p>
        </w:tc>
        <w:tc>
          <w:tcPr>
            <w:tcW w:w="2835" w:type="dxa"/>
            <w:vMerge w:val="restart"/>
          </w:tcPr>
          <w:p w:rsidR="00BA1CC6" w:rsidRDefault="00BA1CC6">
            <w:pPr>
              <w:pStyle w:val="ConsPlusNormal"/>
            </w:pPr>
            <w:hyperlink r:id="rId682">
              <w:r>
                <w:rPr>
                  <w:color w:val="0000FF"/>
                </w:rPr>
                <w:t>Части 1</w:t>
              </w:r>
            </w:hyperlink>
            <w:r>
              <w:t xml:space="preserve">, </w:t>
            </w:r>
            <w:hyperlink r:id="rId683">
              <w:r>
                <w:rPr>
                  <w:color w:val="0000FF"/>
                </w:rPr>
                <w:t>2 статьи 258</w:t>
              </w:r>
            </w:hyperlink>
            <w:r>
              <w:t xml:space="preserve"> Трудового кодекса Российской Федерации (Собрание законодательства Российской Федерации, 2002, N 1, ст. 3; 2006, N 27, ст. 2878)</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25.1</w:t>
            </w:r>
          </w:p>
        </w:tc>
        <w:tc>
          <w:tcPr>
            <w:tcW w:w="2665" w:type="dxa"/>
          </w:tcPr>
          <w:p w:rsidR="00BA1CC6" w:rsidRDefault="00BA1CC6">
            <w:pPr>
              <w:pStyle w:val="ConsPlusNormal"/>
            </w:pPr>
            <w:r>
              <w:t xml:space="preserve">перерывы для кормления </w:t>
            </w:r>
            <w:r>
              <w:lastRenderedPageBreak/>
              <w:t>ребенка (детей) предоставляются не реже чем через каждые три часа продолжительностью не менее 30 минут каждый?</w:t>
            </w:r>
          </w:p>
        </w:tc>
        <w:tc>
          <w:tcPr>
            <w:tcW w:w="2835" w:type="dxa"/>
            <w:vMerge/>
          </w:tcPr>
          <w:p w:rsidR="00BA1CC6" w:rsidRDefault="00BA1CC6">
            <w:pPr>
              <w:pStyle w:val="ConsPlusNormal"/>
            </w:pP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25.2</w:t>
            </w:r>
          </w:p>
        </w:tc>
        <w:tc>
          <w:tcPr>
            <w:tcW w:w="2665" w:type="dxa"/>
          </w:tcPr>
          <w:p w:rsidR="00BA1CC6" w:rsidRDefault="00BA1CC6">
            <w:pPr>
              <w:pStyle w:val="ConsPlusNormal"/>
            </w:pPr>
            <w:r>
              <w:t>при наличии у работающей женщины двух и более детей в возрасте до полутора лет продолжительность перерыва для кормления составляет не менее одного часа?</w:t>
            </w:r>
          </w:p>
        </w:tc>
        <w:tc>
          <w:tcPr>
            <w:tcW w:w="2835" w:type="dxa"/>
            <w:vMerge/>
          </w:tcPr>
          <w:p w:rsidR="00BA1CC6" w:rsidRDefault="00BA1CC6">
            <w:pPr>
              <w:pStyle w:val="ConsPlusNormal"/>
            </w:pP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blPrEx>
          <w:tblBorders>
            <w:insideH w:val="nil"/>
          </w:tblBorders>
        </w:tblPrEx>
        <w:tc>
          <w:tcPr>
            <w:tcW w:w="567" w:type="dxa"/>
            <w:tcBorders>
              <w:bottom w:val="nil"/>
            </w:tcBorders>
          </w:tcPr>
          <w:p w:rsidR="00BA1CC6" w:rsidRDefault="00BA1CC6">
            <w:pPr>
              <w:pStyle w:val="ConsPlusNormal"/>
              <w:jc w:val="center"/>
            </w:pPr>
            <w:r>
              <w:t>26</w:t>
            </w:r>
          </w:p>
        </w:tc>
        <w:tc>
          <w:tcPr>
            <w:tcW w:w="2665" w:type="dxa"/>
            <w:tcBorders>
              <w:bottom w:val="nil"/>
            </w:tcBorders>
          </w:tcPr>
          <w:p w:rsidR="00BA1CC6" w:rsidRDefault="00BA1CC6">
            <w:pPr>
              <w:pStyle w:val="ConsPlusNormal"/>
            </w:pPr>
            <w:r>
              <w:t>Работодатель ознакомил в письменной форме или в электронной форме (в случае взаимодействия посредством электронного документооборота) женщин, имеющих детей в возрасте до трех лет, работников, имеющих детей-инвалидов, работников,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w:t>
            </w:r>
          </w:p>
        </w:tc>
        <w:tc>
          <w:tcPr>
            <w:tcW w:w="2835" w:type="dxa"/>
            <w:tcBorders>
              <w:bottom w:val="nil"/>
            </w:tcBorders>
          </w:tcPr>
          <w:p w:rsidR="00BA1CC6" w:rsidRDefault="00BA1CC6">
            <w:pPr>
              <w:pStyle w:val="ConsPlusNormal"/>
            </w:pPr>
            <w:hyperlink r:id="rId684">
              <w:r>
                <w:rPr>
                  <w:color w:val="0000FF"/>
                </w:rPr>
                <w:t>Статьи 22.1</w:t>
              </w:r>
            </w:hyperlink>
            <w:r>
              <w:t xml:space="preserve"> - </w:t>
            </w:r>
            <w:hyperlink r:id="rId685">
              <w:r>
                <w:rPr>
                  <w:color w:val="0000FF"/>
                </w:rPr>
                <w:t>22.3</w:t>
              </w:r>
            </w:hyperlink>
            <w:r>
              <w:t xml:space="preserve">, </w:t>
            </w:r>
            <w:hyperlink r:id="rId686">
              <w:r>
                <w:rPr>
                  <w:color w:val="0000FF"/>
                </w:rPr>
                <w:t>часть 5 статьи 96</w:t>
              </w:r>
            </w:hyperlink>
            <w:r>
              <w:t xml:space="preserve">, </w:t>
            </w:r>
            <w:hyperlink r:id="rId687">
              <w:r>
                <w:rPr>
                  <w:color w:val="0000FF"/>
                </w:rPr>
                <w:t>часть 5 статьи 99</w:t>
              </w:r>
            </w:hyperlink>
            <w:r>
              <w:t xml:space="preserve">, </w:t>
            </w:r>
            <w:hyperlink r:id="rId688">
              <w:r>
                <w:rPr>
                  <w:color w:val="0000FF"/>
                </w:rPr>
                <w:t>часть 7 статьи 113</w:t>
              </w:r>
            </w:hyperlink>
            <w:r>
              <w:t xml:space="preserve">, </w:t>
            </w:r>
            <w:hyperlink r:id="rId689">
              <w:r>
                <w:rPr>
                  <w:color w:val="0000FF"/>
                </w:rPr>
                <w:t>части 2</w:t>
              </w:r>
            </w:hyperlink>
            <w:r>
              <w:t xml:space="preserve">, </w:t>
            </w:r>
            <w:hyperlink r:id="rId690">
              <w:r>
                <w:rPr>
                  <w:color w:val="0000FF"/>
                </w:rPr>
                <w:t>3 статьи 259</w:t>
              </w:r>
            </w:hyperlink>
            <w:r>
              <w:t xml:space="preserve"> Трудового кодекса Российской Федерации (Собрание законодательства Российской Федерации, 2002, N 1, ст. 3; N 114, 13.07.2006; 2021, N 47, ст. 7741; N 48, ст. 7947, 2022, N 41, ст. 6938)</w:t>
            </w:r>
          </w:p>
        </w:tc>
        <w:tc>
          <w:tcPr>
            <w:tcW w:w="667" w:type="dxa"/>
            <w:tcBorders>
              <w:bottom w:val="nil"/>
            </w:tcBorders>
          </w:tcPr>
          <w:p w:rsidR="00BA1CC6" w:rsidRDefault="00BA1CC6">
            <w:pPr>
              <w:pStyle w:val="ConsPlusNormal"/>
            </w:pPr>
          </w:p>
        </w:tc>
        <w:tc>
          <w:tcPr>
            <w:tcW w:w="667" w:type="dxa"/>
            <w:tcBorders>
              <w:bottom w:val="nil"/>
            </w:tcBorders>
          </w:tcPr>
          <w:p w:rsidR="00BA1CC6" w:rsidRDefault="00BA1CC6">
            <w:pPr>
              <w:pStyle w:val="ConsPlusNormal"/>
            </w:pPr>
          </w:p>
        </w:tc>
        <w:tc>
          <w:tcPr>
            <w:tcW w:w="669" w:type="dxa"/>
            <w:tcBorders>
              <w:bottom w:val="nil"/>
            </w:tcBorders>
          </w:tcPr>
          <w:p w:rsidR="00BA1CC6" w:rsidRDefault="00BA1CC6">
            <w:pPr>
              <w:pStyle w:val="ConsPlusNormal"/>
            </w:pPr>
          </w:p>
        </w:tc>
        <w:tc>
          <w:tcPr>
            <w:tcW w:w="964" w:type="dxa"/>
            <w:tcBorders>
              <w:bottom w:val="nil"/>
            </w:tcBorders>
          </w:tcPr>
          <w:p w:rsidR="00BA1CC6" w:rsidRDefault="00BA1CC6">
            <w:pPr>
              <w:pStyle w:val="ConsPlusNormal"/>
            </w:pPr>
          </w:p>
        </w:tc>
      </w:tr>
      <w:tr w:rsidR="00BA1CC6">
        <w:tblPrEx>
          <w:tblBorders>
            <w:insideH w:val="nil"/>
          </w:tblBorders>
        </w:tblPrEx>
        <w:tc>
          <w:tcPr>
            <w:tcW w:w="567" w:type="dxa"/>
            <w:tcBorders>
              <w:top w:val="nil"/>
            </w:tcBorders>
          </w:tcPr>
          <w:p w:rsidR="00BA1CC6" w:rsidRDefault="00BA1CC6">
            <w:pPr>
              <w:pStyle w:val="ConsPlusNormal"/>
            </w:pPr>
          </w:p>
        </w:tc>
        <w:tc>
          <w:tcPr>
            <w:tcW w:w="2665" w:type="dxa"/>
            <w:tcBorders>
              <w:top w:val="nil"/>
            </w:tcBorders>
          </w:tcPr>
          <w:p w:rsidR="00BA1CC6" w:rsidRDefault="00BA1CC6">
            <w:pPr>
              <w:pStyle w:val="ConsPlusNormal"/>
            </w:pPr>
            <w:r>
              <w:t xml:space="preserve">призван на военную службу по мобилизации или проходит военную </w:t>
            </w:r>
            <w:r>
              <w:lastRenderedPageBreak/>
              <w:t xml:space="preserve">службу по контракту, заключенному в соответствии с </w:t>
            </w:r>
            <w:hyperlink r:id="rId691">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работников, имеющих трех и более детей в возрасте до восемнадцати лет, в период до достижения младшим из детей возраста четырнадцати лет со своим правом отказаться от направления в служебную командировку, привлечению к сверхурочной работе, работе в ночное время, выходные и нерабочие праздничные дни?</w:t>
            </w:r>
          </w:p>
        </w:tc>
        <w:tc>
          <w:tcPr>
            <w:tcW w:w="2835" w:type="dxa"/>
            <w:tcBorders>
              <w:top w:val="nil"/>
            </w:tcBorders>
          </w:tcPr>
          <w:p w:rsidR="00BA1CC6" w:rsidRDefault="00BA1CC6">
            <w:pPr>
              <w:pStyle w:val="ConsPlusNormal"/>
            </w:pPr>
          </w:p>
        </w:tc>
        <w:tc>
          <w:tcPr>
            <w:tcW w:w="667" w:type="dxa"/>
            <w:tcBorders>
              <w:top w:val="nil"/>
            </w:tcBorders>
          </w:tcPr>
          <w:p w:rsidR="00BA1CC6" w:rsidRDefault="00BA1CC6">
            <w:pPr>
              <w:pStyle w:val="ConsPlusNormal"/>
            </w:pPr>
          </w:p>
        </w:tc>
        <w:tc>
          <w:tcPr>
            <w:tcW w:w="667" w:type="dxa"/>
            <w:tcBorders>
              <w:top w:val="nil"/>
            </w:tcBorders>
          </w:tcPr>
          <w:p w:rsidR="00BA1CC6" w:rsidRDefault="00BA1CC6">
            <w:pPr>
              <w:pStyle w:val="ConsPlusNormal"/>
            </w:pPr>
          </w:p>
        </w:tc>
        <w:tc>
          <w:tcPr>
            <w:tcW w:w="669" w:type="dxa"/>
            <w:tcBorders>
              <w:top w:val="nil"/>
            </w:tcBorders>
          </w:tcPr>
          <w:p w:rsidR="00BA1CC6" w:rsidRDefault="00BA1CC6">
            <w:pPr>
              <w:pStyle w:val="ConsPlusNormal"/>
            </w:pPr>
          </w:p>
        </w:tc>
        <w:tc>
          <w:tcPr>
            <w:tcW w:w="964" w:type="dxa"/>
            <w:tcBorders>
              <w:top w:val="nil"/>
            </w:tcBorders>
          </w:tcPr>
          <w:p w:rsidR="00BA1CC6" w:rsidRDefault="00BA1CC6">
            <w:pPr>
              <w:pStyle w:val="ConsPlusNormal"/>
            </w:pPr>
          </w:p>
        </w:tc>
      </w:tr>
      <w:tr w:rsidR="00BA1CC6">
        <w:tc>
          <w:tcPr>
            <w:tcW w:w="567" w:type="dxa"/>
          </w:tcPr>
          <w:p w:rsidR="00BA1CC6" w:rsidRDefault="00BA1CC6">
            <w:pPr>
              <w:pStyle w:val="ConsPlusNormal"/>
              <w:jc w:val="center"/>
            </w:pPr>
            <w:r>
              <w:lastRenderedPageBreak/>
              <w:t>27</w:t>
            </w:r>
          </w:p>
        </w:tc>
        <w:tc>
          <w:tcPr>
            <w:tcW w:w="2665" w:type="dxa"/>
          </w:tcPr>
          <w:p w:rsidR="00BA1CC6" w:rsidRDefault="00BA1CC6">
            <w:pPr>
              <w:pStyle w:val="ConsPlusNormal"/>
            </w:pPr>
            <w:r>
              <w:t>Работодателем предоставляется женщинам, работающим в сельской местности, по их заявлению один дополнительный выходной день в месяц без сохранения заработной платы?</w:t>
            </w:r>
          </w:p>
        </w:tc>
        <w:tc>
          <w:tcPr>
            <w:tcW w:w="2835" w:type="dxa"/>
          </w:tcPr>
          <w:p w:rsidR="00BA1CC6" w:rsidRDefault="00BA1CC6">
            <w:pPr>
              <w:pStyle w:val="ConsPlusNormal"/>
            </w:pPr>
            <w:hyperlink r:id="rId692">
              <w:r>
                <w:rPr>
                  <w:color w:val="0000FF"/>
                </w:rPr>
                <w:t>Абзац 2 статьи 263.1</w:t>
              </w:r>
            </w:hyperlink>
            <w:r>
              <w:t xml:space="preserve"> Трудового кодекса Российской Федерации (Собрание законодательства Российской Федерации, 2002, N 1, ст. 3; 2019, N 46, ст. 6418)</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28</w:t>
            </w:r>
          </w:p>
        </w:tc>
        <w:tc>
          <w:tcPr>
            <w:tcW w:w="2665" w:type="dxa"/>
          </w:tcPr>
          <w:p w:rsidR="00BA1CC6" w:rsidRDefault="00BA1CC6">
            <w:pPr>
              <w:pStyle w:val="ConsPlusNormal"/>
            </w:pPr>
            <w:r>
              <w:t>Работодателем соблюдена оплата труда женщинам, работающим в сельской местности, в повышенном размере на работах, где по условиям труда рабочий день разделен на части?</w:t>
            </w:r>
          </w:p>
        </w:tc>
        <w:tc>
          <w:tcPr>
            <w:tcW w:w="2835" w:type="dxa"/>
          </w:tcPr>
          <w:p w:rsidR="00BA1CC6" w:rsidRDefault="00BA1CC6">
            <w:pPr>
              <w:pStyle w:val="ConsPlusNormal"/>
            </w:pPr>
            <w:hyperlink r:id="rId693">
              <w:r>
                <w:rPr>
                  <w:color w:val="0000FF"/>
                </w:rPr>
                <w:t>Абзац 3 статьи 263.1</w:t>
              </w:r>
            </w:hyperlink>
            <w:r>
              <w:t xml:space="preserve"> Трудового кодекса Российской Федерации (Собрание законодательства Российской Федерации, 2002, N 1, ст. 3; 2019, N 46, ст. 6418)</w:t>
            </w:r>
          </w:p>
        </w:tc>
        <w:tc>
          <w:tcPr>
            <w:tcW w:w="667" w:type="dxa"/>
          </w:tcPr>
          <w:p w:rsidR="00BA1CC6" w:rsidRDefault="00BA1CC6">
            <w:pPr>
              <w:pStyle w:val="ConsPlusNormal"/>
            </w:pPr>
          </w:p>
        </w:tc>
        <w:tc>
          <w:tcPr>
            <w:tcW w:w="667" w:type="dxa"/>
          </w:tcPr>
          <w:p w:rsidR="00BA1CC6" w:rsidRDefault="00BA1CC6">
            <w:pPr>
              <w:pStyle w:val="ConsPlusNormal"/>
            </w:pPr>
          </w:p>
        </w:tc>
        <w:tc>
          <w:tcPr>
            <w:tcW w:w="669"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29</w:t>
            </w:r>
          </w:p>
        </w:tc>
        <w:tc>
          <w:tcPr>
            <w:tcW w:w="2665" w:type="dxa"/>
          </w:tcPr>
          <w:p w:rsidR="00BA1CC6" w:rsidRDefault="00BA1CC6">
            <w:pPr>
              <w:pStyle w:val="ConsPlusNormal"/>
            </w:pPr>
            <w:r>
              <w:t xml:space="preserve">Работодателем соблюдена продолжительность рабочего времени женщин, работающих в </w:t>
            </w:r>
            <w:r>
              <w:lastRenderedPageBreak/>
              <w:t>сельской местности, - не более 36 часов в неделю?</w:t>
            </w:r>
          </w:p>
        </w:tc>
        <w:tc>
          <w:tcPr>
            <w:tcW w:w="2835" w:type="dxa"/>
          </w:tcPr>
          <w:p w:rsidR="00BA1CC6" w:rsidRDefault="00BA1CC6">
            <w:pPr>
              <w:pStyle w:val="ConsPlusNormal"/>
            </w:pPr>
            <w:hyperlink r:id="rId694">
              <w:r>
                <w:rPr>
                  <w:color w:val="0000FF"/>
                </w:rPr>
                <w:t>Абзац 3 статьи 263.1</w:t>
              </w:r>
            </w:hyperlink>
            <w:r>
              <w:t xml:space="preserve"> Трудового кодекса Российской Федерации (Собрание законодательства </w:t>
            </w:r>
            <w:r>
              <w:lastRenderedPageBreak/>
              <w:t>Российской Федерации, 2002, N 1, ст. 3; 2019, N 46, ст. 6418)</w:t>
            </w:r>
          </w:p>
        </w:tc>
        <w:tc>
          <w:tcPr>
            <w:tcW w:w="667" w:type="dxa"/>
          </w:tcPr>
          <w:p w:rsidR="00BA1CC6" w:rsidRDefault="00BA1CC6">
            <w:pPr>
              <w:pStyle w:val="ConsPlusNormal"/>
            </w:pPr>
          </w:p>
        </w:tc>
        <w:tc>
          <w:tcPr>
            <w:tcW w:w="667" w:type="dxa"/>
          </w:tcPr>
          <w:p w:rsidR="00BA1CC6" w:rsidRDefault="00BA1CC6">
            <w:pPr>
              <w:pStyle w:val="ConsPlusNormal"/>
              <w:jc w:val="both"/>
            </w:pPr>
          </w:p>
        </w:tc>
        <w:tc>
          <w:tcPr>
            <w:tcW w:w="669"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13</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695">
              <w:r>
                <w:rPr>
                  <w:color w:val="0000FF"/>
                </w:rPr>
                <w:t>Приказа</w:t>
              </w:r>
            </w:hyperlink>
            <w:r>
              <w:rPr>
                <w:color w:val="392C69"/>
              </w:rPr>
              <w:t xml:space="preserve"> Роструда от 12.04.2023 N 80)</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13" w:name="P3729"/>
      <w:bookmarkEnd w:id="13"/>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регулированию труда</w:t>
      </w:r>
    </w:p>
    <w:p w:rsidR="00BA1CC6" w:rsidRDefault="00BA1CC6">
      <w:pPr>
        <w:pStyle w:val="ConsPlusNormal"/>
        <w:jc w:val="center"/>
      </w:pPr>
      <w:r>
        <w:t>лиц, работающих в районах Крайнего Севера и приравненных</w:t>
      </w:r>
    </w:p>
    <w:p w:rsidR="00BA1CC6" w:rsidRDefault="00BA1CC6">
      <w:pPr>
        <w:pStyle w:val="ConsPlusNormal"/>
        <w:jc w:val="center"/>
      </w:pPr>
      <w:r>
        <w:t>к ним местностям, а также в местностях с особыми</w:t>
      </w:r>
    </w:p>
    <w:p w:rsidR="00BA1CC6" w:rsidRDefault="00BA1CC6">
      <w:pPr>
        <w:pStyle w:val="ConsPlusNormal"/>
        <w:jc w:val="center"/>
      </w:pPr>
      <w:r>
        <w:t>климатическими условиями</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BA1CC6">
        <w:tc>
          <w:tcPr>
            <w:tcW w:w="5159" w:type="dxa"/>
          </w:tcPr>
          <w:p w:rsidR="00BA1CC6" w:rsidRDefault="00BA1CC6">
            <w:pPr>
              <w:pStyle w:val="ConsPlusNormal"/>
              <w:jc w:val="both"/>
            </w:pPr>
            <w:r>
              <w:t>Наименование вида контроля</w:t>
            </w:r>
          </w:p>
        </w:tc>
        <w:tc>
          <w:tcPr>
            <w:tcW w:w="3912"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5159" w:type="dxa"/>
            <w:vAlign w:val="bottom"/>
          </w:tcPr>
          <w:p w:rsidR="00BA1CC6" w:rsidRDefault="00BA1CC6">
            <w:pPr>
              <w:pStyle w:val="ConsPlusNormal"/>
              <w:jc w:val="both"/>
            </w:pPr>
            <w:r>
              <w:t>Вид контрольного (надзорного) мероприятия</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Дата заполнения проверочного листа</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w:t>
            </w:r>
            <w:r>
              <w:lastRenderedPageBreak/>
              <w:t>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BA1CC6" w:rsidRDefault="00BA1CC6">
            <w:pPr>
              <w:pStyle w:val="ConsPlusNormal"/>
            </w:pPr>
            <w:r>
              <w:t>Решение N ____ от __________</w:t>
            </w:r>
          </w:p>
        </w:tc>
      </w:tr>
      <w:tr w:rsidR="00BA1CC6">
        <w:tc>
          <w:tcPr>
            <w:tcW w:w="5159" w:type="dxa"/>
            <w:vAlign w:val="bottom"/>
          </w:tcPr>
          <w:p w:rsidR="00BA1CC6" w:rsidRDefault="00BA1CC6">
            <w:pPr>
              <w:pStyle w:val="ConsPlusNormal"/>
              <w:jc w:val="both"/>
            </w:pPr>
            <w:r>
              <w:t>Наименование контрольного (надзорного) органа</w:t>
            </w:r>
          </w:p>
        </w:tc>
        <w:tc>
          <w:tcPr>
            <w:tcW w:w="3912" w:type="dxa"/>
          </w:tcPr>
          <w:p w:rsidR="00BA1CC6" w:rsidRDefault="00BA1CC6">
            <w:pPr>
              <w:pStyle w:val="ConsPlusNormal"/>
            </w:pPr>
          </w:p>
        </w:tc>
      </w:tr>
      <w:tr w:rsidR="00BA1CC6">
        <w:tc>
          <w:tcPr>
            <w:tcW w:w="5159" w:type="dxa"/>
            <w:vAlign w:val="bottom"/>
          </w:tcPr>
          <w:p w:rsidR="00BA1CC6" w:rsidRDefault="00BA1CC6">
            <w:pPr>
              <w:pStyle w:val="ConsPlusNormal"/>
              <w:jc w:val="both"/>
            </w:pPr>
            <w:r>
              <w:t>Учетный номер контрольного (надзорного) мероприятия</w:t>
            </w:r>
          </w:p>
        </w:tc>
        <w:tc>
          <w:tcPr>
            <w:tcW w:w="3912" w:type="dxa"/>
            <w:vAlign w:val="center"/>
          </w:tcPr>
          <w:p w:rsidR="00BA1CC6" w:rsidRDefault="00BA1CC6">
            <w:pPr>
              <w:pStyle w:val="ConsPlusNormal"/>
            </w:pPr>
            <w:r>
              <w:t>N ____ от __________</w:t>
            </w:r>
          </w:p>
        </w:tc>
      </w:tr>
      <w:tr w:rsidR="00BA1CC6">
        <w:tc>
          <w:tcPr>
            <w:tcW w:w="5159"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3345"/>
        <w:gridCol w:w="3345"/>
        <w:gridCol w:w="706"/>
        <w:gridCol w:w="710"/>
        <w:gridCol w:w="989"/>
        <w:gridCol w:w="1152"/>
      </w:tblGrid>
      <w:tr w:rsidR="00BA1CC6">
        <w:tc>
          <w:tcPr>
            <w:tcW w:w="691" w:type="dxa"/>
            <w:vMerge w:val="restart"/>
          </w:tcPr>
          <w:p w:rsidR="00BA1CC6" w:rsidRDefault="00BA1CC6">
            <w:pPr>
              <w:pStyle w:val="ConsPlusNormal"/>
              <w:jc w:val="center"/>
            </w:pPr>
            <w:r>
              <w:lastRenderedPageBreak/>
              <w:t>N</w:t>
            </w:r>
          </w:p>
        </w:tc>
        <w:tc>
          <w:tcPr>
            <w:tcW w:w="3345" w:type="dxa"/>
            <w:vMerge w:val="restart"/>
          </w:tcPr>
          <w:p w:rsidR="00BA1CC6" w:rsidRDefault="00BA1CC6">
            <w:pPr>
              <w:pStyle w:val="ConsPlusNormal"/>
              <w:jc w:val="center"/>
            </w:pPr>
            <w:r>
              <w:t>Вопросы, отражающие содержание обязательных требований</w:t>
            </w:r>
          </w:p>
        </w:tc>
        <w:tc>
          <w:tcPr>
            <w:tcW w:w="3345"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BA1CC6" w:rsidRDefault="00BA1CC6">
            <w:pPr>
              <w:pStyle w:val="ConsPlusNormal"/>
              <w:jc w:val="center"/>
            </w:pPr>
            <w:r>
              <w:t>Ответы на вопросы</w:t>
            </w:r>
          </w:p>
        </w:tc>
        <w:tc>
          <w:tcPr>
            <w:tcW w:w="1152" w:type="dxa"/>
            <w:vMerge w:val="restart"/>
          </w:tcPr>
          <w:p w:rsidR="00BA1CC6" w:rsidRDefault="00BA1CC6">
            <w:pPr>
              <w:pStyle w:val="ConsPlusNormal"/>
              <w:jc w:val="center"/>
            </w:pPr>
            <w:r>
              <w:t>Примечание</w:t>
            </w:r>
          </w:p>
        </w:tc>
      </w:tr>
      <w:tr w:rsidR="00BA1CC6">
        <w:tc>
          <w:tcPr>
            <w:tcW w:w="691" w:type="dxa"/>
            <w:vMerge/>
          </w:tcPr>
          <w:p w:rsidR="00BA1CC6" w:rsidRDefault="00BA1CC6">
            <w:pPr>
              <w:pStyle w:val="ConsPlusNormal"/>
            </w:pPr>
          </w:p>
        </w:tc>
        <w:tc>
          <w:tcPr>
            <w:tcW w:w="3345" w:type="dxa"/>
            <w:vMerge/>
          </w:tcPr>
          <w:p w:rsidR="00BA1CC6" w:rsidRDefault="00BA1CC6">
            <w:pPr>
              <w:pStyle w:val="ConsPlusNormal"/>
            </w:pPr>
          </w:p>
        </w:tc>
        <w:tc>
          <w:tcPr>
            <w:tcW w:w="3345" w:type="dxa"/>
            <w:vMerge/>
          </w:tcPr>
          <w:p w:rsidR="00BA1CC6" w:rsidRDefault="00BA1CC6">
            <w:pPr>
              <w:pStyle w:val="ConsPlusNormal"/>
            </w:pPr>
          </w:p>
        </w:tc>
        <w:tc>
          <w:tcPr>
            <w:tcW w:w="706" w:type="dxa"/>
          </w:tcPr>
          <w:p w:rsidR="00BA1CC6" w:rsidRDefault="00BA1CC6">
            <w:pPr>
              <w:pStyle w:val="ConsPlusNormal"/>
              <w:jc w:val="center"/>
            </w:pPr>
            <w:r>
              <w:t>Да</w:t>
            </w:r>
          </w:p>
        </w:tc>
        <w:tc>
          <w:tcPr>
            <w:tcW w:w="710" w:type="dxa"/>
          </w:tcPr>
          <w:p w:rsidR="00BA1CC6" w:rsidRDefault="00BA1CC6">
            <w:pPr>
              <w:pStyle w:val="ConsPlusNormal"/>
              <w:jc w:val="center"/>
            </w:pPr>
            <w:r>
              <w:t>Нет</w:t>
            </w:r>
          </w:p>
        </w:tc>
        <w:tc>
          <w:tcPr>
            <w:tcW w:w="989" w:type="dxa"/>
          </w:tcPr>
          <w:p w:rsidR="00BA1CC6" w:rsidRDefault="00BA1CC6">
            <w:pPr>
              <w:pStyle w:val="ConsPlusNormal"/>
              <w:jc w:val="center"/>
            </w:pPr>
            <w:r>
              <w:t>Неприменимо</w:t>
            </w: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1</w:t>
            </w:r>
          </w:p>
        </w:tc>
        <w:tc>
          <w:tcPr>
            <w:tcW w:w="3345" w:type="dxa"/>
          </w:tcPr>
          <w:p w:rsidR="00BA1CC6" w:rsidRDefault="00BA1CC6">
            <w:pPr>
              <w:pStyle w:val="ConsPlusNormal"/>
              <w:jc w:val="center"/>
            </w:pPr>
            <w:r>
              <w:t>2</w:t>
            </w:r>
          </w:p>
        </w:tc>
        <w:tc>
          <w:tcPr>
            <w:tcW w:w="3345" w:type="dxa"/>
          </w:tcPr>
          <w:p w:rsidR="00BA1CC6" w:rsidRDefault="00BA1CC6">
            <w:pPr>
              <w:pStyle w:val="ConsPlusNormal"/>
              <w:jc w:val="center"/>
            </w:pPr>
            <w:r>
              <w:t>3</w:t>
            </w:r>
          </w:p>
        </w:tc>
        <w:tc>
          <w:tcPr>
            <w:tcW w:w="706" w:type="dxa"/>
          </w:tcPr>
          <w:p w:rsidR="00BA1CC6" w:rsidRDefault="00BA1CC6">
            <w:pPr>
              <w:pStyle w:val="ConsPlusNormal"/>
              <w:jc w:val="center"/>
            </w:pPr>
            <w:r>
              <w:t>4</w:t>
            </w:r>
          </w:p>
        </w:tc>
        <w:tc>
          <w:tcPr>
            <w:tcW w:w="710" w:type="dxa"/>
          </w:tcPr>
          <w:p w:rsidR="00BA1CC6" w:rsidRDefault="00BA1CC6">
            <w:pPr>
              <w:pStyle w:val="ConsPlusNormal"/>
              <w:jc w:val="center"/>
            </w:pPr>
            <w:r>
              <w:t>5</w:t>
            </w:r>
          </w:p>
        </w:tc>
        <w:tc>
          <w:tcPr>
            <w:tcW w:w="989" w:type="dxa"/>
          </w:tcPr>
          <w:p w:rsidR="00BA1CC6" w:rsidRDefault="00BA1CC6">
            <w:pPr>
              <w:pStyle w:val="ConsPlusNormal"/>
              <w:jc w:val="center"/>
            </w:pPr>
            <w:r>
              <w:t>6</w:t>
            </w:r>
          </w:p>
        </w:tc>
        <w:tc>
          <w:tcPr>
            <w:tcW w:w="1152" w:type="dxa"/>
          </w:tcPr>
          <w:p w:rsidR="00BA1CC6" w:rsidRDefault="00BA1CC6">
            <w:pPr>
              <w:pStyle w:val="ConsPlusNormal"/>
              <w:jc w:val="center"/>
            </w:pPr>
            <w:r>
              <w:t>7</w:t>
            </w:r>
          </w:p>
        </w:tc>
      </w:tr>
      <w:tr w:rsidR="00BA1CC6">
        <w:tc>
          <w:tcPr>
            <w:tcW w:w="691" w:type="dxa"/>
          </w:tcPr>
          <w:p w:rsidR="00BA1CC6" w:rsidRDefault="00BA1CC6">
            <w:pPr>
              <w:pStyle w:val="ConsPlusNormal"/>
            </w:pPr>
            <w:r>
              <w:t>1</w:t>
            </w:r>
          </w:p>
        </w:tc>
        <w:tc>
          <w:tcPr>
            <w:tcW w:w="3345" w:type="dxa"/>
          </w:tcPr>
          <w:p w:rsidR="00BA1CC6" w:rsidRDefault="00BA1CC6">
            <w:pPr>
              <w:pStyle w:val="ConsPlusNormal"/>
              <w:jc w:val="both"/>
            </w:pPr>
            <w:r>
              <w:t>Лицам, работающим в районах Крайнего Севера, работодателем предоставляются дополнительные оплачиваемые отпуска продолжительностью 24 календарных дня?</w:t>
            </w:r>
          </w:p>
        </w:tc>
        <w:tc>
          <w:tcPr>
            <w:tcW w:w="3345" w:type="dxa"/>
            <w:vMerge w:val="restart"/>
          </w:tcPr>
          <w:p w:rsidR="00BA1CC6" w:rsidRDefault="00BA1CC6">
            <w:pPr>
              <w:pStyle w:val="ConsPlusNormal"/>
            </w:pPr>
            <w:hyperlink r:id="rId696">
              <w:r>
                <w:rPr>
                  <w:color w:val="0000FF"/>
                </w:rPr>
                <w:t>Статья 321</w:t>
              </w:r>
            </w:hyperlink>
            <w:r>
              <w:t xml:space="preserve"> Трудового кодекса Российской Федерации (Собрание законодательства Российской Федерации, 2002, N 1, ст. 3);</w:t>
            </w:r>
          </w:p>
          <w:p w:rsidR="00BA1CC6" w:rsidRDefault="00BA1CC6">
            <w:pPr>
              <w:pStyle w:val="ConsPlusNormal"/>
            </w:pPr>
            <w:hyperlink r:id="rId697">
              <w:r>
                <w:rPr>
                  <w:color w:val="0000FF"/>
                </w:rPr>
                <w:t>статья 14</w:t>
              </w:r>
            </w:hyperlink>
            <w:r>
              <w:t xml:space="preserve"> Закона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N 35, ст. 3607)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w:t>
            </w:r>
          </w:p>
        </w:tc>
        <w:tc>
          <w:tcPr>
            <w:tcW w:w="3345" w:type="dxa"/>
          </w:tcPr>
          <w:p w:rsidR="00BA1CC6" w:rsidRDefault="00BA1CC6">
            <w:pPr>
              <w:pStyle w:val="ConsPlusNormal"/>
              <w:jc w:val="both"/>
            </w:pPr>
            <w:r>
              <w:t>Лицам, работающим в местностях, приравненных к районам Крайнего Севера, работодателем предоставляются дополнительные оплачиваемые отпуска продолжительностью 16 календарных дней?</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3</w:t>
            </w:r>
          </w:p>
        </w:tc>
        <w:tc>
          <w:tcPr>
            <w:tcW w:w="3345" w:type="dxa"/>
          </w:tcPr>
          <w:p w:rsidR="00BA1CC6" w:rsidRDefault="00BA1CC6">
            <w:pPr>
              <w:pStyle w:val="ConsPlusNormal"/>
            </w:pPr>
            <w:r>
              <w:t>Лицам, работающим в остальных районах Севера, где установлены районный коэффициент и процентная надбавка к заработной плате, работодателем предоставляются дополнительные оплачиваемые отпуска продолжительностью 8 календарных дней?</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w:t>
            </w:r>
          </w:p>
        </w:tc>
        <w:tc>
          <w:tcPr>
            <w:tcW w:w="3345" w:type="dxa"/>
          </w:tcPr>
          <w:p w:rsidR="00BA1CC6" w:rsidRDefault="00BA1CC6">
            <w:pPr>
              <w:pStyle w:val="ConsPlusNormal"/>
            </w:pPr>
            <w:r>
              <w:t xml:space="preserve">Лицам, входящим в состав Российской антарктической </w:t>
            </w:r>
            <w:r>
              <w:lastRenderedPageBreak/>
              <w:t>экспедиции, включая членов экипажей морских судов и воздушных судов, предоставляется ежегодный дополнительный оплачиваемый отпуск продолжительностью 44 календарных дня?</w:t>
            </w:r>
          </w:p>
        </w:tc>
        <w:tc>
          <w:tcPr>
            <w:tcW w:w="3345" w:type="dxa"/>
          </w:tcPr>
          <w:p w:rsidR="00BA1CC6" w:rsidRDefault="00BA1CC6">
            <w:pPr>
              <w:pStyle w:val="ConsPlusNormal"/>
            </w:pPr>
            <w:hyperlink r:id="rId698">
              <w:r>
                <w:rPr>
                  <w:color w:val="0000FF"/>
                </w:rPr>
                <w:t>Часть 12 статьи 5</w:t>
              </w:r>
            </w:hyperlink>
            <w:r>
              <w:t xml:space="preserve"> Федерального закона от 05.06.2012 N 50-ФЗ "О </w:t>
            </w:r>
            <w:r>
              <w:lastRenderedPageBreak/>
              <w:t>регулировании деятельности российских граждан и российских юридических лиц в Антарктике" (Собрание законодательства Российской Федерации, 2012, N 24, ст. 3067)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5</w:t>
            </w:r>
          </w:p>
        </w:tc>
        <w:tc>
          <w:tcPr>
            <w:tcW w:w="3345" w:type="dxa"/>
          </w:tcPr>
          <w:p w:rsidR="00BA1CC6" w:rsidRDefault="00BA1CC6">
            <w:pPr>
              <w:pStyle w:val="ConsPlusNormal"/>
              <w:jc w:val="both"/>
            </w:pPr>
            <w:r>
              <w:t>Работодатель производит оплату труда с применением районного коэффициента работникам, работающим в районах Крайнего Севера и приравненных к ним местностях?</w:t>
            </w:r>
          </w:p>
        </w:tc>
        <w:tc>
          <w:tcPr>
            <w:tcW w:w="3345" w:type="dxa"/>
          </w:tcPr>
          <w:p w:rsidR="00BA1CC6" w:rsidRDefault="00BA1CC6">
            <w:pPr>
              <w:pStyle w:val="ConsPlusNormal"/>
            </w:pPr>
            <w:hyperlink r:id="rId699">
              <w:r>
                <w:rPr>
                  <w:color w:val="0000FF"/>
                </w:rPr>
                <w:t>Статья 315</w:t>
              </w:r>
            </w:hyperlink>
            <w:r>
              <w:t xml:space="preserve">, </w:t>
            </w:r>
            <w:hyperlink r:id="rId700">
              <w:r>
                <w:rPr>
                  <w:color w:val="0000FF"/>
                </w:rPr>
                <w:t>части 1</w:t>
              </w:r>
            </w:hyperlink>
            <w:r>
              <w:t xml:space="preserve">, </w:t>
            </w:r>
            <w:hyperlink r:id="rId701">
              <w:r>
                <w:rPr>
                  <w:color w:val="0000FF"/>
                </w:rPr>
                <w:t>2 статьи 316</w:t>
              </w:r>
            </w:hyperlink>
            <w:r>
              <w:t xml:space="preserve"> Трудового кодекса Российской Федерации (Собрание законодательства Российской Федерации, 2002, N 1, ст. 3; 2004, N 35, ст. 3607; 2014, N 14, ст. 1547); </w:t>
            </w:r>
            <w:hyperlink r:id="rId702">
              <w:r>
                <w:rPr>
                  <w:color w:val="0000FF"/>
                </w:rPr>
                <w:t>части 1</w:t>
              </w:r>
            </w:hyperlink>
            <w:r>
              <w:t xml:space="preserve">, </w:t>
            </w:r>
            <w:hyperlink r:id="rId703">
              <w:r>
                <w:rPr>
                  <w:color w:val="0000FF"/>
                </w:rPr>
                <w:t>2 статьи 10</w:t>
              </w:r>
            </w:hyperlink>
            <w:r>
              <w:t xml:space="preserve"> Закона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N 35, ст. 3607; 2009, N 30, ст. 3739; 2014, N 30, ст. 4217; 2014, N 14, ст. 1547); </w:t>
            </w:r>
            <w:hyperlink r:id="rId704">
              <w:r>
                <w:rPr>
                  <w:color w:val="0000FF"/>
                </w:rPr>
                <w:t>подпункт 1 пункта 10</w:t>
              </w:r>
            </w:hyperlink>
            <w:r>
              <w:t xml:space="preserve">, </w:t>
            </w:r>
            <w:hyperlink r:id="rId705">
              <w:r>
                <w:rPr>
                  <w:color w:val="0000FF"/>
                </w:rPr>
                <w:t>пункт 11 статьи 5</w:t>
              </w:r>
            </w:hyperlink>
            <w:r>
              <w:t xml:space="preserve"> Федерального закона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w:t>
            </w:r>
            <w:r>
              <w:lastRenderedPageBreak/>
              <w:t>24, ст. 3067)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5.1</w:t>
            </w:r>
          </w:p>
        </w:tc>
        <w:tc>
          <w:tcPr>
            <w:tcW w:w="3345" w:type="dxa"/>
          </w:tcPr>
          <w:p w:rsidR="00BA1CC6" w:rsidRDefault="00BA1CC6">
            <w:pPr>
              <w:pStyle w:val="ConsPlusNormal"/>
            </w:pPr>
            <w:r>
              <w:t>Работодатель производит оплату труда с применением районного коэффициента работникам, работающим в местностях с особыми климатическими условиями не отнесенных к районам Крайнего Севера и приравненным к ним местностям?</w:t>
            </w:r>
          </w:p>
        </w:tc>
        <w:tc>
          <w:tcPr>
            <w:tcW w:w="3345" w:type="dxa"/>
          </w:tcPr>
          <w:p w:rsidR="00BA1CC6" w:rsidRDefault="00BA1CC6">
            <w:pPr>
              <w:pStyle w:val="ConsPlusNormal"/>
            </w:pPr>
            <w:hyperlink r:id="rId706">
              <w:r>
                <w:rPr>
                  <w:color w:val="0000FF"/>
                </w:rPr>
                <w:t>Статья 148</w:t>
              </w:r>
            </w:hyperlink>
            <w:r>
              <w:t xml:space="preserve"> Трудового кодекса Российской Федерации (Собрание законодательства Российской Федерации, 2002, N 1, ст. 3; 2006, N 27, ст. 2878); </w:t>
            </w:r>
            <w:hyperlink r:id="rId707">
              <w:r>
                <w:rPr>
                  <w:color w:val="0000FF"/>
                </w:rPr>
                <w:t>статья 316</w:t>
              </w:r>
            </w:hyperlink>
            <w:r>
              <w:t xml:space="preserve"> Трудового кодекса Российской Федерации (Собрание законодательства Российской Федерации, 2002, N 1, ст. 3; 2004, N 35, ст. 3607); </w:t>
            </w:r>
            <w:hyperlink r:id="rId708">
              <w:r>
                <w:rPr>
                  <w:color w:val="0000FF"/>
                </w:rPr>
                <w:t>часть 1 статьи 317</w:t>
              </w:r>
            </w:hyperlink>
            <w:r>
              <w:t xml:space="preserve"> Трудового кодекса Российской Федерации (Собрание законодательства Российской Федерации, 2002, N 1, ст. 3; 2004, N 35, ст. 3607); </w:t>
            </w:r>
            <w:hyperlink r:id="rId709">
              <w:r>
                <w:rPr>
                  <w:color w:val="0000FF"/>
                </w:rPr>
                <w:t>Закон</w:t>
              </w:r>
            </w:hyperlink>
            <w:r>
              <w:t xml:space="preserve">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22.04.1993, N 16, ст. 551; Собрание законодательства Российской Федерации, 2014, N 14, ст. 1547).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6</w:t>
            </w:r>
          </w:p>
        </w:tc>
        <w:tc>
          <w:tcPr>
            <w:tcW w:w="3345" w:type="dxa"/>
          </w:tcPr>
          <w:p w:rsidR="00BA1CC6" w:rsidRDefault="00BA1CC6">
            <w:pPr>
              <w:pStyle w:val="ConsPlusNormal"/>
            </w:pPr>
            <w:r>
              <w:t xml:space="preserve">Работодатель производит оплату труда работникам с </w:t>
            </w:r>
            <w:r>
              <w:lastRenderedPageBreak/>
              <w:t>применением процентной надбавки за стаж работы в районах Крайнего Севера и приравненных к ним местностях?</w:t>
            </w:r>
          </w:p>
        </w:tc>
        <w:tc>
          <w:tcPr>
            <w:tcW w:w="3345" w:type="dxa"/>
          </w:tcPr>
          <w:p w:rsidR="00BA1CC6" w:rsidRDefault="00BA1CC6">
            <w:pPr>
              <w:pStyle w:val="ConsPlusNormal"/>
            </w:pPr>
            <w:hyperlink r:id="rId710">
              <w:r>
                <w:rPr>
                  <w:color w:val="0000FF"/>
                </w:rPr>
                <w:t>Статья 315</w:t>
              </w:r>
            </w:hyperlink>
            <w:r>
              <w:t xml:space="preserve">, </w:t>
            </w:r>
            <w:hyperlink r:id="rId711">
              <w:r>
                <w:rPr>
                  <w:color w:val="0000FF"/>
                </w:rPr>
                <w:t>часть 1 статьи 317</w:t>
              </w:r>
            </w:hyperlink>
            <w:r>
              <w:t xml:space="preserve"> Трудового кодекса Российской </w:t>
            </w:r>
            <w:r>
              <w:lastRenderedPageBreak/>
              <w:t xml:space="preserve">Федерации (Собрание законодательства Российской Федерации, 2002, N 1, ст. 3; 2004, N 35, ст. 3607; 2014, N 14, ст. 1547); </w:t>
            </w:r>
            <w:hyperlink r:id="rId712">
              <w:r>
                <w:rPr>
                  <w:color w:val="0000FF"/>
                </w:rPr>
                <w:t>часть 1 статьи 11</w:t>
              </w:r>
            </w:hyperlink>
            <w:r>
              <w:t xml:space="preserve"> Закона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N 35, ст. 3607; 2009, N 30, ст. 3739; 2014, N 30, ст. 4217; 2014, N 14, ст. 1547); </w:t>
            </w:r>
            <w:hyperlink r:id="rId713">
              <w:r>
                <w:rPr>
                  <w:color w:val="0000FF"/>
                </w:rPr>
                <w:t>подпункт 2 пункта 10</w:t>
              </w:r>
            </w:hyperlink>
            <w:r>
              <w:t xml:space="preserve">, </w:t>
            </w:r>
            <w:hyperlink r:id="rId714">
              <w:r>
                <w:rPr>
                  <w:color w:val="0000FF"/>
                </w:rPr>
                <w:t>пункт 11 статьи 5</w:t>
              </w:r>
            </w:hyperlink>
            <w:r>
              <w:t xml:space="preserve"> Федерального закона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6.1</w:t>
            </w:r>
          </w:p>
        </w:tc>
        <w:tc>
          <w:tcPr>
            <w:tcW w:w="3345" w:type="dxa"/>
          </w:tcPr>
          <w:p w:rsidR="00BA1CC6" w:rsidRDefault="00BA1CC6">
            <w:pPr>
              <w:pStyle w:val="ConsPlusNormal"/>
            </w:pPr>
            <w:r>
              <w:t>Работодатель производит оплату труда работникам с применением процентной надбавки за стаж работы в остальных районах Севера, где установлен районный коэффициент и процентная надбавка к заработной плате?</w:t>
            </w:r>
          </w:p>
        </w:tc>
        <w:tc>
          <w:tcPr>
            <w:tcW w:w="3345" w:type="dxa"/>
          </w:tcPr>
          <w:p w:rsidR="00BA1CC6" w:rsidRDefault="00BA1CC6">
            <w:pPr>
              <w:pStyle w:val="ConsPlusNormal"/>
            </w:pPr>
            <w:hyperlink r:id="rId715">
              <w:r>
                <w:rPr>
                  <w:color w:val="0000FF"/>
                </w:rPr>
                <w:t>Статья 314</w:t>
              </w:r>
            </w:hyperlink>
            <w:r>
              <w:t xml:space="preserve">, </w:t>
            </w:r>
            <w:hyperlink r:id="rId716">
              <w:r>
                <w:rPr>
                  <w:color w:val="0000FF"/>
                </w:rPr>
                <w:t>статья 315</w:t>
              </w:r>
            </w:hyperlink>
            <w:r>
              <w:t xml:space="preserve"> Трудового кодекса Российской Федерации (Собрание законодательства Российской Федерации, 2002, N 1, ст. 3); </w:t>
            </w:r>
            <w:hyperlink r:id="rId717">
              <w:r>
                <w:rPr>
                  <w:color w:val="0000FF"/>
                </w:rPr>
                <w:t>постановления</w:t>
              </w:r>
            </w:hyperlink>
            <w:r>
              <w:t xml:space="preserve"> Совета Министров СССР и ВЦСПС от 24.09.1989 N 794 "О введении надбавок к заработной плате </w:t>
            </w:r>
            <w:r>
              <w:lastRenderedPageBreak/>
              <w:t xml:space="preserve">рабочих и служащих предприятий, учреждений и организаций, расположенных в южных районах Иркутской области и Красноярского края" (Свод законов СССР, т. 2 с. 510-3, 1990 г.); </w:t>
            </w:r>
            <w:hyperlink r:id="rId718">
              <w:r>
                <w:rPr>
                  <w:color w:val="0000FF"/>
                </w:rPr>
                <w:t>постановление</w:t>
              </w:r>
            </w:hyperlink>
            <w:r>
              <w:t xml:space="preserve"> ЦК КПСС, Совета Министров СССР и ВЦСПС от 09.01.1986 N 53 "О введении надбавок к заработной плате рабочих и служащих предприятий, учреждений и организаций, расположенных в южных районах Дальнего Востока, Бурятской АССР и Читинской области" (Сборник постановлений и распоряжений Правительства СССР, 1986, N 6, ст. 36).</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6.2</w:t>
            </w:r>
          </w:p>
        </w:tc>
        <w:tc>
          <w:tcPr>
            <w:tcW w:w="3345" w:type="dxa"/>
          </w:tcPr>
          <w:p w:rsidR="00BA1CC6" w:rsidRDefault="00BA1CC6">
            <w:pPr>
              <w:pStyle w:val="ConsPlusNormal"/>
            </w:pPr>
            <w:r>
              <w:t>Работодатель производит оплату труда молодежи (лицам моложе 30 лет) с применением процентной надбавки в ускоренном порядке в районах Крайнего Севера, и приравненных к ним местностях, в остальных районах Севера, где установлен районный коэффициент и процентная надбавка к заработной плате?</w:t>
            </w:r>
          </w:p>
        </w:tc>
        <w:tc>
          <w:tcPr>
            <w:tcW w:w="3345" w:type="dxa"/>
          </w:tcPr>
          <w:p w:rsidR="00BA1CC6" w:rsidRDefault="00BA1CC6">
            <w:pPr>
              <w:pStyle w:val="ConsPlusNormal"/>
            </w:pPr>
            <w:hyperlink r:id="rId719">
              <w:r>
                <w:rPr>
                  <w:color w:val="0000FF"/>
                </w:rPr>
                <w:t>Статья 315</w:t>
              </w:r>
            </w:hyperlink>
            <w:r>
              <w:t xml:space="preserve">, </w:t>
            </w:r>
            <w:hyperlink r:id="rId720">
              <w:r>
                <w:rPr>
                  <w:color w:val="0000FF"/>
                </w:rPr>
                <w:t>часть 1 статьи 317</w:t>
              </w:r>
            </w:hyperlink>
            <w:r>
              <w:t xml:space="preserve"> Трудового кодекса Российской Федерации (Собрание законодательства Российской Федерации, 2002, N 1, ст. 3; 2004, N 35, ст. 3607; 2014, N 14, ст. 1547); </w:t>
            </w:r>
            <w:hyperlink r:id="rId721">
              <w:r>
                <w:rPr>
                  <w:color w:val="0000FF"/>
                </w:rPr>
                <w:t>постановление</w:t>
              </w:r>
            </w:hyperlink>
            <w:r>
              <w:t xml:space="preserve"> Совета Министров РСФСР от 22.10.1990 N 458 "Об упорядочении компенсации гражданам, проживающих в районах Севера" (Сборник постановлений и распоряжений Правительства РСФСР, 1990, N 24, ст. 254).</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7</w:t>
            </w:r>
          </w:p>
        </w:tc>
        <w:tc>
          <w:tcPr>
            <w:tcW w:w="3345" w:type="dxa"/>
          </w:tcPr>
          <w:p w:rsidR="00BA1CC6" w:rsidRDefault="00BA1CC6">
            <w:pPr>
              <w:pStyle w:val="ConsPlusNormal"/>
            </w:pPr>
            <w:r>
              <w:t>Работодатель соблюдает порядок определения трудового стажа, дающего право на получение процентных надбавок к месячной заработной плате лицам, работающим в районах Крайнего Севера и приравненных к ним местностях?</w:t>
            </w:r>
          </w:p>
        </w:tc>
        <w:tc>
          <w:tcPr>
            <w:tcW w:w="3345" w:type="dxa"/>
          </w:tcPr>
          <w:p w:rsidR="00BA1CC6" w:rsidRDefault="00BA1CC6">
            <w:pPr>
              <w:pStyle w:val="ConsPlusNormal"/>
            </w:pPr>
            <w:hyperlink r:id="rId722">
              <w:r>
                <w:rPr>
                  <w:color w:val="0000FF"/>
                </w:rPr>
                <w:t>Статья 314</w:t>
              </w:r>
            </w:hyperlink>
            <w:r>
              <w:t xml:space="preserve"> Трудового кодекса Российской Федерации (Собрание законодательства Российской Федерации, 2002, N 1, ст. 3); </w:t>
            </w:r>
            <w:hyperlink r:id="rId723">
              <w:r>
                <w:rPr>
                  <w:color w:val="0000FF"/>
                </w:rPr>
                <w:t>пункт 1</w:t>
              </w:r>
            </w:hyperlink>
            <w:r>
              <w:t xml:space="preserve"> постановления Правительства Российской Федерации от 07.10.1993 N 1012 "О порядке установления и исчисления трудового стажа для получения процентной надбавки к заработной плате лицам, работающим в районах Крайнего Севера, приравненных к ним местностях и в остальных районах Севера" (Собрание актов Президента и Правительства Российской Федерации, 1993, N 41, ст. 3928);</w:t>
            </w:r>
          </w:p>
          <w:p w:rsidR="00BA1CC6" w:rsidRDefault="00BA1CC6">
            <w:pPr>
              <w:pStyle w:val="ConsPlusNormal"/>
            </w:pPr>
            <w:hyperlink r:id="rId724">
              <w:r>
                <w:rPr>
                  <w:color w:val="0000FF"/>
                </w:rPr>
                <w:t>постановление</w:t>
              </w:r>
            </w:hyperlink>
            <w:r>
              <w:t xml:space="preserve"> Правительства Российской Федерации от 26.06.1999 N 692 "О порядке зачета срока военной службы в местностях с неблагоприятными климатическими или экологическими условиями в стаж работы для получения процентной надбавки к оплате труда" (Собрание законодательства Российской Федерации, 1999, N 27, ст. 3377)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8</w:t>
            </w:r>
          </w:p>
        </w:tc>
        <w:tc>
          <w:tcPr>
            <w:tcW w:w="3345" w:type="dxa"/>
          </w:tcPr>
          <w:p w:rsidR="00BA1CC6" w:rsidRDefault="00BA1CC6">
            <w:pPr>
              <w:pStyle w:val="ConsPlusNormal"/>
            </w:pPr>
            <w:r>
              <w:t xml:space="preserve">Работодатель установил: размер компенсации расходов на оплату стоимости проезда и провоза </w:t>
            </w:r>
            <w:r>
              <w:lastRenderedPageBreak/>
              <w:t>багажа к месту использования отпуска и обратно?</w:t>
            </w:r>
          </w:p>
        </w:tc>
        <w:tc>
          <w:tcPr>
            <w:tcW w:w="3345" w:type="dxa"/>
            <w:vMerge w:val="restart"/>
          </w:tcPr>
          <w:p w:rsidR="00BA1CC6" w:rsidRDefault="00BA1CC6">
            <w:pPr>
              <w:pStyle w:val="ConsPlusNormal"/>
            </w:pPr>
            <w:hyperlink r:id="rId725">
              <w:r>
                <w:rPr>
                  <w:color w:val="0000FF"/>
                </w:rPr>
                <w:t>Часть 8 статьи 325</w:t>
              </w:r>
            </w:hyperlink>
            <w:r>
              <w:t xml:space="preserve"> Трудового кодекса Российской Федерации (Собрание законодательства </w:t>
            </w:r>
            <w:r>
              <w:lastRenderedPageBreak/>
              <w:t>Российской Федерации, 2002, N 1, ст. 3; 2006, N 27, ст. 2878; 2014, N 14, ст. 1542; 2016, N 27, ст. 4280)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8.1</w:t>
            </w:r>
          </w:p>
        </w:tc>
        <w:tc>
          <w:tcPr>
            <w:tcW w:w="3345" w:type="dxa"/>
          </w:tcPr>
          <w:p w:rsidR="00BA1CC6" w:rsidRDefault="00BA1CC6">
            <w:pPr>
              <w:pStyle w:val="ConsPlusNormal"/>
              <w:jc w:val="both"/>
            </w:pPr>
            <w:r>
              <w:t>условия компенсации расходов на оплату стоимости проезда и провоза багажа к месту использования отпуска и обратно?</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8.2</w:t>
            </w:r>
          </w:p>
        </w:tc>
        <w:tc>
          <w:tcPr>
            <w:tcW w:w="3345" w:type="dxa"/>
          </w:tcPr>
          <w:p w:rsidR="00BA1CC6" w:rsidRDefault="00BA1CC6">
            <w:pPr>
              <w:pStyle w:val="ConsPlusNormal"/>
              <w:jc w:val="both"/>
            </w:pPr>
            <w:r>
              <w:t>порядок компенсации расходов на оплату стоимости проезда и провоза багажа к месту использования отпуска и обратно?</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9</w:t>
            </w:r>
          </w:p>
        </w:tc>
        <w:tc>
          <w:tcPr>
            <w:tcW w:w="3345" w:type="dxa"/>
          </w:tcPr>
          <w:p w:rsidR="00BA1CC6" w:rsidRDefault="00BA1CC6">
            <w:pPr>
              <w:pStyle w:val="ConsPlusNormal"/>
            </w:pPr>
            <w:r>
              <w:t>Работодатель оплачивает работнику один раз в два года стоимость проезда и провоза багажа в пределах территории Российской Федерации к месту использования отпуска и обратно?</w:t>
            </w:r>
          </w:p>
        </w:tc>
        <w:tc>
          <w:tcPr>
            <w:tcW w:w="3345" w:type="dxa"/>
          </w:tcPr>
          <w:p w:rsidR="00BA1CC6" w:rsidRDefault="00BA1CC6">
            <w:pPr>
              <w:pStyle w:val="ConsPlusNormal"/>
            </w:pPr>
            <w:hyperlink r:id="rId726">
              <w:r>
                <w:rPr>
                  <w:color w:val="0000FF"/>
                </w:rPr>
                <w:t>Часть 1 статьи 325</w:t>
              </w:r>
            </w:hyperlink>
            <w:r>
              <w:t xml:space="preserve"> Трудового кодекса Российской Федерации (Собрание законодательства Российской Федерации, 2002, N 1, ст. 3; 2006, N 27, ст. 2878; 2014, N 14, ст. 1542); </w:t>
            </w:r>
            <w:hyperlink r:id="rId727">
              <w:r>
                <w:rPr>
                  <w:color w:val="0000FF"/>
                </w:rPr>
                <w:t>статья 33</w:t>
              </w:r>
            </w:hyperlink>
            <w:r>
              <w:t xml:space="preserve"> Закона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2014, N 14, ст. 1542)</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10</w:t>
            </w:r>
          </w:p>
        </w:tc>
        <w:tc>
          <w:tcPr>
            <w:tcW w:w="3345" w:type="dxa"/>
          </w:tcPr>
          <w:p w:rsidR="00BA1CC6" w:rsidRDefault="00BA1CC6">
            <w:pPr>
              <w:pStyle w:val="ConsPlusNormal"/>
            </w:pPr>
            <w:r>
              <w:t xml:space="preserve">Работодатель выплатил работнику, уволенному в связи с </w:t>
            </w:r>
            <w:r>
              <w:lastRenderedPageBreak/>
              <w:t>ликвидацией организации, расположенной в районах Крайнего Севера и приравненных к ним местностях, средний месячный заработок за второй месяц со дня увольнения или его часть пропорционально периоду трудоустройства, приходящемуся на этот месяц, в случае, если длительность периода трудоустройства работника, превышает один месяц?</w:t>
            </w:r>
          </w:p>
        </w:tc>
        <w:tc>
          <w:tcPr>
            <w:tcW w:w="3345" w:type="dxa"/>
          </w:tcPr>
          <w:p w:rsidR="00BA1CC6" w:rsidRDefault="00BA1CC6">
            <w:pPr>
              <w:pStyle w:val="ConsPlusNormal"/>
              <w:jc w:val="both"/>
            </w:pPr>
            <w:hyperlink r:id="rId728">
              <w:r>
                <w:rPr>
                  <w:color w:val="0000FF"/>
                </w:rPr>
                <w:t>Часть 2 статьи 318</w:t>
              </w:r>
            </w:hyperlink>
            <w:r>
              <w:t xml:space="preserve"> Трудового кодекса Российской Федерации </w:t>
            </w:r>
            <w:r>
              <w:lastRenderedPageBreak/>
              <w:t>(Собрание законодательства Российской Федерации, 2002, N 1, ст. 3; 2006, N 27, ст. 2878; 2020, N 29, ст. 4520)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11</w:t>
            </w:r>
          </w:p>
        </w:tc>
        <w:tc>
          <w:tcPr>
            <w:tcW w:w="3345" w:type="dxa"/>
          </w:tcPr>
          <w:p w:rsidR="00BA1CC6" w:rsidRDefault="00BA1CC6">
            <w:pPr>
              <w:pStyle w:val="ConsPlusNormal"/>
            </w:pPr>
            <w:r>
              <w:t xml:space="preserve">Работодатель выплатил работнику, уволенному в связи с ликвидацией организации, расположенной в районах Крайнего Севера и приравненных к ним местностях, в исключительных случаях по решению органа службы занятости населения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w:t>
            </w:r>
            <w:r>
              <w:lastRenderedPageBreak/>
              <w:t>соответственно трех, четырех и пяти месяцев со дня увольнения?</w:t>
            </w:r>
          </w:p>
        </w:tc>
        <w:tc>
          <w:tcPr>
            <w:tcW w:w="3345" w:type="dxa"/>
          </w:tcPr>
          <w:p w:rsidR="00BA1CC6" w:rsidRDefault="00BA1CC6">
            <w:pPr>
              <w:pStyle w:val="ConsPlusNormal"/>
              <w:jc w:val="both"/>
            </w:pPr>
            <w:hyperlink r:id="rId729">
              <w:r>
                <w:rPr>
                  <w:color w:val="0000FF"/>
                </w:rPr>
                <w:t>Часть 3 статьи 318</w:t>
              </w:r>
            </w:hyperlink>
            <w:r>
              <w:t xml:space="preserve"> Трудового кодекса Российской Федерации (Собрание законодательства Российской Федерации, 2002, N 1, ст. 3; 2006, N 27, ст. 2878; 2020, N 29, ст. 4520)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12</w:t>
            </w:r>
          </w:p>
        </w:tc>
        <w:tc>
          <w:tcPr>
            <w:tcW w:w="3345" w:type="dxa"/>
          </w:tcPr>
          <w:p w:rsidR="00BA1CC6" w:rsidRDefault="00BA1CC6">
            <w:pPr>
              <w:pStyle w:val="ConsPlusNormal"/>
            </w:pPr>
            <w:r>
              <w:t>Работодателем установлена 36-часовая рабочая неделя для женщин, работающих в районах Крайнего Севера и приравненных к ним местностях, коллективным договором или трудовым договором, если меньшая продолжительность рабочей недели не предусмотрена для них федеральными законами?</w:t>
            </w:r>
          </w:p>
        </w:tc>
        <w:tc>
          <w:tcPr>
            <w:tcW w:w="3345" w:type="dxa"/>
          </w:tcPr>
          <w:p w:rsidR="00BA1CC6" w:rsidRDefault="00BA1CC6">
            <w:pPr>
              <w:pStyle w:val="ConsPlusNormal"/>
            </w:pPr>
            <w:hyperlink r:id="rId730">
              <w:r>
                <w:rPr>
                  <w:color w:val="0000FF"/>
                </w:rPr>
                <w:t>Статья 320</w:t>
              </w:r>
            </w:hyperlink>
            <w:r>
              <w:t xml:space="preserve"> Трудового кодекса Российской Федерации (Собрание законодательства Российской Федерации, 2002, N 1, ст. 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13</w:t>
            </w:r>
          </w:p>
        </w:tc>
        <w:tc>
          <w:tcPr>
            <w:tcW w:w="3345" w:type="dxa"/>
          </w:tcPr>
          <w:p w:rsidR="00BA1CC6" w:rsidRDefault="00BA1CC6">
            <w:pPr>
              <w:pStyle w:val="ConsPlusNormal"/>
            </w:pPr>
            <w:r>
              <w:t>Работодателем выплачивается заработная плата в том же размере, что и при полной рабочей неделе женщинам, работающим в районах Крайнего Севера и приравненных к ним местностях, для которых установлена 36-часовая рабочая неделя?</w:t>
            </w:r>
          </w:p>
        </w:tc>
        <w:tc>
          <w:tcPr>
            <w:tcW w:w="3345" w:type="dxa"/>
          </w:tcPr>
          <w:p w:rsidR="00BA1CC6" w:rsidRDefault="00BA1CC6">
            <w:pPr>
              <w:pStyle w:val="ConsPlusNormal"/>
            </w:pPr>
            <w:hyperlink r:id="rId731">
              <w:r>
                <w:rPr>
                  <w:color w:val="0000FF"/>
                </w:rPr>
                <w:t>Статья 320</w:t>
              </w:r>
            </w:hyperlink>
            <w:r>
              <w:t xml:space="preserve"> Трудового кодекса Российской Федерации (Собрание законодательства Российской Федерации, 2002, N 1, ст. 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14</w:t>
            </w:r>
          </w:p>
        </w:tc>
        <w:tc>
          <w:tcPr>
            <w:tcW w:w="3345" w:type="dxa"/>
          </w:tcPr>
          <w:p w:rsidR="00BA1CC6" w:rsidRDefault="00BA1CC6">
            <w:pPr>
              <w:pStyle w:val="ConsPlusNormal"/>
            </w:pPr>
            <w:r>
              <w:t>Работодателем произведено полное или частичное соединение ежегодных оплачиваемых отпусков лицам, работающим в районах Крайнего Севера и приравненных к ним местностях, не более чем за два года?</w:t>
            </w:r>
          </w:p>
        </w:tc>
        <w:tc>
          <w:tcPr>
            <w:tcW w:w="3345" w:type="dxa"/>
          </w:tcPr>
          <w:p w:rsidR="00BA1CC6" w:rsidRDefault="00BA1CC6">
            <w:pPr>
              <w:pStyle w:val="ConsPlusNormal"/>
              <w:jc w:val="both"/>
            </w:pPr>
            <w:hyperlink r:id="rId732">
              <w:r>
                <w:rPr>
                  <w:color w:val="0000FF"/>
                </w:rPr>
                <w:t>Часть 3 статьи 322</w:t>
              </w:r>
            </w:hyperlink>
            <w:r>
              <w:t xml:space="preserve"> Трудового кодекса Российской Федерации (Собрание законодательства Российской Федерации, 2002, N 1, ст. 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15</w:t>
            </w:r>
          </w:p>
        </w:tc>
        <w:tc>
          <w:tcPr>
            <w:tcW w:w="3345" w:type="dxa"/>
          </w:tcPr>
          <w:p w:rsidR="00BA1CC6" w:rsidRDefault="00BA1CC6">
            <w:pPr>
              <w:pStyle w:val="ConsPlusNormal"/>
            </w:pPr>
            <w:r>
              <w:t xml:space="preserve">Работодатель предоставил по </w:t>
            </w:r>
            <w:r>
              <w:lastRenderedPageBreak/>
              <w:t>просьбе одного из работающих родителей (опекуна, попечителя)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w:t>
            </w:r>
          </w:p>
        </w:tc>
        <w:tc>
          <w:tcPr>
            <w:tcW w:w="3345" w:type="dxa"/>
          </w:tcPr>
          <w:p w:rsidR="00BA1CC6" w:rsidRDefault="00BA1CC6">
            <w:pPr>
              <w:pStyle w:val="ConsPlusNormal"/>
              <w:jc w:val="both"/>
            </w:pPr>
            <w:hyperlink r:id="rId733">
              <w:r>
                <w:rPr>
                  <w:color w:val="0000FF"/>
                </w:rPr>
                <w:t>Часть 5 статьи 322</w:t>
              </w:r>
            </w:hyperlink>
            <w:r>
              <w:t xml:space="preserve"> Трудового </w:t>
            </w:r>
            <w:r>
              <w:lastRenderedPageBreak/>
              <w:t>кодекса Российской Федерации (Собрание законодательства Российской Федерации, 2002, N 1, ст. 3; 2013, N 48, ст. 6165)</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16</w:t>
            </w:r>
          </w:p>
        </w:tc>
        <w:tc>
          <w:tcPr>
            <w:tcW w:w="3345" w:type="dxa"/>
          </w:tcPr>
          <w:p w:rsidR="00BA1CC6" w:rsidRDefault="00BA1CC6">
            <w:pPr>
              <w:pStyle w:val="ConsPlusNormal"/>
            </w:pPr>
            <w:r>
              <w:t>Работодатель предоставил по письменному заявлению или заявлению в электронном виде (в случае взаимодействия посредством электронного документооборота) одного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ежемесячно дополнительный выходной день без сохранения заработной платы?</w:t>
            </w:r>
          </w:p>
        </w:tc>
        <w:tc>
          <w:tcPr>
            <w:tcW w:w="3345" w:type="dxa"/>
          </w:tcPr>
          <w:p w:rsidR="00BA1CC6" w:rsidRDefault="00BA1CC6">
            <w:pPr>
              <w:pStyle w:val="ConsPlusNormal"/>
            </w:pPr>
            <w:hyperlink r:id="rId734">
              <w:r>
                <w:rPr>
                  <w:color w:val="0000FF"/>
                </w:rPr>
                <w:t>Статьи 22.1</w:t>
              </w:r>
            </w:hyperlink>
            <w:r>
              <w:t xml:space="preserve"> - </w:t>
            </w:r>
            <w:hyperlink r:id="rId735">
              <w:r>
                <w:rPr>
                  <w:color w:val="0000FF"/>
                </w:rPr>
                <w:t>22.3</w:t>
              </w:r>
            </w:hyperlink>
            <w:r>
              <w:t xml:space="preserve">, </w:t>
            </w:r>
            <w:hyperlink r:id="rId736">
              <w:r>
                <w:rPr>
                  <w:color w:val="0000FF"/>
                </w:rPr>
                <w:t>319</w:t>
              </w:r>
            </w:hyperlink>
            <w:r>
              <w:t xml:space="preserve"> Трудового кодекса Российской Федерации (Собрание законодательства Российской Федерации, 2002, N 1, ст. 3; 2006, N 27, ст. 2878; 2021, N 48, ст. 7947)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17</w:t>
            </w:r>
          </w:p>
        </w:tc>
        <w:tc>
          <w:tcPr>
            <w:tcW w:w="3345" w:type="dxa"/>
          </w:tcPr>
          <w:p w:rsidR="00BA1CC6" w:rsidRDefault="00BA1CC6">
            <w:pPr>
              <w:pStyle w:val="ConsPlusNormal"/>
            </w:pPr>
            <w:r>
              <w:t xml:space="preserve">Работодателем предоставляются гарантии и компенсации в соответствии со </w:t>
            </w:r>
            <w:hyperlink r:id="rId737">
              <w:r>
                <w:rPr>
                  <w:color w:val="0000FF"/>
                </w:rPr>
                <w:t>статьей 326</w:t>
              </w:r>
            </w:hyperlink>
            <w:r>
              <w:t xml:space="preserve"> </w:t>
            </w:r>
            <w:r>
              <w:lastRenderedPageBreak/>
              <w:t>Трудового кодекса Российской Федерации 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w:t>
            </w:r>
          </w:p>
        </w:tc>
        <w:tc>
          <w:tcPr>
            <w:tcW w:w="3345" w:type="dxa"/>
          </w:tcPr>
          <w:p w:rsidR="00BA1CC6" w:rsidRDefault="00BA1CC6">
            <w:pPr>
              <w:pStyle w:val="ConsPlusNormal"/>
            </w:pPr>
            <w:hyperlink r:id="rId738">
              <w:r>
                <w:rPr>
                  <w:color w:val="0000FF"/>
                </w:rPr>
                <w:t>Статья 326</w:t>
              </w:r>
            </w:hyperlink>
            <w:r>
              <w:t xml:space="preserve"> Трудового кодекса Российской Федерации (Собрание законодательства </w:t>
            </w:r>
            <w:r>
              <w:lastRenderedPageBreak/>
              <w:t>Российской Федерации, 2002, N 1, ст. 3; 2016, N 27, ст. 4280)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14</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739">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14" w:name="P3945"/>
      <w:bookmarkEnd w:id="14"/>
      <w:r>
        <w:t>Проверочный лист</w:t>
      </w:r>
    </w:p>
    <w:p w:rsidR="00BA1CC6" w:rsidRDefault="00BA1CC6">
      <w:pPr>
        <w:pStyle w:val="ConsPlusNormal"/>
        <w:jc w:val="center"/>
      </w:pPr>
      <w:r>
        <w:t>(список контрольных вопросов) для осуществления</w:t>
      </w:r>
    </w:p>
    <w:p w:rsidR="00BA1CC6" w:rsidRDefault="00BA1CC6">
      <w:pPr>
        <w:pStyle w:val="ConsPlusNormal"/>
        <w:jc w:val="center"/>
      </w:pPr>
      <w:r>
        <w:t>федерального государственного контроля (надзора)</w:t>
      </w:r>
    </w:p>
    <w:p w:rsidR="00BA1CC6" w:rsidRDefault="00BA1CC6">
      <w:pPr>
        <w:pStyle w:val="ConsPlusNormal"/>
        <w:jc w:val="center"/>
      </w:pPr>
      <w:r>
        <w:t>за соблюдением трудового законодательства и иных нормативных</w:t>
      </w:r>
    </w:p>
    <w:p w:rsidR="00BA1CC6" w:rsidRDefault="00BA1CC6">
      <w:pPr>
        <w:pStyle w:val="ConsPlusNormal"/>
        <w:jc w:val="center"/>
      </w:pPr>
      <w:r>
        <w:t>правовых актов, содержащих нормы трудового права,</w:t>
      </w:r>
    </w:p>
    <w:p w:rsidR="00BA1CC6" w:rsidRDefault="00BA1CC6">
      <w:pPr>
        <w:pStyle w:val="ConsPlusNormal"/>
        <w:jc w:val="center"/>
      </w:pPr>
      <w:r>
        <w:t>по проверке соблюдения порядка и условий увольнения</w:t>
      </w:r>
    </w:p>
    <w:p w:rsidR="00BA1CC6" w:rsidRDefault="00BA1CC6">
      <w:pPr>
        <w:pStyle w:val="ConsPlusNormal"/>
        <w:jc w:val="center"/>
      </w:pPr>
      <w:r>
        <w:t>работника в связи с сокращением численности</w:t>
      </w:r>
    </w:p>
    <w:p w:rsidR="00BA1CC6" w:rsidRDefault="00BA1CC6">
      <w:pPr>
        <w:pStyle w:val="ConsPlusNormal"/>
        <w:jc w:val="center"/>
      </w:pPr>
      <w:r>
        <w:t>или штата работников</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BA1CC6">
        <w:tc>
          <w:tcPr>
            <w:tcW w:w="5159" w:type="dxa"/>
          </w:tcPr>
          <w:p w:rsidR="00BA1CC6" w:rsidRDefault="00BA1CC6">
            <w:pPr>
              <w:pStyle w:val="ConsPlusNormal"/>
              <w:jc w:val="both"/>
            </w:pPr>
            <w:r>
              <w:t>Наименование вида контроля</w:t>
            </w:r>
          </w:p>
        </w:tc>
        <w:tc>
          <w:tcPr>
            <w:tcW w:w="3912"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5159" w:type="dxa"/>
          </w:tcPr>
          <w:p w:rsidR="00BA1CC6" w:rsidRDefault="00BA1CC6">
            <w:pPr>
              <w:pStyle w:val="ConsPlusNormal"/>
              <w:jc w:val="both"/>
            </w:pPr>
            <w:r>
              <w:t>Вид контрольного (надзорного) мероприятия</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Дата заполнения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w:t>
            </w:r>
            <w:r>
              <w:lastRenderedPageBreak/>
              <w:t>обособленных структурных подразделений), являющихся контролируемыми лицами</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BA1CC6" w:rsidRDefault="00BA1CC6">
            <w:pPr>
              <w:pStyle w:val="ConsPlusNormal"/>
              <w:jc w:val="both"/>
            </w:pPr>
            <w:r>
              <w:t>Решение N ____ от __________</w:t>
            </w:r>
          </w:p>
        </w:tc>
      </w:tr>
      <w:tr w:rsidR="00BA1CC6">
        <w:tc>
          <w:tcPr>
            <w:tcW w:w="5159" w:type="dxa"/>
          </w:tcPr>
          <w:p w:rsidR="00BA1CC6" w:rsidRDefault="00BA1CC6">
            <w:pPr>
              <w:pStyle w:val="ConsPlusNormal"/>
              <w:jc w:val="both"/>
            </w:pPr>
            <w:r>
              <w:t>Наименование контрольного (надзорного) органа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Учетный номер контрольного (надзорного) мероприятия</w:t>
            </w:r>
          </w:p>
        </w:tc>
        <w:tc>
          <w:tcPr>
            <w:tcW w:w="3912" w:type="dxa"/>
            <w:vAlign w:val="center"/>
          </w:tcPr>
          <w:p w:rsidR="00BA1CC6" w:rsidRDefault="00BA1CC6">
            <w:pPr>
              <w:pStyle w:val="ConsPlusNormal"/>
              <w:jc w:val="both"/>
            </w:pPr>
            <w:r>
              <w:t>N ____ от __________</w:t>
            </w:r>
          </w:p>
        </w:tc>
      </w:tr>
      <w:tr w:rsidR="00BA1CC6">
        <w:tc>
          <w:tcPr>
            <w:tcW w:w="5159"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3345"/>
        <w:gridCol w:w="3345"/>
        <w:gridCol w:w="706"/>
        <w:gridCol w:w="710"/>
        <w:gridCol w:w="989"/>
        <w:gridCol w:w="1152"/>
      </w:tblGrid>
      <w:tr w:rsidR="00BA1CC6">
        <w:tc>
          <w:tcPr>
            <w:tcW w:w="691" w:type="dxa"/>
            <w:vMerge w:val="restart"/>
          </w:tcPr>
          <w:p w:rsidR="00BA1CC6" w:rsidRDefault="00BA1CC6">
            <w:pPr>
              <w:pStyle w:val="ConsPlusNormal"/>
              <w:jc w:val="center"/>
            </w:pPr>
            <w:r>
              <w:lastRenderedPageBreak/>
              <w:t>N</w:t>
            </w:r>
          </w:p>
        </w:tc>
        <w:tc>
          <w:tcPr>
            <w:tcW w:w="3345" w:type="dxa"/>
            <w:vMerge w:val="restart"/>
          </w:tcPr>
          <w:p w:rsidR="00BA1CC6" w:rsidRDefault="00BA1CC6">
            <w:pPr>
              <w:pStyle w:val="ConsPlusNormal"/>
              <w:jc w:val="center"/>
            </w:pPr>
            <w:r>
              <w:t>Вопросы, отражающие содержание обязательных требований</w:t>
            </w:r>
          </w:p>
        </w:tc>
        <w:tc>
          <w:tcPr>
            <w:tcW w:w="3345"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BA1CC6" w:rsidRDefault="00BA1CC6">
            <w:pPr>
              <w:pStyle w:val="ConsPlusNormal"/>
              <w:jc w:val="center"/>
            </w:pPr>
            <w:r>
              <w:t>Ответы на вопросы</w:t>
            </w:r>
          </w:p>
        </w:tc>
        <w:tc>
          <w:tcPr>
            <w:tcW w:w="1152" w:type="dxa"/>
            <w:vMerge w:val="restart"/>
          </w:tcPr>
          <w:p w:rsidR="00BA1CC6" w:rsidRDefault="00BA1CC6">
            <w:pPr>
              <w:pStyle w:val="ConsPlusNormal"/>
              <w:jc w:val="center"/>
            </w:pPr>
            <w:r>
              <w:t>Примечание</w:t>
            </w:r>
          </w:p>
        </w:tc>
      </w:tr>
      <w:tr w:rsidR="00BA1CC6">
        <w:tc>
          <w:tcPr>
            <w:tcW w:w="691" w:type="dxa"/>
            <w:vMerge/>
          </w:tcPr>
          <w:p w:rsidR="00BA1CC6" w:rsidRDefault="00BA1CC6">
            <w:pPr>
              <w:pStyle w:val="ConsPlusNormal"/>
            </w:pPr>
          </w:p>
        </w:tc>
        <w:tc>
          <w:tcPr>
            <w:tcW w:w="3345" w:type="dxa"/>
            <w:vMerge/>
          </w:tcPr>
          <w:p w:rsidR="00BA1CC6" w:rsidRDefault="00BA1CC6">
            <w:pPr>
              <w:pStyle w:val="ConsPlusNormal"/>
            </w:pPr>
          </w:p>
        </w:tc>
        <w:tc>
          <w:tcPr>
            <w:tcW w:w="3345" w:type="dxa"/>
            <w:vMerge/>
          </w:tcPr>
          <w:p w:rsidR="00BA1CC6" w:rsidRDefault="00BA1CC6">
            <w:pPr>
              <w:pStyle w:val="ConsPlusNormal"/>
            </w:pPr>
          </w:p>
        </w:tc>
        <w:tc>
          <w:tcPr>
            <w:tcW w:w="706" w:type="dxa"/>
          </w:tcPr>
          <w:p w:rsidR="00BA1CC6" w:rsidRDefault="00BA1CC6">
            <w:pPr>
              <w:pStyle w:val="ConsPlusNormal"/>
              <w:jc w:val="center"/>
            </w:pPr>
            <w:r>
              <w:t>Да</w:t>
            </w:r>
          </w:p>
        </w:tc>
        <w:tc>
          <w:tcPr>
            <w:tcW w:w="710" w:type="dxa"/>
          </w:tcPr>
          <w:p w:rsidR="00BA1CC6" w:rsidRDefault="00BA1CC6">
            <w:pPr>
              <w:pStyle w:val="ConsPlusNormal"/>
              <w:jc w:val="center"/>
            </w:pPr>
            <w:r>
              <w:t>Нет</w:t>
            </w:r>
          </w:p>
        </w:tc>
        <w:tc>
          <w:tcPr>
            <w:tcW w:w="989" w:type="dxa"/>
          </w:tcPr>
          <w:p w:rsidR="00BA1CC6" w:rsidRDefault="00BA1CC6">
            <w:pPr>
              <w:pStyle w:val="ConsPlusNormal"/>
              <w:jc w:val="center"/>
            </w:pPr>
            <w:r>
              <w:t>Неприменимо</w:t>
            </w: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1</w:t>
            </w:r>
          </w:p>
        </w:tc>
        <w:tc>
          <w:tcPr>
            <w:tcW w:w="3345" w:type="dxa"/>
          </w:tcPr>
          <w:p w:rsidR="00BA1CC6" w:rsidRDefault="00BA1CC6">
            <w:pPr>
              <w:pStyle w:val="ConsPlusNormal"/>
              <w:jc w:val="center"/>
            </w:pPr>
            <w:r>
              <w:t>2</w:t>
            </w:r>
          </w:p>
        </w:tc>
        <w:tc>
          <w:tcPr>
            <w:tcW w:w="3345" w:type="dxa"/>
          </w:tcPr>
          <w:p w:rsidR="00BA1CC6" w:rsidRDefault="00BA1CC6">
            <w:pPr>
              <w:pStyle w:val="ConsPlusNormal"/>
              <w:jc w:val="center"/>
            </w:pPr>
            <w:r>
              <w:t>3</w:t>
            </w:r>
          </w:p>
        </w:tc>
        <w:tc>
          <w:tcPr>
            <w:tcW w:w="706" w:type="dxa"/>
          </w:tcPr>
          <w:p w:rsidR="00BA1CC6" w:rsidRDefault="00BA1CC6">
            <w:pPr>
              <w:pStyle w:val="ConsPlusNormal"/>
              <w:jc w:val="center"/>
            </w:pPr>
            <w:r>
              <w:t>4</w:t>
            </w:r>
          </w:p>
        </w:tc>
        <w:tc>
          <w:tcPr>
            <w:tcW w:w="710" w:type="dxa"/>
          </w:tcPr>
          <w:p w:rsidR="00BA1CC6" w:rsidRDefault="00BA1CC6">
            <w:pPr>
              <w:pStyle w:val="ConsPlusNormal"/>
              <w:jc w:val="center"/>
            </w:pPr>
            <w:r>
              <w:t>5</w:t>
            </w:r>
          </w:p>
        </w:tc>
        <w:tc>
          <w:tcPr>
            <w:tcW w:w="989" w:type="dxa"/>
          </w:tcPr>
          <w:p w:rsidR="00BA1CC6" w:rsidRDefault="00BA1CC6">
            <w:pPr>
              <w:pStyle w:val="ConsPlusNormal"/>
              <w:jc w:val="center"/>
            </w:pPr>
            <w:r>
              <w:t>6</w:t>
            </w:r>
          </w:p>
        </w:tc>
        <w:tc>
          <w:tcPr>
            <w:tcW w:w="1152" w:type="dxa"/>
          </w:tcPr>
          <w:p w:rsidR="00BA1CC6" w:rsidRDefault="00BA1CC6">
            <w:pPr>
              <w:pStyle w:val="ConsPlusNormal"/>
              <w:jc w:val="center"/>
            </w:pPr>
            <w:r>
              <w:t>7</w:t>
            </w:r>
          </w:p>
        </w:tc>
      </w:tr>
      <w:tr w:rsidR="00BA1CC6">
        <w:tc>
          <w:tcPr>
            <w:tcW w:w="691" w:type="dxa"/>
          </w:tcPr>
          <w:p w:rsidR="00BA1CC6" w:rsidRDefault="00BA1CC6">
            <w:pPr>
              <w:pStyle w:val="ConsPlusNormal"/>
            </w:pPr>
            <w:r>
              <w:t>1</w:t>
            </w:r>
          </w:p>
        </w:tc>
        <w:tc>
          <w:tcPr>
            <w:tcW w:w="3345" w:type="dxa"/>
          </w:tcPr>
          <w:p w:rsidR="00BA1CC6" w:rsidRDefault="00BA1CC6">
            <w:pPr>
              <w:pStyle w:val="ConsPlusNormal"/>
            </w:pPr>
            <w:r>
              <w:t>Работодатель уведомил каждого работника в письменной форме под роспись или в электронной форме (в случае взаимодействия посредством электронного документооборота) об увольнении в связи с сокращением численности или штата организации в срок не позднее чем за два месяца до увольнения (работник, заключивший трудовой договор на срок до двух месяцев, уведомлен в срок не менее чем за три календарных дня, работник, занятый на сезонных работах, уведомлен не менее чем за семь календарных дней)?</w:t>
            </w:r>
          </w:p>
        </w:tc>
        <w:tc>
          <w:tcPr>
            <w:tcW w:w="3345" w:type="dxa"/>
          </w:tcPr>
          <w:p w:rsidR="00BA1CC6" w:rsidRDefault="00BA1CC6">
            <w:pPr>
              <w:pStyle w:val="ConsPlusNormal"/>
              <w:jc w:val="both"/>
            </w:pPr>
            <w:hyperlink r:id="rId740">
              <w:r>
                <w:rPr>
                  <w:color w:val="0000FF"/>
                </w:rPr>
                <w:t>Статьи 22.1</w:t>
              </w:r>
            </w:hyperlink>
            <w:r>
              <w:t xml:space="preserve"> - </w:t>
            </w:r>
            <w:hyperlink r:id="rId741">
              <w:r>
                <w:rPr>
                  <w:color w:val="0000FF"/>
                </w:rPr>
                <w:t>22.3</w:t>
              </w:r>
            </w:hyperlink>
            <w:r>
              <w:t xml:space="preserve">, </w:t>
            </w:r>
            <w:hyperlink r:id="rId742">
              <w:r>
                <w:rPr>
                  <w:color w:val="0000FF"/>
                </w:rPr>
                <w:t>часть 2 статьи 292</w:t>
              </w:r>
            </w:hyperlink>
            <w:r>
              <w:t xml:space="preserve">, </w:t>
            </w:r>
            <w:hyperlink r:id="rId743">
              <w:r>
                <w:rPr>
                  <w:color w:val="0000FF"/>
                </w:rPr>
                <w:t>часть 2 статьи 296</w:t>
              </w:r>
            </w:hyperlink>
            <w:r>
              <w:t xml:space="preserve"> Трудового кодекса Российской Федерации (Собрание законодательства Российской Федерации, 2002, N 1, ст. 3; 2006, N 27, ст. 2878; 2021, N 48, ст. 7947)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w:t>
            </w:r>
          </w:p>
        </w:tc>
        <w:tc>
          <w:tcPr>
            <w:tcW w:w="3345" w:type="dxa"/>
          </w:tcPr>
          <w:p w:rsidR="00BA1CC6" w:rsidRDefault="00BA1CC6">
            <w:pPr>
              <w:pStyle w:val="ConsPlusNormal"/>
              <w:jc w:val="both"/>
            </w:pPr>
            <w:r>
              <w:t>Работодатель предлагает работнику другую работу с учетом его состояния здоровья (при наличии вакансий)?</w:t>
            </w:r>
          </w:p>
        </w:tc>
        <w:tc>
          <w:tcPr>
            <w:tcW w:w="3345" w:type="dxa"/>
          </w:tcPr>
          <w:p w:rsidR="00BA1CC6" w:rsidRDefault="00BA1CC6">
            <w:pPr>
              <w:pStyle w:val="ConsPlusNormal"/>
            </w:pPr>
            <w:hyperlink r:id="rId744">
              <w:r>
                <w:rPr>
                  <w:color w:val="0000FF"/>
                </w:rPr>
                <w:t>Часть 3 статьи 81</w:t>
              </w:r>
            </w:hyperlink>
            <w:r>
              <w:t xml:space="preserve"> Трудового кодекса Российской Федерации (Собрание законодательства Российской Федерации, 2002, N 1, ст. 3; 2006, N 27, ст. 2878), </w:t>
            </w:r>
            <w:hyperlink r:id="rId745">
              <w:r>
                <w:rPr>
                  <w:color w:val="0000FF"/>
                </w:rPr>
                <w:t>часть 1 статьи 180</w:t>
              </w:r>
            </w:hyperlink>
            <w:r>
              <w:t xml:space="preserve"> Трудового кодекса Российской Федерации </w:t>
            </w:r>
            <w:r>
              <w:lastRenderedPageBreak/>
              <w:t>(Собрание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3</w:t>
            </w:r>
          </w:p>
        </w:tc>
        <w:tc>
          <w:tcPr>
            <w:tcW w:w="3345" w:type="dxa"/>
          </w:tcPr>
          <w:p w:rsidR="00BA1CC6" w:rsidRDefault="00BA1CC6">
            <w:pPr>
              <w:pStyle w:val="ConsPlusNormal"/>
            </w:pPr>
            <w:r>
              <w:t>Работодатель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сообщил в письменной форме выборному органу первичной профсоюзной организации (при его наличии) о принятии решения о сокращении численности или штата?</w:t>
            </w:r>
          </w:p>
        </w:tc>
        <w:tc>
          <w:tcPr>
            <w:tcW w:w="3345" w:type="dxa"/>
          </w:tcPr>
          <w:p w:rsidR="00BA1CC6" w:rsidRDefault="00BA1CC6">
            <w:pPr>
              <w:pStyle w:val="ConsPlusNormal"/>
            </w:pPr>
            <w:hyperlink r:id="rId746">
              <w:r>
                <w:rPr>
                  <w:color w:val="0000FF"/>
                </w:rPr>
                <w:t>Часть 1 статьи 82</w:t>
              </w:r>
            </w:hyperlink>
            <w:r>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w:t>
            </w:r>
          </w:p>
        </w:tc>
        <w:tc>
          <w:tcPr>
            <w:tcW w:w="3345" w:type="dxa"/>
          </w:tcPr>
          <w:p w:rsidR="00BA1CC6" w:rsidRDefault="00BA1CC6">
            <w:pPr>
              <w:pStyle w:val="ConsPlusNormal"/>
            </w:pPr>
            <w:r>
              <w:t>Увольнение работников, являющихся членами профсоюза, в связи с сокращением численности или штата произведено с учетом мотивированного мнения выборного органа первичной профсоюзной организации?</w:t>
            </w:r>
          </w:p>
        </w:tc>
        <w:tc>
          <w:tcPr>
            <w:tcW w:w="3345" w:type="dxa"/>
          </w:tcPr>
          <w:p w:rsidR="00BA1CC6" w:rsidRDefault="00BA1CC6">
            <w:pPr>
              <w:pStyle w:val="ConsPlusNormal"/>
            </w:pPr>
            <w:hyperlink r:id="rId747">
              <w:r>
                <w:rPr>
                  <w:color w:val="0000FF"/>
                </w:rPr>
                <w:t>Часть 2 статьи 82</w:t>
              </w:r>
            </w:hyperlink>
            <w:r>
              <w:t xml:space="preserve">, </w:t>
            </w:r>
            <w:hyperlink r:id="rId748">
              <w:r>
                <w:rPr>
                  <w:color w:val="0000FF"/>
                </w:rPr>
                <w:t>части 1</w:t>
              </w:r>
            </w:hyperlink>
            <w:r>
              <w:t xml:space="preserve">, </w:t>
            </w:r>
            <w:hyperlink r:id="rId749">
              <w:r>
                <w:rPr>
                  <w:color w:val="0000FF"/>
                </w:rPr>
                <w:t>2 статьи 373</w:t>
              </w:r>
            </w:hyperlink>
            <w:r>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5</w:t>
            </w:r>
          </w:p>
        </w:tc>
        <w:tc>
          <w:tcPr>
            <w:tcW w:w="3345" w:type="dxa"/>
          </w:tcPr>
          <w:p w:rsidR="00BA1CC6" w:rsidRDefault="00BA1CC6">
            <w:pPr>
              <w:pStyle w:val="ConsPlusNormal"/>
            </w:pPr>
            <w:r>
              <w:t xml:space="preserve">Работодатель прекратил трудовой договор в связи с сокращением численности или </w:t>
            </w:r>
            <w:r>
              <w:lastRenderedPageBreak/>
              <w:t>штата с членом профсоюза не позднее одного месяца со дня получения письменного мотивированного мнения выборного органа первичной профсоюзной организации?</w:t>
            </w:r>
          </w:p>
        </w:tc>
        <w:tc>
          <w:tcPr>
            <w:tcW w:w="3345" w:type="dxa"/>
          </w:tcPr>
          <w:p w:rsidR="00BA1CC6" w:rsidRDefault="00BA1CC6">
            <w:pPr>
              <w:pStyle w:val="ConsPlusNormal"/>
              <w:jc w:val="both"/>
            </w:pPr>
            <w:hyperlink r:id="rId750">
              <w:r>
                <w:rPr>
                  <w:color w:val="0000FF"/>
                </w:rPr>
                <w:t>Часть 5 статьи 373</w:t>
              </w:r>
            </w:hyperlink>
            <w:r>
              <w:t xml:space="preserve"> Трудового кодекса Российской Федерации (Собрание законодательства </w:t>
            </w:r>
            <w:r>
              <w:lastRenderedPageBreak/>
              <w:t>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6</w:t>
            </w:r>
          </w:p>
        </w:tc>
        <w:tc>
          <w:tcPr>
            <w:tcW w:w="3345" w:type="dxa"/>
          </w:tcPr>
          <w:p w:rsidR="00BA1CC6" w:rsidRDefault="00BA1CC6">
            <w:pPr>
              <w:pStyle w:val="ConsPlusNormal"/>
            </w:pPr>
            <w:r>
              <w:t>Работодателем получено предварительное согласие соответствующего вышестоящего выборного профсоюзного органа (или при отсутствии вышестоящего органа - учет мотивированного мнения выборного органа первичной профсоюзной организации) при увольнении работника (работников), входящего в состав выборных коллегиальных органов профсоюзных организаций и не освобожденного от основной работы?</w:t>
            </w:r>
          </w:p>
        </w:tc>
        <w:tc>
          <w:tcPr>
            <w:tcW w:w="3345" w:type="dxa"/>
          </w:tcPr>
          <w:p w:rsidR="00BA1CC6" w:rsidRDefault="00BA1CC6">
            <w:pPr>
              <w:pStyle w:val="ConsPlusNormal"/>
            </w:pPr>
            <w:hyperlink r:id="rId751">
              <w:r>
                <w:rPr>
                  <w:color w:val="0000FF"/>
                </w:rPr>
                <w:t>Части 1</w:t>
              </w:r>
            </w:hyperlink>
            <w:r>
              <w:t xml:space="preserve"> - </w:t>
            </w:r>
            <w:hyperlink r:id="rId752">
              <w:r>
                <w:rPr>
                  <w:color w:val="0000FF"/>
                </w:rPr>
                <w:t>3</w:t>
              </w:r>
            </w:hyperlink>
            <w:r>
              <w:t xml:space="preserve">, </w:t>
            </w:r>
            <w:hyperlink r:id="rId753">
              <w:r>
                <w:rPr>
                  <w:color w:val="0000FF"/>
                </w:rPr>
                <w:t>13 статьи 374</w:t>
              </w:r>
            </w:hyperlink>
            <w:r>
              <w:t xml:space="preserve"> Трудового кодекса Российской Федерации (Собрание законодательства Российской Федерации, 2002, N 1, ст. 3; 2006, N 27, ст. 2878; 2014, N 26, ст. 3405)</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7</w:t>
            </w:r>
          </w:p>
        </w:tc>
        <w:tc>
          <w:tcPr>
            <w:tcW w:w="3345" w:type="dxa"/>
          </w:tcPr>
          <w:p w:rsidR="00BA1CC6" w:rsidRDefault="00BA1CC6">
            <w:pPr>
              <w:pStyle w:val="ConsPlusNormal"/>
            </w:pPr>
            <w:r>
              <w:t xml:space="preserve">Работодатель прекратил трудовой договор в связи с сокращением численности или штата с работниками, входящими в состав выборных коллегиальных органов профсоюзных организаций и не освобожденными от основной работы, не позднее одного месяца со дня получения </w:t>
            </w:r>
            <w:r>
              <w:lastRenderedPageBreak/>
              <w:t>решения о согласии вышестоящего выборного профсоюзного органа на увольнение или мотивированного мнения выборного органа первичной профсоюзной организации?</w:t>
            </w:r>
          </w:p>
        </w:tc>
        <w:tc>
          <w:tcPr>
            <w:tcW w:w="3345" w:type="dxa"/>
          </w:tcPr>
          <w:p w:rsidR="00BA1CC6" w:rsidRDefault="00BA1CC6">
            <w:pPr>
              <w:pStyle w:val="ConsPlusNormal"/>
              <w:jc w:val="both"/>
            </w:pPr>
            <w:hyperlink r:id="rId754">
              <w:r>
                <w:rPr>
                  <w:color w:val="0000FF"/>
                </w:rPr>
                <w:t>Часть 12 статьи 374</w:t>
              </w:r>
            </w:hyperlink>
            <w:r>
              <w:t xml:space="preserve"> Трудового кодекса Российской Федерации (Собрание законодательства Российской Федерации, 2002, N 1, ст. 3; 2014, N 26, ст. 3405)</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8</w:t>
            </w:r>
          </w:p>
        </w:tc>
        <w:tc>
          <w:tcPr>
            <w:tcW w:w="3345" w:type="dxa"/>
          </w:tcPr>
          <w:p w:rsidR="00BA1CC6" w:rsidRDefault="00BA1CC6">
            <w:pPr>
              <w:pStyle w:val="ConsPlusNormal"/>
              <w:jc w:val="both"/>
            </w:pPr>
            <w:r>
              <w:t>Работодатель выплатил работнику, уволенному в связи с сокращением численности или штата организации:</w:t>
            </w:r>
          </w:p>
        </w:tc>
        <w:tc>
          <w:tcPr>
            <w:tcW w:w="3345" w:type="dxa"/>
            <w:vMerge w:val="restart"/>
          </w:tcPr>
          <w:p w:rsidR="00BA1CC6" w:rsidRDefault="00BA1CC6">
            <w:pPr>
              <w:pStyle w:val="ConsPlusNormal"/>
              <w:jc w:val="both"/>
            </w:pPr>
            <w:hyperlink r:id="rId755">
              <w:r>
                <w:rPr>
                  <w:color w:val="0000FF"/>
                </w:rPr>
                <w:t>Часть 1 статьи 178</w:t>
              </w:r>
            </w:hyperlink>
            <w:r>
              <w:t xml:space="preserve">, </w:t>
            </w:r>
            <w:hyperlink r:id="rId756">
              <w:r>
                <w:rPr>
                  <w:color w:val="0000FF"/>
                </w:rPr>
                <w:t>часть 3 статьи 296</w:t>
              </w:r>
            </w:hyperlink>
            <w:r>
              <w:t xml:space="preserve">, </w:t>
            </w:r>
            <w:hyperlink r:id="rId757">
              <w:r>
                <w:rPr>
                  <w:color w:val="0000FF"/>
                </w:rPr>
                <w:t>часть 2 статьи 307</w:t>
              </w:r>
            </w:hyperlink>
            <w:r>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8.1</w:t>
            </w:r>
          </w:p>
        </w:tc>
        <w:tc>
          <w:tcPr>
            <w:tcW w:w="3345" w:type="dxa"/>
          </w:tcPr>
          <w:p w:rsidR="00BA1CC6" w:rsidRDefault="00BA1CC6">
            <w:pPr>
              <w:pStyle w:val="ConsPlusNormal"/>
            </w:pPr>
            <w:r>
              <w:t>выходное пособие в размере среднего месячного заработка (работнику, занятому на сезонных работах, выходное пособие выплачено в размере двухнедельного среднего заработка, работнику, прекратившему трудовой договор с физическим лицом, размер пособия предусмотрен трудовым договором)?</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8.2</w:t>
            </w:r>
          </w:p>
        </w:tc>
        <w:tc>
          <w:tcPr>
            <w:tcW w:w="3345" w:type="dxa"/>
          </w:tcPr>
          <w:p w:rsidR="00BA1CC6" w:rsidRDefault="00BA1CC6">
            <w:pPr>
              <w:pStyle w:val="ConsPlusNormal"/>
            </w:pPr>
            <w:r>
              <w:t>средний месячный заработок за второй месяц со дня увольнения работника или его часть пропорционально периоду, приходящемуся на этот месяц, если длительность периода трудоустройства работника превышает один месяц?</w:t>
            </w:r>
          </w:p>
        </w:tc>
        <w:tc>
          <w:tcPr>
            <w:tcW w:w="3345" w:type="dxa"/>
          </w:tcPr>
          <w:p w:rsidR="00BA1CC6" w:rsidRDefault="00BA1CC6">
            <w:pPr>
              <w:pStyle w:val="ConsPlusNormal"/>
              <w:jc w:val="both"/>
            </w:pPr>
            <w:hyperlink r:id="rId758">
              <w:r>
                <w:rPr>
                  <w:color w:val="0000FF"/>
                </w:rPr>
                <w:t>Часть 2 статьи 178</w:t>
              </w:r>
            </w:hyperlink>
            <w:r>
              <w:t xml:space="preserve"> Трудового кодекса Российской Федерации (Собрание законодательства Российской Федерации, 2002, N 1, ст. 3; 2020, N 29, ст. 4520)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9</w:t>
            </w:r>
          </w:p>
        </w:tc>
        <w:tc>
          <w:tcPr>
            <w:tcW w:w="3345" w:type="dxa"/>
          </w:tcPr>
          <w:p w:rsidR="00BA1CC6" w:rsidRDefault="00BA1CC6">
            <w:pPr>
              <w:pStyle w:val="ConsPlusNormal"/>
            </w:pPr>
            <w:r>
              <w:t>Работодатель выплатил работнику, уволенному в связи с сокращением численности или штата из организации, расположенной в районах Крайнего Севера и приравненных к ним местностях, средний месячный заработок за второй месяц со дня увольнения или его часть пропорционально периоду трудоустройства, приходящемуся на этот месяц, в случае, если длительность периода трудоустройства работника превышает один месяц?</w:t>
            </w:r>
          </w:p>
        </w:tc>
        <w:tc>
          <w:tcPr>
            <w:tcW w:w="3345" w:type="dxa"/>
          </w:tcPr>
          <w:p w:rsidR="00BA1CC6" w:rsidRDefault="00BA1CC6">
            <w:pPr>
              <w:pStyle w:val="ConsPlusNormal"/>
            </w:pPr>
            <w:hyperlink r:id="rId759">
              <w:r>
                <w:rPr>
                  <w:color w:val="0000FF"/>
                </w:rPr>
                <w:t>Часть 2 статьи 318</w:t>
              </w:r>
            </w:hyperlink>
            <w:r>
              <w:t xml:space="preserve"> Трудового кодекса Российской Федерации (Собрание законодательства Российской Федерации, 2002, N 1, ст. 3; 2020, N 29, ст. 4520)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10</w:t>
            </w:r>
          </w:p>
        </w:tc>
        <w:tc>
          <w:tcPr>
            <w:tcW w:w="3345" w:type="dxa"/>
          </w:tcPr>
          <w:p w:rsidR="00BA1CC6" w:rsidRDefault="00BA1CC6">
            <w:pPr>
              <w:pStyle w:val="ConsPlusNormal"/>
            </w:pPr>
            <w:r>
              <w:t>В исключительных случаях по решению органа службы занятости населения работодатель выплатил работнику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орган службы занятости и не был трудоустроен в течение двух месяцев со дня увольнения?</w:t>
            </w:r>
          </w:p>
        </w:tc>
        <w:tc>
          <w:tcPr>
            <w:tcW w:w="3345" w:type="dxa"/>
          </w:tcPr>
          <w:p w:rsidR="00BA1CC6" w:rsidRDefault="00BA1CC6">
            <w:pPr>
              <w:pStyle w:val="ConsPlusNormal"/>
              <w:jc w:val="both"/>
            </w:pPr>
            <w:hyperlink r:id="rId760">
              <w:r>
                <w:rPr>
                  <w:color w:val="0000FF"/>
                </w:rPr>
                <w:t>Часть 3 статьи 178</w:t>
              </w:r>
            </w:hyperlink>
            <w:r>
              <w:t xml:space="preserve"> Трудового кодекса Российской Федерации (Собрание законодательства Российской Федерации, 2002, N 1, ст. 3; 2020, N 29, ст. 4520)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11</w:t>
            </w:r>
          </w:p>
        </w:tc>
        <w:tc>
          <w:tcPr>
            <w:tcW w:w="3345" w:type="dxa"/>
          </w:tcPr>
          <w:p w:rsidR="00BA1CC6" w:rsidRDefault="00BA1CC6">
            <w:pPr>
              <w:pStyle w:val="ConsPlusNormal"/>
            </w:pPr>
            <w:r>
              <w:t xml:space="preserve">В исключительных случаях по </w:t>
            </w:r>
            <w:r>
              <w:lastRenderedPageBreak/>
              <w:t>решению органа службы занятости населения работодатель выплатил работнику, уволенному в связи с сокращением численности или штата работников организации (</w:t>
            </w:r>
            <w:hyperlink r:id="rId761">
              <w:r>
                <w:rPr>
                  <w:color w:val="0000FF"/>
                </w:rPr>
                <w:t>пункт 2 части первой статьи 81</w:t>
              </w:r>
            </w:hyperlink>
            <w:r>
              <w:t xml:space="preserve"> Трудового кодекса Российской Федерации),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орган службы занятости и не был трудоустроен в течение соответственно трех, четырех и пяти месяцев со дня увольнения?</w:t>
            </w:r>
          </w:p>
        </w:tc>
        <w:tc>
          <w:tcPr>
            <w:tcW w:w="3345" w:type="dxa"/>
          </w:tcPr>
          <w:p w:rsidR="00BA1CC6" w:rsidRDefault="00BA1CC6">
            <w:pPr>
              <w:pStyle w:val="ConsPlusNormal"/>
            </w:pPr>
            <w:hyperlink r:id="rId762">
              <w:r>
                <w:rPr>
                  <w:color w:val="0000FF"/>
                </w:rPr>
                <w:t>Часть 3 статьи 318</w:t>
              </w:r>
            </w:hyperlink>
            <w:r>
              <w:t xml:space="preserve"> Трудового </w:t>
            </w:r>
            <w:r>
              <w:lastRenderedPageBreak/>
              <w:t>кодекса Российской Федерации (Собрание законодательства Российской Федерации, 2002, N 1, ст. 3; 2020, N 29, ст. 4520)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12</w:t>
            </w:r>
          </w:p>
        </w:tc>
        <w:tc>
          <w:tcPr>
            <w:tcW w:w="3345" w:type="dxa"/>
          </w:tcPr>
          <w:p w:rsidR="00BA1CC6" w:rsidRDefault="00BA1CC6">
            <w:pPr>
              <w:pStyle w:val="ConsPlusNormal"/>
            </w:pPr>
            <w:r>
              <w:t>Отсутствуют факты увольнения лиц с семейными обязанностями в связи с сокращением численности или штата работников?</w:t>
            </w:r>
          </w:p>
        </w:tc>
        <w:tc>
          <w:tcPr>
            <w:tcW w:w="3345" w:type="dxa"/>
          </w:tcPr>
          <w:p w:rsidR="00BA1CC6" w:rsidRDefault="00BA1CC6">
            <w:pPr>
              <w:pStyle w:val="ConsPlusNormal"/>
            </w:pPr>
            <w:hyperlink r:id="rId763">
              <w:r>
                <w:rPr>
                  <w:color w:val="0000FF"/>
                </w:rPr>
                <w:t>Часть 4 статьи 261</w:t>
              </w:r>
            </w:hyperlink>
            <w:r>
              <w:t xml:space="preserve">, </w:t>
            </w:r>
            <w:hyperlink r:id="rId764">
              <w:r>
                <w:rPr>
                  <w:color w:val="0000FF"/>
                </w:rPr>
                <w:t>статья 264</w:t>
              </w:r>
            </w:hyperlink>
            <w:r>
              <w:t xml:space="preserve"> Трудового кодекса Российской Федерации (Собрание законодательства Российской Федерации, 2002, N 1, ст. 3; 2012, N 47, ст. 6399; 2021, N 47, ст. 7741)</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13</w:t>
            </w:r>
          </w:p>
        </w:tc>
        <w:tc>
          <w:tcPr>
            <w:tcW w:w="3345" w:type="dxa"/>
          </w:tcPr>
          <w:p w:rsidR="00BA1CC6" w:rsidRDefault="00BA1CC6">
            <w:pPr>
              <w:pStyle w:val="ConsPlusNormal"/>
            </w:pPr>
            <w:r>
              <w:t xml:space="preserve">Работодатель произвел выплаты, </w:t>
            </w:r>
            <w:r>
              <w:lastRenderedPageBreak/>
              <w:t xml:space="preserve">предусмотренные </w:t>
            </w:r>
            <w:hyperlink r:id="rId765">
              <w:r>
                <w:rPr>
                  <w:color w:val="0000FF"/>
                </w:rPr>
                <w:t>частями 2</w:t>
              </w:r>
            </w:hyperlink>
            <w:r>
              <w:t xml:space="preserve">, </w:t>
            </w:r>
            <w:hyperlink r:id="rId766">
              <w:r>
                <w:rPr>
                  <w:color w:val="0000FF"/>
                </w:rPr>
                <w:t>3 статьи 178</w:t>
              </w:r>
            </w:hyperlink>
            <w:r>
              <w:t xml:space="preserve"> Трудового кодекса Российской Федерации, не позднее пятнадцати календарных дней со дня обращения работника?</w:t>
            </w:r>
          </w:p>
        </w:tc>
        <w:tc>
          <w:tcPr>
            <w:tcW w:w="3345" w:type="dxa"/>
          </w:tcPr>
          <w:p w:rsidR="00BA1CC6" w:rsidRDefault="00BA1CC6">
            <w:pPr>
              <w:pStyle w:val="ConsPlusNormal"/>
              <w:jc w:val="both"/>
            </w:pPr>
            <w:hyperlink r:id="rId767">
              <w:r>
                <w:rPr>
                  <w:color w:val="0000FF"/>
                </w:rPr>
                <w:t>Часть 4 статьи 178</w:t>
              </w:r>
            </w:hyperlink>
            <w:r>
              <w:t xml:space="preserve"> Трудового </w:t>
            </w:r>
            <w:r>
              <w:lastRenderedPageBreak/>
              <w:t>кодекса Российской Федерации (Собрание законодательства Российской Федерации, 2020, N 29, ст. 4520)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14</w:t>
            </w:r>
          </w:p>
        </w:tc>
        <w:tc>
          <w:tcPr>
            <w:tcW w:w="3345" w:type="dxa"/>
          </w:tcPr>
          <w:p w:rsidR="00BA1CC6" w:rsidRDefault="00BA1CC6">
            <w:pPr>
              <w:pStyle w:val="ConsPlusNormal"/>
            </w:pPr>
            <w:r>
              <w:t>Работодателем рассмотрен и учтен вопрос преимущественного права на оставлении работника на работе?</w:t>
            </w:r>
          </w:p>
        </w:tc>
        <w:tc>
          <w:tcPr>
            <w:tcW w:w="3345" w:type="dxa"/>
          </w:tcPr>
          <w:p w:rsidR="00BA1CC6" w:rsidRDefault="00BA1CC6">
            <w:pPr>
              <w:pStyle w:val="ConsPlusNormal"/>
            </w:pPr>
            <w:hyperlink r:id="rId768">
              <w:r>
                <w:rPr>
                  <w:color w:val="0000FF"/>
                </w:rPr>
                <w:t>Статья 179</w:t>
              </w:r>
            </w:hyperlink>
            <w:r>
              <w:t xml:space="preserve"> Трудового кодекса Российской Федерации (Собрание законодательства Российской Федерации, 2002, N 1, ст. 3; 2006, N 27, ст. 2878; 2022, N 41, ст. 6938);</w:t>
            </w:r>
          </w:p>
          <w:p w:rsidR="00BA1CC6" w:rsidRDefault="00BA1CC6">
            <w:pPr>
              <w:pStyle w:val="ConsPlusNormal"/>
            </w:pPr>
            <w:hyperlink r:id="rId769">
              <w:r>
                <w:rPr>
                  <w:color w:val="0000FF"/>
                </w:rPr>
                <w:t>пункт 7 части первой статьи 14</w:t>
              </w:r>
            </w:hyperlink>
            <w:r>
              <w:t xml:space="preserve"> Закона Российской Федерации от 15.05.1991 N 1244-1 (Ведомости Съезда народных депутатов Российской Советской Федеративной Социалистической Республики и Верховного Совета Российской Советской Федеративной Социалистической Республики,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2004, N 35, ст. 3607),</w:t>
            </w:r>
          </w:p>
          <w:p w:rsidR="00BA1CC6" w:rsidRDefault="00BA1CC6">
            <w:pPr>
              <w:pStyle w:val="ConsPlusNormal"/>
            </w:pPr>
            <w:hyperlink r:id="rId770">
              <w:r>
                <w:rPr>
                  <w:color w:val="0000FF"/>
                </w:rPr>
                <w:t>абзацы 1</w:t>
              </w:r>
            </w:hyperlink>
            <w:r>
              <w:t xml:space="preserve"> - </w:t>
            </w:r>
            <w:hyperlink r:id="rId771">
              <w:r>
                <w:rPr>
                  <w:color w:val="0000FF"/>
                </w:rPr>
                <w:t>3 пункта 2</w:t>
              </w:r>
            </w:hyperlink>
            <w:r>
              <w:t xml:space="preserve"> постановления Верховного Совета Российской Федерации от 27.12.1991 N 2123-1 "О </w:t>
            </w:r>
            <w:r>
              <w:lastRenderedPageBreak/>
              <w:t>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Съезда народных депутатов Российской Советской Федеративной Социалистической Республики и Верховного Совета Российской Советской Федеративной Социалистической Республики, 1992, N 4, ст. 138; 2004, N 35, ст. 3607);</w:t>
            </w:r>
          </w:p>
          <w:p w:rsidR="00BA1CC6" w:rsidRDefault="00BA1CC6">
            <w:pPr>
              <w:pStyle w:val="ConsPlusNormal"/>
            </w:pPr>
            <w:hyperlink r:id="rId772">
              <w:r>
                <w:rPr>
                  <w:color w:val="0000FF"/>
                </w:rPr>
                <w:t>статьи 2</w:t>
              </w:r>
            </w:hyperlink>
            <w:r>
              <w:t xml:space="preserve"> - </w:t>
            </w:r>
            <w:hyperlink r:id="rId773">
              <w:r>
                <w:rPr>
                  <w:color w:val="0000FF"/>
                </w:rPr>
                <w:t>4</w:t>
              </w:r>
            </w:hyperlink>
            <w:r>
              <w:t xml:space="preserve"> и </w:t>
            </w:r>
            <w:hyperlink r:id="rId774">
              <w:r>
                <w:rPr>
                  <w:color w:val="0000FF"/>
                </w:rPr>
                <w:t>6</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N 48, ст. 5850; 2004, N 35, ст. 3607);</w:t>
            </w:r>
          </w:p>
          <w:p w:rsidR="00BA1CC6" w:rsidRDefault="00BA1CC6">
            <w:pPr>
              <w:pStyle w:val="ConsPlusNormal"/>
            </w:pPr>
            <w:hyperlink r:id="rId775">
              <w:r>
                <w:rPr>
                  <w:color w:val="0000FF"/>
                </w:rPr>
                <w:t>пункт 10 части первой статьи 2</w:t>
              </w:r>
            </w:hyperlink>
            <w:r>
              <w:t xml:space="preserve"> Федерального закона от 10.01.2002 N 2-ФЗ "О социальных гарантиях гражданам, подвергшимся радиационному </w:t>
            </w:r>
            <w:r>
              <w:lastRenderedPageBreak/>
              <w:t>воздействию вследствие ядерных испытаний на Семипалатинском полигоне" (Собрание законодательства Российской Федерации, 2002, N 2, ст. 128; 2004, N 35, ст. 3607)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15</w:t>
            </w:r>
          </w:p>
        </w:tc>
        <w:tc>
          <w:tcPr>
            <w:tcW w:w="3345" w:type="dxa"/>
          </w:tcPr>
          <w:p w:rsidR="00BA1CC6" w:rsidRDefault="00BA1CC6">
            <w:pPr>
              <w:pStyle w:val="ConsPlusNormal"/>
            </w:pPr>
            <w:r>
              <w:t>Работодателем выплачена дополнительная компенсация в размере среднего заработка работника, исчисленного пропорционально времени, оставшемуся до истечения срока предупреждения об увольнении в случае расторжения трудового договора до истечения двухмесячного срока, предупреждения об увольнении?</w:t>
            </w:r>
          </w:p>
        </w:tc>
        <w:tc>
          <w:tcPr>
            <w:tcW w:w="3345" w:type="dxa"/>
          </w:tcPr>
          <w:p w:rsidR="00BA1CC6" w:rsidRDefault="00BA1CC6">
            <w:pPr>
              <w:pStyle w:val="ConsPlusNormal"/>
            </w:pPr>
            <w:hyperlink r:id="rId776">
              <w:r>
                <w:rPr>
                  <w:color w:val="0000FF"/>
                </w:rPr>
                <w:t>Часть 3 статьи 180</w:t>
              </w:r>
            </w:hyperlink>
            <w:r>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16</w:t>
            </w:r>
          </w:p>
        </w:tc>
        <w:tc>
          <w:tcPr>
            <w:tcW w:w="3345" w:type="dxa"/>
          </w:tcPr>
          <w:p w:rsidR="00BA1CC6" w:rsidRDefault="00BA1CC6">
            <w:pPr>
              <w:pStyle w:val="ConsPlusNormal"/>
            </w:pPr>
            <w:r>
              <w:t>Расторжение трудового договора до истечения двухмесячного срока предупреждения об увольнении, произведено работодателем с письменного согласия работника или согласия, выраженного в электронной форме (в случае взаимодействия посредством электронного документооборота)?</w:t>
            </w:r>
          </w:p>
        </w:tc>
        <w:tc>
          <w:tcPr>
            <w:tcW w:w="3345" w:type="dxa"/>
          </w:tcPr>
          <w:p w:rsidR="00BA1CC6" w:rsidRDefault="00BA1CC6">
            <w:pPr>
              <w:pStyle w:val="ConsPlusNormal"/>
              <w:jc w:val="both"/>
            </w:pPr>
            <w:hyperlink r:id="rId777">
              <w:r>
                <w:rPr>
                  <w:color w:val="0000FF"/>
                </w:rPr>
                <w:t>Статьи 22.1</w:t>
              </w:r>
            </w:hyperlink>
            <w:r>
              <w:t xml:space="preserve"> - </w:t>
            </w:r>
            <w:hyperlink r:id="rId778">
              <w:r>
                <w:rPr>
                  <w:color w:val="0000FF"/>
                </w:rPr>
                <w:t>22.3</w:t>
              </w:r>
            </w:hyperlink>
            <w:r>
              <w:t xml:space="preserve">, </w:t>
            </w:r>
            <w:hyperlink r:id="rId779">
              <w:r>
                <w:rPr>
                  <w:color w:val="0000FF"/>
                </w:rPr>
                <w:t>часть 3 статьи 180</w:t>
              </w:r>
            </w:hyperlink>
            <w:r>
              <w:t xml:space="preserve"> Трудового кодекса Российской Федерации (Собрание законодательства Российской Федерации, 2002, N 1, ст. 3; 2006, N 27, ст. 2878; 2021, N 48, ст. 7947)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17</w:t>
            </w:r>
          </w:p>
        </w:tc>
        <w:tc>
          <w:tcPr>
            <w:tcW w:w="3345" w:type="dxa"/>
          </w:tcPr>
          <w:p w:rsidR="00BA1CC6" w:rsidRDefault="00BA1CC6">
            <w:pPr>
              <w:pStyle w:val="ConsPlusNormal"/>
              <w:jc w:val="both"/>
            </w:pPr>
            <w:r>
              <w:t xml:space="preserve">При сокращении численности или штата работников организации, индивидуального предпринимателя и возможном </w:t>
            </w:r>
            <w:r>
              <w:lastRenderedPageBreak/>
              <w:t>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в письменной форме сообщили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tc>
        <w:tc>
          <w:tcPr>
            <w:tcW w:w="3345" w:type="dxa"/>
          </w:tcPr>
          <w:p w:rsidR="00BA1CC6" w:rsidRDefault="00BA1CC6">
            <w:pPr>
              <w:pStyle w:val="ConsPlusNormal"/>
            </w:pPr>
            <w:hyperlink r:id="rId780">
              <w:r>
                <w:rPr>
                  <w:color w:val="0000FF"/>
                </w:rPr>
                <w:t>Часть 4 статьи 180</w:t>
              </w:r>
            </w:hyperlink>
            <w:r>
              <w:t xml:space="preserve"> Трудового кодекса Российской Федерации (Собрание законодательства Российской Федерации, 2002, N 1, </w:t>
            </w:r>
            <w:r>
              <w:lastRenderedPageBreak/>
              <w:t>ст. 3; 2006, N 27, ст. 2878);</w:t>
            </w:r>
          </w:p>
          <w:p w:rsidR="00BA1CC6" w:rsidRDefault="00BA1CC6">
            <w:pPr>
              <w:pStyle w:val="ConsPlusNormal"/>
            </w:pPr>
            <w:hyperlink r:id="rId781">
              <w:r>
                <w:rPr>
                  <w:color w:val="0000FF"/>
                </w:rPr>
                <w:t>часть 2 статьи 25</w:t>
              </w:r>
            </w:hyperlink>
            <w:r>
              <w:t xml:space="preserve"> Закона Российской Федерации от 19.04.1991 N 1032-1 "О занятости населения в Российской Федерации" (Собрание законодательства РФ, 2003, N 2, ст. 160; 2009, N 52, ст. 6443)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15</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782">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15" w:name="P4146"/>
      <w:bookmarkEnd w:id="15"/>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w:t>
      </w:r>
    </w:p>
    <w:p w:rsidR="00BA1CC6" w:rsidRDefault="00BA1CC6">
      <w:pPr>
        <w:pStyle w:val="ConsPlusNormal"/>
        <w:jc w:val="center"/>
      </w:pPr>
      <w:r>
        <w:t>правомерности и порядка удержаний</w:t>
      </w:r>
    </w:p>
    <w:p w:rsidR="00BA1CC6" w:rsidRDefault="00BA1CC6">
      <w:pPr>
        <w:pStyle w:val="ConsPlusNormal"/>
        <w:jc w:val="center"/>
      </w:pPr>
      <w:r>
        <w:t>из заработной платы</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BA1CC6">
        <w:tc>
          <w:tcPr>
            <w:tcW w:w="5159" w:type="dxa"/>
          </w:tcPr>
          <w:p w:rsidR="00BA1CC6" w:rsidRDefault="00BA1CC6">
            <w:pPr>
              <w:pStyle w:val="ConsPlusNormal"/>
              <w:jc w:val="both"/>
            </w:pPr>
            <w:r>
              <w:t>Наименование вида контроля</w:t>
            </w:r>
          </w:p>
        </w:tc>
        <w:tc>
          <w:tcPr>
            <w:tcW w:w="3912"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5159" w:type="dxa"/>
          </w:tcPr>
          <w:p w:rsidR="00BA1CC6" w:rsidRDefault="00BA1CC6">
            <w:pPr>
              <w:pStyle w:val="ConsPlusNormal"/>
              <w:jc w:val="both"/>
            </w:pPr>
            <w:r>
              <w:t>Вид контрольного (надзорного) мероприятия</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Дата заполнения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w:t>
            </w:r>
            <w:r>
              <w:lastRenderedPageBreak/>
              <w:t>являющихся контролируемыми лицами</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BA1CC6" w:rsidRDefault="00BA1CC6">
            <w:pPr>
              <w:pStyle w:val="ConsPlusNormal"/>
              <w:jc w:val="both"/>
            </w:pPr>
            <w:r>
              <w:t>Решение N __ от __</w:t>
            </w:r>
          </w:p>
        </w:tc>
      </w:tr>
      <w:tr w:rsidR="00BA1CC6">
        <w:tc>
          <w:tcPr>
            <w:tcW w:w="5159" w:type="dxa"/>
          </w:tcPr>
          <w:p w:rsidR="00BA1CC6" w:rsidRDefault="00BA1CC6">
            <w:pPr>
              <w:pStyle w:val="ConsPlusNormal"/>
              <w:jc w:val="both"/>
            </w:pPr>
            <w:r>
              <w:t>Наименование контрольного (надзорного) органа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Учетный номер контрольного (надзорного) мероприятия</w:t>
            </w:r>
          </w:p>
        </w:tc>
        <w:tc>
          <w:tcPr>
            <w:tcW w:w="3912" w:type="dxa"/>
          </w:tcPr>
          <w:p w:rsidR="00BA1CC6" w:rsidRDefault="00BA1CC6">
            <w:pPr>
              <w:pStyle w:val="ConsPlusNormal"/>
              <w:jc w:val="both"/>
            </w:pPr>
            <w:r>
              <w:t>N __ от __</w:t>
            </w:r>
          </w:p>
        </w:tc>
      </w:tr>
      <w:tr w:rsidR="00BA1CC6">
        <w:tc>
          <w:tcPr>
            <w:tcW w:w="5159"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3345"/>
        <w:gridCol w:w="3345"/>
        <w:gridCol w:w="706"/>
        <w:gridCol w:w="710"/>
        <w:gridCol w:w="989"/>
        <w:gridCol w:w="1152"/>
      </w:tblGrid>
      <w:tr w:rsidR="00BA1CC6">
        <w:tc>
          <w:tcPr>
            <w:tcW w:w="691" w:type="dxa"/>
            <w:vMerge w:val="restart"/>
          </w:tcPr>
          <w:p w:rsidR="00BA1CC6" w:rsidRDefault="00BA1CC6">
            <w:pPr>
              <w:pStyle w:val="ConsPlusNormal"/>
              <w:jc w:val="center"/>
            </w:pPr>
            <w:r>
              <w:lastRenderedPageBreak/>
              <w:t>N</w:t>
            </w:r>
          </w:p>
        </w:tc>
        <w:tc>
          <w:tcPr>
            <w:tcW w:w="3345" w:type="dxa"/>
            <w:vMerge w:val="restart"/>
          </w:tcPr>
          <w:p w:rsidR="00BA1CC6" w:rsidRDefault="00BA1CC6">
            <w:pPr>
              <w:pStyle w:val="ConsPlusNormal"/>
              <w:jc w:val="center"/>
            </w:pPr>
            <w:r>
              <w:t>Вопросы, отражающие содержание обязательных требований</w:t>
            </w:r>
          </w:p>
        </w:tc>
        <w:tc>
          <w:tcPr>
            <w:tcW w:w="3345"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BA1CC6" w:rsidRDefault="00BA1CC6">
            <w:pPr>
              <w:pStyle w:val="ConsPlusNormal"/>
              <w:jc w:val="center"/>
            </w:pPr>
            <w:r>
              <w:t>Ответы на вопросы</w:t>
            </w:r>
          </w:p>
        </w:tc>
        <w:tc>
          <w:tcPr>
            <w:tcW w:w="1152" w:type="dxa"/>
            <w:vMerge w:val="restart"/>
          </w:tcPr>
          <w:p w:rsidR="00BA1CC6" w:rsidRDefault="00BA1CC6">
            <w:pPr>
              <w:pStyle w:val="ConsPlusNormal"/>
              <w:jc w:val="center"/>
            </w:pPr>
            <w:r>
              <w:t>Примечание</w:t>
            </w:r>
          </w:p>
        </w:tc>
      </w:tr>
      <w:tr w:rsidR="00BA1CC6">
        <w:tc>
          <w:tcPr>
            <w:tcW w:w="691" w:type="dxa"/>
            <w:vMerge/>
          </w:tcPr>
          <w:p w:rsidR="00BA1CC6" w:rsidRDefault="00BA1CC6">
            <w:pPr>
              <w:pStyle w:val="ConsPlusNormal"/>
            </w:pPr>
          </w:p>
        </w:tc>
        <w:tc>
          <w:tcPr>
            <w:tcW w:w="3345" w:type="dxa"/>
            <w:vMerge/>
          </w:tcPr>
          <w:p w:rsidR="00BA1CC6" w:rsidRDefault="00BA1CC6">
            <w:pPr>
              <w:pStyle w:val="ConsPlusNormal"/>
            </w:pPr>
          </w:p>
        </w:tc>
        <w:tc>
          <w:tcPr>
            <w:tcW w:w="3345" w:type="dxa"/>
            <w:vMerge/>
          </w:tcPr>
          <w:p w:rsidR="00BA1CC6" w:rsidRDefault="00BA1CC6">
            <w:pPr>
              <w:pStyle w:val="ConsPlusNormal"/>
            </w:pPr>
          </w:p>
        </w:tc>
        <w:tc>
          <w:tcPr>
            <w:tcW w:w="706" w:type="dxa"/>
          </w:tcPr>
          <w:p w:rsidR="00BA1CC6" w:rsidRDefault="00BA1CC6">
            <w:pPr>
              <w:pStyle w:val="ConsPlusNormal"/>
              <w:jc w:val="center"/>
            </w:pPr>
            <w:r>
              <w:t>Да</w:t>
            </w:r>
          </w:p>
        </w:tc>
        <w:tc>
          <w:tcPr>
            <w:tcW w:w="710" w:type="dxa"/>
          </w:tcPr>
          <w:p w:rsidR="00BA1CC6" w:rsidRDefault="00BA1CC6">
            <w:pPr>
              <w:pStyle w:val="ConsPlusNormal"/>
              <w:jc w:val="center"/>
            </w:pPr>
            <w:r>
              <w:t>Нет</w:t>
            </w:r>
          </w:p>
        </w:tc>
        <w:tc>
          <w:tcPr>
            <w:tcW w:w="989" w:type="dxa"/>
          </w:tcPr>
          <w:p w:rsidR="00BA1CC6" w:rsidRDefault="00BA1CC6">
            <w:pPr>
              <w:pStyle w:val="ConsPlusNormal"/>
              <w:jc w:val="center"/>
            </w:pPr>
            <w:r>
              <w:t>Неприменимо</w:t>
            </w: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1</w:t>
            </w:r>
          </w:p>
        </w:tc>
        <w:tc>
          <w:tcPr>
            <w:tcW w:w="3345" w:type="dxa"/>
          </w:tcPr>
          <w:p w:rsidR="00BA1CC6" w:rsidRDefault="00BA1CC6">
            <w:pPr>
              <w:pStyle w:val="ConsPlusNormal"/>
              <w:jc w:val="center"/>
            </w:pPr>
            <w:r>
              <w:t>2</w:t>
            </w:r>
          </w:p>
        </w:tc>
        <w:tc>
          <w:tcPr>
            <w:tcW w:w="3345" w:type="dxa"/>
          </w:tcPr>
          <w:p w:rsidR="00BA1CC6" w:rsidRDefault="00BA1CC6">
            <w:pPr>
              <w:pStyle w:val="ConsPlusNormal"/>
              <w:jc w:val="center"/>
            </w:pPr>
            <w:r>
              <w:t>3</w:t>
            </w:r>
          </w:p>
        </w:tc>
        <w:tc>
          <w:tcPr>
            <w:tcW w:w="706" w:type="dxa"/>
          </w:tcPr>
          <w:p w:rsidR="00BA1CC6" w:rsidRDefault="00BA1CC6">
            <w:pPr>
              <w:pStyle w:val="ConsPlusNormal"/>
              <w:jc w:val="center"/>
            </w:pPr>
            <w:r>
              <w:t>4</w:t>
            </w:r>
          </w:p>
        </w:tc>
        <w:tc>
          <w:tcPr>
            <w:tcW w:w="710" w:type="dxa"/>
          </w:tcPr>
          <w:p w:rsidR="00BA1CC6" w:rsidRDefault="00BA1CC6">
            <w:pPr>
              <w:pStyle w:val="ConsPlusNormal"/>
              <w:jc w:val="center"/>
            </w:pPr>
            <w:r>
              <w:t>5</w:t>
            </w:r>
          </w:p>
        </w:tc>
        <w:tc>
          <w:tcPr>
            <w:tcW w:w="989" w:type="dxa"/>
          </w:tcPr>
          <w:p w:rsidR="00BA1CC6" w:rsidRDefault="00BA1CC6">
            <w:pPr>
              <w:pStyle w:val="ConsPlusNormal"/>
              <w:jc w:val="center"/>
            </w:pPr>
            <w:r>
              <w:t>6</w:t>
            </w:r>
          </w:p>
        </w:tc>
        <w:tc>
          <w:tcPr>
            <w:tcW w:w="1152" w:type="dxa"/>
          </w:tcPr>
          <w:p w:rsidR="00BA1CC6" w:rsidRDefault="00BA1CC6">
            <w:pPr>
              <w:pStyle w:val="ConsPlusNormal"/>
              <w:jc w:val="center"/>
            </w:pPr>
            <w:r>
              <w:t>7</w:t>
            </w:r>
          </w:p>
        </w:tc>
      </w:tr>
      <w:tr w:rsidR="00BA1CC6">
        <w:tc>
          <w:tcPr>
            <w:tcW w:w="691" w:type="dxa"/>
          </w:tcPr>
          <w:p w:rsidR="00BA1CC6" w:rsidRDefault="00BA1CC6">
            <w:pPr>
              <w:pStyle w:val="ConsPlusNormal"/>
              <w:jc w:val="both"/>
            </w:pPr>
            <w:r>
              <w:t>1</w:t>
            </w:r>
          </w:p>
        </w:tc>
        <w:tc>
          <w:tcPr>
            <w:tcW w:w="3345" w:type="dxa"/>
          </w:tcPr>
          <w:p w:rsidR="00BA1CC6" w:rsidRDefault="00BA1CC6">
            <w:pPr>
              <w:pStyle w:val="ConsPlusNormal"/>
              <w:jc w:val="both"/>
            </w:pPr>
            <w:r>
              <w:t xml:space="preserve">Удержания из заработной платы работника производятся только в случаях, предусмотренных Трудовым </w:t>
            </w:r>
            <w:hyperlink r:id="rId783">
              <w:r>
                <w:rPr>
                  <w:color w:val="0000FF"/>
                </w:rPr>
                <w:t>кодексом</w:t>
              </w:r>
            </w:hyperlink>
            <w:r>
              <w:t xml:space="preserve"> Российской Федерации и иным федеральными законами</w:t>
            </w:r>
          </w:p>
        </w:tc>
        <w:tc>
          <w:tcPr>
            <w:tcW w:w="3345" w:type="dxa"/>
            <w:vMerge w:val="restart"/>
          </w:tcPr>
          <w:p w:rsidR="00BA1CC6" w:rsidRDefault="00BA1CC6">
            <w:pPr>
              <w:pStyle w:val="ConsPlusNormal"/>
              <w:jc w:val="both"/>
            </w:pPr>
            <w:hyperlink r:id="rId784">
              <w:r>
                <w:rPr>
                  <w:color w:val="0000FF"/>
                </w:rPr>
                <w:t>Часть 2 статьи 137</w:t>
              </w:r>
            </w:hyperlink>
            <w:r>
              <w:t xml:space="preserve"> Трудового кодекса Российской Федерации</w:t>
            </w:r>
          </w:p>
          <w:p w:rsidR="00BA1CC6" w:rsidRDefault="00BA1CC6">
            <w:pPr>
              <w:pStyle w:val="ConsPlusNormal"/>
              <w:jc w:val="both"/>
            </w:pPr>
            <w:r>
              <w:t>(Собрание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t>1.1</w:t>
            </w:r>
          </w:p>
        </w:tc>
        <w:tc>
          <w:tcPr>
            <w:tcW w:w="3345" w:type="dxa"/>
          </w:tcPr>
          <w:p w:rsidR="00BA1CC6" w:rsidRDefault="00BA1CC6">
            <w:pPr>
              <w:pStyle w:val="ConsPlusNormal"/>
              <w:jc w:val="both"/>
            </w:pPr>
            <w:r>
              <w:t>для возмещения неотработанного аванса, выданного работнику в счет заработной платы?</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t>1.2</w:t>
            </w:r>
          </w:p>
        </w:tc>
        <w:tc>
          <w:tcPr>
            <w:tcW w:w="3345" w:type="dxa"/>
          </w:tcPr>
          <w:p w:rsidR="00BA1CC6" w:rsidRDefault="00BA1CC6">
            <w:pPr>
              <w:pStyle w:val="ConsPlusNormal"/>
              <w:jc w:val="both"/>
            </w:pPr>
            <w: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t>1.3</w:t>
            </w:r>
          </w:p>
        </w:tc>
        <w:tc>
          <w:tcPr>
            <w:tcW w:w="3345" w:type="dxa"/>
          </w:tcPr>
          <w:p w:rsidR="00BA1CC6" w:rsidRDefault="00BA1CC6">
            <w:pPr>
              <w:pStyle w:val="ConsPlusNormal"/>
              <w:jc w:val="both"/>
            </w:pPr>
            <w:r>
              <w:t>для возврата сумм, излишне выплаченных работнику вследствие счетных ошибок?</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t>1.4</w:t>
            </w:r>
          </w:p>
        </w:tc>
        <w:tc>
          <w:tcPr>
            <w:tcW w:w="3345" w:type="dxa"/>
          </w:tcPr>
          <w:p w:rsidR="00BA1CC6" w:rsidRDefault="00BA1CC6">
            <w:pPr>
              <w:pStyle w:val="ConsPlusNormal"/>
              <w:jc w:val="both"/>
            </w:pPr>
            <w:r>
              <w:t xml:space="preserve">сумм, излишне выплаченных работнику, в случае признания органом по рассмотрению индивидуальных трудовых </w:t>
            </w:r>
            <w:r>
              <w:lastRenderedPageBreak/>
              <w:t>споров вины работника в невыполнении норм труда или простое?</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lastRenderedPageBreak/>
              <w:t>1.5</w:t>
            </w:r>
          </w:p>
        </w:tc>
        <w:tc>
          <w:tcPr>
            <w:tcW w:w="3345" w:type="dxa"/>
          </w:tcPr>
          <w:p w:rsidR="00BA1CC6" w:rsidRDefault="00BA1CC6">
            <w:pPr>
              <w:pStyle w:val="ConsPlusNormal"/>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(за исключением случаев увольнения работника по основаниям, предусмотренным </w:t>
            </w:r>
            <w:hyperlink r:id="rId785">
              <w:r>
                <w:rPr>
                  <w:color w:val="0000FF"/>
                </w:rPr>
                <w:t>пунктом 8 части первой статьи 77</w:t>
              </w:r>
            </w:hyperlink>
            <w:r>
              <w:t xml:space="preserve"> или </w:t>
            </w:r>
            <w:hyperlink r:id="rId786">
              <w:r>
                <w:rPr>
                  <w:color w:val="0000FF"/>
                </w:rPr>
                <w:t>пунктами 1</w:t>
              </w:r>
            </w:hyperlink>
            <w:r>
              <w:t xml:space="preserve">, </w:t>
            </w:r>
            <w:hyperlink r:id="rId787">
              <w:r>
                <w:rPr>
                  <w:color w:val="0000FF"/>
                </w:rPr>
                <w:t>2</w:t>
              </w:r>
            </w:hyperlink>
            <w:r>
              <w:t xml:space="preserve"> или </w:t>
            </w:r>
            <w:hyperlink r:id="rId788">
              <w:r>
                <w:rPr>
                  <w:color w:val="0000FF"/>
                </w:rPr>
                <w:t>4 части первой статьи 81</w:t>
              </w:r>
            </w:hyperlink>
            <w:r>
              <w:t xml:space="preserve">, </w:t>
            </w:r>
            <w:hyperlink r:id="rId789">
              <w:r>
                <w:rPr>
                  <w:color w:val="0000FF"/>
                </w:rPr>
                <w:t>пунктах 1</w:t>
              </w:r>
            </w:hyperlink>
            <w:r>
              <w:t xml:space="preserve">, </w:t>
            </w:r>
            <w:hyperlink r:id="rId790">
              <w:r>
                <w:rPr>
                  <w:color w:val="0000FF"/>
                </w:rPr>
                <w:t>2</w:t>
              </w:r>
            </w:hyperlink>
            <w:r>
              <w:t xml:space="preserve">, </w:t>
            </w:r>
            <w:hyperlink r:id="rId791">
              <w:r>
                <w:rPr>
                  <w:color w:val="0000FF"/>
                </w:rPr>
                <w:t>5</w:t>
              </w:r>
            </w:hyperlink>
            <w:r>
              <w:t xml:space="preserve">, </w:t>
            </w:r>
            <w:hyperlink r:id="rId792">
              <w:r>
                <w:rPr>
                  <w:color w:val="0000FF"/>
                </w:rPr>
                <w:t>6</w:t>
              </w:r>
            </w:hyperlink>
            <w:r>
              <w:t xml:space="preserve"> и </w:t>
            </w:r>
            <w:hyperlink r:id="rId793">
              <w:r>
                <w:rPr>
                  <w:color w:val="0000FF"/>
                </w:rPr>
                <w:t>7 статьи 83</w:t>
              </w:r>
            </w:hyperlink>
            <w:r>
              <w:t xml:space="preserve"> Трудового кодекса Российской Федерации)?</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t>2</w:t>
            </w:r>
          </w:p>
        </w:tc>
        <w:tc>
          <w:tcPr>
            <w:tcW w:w="3345" w:type="dxa"/>
          </w:tcPr>
          <w:p w:rsidR="00BA1CC6" w:rsidRDefault="00BA1CC6">
            <w:pPr>
              <w:pStyle w:val="ConsPlusNormal"/>
            </w:pPr>
            <w:r>
              <w:t xml:space="preserve">Работодатель произвел удержания из заработной платы работника в случаях, указанных в </w:t>
            </w:r>
            <w:hyperlink r:id="rId794">
              <w:r>
                <w:rPr>
                  <w:color w:val="0000FF"/>
                </w:rPr>
                <w:t>абзацах 2</w:t>
              </w:r>
            </w:hyperlink>
            <w:r>
              <w:t xml:space="preserve">, </w:t>
            </w:r>
            <w:hyperlink r:id="rId795">
              <w:r>
                <w:rPr>
                  <w:color w:val="0000FF"/>
                </w:rPr>
                <w:t>3</w:t>
              </w:r>
            </w:hyperlink>
            <w:r>
              <w:t xml:space="preserve"> и </w:t>
            </w:r>
            <w:hyperlink r:id="rId796">
              <w:r>
                <w:rPr>
                  <w:color w:val="0000FF"/>
                </w:rPr>
                <w:t>4 части 2 статьи 137</w:t>
              </w:r>
            </w:hyperlink>
            <w:r>
              <w:t xml:space="preserve"> Трудового кодекса Российской Федерации,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tc>
        <w:tc>
          <w:tcPr>
            <w:tcW w:w="3345" w:type="dxa"/>
          </w:tcPr>
          <w:p w:rsidR="00BA1CC6" w:rsidRDefault="00BA1CC6">
            <w:pPr>
              <w:pStyle w:val="ConsPlusNormal"/>
            </w:pPr>
            <w:hyperlink r:id="rId797">
              <w:r>
                <w:rPr>
                  <w:color w:val="0000FF"/>
                </w:rPr>
                <w:t>Часть 3 статьи 137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t>3</w:t>
            </w:r>
          </w:p>
        </w:tc>
        <w:tc>
          <w:tcPr>
            <w:tcW w:w="3345" w:type="dxa"/>
          </w:tcPr>
          <w:p w:rsidR="00BA1CC6" w:rsidRDefault="00BA1CC6">
            <w:pPr>
              <w:pStyle w:val="ConsPlusNormal"/>
            </w:pPr>
            <w:r>
              <w:t xml:space="preserve">Работодатель соблюдает общий </w:t>
            </w:r>
            <w:r>
              <w:lastRenderedPageBreak/>
              <w:t>размер удержаний по заработной плате?</w:t>
            </w:r>
          </w:p>
        </w:tc>
        <w:tc>
          <w:tcPr>
            <w:tcW w:w="3345" w:type="dxa"/>
          </w:tcPr>
          <w:p w:rsidR="00BA1CC6" w:rsidRDefault="00BA1CC6">
            <w:pPr>
              <w:pStyle w:val="ConsPlusNormal"/>
            </w:pPr>
            <w:hyperlink r:id="rId798">
              <w:r>
                <w:rPr>
                  <w:color w:val="0000FF"/>
                </w:rPr>
                <w:t>Части 1</w:t>
              </w:r>
            </w:hyperlink>
            <w:r>
              <w:t xml:space="preserve"> - </w:t>
            </w:r>
            <w:hyperlink r:id="rId799">
              <w:r>
                <w:rPr>
                  <w:color w:val="0000FF"/>
                </w:rPr>
                <w:t>3 статьи 138</w:t>
              </w:r>
            </w:hyperlink>
            <w:r>
              <w:t xml:space="preserve"> Трудового </w:t>
            </w:r>
            <w:r>
              <w:lastRenderedPageBreak/>
              <w:t>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p w:rsidR="00BA1CC6" w:rsidRDefault="00BA1CC6">
            <w:pPr>
              <w:pStyle w:val="ConsPlusNormal"/>
            </w:pPr>
            <w:hyperlink r:id="rId800">
              <w:r>
                <w:rPr>
                  <w:color w:val="0000FF"/>
                </w:rPr>
                <w:t>часть 3 статьи 50</w:t>
              </w:r>
            </w:hyperlink>
            <w:r>
              <w:t xml:space="preserve">, </w:t>
            </w:r>
            <w:hyperlink r:id="rId801">
              <w:r>
                <w:rPr>
                  <w:color w:val="0000FF"/>
                </w:rPr>
                <w:t>часть 2 статьи 51</w:t>
              </w:r>
            </w:hyperlink>
            <w:r>
              <w:t xml:space="preserve">, </w:t>
            </w:r>
            <w:hyperlink r:id="rId802">
              <w:r>
                <w:rPr>
                  <w:color w:val="0000FF"/>
                </w:rPr>
                <w:t>часть 5 статьи 53.1</w:t>
              </w:r>
            </w:hyperlink>
            <w:r>
              <w:t xml:space="preserve"> Уголовного кодекса Российской Федерации</w:t>
            </w:r>
          </w:p>
          <w:p w:rsidR="00BA1CC6" w:rsidRDefault="00BA1CC6">
            <w:pPr>
              <w:pStyle w:val="ConsPlusNormal"/>
            </w:pPr>
            <w:r>
              <w:t>(Собрание законодательства Российской Федерации, 1996, N 25, ст. 2954; 2003, N 50, ст. 4848; 2009, N 23, ст. 2761; 2011, N 50, ст. 7362);</w:t>
            </w:r>
          </w:p>
          <w:p w:rsidR="00BA1CC6" w:rsidRDefault="00BA1CC6">
            <w:pPr>
              <w:pStyle w:val="ConsPlusNormal"/>
            </w:pPr>
            <w:hyperlink r:id="rId803">
              <w:r>
                <w:rPr>
                  <w:color w:val="0000FF"/>
                </w:rPr>
                <w:t>часть 1</w:t>
              </w:r>
            </w:hyperlink>
            <w:r>
              <w:t xml:space="preserve"> - </w:t>
            </w:r>
            <w:hyperlink r:id="rId804">
              <w:r>
                <w:rPr>
                  <w:color w:val="0000FF"/>
                </w:rPr>
                <w:t>3 статьи 99</w:t>
              </w:r>
            </w:hyperlink>
            <w:r>
              <w:t xml:space="preserve"> Федерального закона от 02.10.2007 N 229-ФЗ "Об исполнительном производстве"</w:t>
            </w:r>
          </w:p>
          <w:p w:rsidR="00BA1CC6" w:rsidRDefault="00BA1CC6">
            <w:pPr>
              <w:pStyle w:val="ConsPlusNormal"/>
            </w:pPr>
            <w:r>
              <w:t>(Собрание законодательства Российской Федерации, 2007, N 41, ст. 4849; 2021, N 27, ст. 5062, 2022, N 1, ст. 13)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lastRenderedPageBreak/>
              <w:t>4</w:t>
            </w:r>
          </w:p>
        </w:tc>
        <w:tc>
          <w:tcPr>
            <w:tcW w:w="3345" w:type="dxa"/>
          </w:tcPr>
          <w:p w:rsidR="00BA1CC6" w:rsidRDefault="00BA1CC6">
            <w:pPr>
              <w:pStyle w:val="ConsPlusNormal"/>
            </w:pPr>
            <w:r>
              <w:t xml:space="preserve">Работодатель не производит удержания из выплат, на которые в соответствии с федеральным </w:t>
            </w:r>
            <w:hyperlink r:id="rId805">
              <w:r>
                <w:rPr>
                  <w:color w:val="0000FF"/>
                </w:rPr>
                <w:t>законом</w:t>
              </w:r>
            </w:hyperlink>
            <w:r>
              <w:t xml:space="preserve"> не обращается взыскание?</w:t>
            </w:r>
          </w:p>
        </w:tc>
        <w:tc>
          <w:tcPr>
            <w:tcW w:w="3345" w:type="dxa"/>
          </w:tcPr>
          <w:p w:rsidR="00BA1CC6" w:rsidRDefault="00BA1CC6">
            <w:pPr>
              <w:pStyle w:val="ConsPlusNormal"/>
            </w:pPr>
            <w:hyperlink r:id="rId806">
              <w:r>
                <w:rPr>
                  <w:color w:val="0000FF"/>
                </w:rPr>
                <w:t>Часть 4 статьи 138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p w:rsidR="00BA1CC6" w:rsidRDefault="00BA1CC6">
            <w:pPr>
              <w:pStyle w:val="ConsPlusNormal"/>
            </w:pPr>
            <w:hyperlink r:id="rId807">
              <w:r>
                <w:rPr>
                  <w:color w:val="0000FF"/>
                </w:rPr>
                <w:t>часть 1 статьи 101</w:t>
              </w:r>
            </w:hyperlink>
            <w:r>
              <w:t xml:space="preserve"> Федерального закона от 02.10.2007 N 229-ФЗ "Об исполнительном производстве"</w:t>
            </w:r>
          </w:p>
          <w:p w:rsidR="00BA1CC6" w:rsidRDefault="00BA1CC6">
            <w:pPr>
              <w:pStyle w:val="ConsPlusNormal"/>
            </w:pPr>
            <w:r>
              <w:t>(Собрание законодательства Российской Федерации, 2007, N 41, ст. 4849; 2022, N 1, ст. 13, 2022, N 29, ст. 5282)</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lastRenderedPageBreak/>
              <w:t>5</w:t>
            </w:r>
          </w:p>
        </w:tc>
        <w:tc>
          <w:tcPr>
            <w:tcW w:w="3345" w:type="dxa"/>
          </w:tcPr>
          <w:p w:rsidR="00BA1CC6" w:rsidRDefault="00BA1CC6">
            <w:pPr>
              <w:pStyle w:val="ConsPlusNormal"/>
            </w:pPr>
            <w:r>
              <w:t xml:space="preserve">Работодатель производит взыскание заработной платы, излишне выплаченной работнику, в случаях, не предусмотренных </w:t>
            </w:r>
            <w:hyperlink r:id="rId808">
              <w:r>
                <w:rPr>
                  <w:color w:val="0000FF"/>
                </w:rPr>
                <w:t>абзацами 2</w:t>
              </w:r>
            </w:hyperlink>
            <w:r>
              <w:t xml:space="preserve">, </w:t>
            </w:r>
            <w:hyperlink r:id="rId809">
              <w:r>
                <w:rPr>
                  <w:color w:val="0000FF"/>
                </w:rPr>
                <w:t>3</w:t>
              </w:r>
            </w:hyperlink>
            <w:r>
              <w:t xml:space="preserve">, </w:t>
            </w:r>
            <w:hyperlink r:id="rId810">
              <w:r>
                <w:rPr>
                  <w:color w:val="0000FF"/>
                </w:rPr>
                <w:t>4 части 4 статьи 137</w:t>
              </w:r>
            </w:hyperlink>
            <w:r>
              <w:t xml:space="preserve"> Трудового кодекса Российской Федерации?</w:t>
            </w:r>
          </w:p>
        </w:tc>
        <w:tc>
          <w:tcPr>
            <w:tcW w:w="3345" w:type="dxa"/>
          </w:tcPr>
          <w:p w:rsidR="00BA1CC6" w:rsidRDefault="00BA1CC6">
            <w:pPr>
              <w:pStyle w:val="ConsPlusNormal"/>
            </w:pPr>
            <w:hyperlink r:id="rId811">
              <w:r>
                <w:rPr>
                  <w:color w:val="0000FF"/>
                </w:rPr>
                <w:t>Часть 4 статьи 137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16</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812">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16" w:name="P4285"/>
      <w:bookmarkEnd w:id="16"/>
      <w:r>
        <w:t>Проверочный лист</w:t>
      </w:r>
    </w:p>
    <w:p w:rsidR="00BA1CC6" w:rsidRDefault="00BA1CC6">
      <w:pPr>
        <w:pStyle w:val="ConsPlusNormal"/>
        <w:jc w:val="center"/>
      </w:pPr>
      <w:r>
        <w:t>(список контрольных вопросов) для осуществления</w:t>
      </w:r>
    </w:p>
    <w:p w:rsidR="00BA1CC6" w:rsidRDefault="00BA1CC6">
      <w:pPr>
        <w:pStyle w:val="ConsPlusNormal"/>
        <w:jc w:val="center"/>
      </w:pPr>
      <w:r>
        <w:t>федерального государственного контроля (надзора)</w:t>
      </w:r>
    </w:p>
    <w:p w:rsidR="00BA1CC6" w:rsidRDefault="00BA1CC6">
      <w:pPr>
        <w:pStyle w:val="ConsPlusNormal"/>
        <w:jc w:val="center"/>
      </w:pPr>
      <w:r>
        <w:t>за соблюдением трудового законодательства и иных нормативных</w:t>
      </w:r>
    </w:p>
    <w:p w:rsidR="00BA1CC6" w:rsidRDefault="00BA1CC6">
      <w:pPr>
        <w:pStyle w:val="ConsPlusNormal"/>
        <w:jc w:val="center"/>
      </w:pPr>
      <w:r>
        <w:t>правовых актов, содержащих нормы трудового права,</w:t>
      </w:r>
    </w:p>
    <w:p w:rsidR="00BA1CC6" w:rsidRDefault="00BA1CC6">
      <w:pPr>
        <w:pStyle w:val="ConsPlusNormal"/>
        <w:jc w:val="center"/>
      </w:pPr>
      <w:r>
        <w:t>по проверке соблюдения порядка и условий привлечения</w:t>
      </w:r>
    </w:p>
    <w:p w:rsidR="00BA1CC6" w:rsidRDefault="00BA1CC6">
      <w:pPr>
        <w:pStyle w:val="ConsPlusNormal"/>
        <w:jc w:val="center"/>
      </w:pPr>
      <w:r>
        <w:t>к работе за пределами рабочего времени</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BA1CC6">
        <w:tc>
          <w:tcPr>
            <w:tcW w:w="5159" w:type="dxa"/>
          </w:tcPr>
          <w:p w:rsidR="00BA1CC6" w:rsidRDefault="00BA1CC6">
            <w:pPr>
              <w:pStyle w:val="ConsPlusNormal"/>
              <w:jc w:val="both"/>
            </w:pPr>
            <w:r>
              <w:t>Наименование вида контроля</w:t>
            </w:r>
          </w:p>
        </w:tc>
        <w:tc>
          <w:tcPr>
            <w:tcW w:w="3912"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5159" w:type="dxa"/>
          </w:tcPr>
          <w:p w:rsidR="00BA1CC6" w:rsidRDefault="00BA1CC6">
            <w:pPr>
              <w:pStyle w:val="ConsPlusNormal"/>
              <w:jc w:val="both"/>
            </w:pPr>
            <w:r>
              <w:t>Вид контрольного (надзорного) мероприятия</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Дата заполнения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w:t>
            </w:r>
            <w:r>
              <w:lastRenderedPageBreak/>
              <w:t>являющихся контролируемыми лицами</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BA1CC6" w:rsidRDefault="00BA1CC6">
            <w:pPr>
              <w:pStyle w:val="ConsPlusNormal"/>
              <w:jc w:val="both"/>
            </w:pPr>
            <w:r>
              <w:t>Решение N __ от __</w:t>
            </w:r>
          </w:p>
        </w:tc>
      </w:tr>
      <w:tr w:rsidR="00BA1CC6">
        <w:tc>
          <w:tcPr>
            <w:tcW w:w="5159" w:type="dxa"/>
          </w:tcPr>
          <w:p w:rsidR="00BA1CC6" w:rsidRDefault="00BA1CC6">
            <w:pPr>
              <w:pStyle w:val="ConsPlusNormal"/>
              <w:jc w:val="both"/>
            </w:pPr>
            <w:r>
              <w:t>Наименование контрольного (надзорного) органа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Учетный номер контрольного (надзорного) мероприятия</w:t>
            </w:r>
          </w:p>
        </w:tc>
        <w:tc>
          <w:tcPr>
            <w:tcW w:w="3912" w:type="dxa"/>
          </w:tcPr>
          <w:p w:rsidR="00BA1CC6" w:rsidRDefault="00BA1CC6">
            <w:pPr>
              <w:pStyle w:val="ConsPlusNormal"/>
              <w:jc w:val="both"/>
            </w:pPr>
            <w:r>
              <w:t>N __ от __</w:t>
            </w:r>
          </w:p>
        </w:tc>
      </w:tr>
      <w:tr w:rsidR="00BA1CC6">
        <w:tc>
          <w:tcPr>
            <w:tcW w:w="5159"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3345"/>
        <w:gridCol w:w="3345"/>
        <w:gridCol w:w="706"/>
        <w:gridCol w:w="710"/>
        <w:gridCol w:w="989"/>
        <w:gridCol w:w="1152"/>
      </w:tblGrid>
      <w:tr w:rsidR="00BA1CC6">
        <w:tc>
          <w:tcPr>
            <w:tcW w:w="691" w:type="dxa"/>
            <w:vMerge w:val="restart"/>
          </w:tcPr>
          <w:p w:rsidR="00BA1CC6" w:rsidRDefault="00BA1CC6">
            <w:pPr>
              <w:pStyle w:val="ConsPlusNormal"/>
              <w:jc w:val="center"/>
            </w:pPr>
            <w:r>
              <w:lastRenderedPageBreak/>
              <w:t>N</w:t>
            </w:r>
          </w:p>
        </w:tc>
        <w:tc>
          <w:tcPr>
            <w:tcW w:w="3345" w:type="dxa"/>
            <w:vMerge w:val="restart"/>
          </w:tcPr>
          <w:p w:rsidR="00BA1CC6" w:rsidRDefault="00BA1CC6">
            <w:pPr>
              <w:pStyle w:val="ConsPlusNormal"/>
              <w:jc w:val="center"/>
            </w:pPr>
            <w:r>
              <w:t>Вопросы, отражающие содержание обязательных требований</w:t>
            </w:r>
          </w:p>
        </w:tc>
        <w:tc>
          <w:tcPr>
            <w:tcW w:w="3345"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BA1CC6" w:rsidRDefault="00BA1CC6">
            <w:pPr>
              <w:pStyle w:val="ConsPlusNormal"/>
              <w:jc w:val="center"/>
            </w:pPr>
            <w:r>
              <w:t>Ответы на вопросы</w:t>
            </w:r>
          </w:p>
        </w:tc>
        <w:tc>
          <w:tcPr>
            <w:tcW w:w="1152" w:type="dxa"/>
            <w:vMerge w:val="restart"/>
          </w:tcPr>
          <w:p w:rsidR="00BA1CC6" w:rsidRDefault="00BA1CC6">
            <w:pPr>
              <w:pStyle w:val="ConsPlusNormal"/>
              <w:jc w:val="center"/>
            </w:pPr>
            <w:r>
              <w:t>Примечание</w:t>
            </w:r>
          </w:p>
        </w:tc>
      </w:tr>
      <w:tr w:rsidR="00BA1CC6">
        <w:tc>
          <w:tcPr>
            <w:tcW w:w="691" w:type="dxa"/>
            <w:vMerge/>
          </w:tcPr>
          <w:p w:rsidR="00BA1CC6" w:rsidRDefault="00BA1CC6">
            <w:pPr>
              <w:pStyle w:val="ConsPlusNormal"/>
            </w:pPr>
          </w:p>
        </w:tc>
        <w:tc>
          <w:tcPr>
            <w:tcW w:w="3345" w:type="dxa"/>
            <w:vMerge/>
          </w:tcPr>
          <w:p w:rsidR="00BA1CC6" w:rsidRDefault="00BA1CC6">
            <w:pPr>
              <w:pStyle w:val="ConsPlusNormal"/>
            </w:pPr>
          </w:p>
        </w:tc>
        <w:tc>
          <w:tcPr>
            <w:tcW w:w="3345" w:type="dxa"/>
            <w:vMerge/>
          </w:tcPr>
          <w:p w:rsidR="00BA1CC6" w:rsidRDefault="00BA1CC6">
            <w:pPr>
              <w:pStyle w:val="ConsPlusNormal"/>
            </w:pPr>
          </w:p>
        </w:tc>
        <w:tc>
          <w:tcPr>
            <w:tcW w:w="706" w:type="dxa"/>
          </w:tcPr>
          <w:p w:rsidR="00BA1CC6" w:rsidRDefault="00BA1CC6">
            <w:pPr>
              <w:pStyle w:val="ConsPlusNormal"/>
              <w:jc w:val="center"/>
            </w:pPr>
            <w:r>
              <w:t>Да</w:t>
            </w:r>
          </w:p>
        </w:tc>
        <w:tc>
          <w:tcPr>
            <w:tcW w:w="710" w:type="dxa"/>
          </w:tcPr>
          <w:p w:rsidR="00BA1CC6" w:rsidRDefault="00BA1CC6">
            <w:pPr>
              <w:pStyle w:val="ConsPlusNormal"/>
              <w:jc w:val="center"/>
            </w:pPr>
            <w:r>
              <w:t>Нет</w:t>
            </w:r>
          </w:p>
        </w:tc>
        <w:tc>
          <w:tcPr>
            <w:tcW w:w="989" w:type="dxa"/>
          </w:tcPr>
          <w:p w:rsidR="00BA1CC6" w:rsidRDefault="00BA1CC6">
            <w:pPr>
              <w:pStyle w:val="ConsPlusNormal"/>
              <w:jc w:val="center"/>
            </w:pPr>
            <w:r>
              <w:t>Неприменимо</w:t>
            </w: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1</w:t>
            </w:r>
          </w:p>
        </w:tc>
        <w:tc>
          <w:tcPr>
            <w:tcW w:w="3345" w:type="dxa"/>
          </w:tcPr>
          <w:p w:rsidR="00BA1CC6" w:rsidRDefault="00BA1CC6">
            <w:pPr>
              <w:pStyle w:val="ConsPlusNormal"/>
              <w:jc w:val="center"/>
            </w:pPr>
            <w:r>
              <w:t>2</w:t>
            </w:r>
          </w:p>
        </w:tc>
        <w:tc>
          <w:tcPr>
            <w:tcW w:w="3345" w:type="dxa"/>
          </w:tcPr>
          <w:p w:rsidR="00BA1CC6" w:rsidRDefault="00BA1CC6">
            <w:pPr>
              <w:pStyle w:val="ConsPlusNormal"/>
              <w:jc w:val="center"/>
            </w:pPr>
            <w:r>
              <w:t>3</w:t>
            </w:r>
          </w:p>
        </w:tc>
        <w:tc>
          <w:tcPr>
            <w:tcW w:w="706" w:type="dxa"/>
          </w:tcPr>
          <w:p w:rsidR="00BA1CC6" w:rsidRDefault="00BA1CC6">
            <w:pPr>
              <w:pStyle w:val="ConsPlusNormal"/>
              <w:jc w:val="center"/>
            </w:pPr>
            <w:r>
              <w:t>4</w:t>
            </w:r>
          </w:p>
        </w:tc>
        <w:tc>
          <w:tcPr>
            <w:tcW w:w="710" w:type="dxa"/>
          </w:tcPr>
          <w:p w:rsidR="00BA1CC6" w:rsidRDefault="00BA1CC6">
            <w:pPr>
              <w:pStyle w:val="ConsPlusNormal"/>
              <w:jc w:val="center"/>
            </w:pPr>
            <w:r>
              <w:t>5</w:t>
            </w:r>
          </w:p>
        </w:tc>
        <w:tc>
          <w:tcPr>
            <w:tcW w:w="989" w:type="dxa"/>
          </w:tcPr>
          <w:p w:rsidR="00BA1CC6" w:rsidRDefault="00BA1CC6">
            <w:pPr>
              <w:pStyle w:val="ConsPlusNormal"/>
              <w:jc w:val="center"/>
            </w:pPr>
            <w:r>
              <w:t>6</w:t>
            </w:r>
          </w:p>
        </w:tc>
        <w:tc>
          <w:tcPr>
            <w:tcW w:w="1152" w:type="dxa"/>
          </w:tcPr>
          <w:p w:rsidR="00BA1CC6" w:rsidRDefault="00BA1CC6">
            <w:pPr>
              <w:pStyle w:val="ConsPlusNormal"/>
              <w:jc w:val="center"/>
            </w:pPr>
            <w:r>
              <w:t>7</w:t>
            </w:r>
          </w:p>
        </w:tc>
      </w:tr>
      <w:tr w:rsidR="00BA1CC6">
        <w:tc>
          <w:tcPr>
            <w:tcW w:w="691" w:type="dxa"/>
          </w:tcPr>
          <w:p w:rsidR="00BA1CC6" w:rsidRDefault="00BA1CC6">
            <w:pPr>
              <w:pStyle w:val="ConsPlusNormal"/>
              <w:jc w:val="both"/>
            </w:pPr>
            <w:r>
              <w:t>1</w:t>
            </w:r>
          </w:p>
        </w:tc>
        <w:tc>
          <w:tcPr>
            <w:tcW w:w="3345" w:type="dxa"/>
          </w:tcPr>
          <w:p w:rsidR="00BA1CC6" w:rsidRDefault="00BA1CC6">
            <w:pPr>
              <w:pStyle w:val="ConsPlusNormal"/>
            </w:pPr>
            <w:r>
              <w:t>Работодатель привлекает работников к сверхурочной работе с их письменного согласия или согласия, выраженного в электронной форме (в случае взаимодействия посредством электронного документооборота), в случаях:</w:t>
            </w:r>
          </w:p>
        </w:tc>
        <w:tc>
          <w:tcPr>
            <w:tcW w:w="3345" w:type="dxa"/>
            <w:vMerge w:val="restart"/>
          </w:tcPr>
          <w:p w:rsidR="00BA1CC6" w:rsidRDefault="00BA1CC6">
            <w:pPr>
              <w:pStyle w:val="ConsPlusNormal"/>
            </w:pPr>
            <w:hyperlink r:id="rId813">
              <w:r>
                <w:rPr>
                  <w:color w:val="0000FF"/>
                </w:rPr>
                <w:t>Статьи 22.1</w:t>
              </w:r>
            </w:hyperlink>
            <w:r>
              <w:t xml:space="preserve"> - </w:t>
            </w:r>
            <w:hyperlink r:id="rId814">
              <w:r>
                <w:rPr>
                  <w:color w:val="0000FF"/>
                </w:rPr>
                <w:t>22.3</w:t>
              </w:r>
            </w:hyperlink>
            <w:r>
              <w:t xml:space="preserve">, </w:t>
            </w:r>
            <w:hyperlink r:id="rId815">
              <w:r>
                <w:rPr>
                  <w:color w:val="0000FF"/>
                </w:rPr>
                <w:t>часть 2 статьи 99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2021, N 48, ст. 7947)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t>1.1.</w:t>
            </w:r>
          </w:p>
        </w:tc>
        <w:tc>
          <w:tcPr>
            <w:tcW w:w="3345" w:type="dxa"/>
          </w:tcPr>
          <w:p w:rsidR="00BA1CC6" w:rsidRDefault="00BA1CC6">
            <w:pPr>
              <w:pStyle w:val="ConsPlusNormal"/>
              <w:jc w:val="both"/>
            </w:pPr>
            <w:r>
              <w:t xml:space="preserve">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w:t>
            </w:r>
            <w:r>
              <w:lastRenderedPageBreak/>
              <w:t>сохранность этого имущества), государственного или муниципального имущества либо создать угрозу жизни и здоровью людей?</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lastRenderedPageBreak/>
              <w:t>1.2.</w:t>
            </w:r>
          </w:p>
        </w:tc>
        <w:tc>
          <w:tcPr>
            <w:tcW w:w="3345" w:type="dxa"/>
          </w:tcPr>
          <w:p w:rsidR="00BA1CC6" w:rsidRDefault="00BA1CC6">
            <w:pPr>
              <w:pStyle w:val="ConsPlusNormal"/>
              <w:jc w:val="both"/>
            </w:pPr>
            <w:r>
              <w:t>при производстве временных работ по ремонту и восстановлению механизмов или сооружений, когда их неисправность может стать причиной прекращения работы для значительного числа работников?</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t>1.3.</w:t>
            </w:r>
          </w:p>
        </w:tc>
        <w:tc>
          <w:tcPr>
            <w:tcW w:w="3345" w:type="dxa"/>
          </w:tcPr>
          <w:p w:rsidR="00BA1CC6" w:rsidRDefault="00BA1CC6">
            <w:pPr>
              <w:pStyle w:val="ConsPlusNormal"/>
              <w:jc w:val="both"/>
            </w:pPr>
            <w:r>
              <w:t>для продолжения работы при неявке сменяющего работника, если работа не допускает перерыва?</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t>2</w:t>
            </w:r>
          </w:p>
        </w:tc>
        <w:tc>
          <w:tcPr>
            <w:tcW w:w="3345" w:type="dxa"/>
          </w:tcPr>
          <w:p w:rsidR="00BA1CC6" w:rsidRDefault="00BA1CC6">
            <w:pPr>
              <w:pStyle w:val="ConsPlusNormal"/>
            </w:pPr>
            <w:r>
              <w:t>Работодатель не допускает привлечение к сверхурочной работе беременных женщин, работников в возрасте до восемнадцати лет (за исключением спортсменов), работников в период действия ученического договора?</w:t>
            </w:r>
          </w:p>
        </w:tc>
        <w:tc>
          <w:tcPr>
            <w:tcW w:w="3345" w:type="dxa"/>
          </w:tcPr>
          <w:p w:rsidR="00BA1CC6" w:rsidRDefault="00BA1CC6">
            <w:pPr>
              <w:pStyle w:val="ConsPlusNormal"/>
            </w:pPr>
            <w:hyperlink r:id="rId816">
              <w:r>
                <w:rPr>
                  <w:color w:val="0000FF"/>
                </w:rPr>
                <w:t>Часть 5 статьи 99</w:t>
              </w:r>
            </w:hyperlink>
            <w:r>
              <w:t xml:space="preserve">, </w:t>
            </w:r>
            <w:hyperlink r:id="rId817">
              <w:r>
                <w:rPr>
                  <w:color w:val="0000FF"/>
                </w:rPr>
                <w:t>часть 3 статьи 203</w:t>
              </w:r>
            </w:hyperlink>
            <w:r>
              <w:t xml:space="preserve">, </w:t>
            </w:r>
            <w:hyperlink r:id="rId818">
              <w:r>
                <w:rPr>
                  <w:color w:val="0000FF"/>
                </w:rPr>
                <w:t>часть 3 статьи 348.8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t>3</w:t>
            </w:r>
          </w:p>
        </w:tc>
        <w:tc>
          <w:tcPr>
            <w:tcW w:w="3345" w:type="dxa"/>
          </w:tcPr>
          <w:p w:rsidR="00BA1CC6" w:rsidRDefault="00BA1CC6">
            <w:pPr>
              <w:pStyle w:val="ConsPlusNormal"/>
            </w:pPr>
            <w:r>
              <w:t xml:space="preserve">Продолжительность сверхурочной работы каждого работника не превышает 4 часов в течение двух дней подряд и 120 часов в год, за исключением </w:t>
            </w:r>
            <w:r>
              <w:lastRenderedPageBreak/>
              <w:t xml:space="preserve">случаев, предусмотренных Трудовым </w:t>
            </w:r>
            <w:hyperlink r:id="rId819">
              <w:r>
                <w:rPr>
                  <w:color w:val="0000FF"/>
                </w:rPr>
                <w:t>кодексом</w:t>
              </w:r>
            </w:hyperlink>
            <w:r>
              <w:t xml:space="preserve"> Российской Федерации?</w:t>
            </w:r>
          </w:p>
        </w:tc>
        <w:tc>
          <w:tcPr>
            <w:tcW w:w="3345" w:type="dxa"/>
          </w:tcPr>
          <w:p w:rsidR="00BA1CC6" w:rsidRDefault="00BA1CC6">
            <w:pPr>
              <w:pStyle w:val="ConsPlusNormal"/>
            </w:pPr>
            <w:hyperlink r:id="rId820">
              <w:r>
                <w:rPr>
                  <w:color w:val="0000FF"/>
                </w:rPr>
                <w:t>Часть 6 статьи 99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2022, N 29, ст. 5240)</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lastRenderedPageBreak/>
              <w:t>4</w:t>
            </w:r>
          </w:p>
        </w:tc>
        <w:tc>
          <w:tcPr>
            <w:tcW w:w="3345" w:type="dxa"/>
          </w:tcPr>
          <w:p w:rsidR="00BA1CC6" w:rsidRDefault="00BA1CC6">
            <w:pPr>
              <w:pStyle w:val="ConsPlusNormal"/>
            </w:pPr>
            <w:r>
              <w:t>Работодатель производит оплату сверхурочной работы в размере, установленном коллективным договором, локальным нормативным актом или трудовым договором, но не менее чем в полуторном размере за первые два часа работы и в двойном размере за последующие часы или предоставляет по заявлению работника вместо повышенной оплаты за сверхурочную работу дополнительное время отдыха, но не менее времени, отработанного сверхурочно (за исключением привлекаемых к работе в выходные дни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p w:rsidR="00BA1CC6" w:rsidRDefault="00BA1CC6">
            <w:pPr>
              <w:pStyle w:val="ConsPlusNormal"/>
              <w:jc w:val="both"/>
            </w:pPr>
            <w:r>
              <w:t xml:space="preserve">Работа, произведенная сверх нормы рабочего времени в выходные и нерабочие </w:t>
            </w:r>
            <w:r>
              <w:lastRenderedPageBreak/>
              <w:t xml:space="preserve">праздничные дни и оплаченная в повышенном размере либо компенсированная предоставлением другого дня отдыха в соответствии со </w:t>
            </w:r>
            <w:hyperlink r:id="rId821">
              <w:r>
                <w:rPr>
                  <w:color w:val="0000FF"/>
                </w:rPr>
                <w:t>статьей 153</w:t>
              </w:r>
            </w:hyperlink>
            <w:r>
              <w:t xml:space="preserve"> Трудового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w:t>
            </w:r>
            <w:hyperlink r:id="rId822">
              <w:r>
                <w:rPr>
                  <w:color w:val="0000FF"/>
                </w:rPr>
                <w:t>частью 1 статьи 152</w:t>
              </w:r>
            </w:hyperlink>
            <w:r>
              <w:t xml:space="preserve"> Трудового кодекса Российской Федерации?</w:t>
            </w:r>
          </w:p>
        </w:tc>
        <w:tc>
          <w:tcPr>
            <w:tcW w:w="3345" w:type="dxa"/>
          </w:tcPr>
          <w:p w:rsidR="00BA1CC6" w:rsidRDefault="00BA1CC6">
            <w:pPr>
              <w:pStyle w:val="ConsPlusNormal"/>
              <w:jc w:val="both"/>
            </w:pPr>
            <w:hyperlink r:id="rId823">
              <w:r>
                <w:rPr>
                  <w:color w:val="0000FF"/>
                </w:rPr>
                <w:t>Статья 152</w:t>
              </w:r>
            </w:hyperlink>
            <w:r>
              <w:t xml:space="preserve"> Трудового кодекса Российской Федерации</w:t>
            </w:r>
          </w:p>
          <w:p w:rsidR="00BA1CC6" w:rsidRDefault="00BA1CC6">
            <w:pPr>
              <w:pStyle w:val="ConsPlusNormal"/>
              <w:jc w:val="both"/>
            </w:pPr>
            <w:r>
              <w:t xml:space="preserve">(Собрание законодательства Российской Федерации, 2002, N 1, ст. 3; 2006, N 27, ст. 2878; 2022, N 29, ст. 5240); </w:t>
            </w:r>
            <w:hyperlink r:id="rId824">
              <w:r>
                <w:rPr>
                  <w:color w:val="0000FF"/>
                </w:rPr>
                <w:t>часть 4 статьи 11</w:t>
              </w:r>
            </w:hyperlink>
            <w:r>
              <w:t xml:space="preserve"> Федерального закона от 07.06.2013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BA1CC6" w:rsidRDefault="00BA1CC6">
            <w:pPr>
              <w:pStyle w:val="ConsPlusNormal"/>
            </w:pPr>
            <w:r>
              <w:t>(Собрание законодательства Российской Федерации, 2013, N 23, ст. 2866; 2015, N 24, ст. 3368)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lastRenderedPageBreak/>
              <w:t>5</w:t>
            </w:r>
          </w:p>
        </w:tc>
        <w:tc>
          <w:tcPr>
            <w:tcW w:w="3345" w:type="dxa"/>
          </w:tcPr>
          <w:p w:rsidR="00BA1CC6" w:rsidRDefault="00BA1CC6">
            <w:pPr>
              <w:pStyle w:val="ConsPlusNormal"/>
            </w:pPr>
            <w:r>
              <w:t>Работникам с ненормированным рабочим днем предоставляется ежегодный дополнительный оплачиваемый отпуск, продолжительностью, установленной коллективным договором или правилами внутреннего трудового распорядка, но не менее трех календарных дней?</w:t>
            </w:r>
          </w:p>
        </w:tc>
        <w:tc>
          <w:tcPr>
            <w:tcW w:w="3345" w:type="dxa"/>
          </w:tcPr>
          <w:p w:rsidR="00BA1CC6" w:rsidRDefault="00BA1CC6">
            <w:pPr>
              <w:pStyle w:val="ConsPlusNormal"/>
            </w:pPr>
            <w:hyperlink r:id="rId825">
              <w:r>
                <w:rPr>
                  <w:color w:val="0000FF"/>
                </w:rPr>
                <w:t>Часть 1 статьи 119</w:t>
              </w:r>
            </w:hyperlink>
            <w:r>
              <w:t xml:space="preserve"> Трудового кодекса Российской Федерации</w:t>
            </w:r>
          </w:p>
          <w:p w:rsidR="00BA1CC6" w:rsidRDefault="00BA1CC6">
            <w:pPr>
              <w:pStyle w:val="ConsPlusNormal"/>
              <w:jc w:val="both"/>
            </w:pPr>
            <w:r>
              <w:t>(Собрание законодательства Российской Федерации, 2002, N 1, ст. 3; 2006, N 27, ст. 2878)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t>6</w:t>
            </w:r>
          </w:p>
        </w:tc>
        <w:tc>
          <w:tcPr>
            <w:tcW w:w="3345" w:type="dxa"/>
          </w:tcPr>
          <w:p w:rsidR="00BA1CC6" w:rsidRDefault="00BA1CC6">
            <w:pPr>
              <w:pStyle w:val="ConsPlusNormal"/>
            </w:pPr>
            <w:r>
              <w:t xml:space="preserve">Работодатель привлекает работников к работе в выходные и нерабочие праздничные дни с их письменного согласия или согласия, выраженного в электронной форме (в случае взаимодействия посредством </w:t>
            </w:r>
            <w:r>
              <w:lastRenderedPageBreak/>
              <w:t>электронного документооборота),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tc>
        <w:tc>
          <w:tcPr>
            <w:tcW w:w="3345" w:type="dxa"/>
          </w:tcPr>
          <w:p w:rsidR="00BA1CC6" w:rsidRDefault="00BA1CC6">
            <w:pPr>
              <w:pStyle w:val="ConsPlusNormal"/>
              <w:jc w:val="both"/>
            </w:pPr>
            <w:hyperlink r:id="rId826">
              <w:r>
                <w:rPr>
                  <w:color w:val="0000FF"/>
                </w:rPr>
                <w:t>Статьи 22.1</w:t>
              </w:r>
            </w:hyperlink>
            <w:r>
              <w:t xml:space="preserve"> - </w:t>
            </w:r>
            <w:hyperlink r:id="rId827">
              <w:r>
                <w:rPr>
                  <w:color w:val="0000FF"/>
                </w:rPr>
                <w:t>22.3</w:t>
              </w:r>
            </w:hyperlink>
            <w:r>
              <w:t xml:space="preserve">, </w:t>
            </w:r>
            <w:hyperlink r:id="rId828">
              <w:r>
                <w:rPr>
                  <w:color w:val="0000FF"/>
                </w:rPr>
                <w:t>часть 2 статьи 113</w:t>
              </w:r>
            </w:hyperlink>
            <w:r>
              <w:t xml:space="preserve"> Трудового кодекса Российской Федерации</w:t>
            </w:r>
          </w:p>
          <w:p w:rsidR="00BA1CC6" w:rsidRDefault="00BA1CC6">
            <w:pPr>
              <w:pStyle w:val="ConsPlusNormal"/>
              <w:jc w:val="both"/>
            </w:pPr>
            <w:r>
              <w:t>(Собрание законодательства Российской Федерации, 2002, N 1, ст. 3; 2014, N 14, ст. 1547; 2021, N 48, ст. 7947)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lastRenderedPageBreak/>
              <w:t>7</w:t>
            </w:r>
          </w:p>
        </w:tc>
        <w:tc>
          <w:tcPr>
            <w:tcW w:w="3345" w:type="dxa"/>
          </w:tcPr>
          <w:p w:rsidR="00BA1CC6" w:rsidRDefault="00BA1CC6">
            <w:pPr>
              <w:pStyle w:val="ConsPlusNormal"/>
            </w:pPr>
            <w:r>
              <w:t>Привлечение работников к работе в выходные и нерабочие праздничные дни производится по письменному распоряжению работодателя или распоряжению в электронной форме (в случае взаимодействия посредством электронного документооборота)?</w:t>
            </w:r>
          </w:p>
        </w:tc>
        <w:tc>
          <w:tcPr>
            <w:tcW w:w="3345" w:type="dxa"/>
          </w:tcPr>
          <w:p w:rsidR="00BA1CC6" w:rsidRDefault="00BA1CC6">
            <w:pPr>
              <w:pStyle w:val="ConsPlusNormal"/>
              <w:jc w:val="both"/>
            </w:pPr>
            <w:hyperlink r:id="rId829">
              <w:r>
                <w:rPr>
                  <w:color w:val="0000FF"/>
                </w:rPr>
                <w:t>Статьи 22.1</w:t>
              </w:r>
            </w:hyperlink>
            <w:r>
              <w:t xml:space="preserve"> - </w:t>
            </w:r>
            <w:hyperlink r:id="rId830">
              <w:r>
                <w:rPr>
                  <w:color w:val="0000FF"/>
                </w:rPr>
                <w:t>22.3</w:t>
              </w:r>
            </w:hyperlink>
            <w:r>
              <w:t xml:space="preserve">, </w:t>
            </w:r>
            <w:hyperlink r:id="rId831">
              <w:r>
                <w:rPr>
                  <w:color w:val="0000FF"/>
                </w:rPr>
                <w:t>часть 8 статьи 113</w:t>
              </w:r>
            </w:hyperlink>
            <w:r>
              <w:t xml:space="preserve"> Трудового кодекса Российской Федерации</w:t>
            </w:r>
          </w:p>
          <w:p w:rsidR="00BA1CC6" w:rsidRDefault="00BA1CC6">
            <w:pPr>
              <w:pStyle w:val="ConsPlusNormal"/>
              <w:jc w:val="both"/>
            </w:pPr>
            <w:r>
              <w:t>(Собрание законодательства Российской Федерации, 2002, N 1, ст. 3; 2021, N 48, ст. 7947)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t>8</w:t>
            </w:r>
          </w:p>
        </w:tc>
        <w:tc>
          <w:tcPr>
            <w:tcW w:w="3345" w:type="dxa"/>
          </w:tcPr>
          <w:p w:rsidR="00BA1CC6" w:rsidRDefault="00BA1CC6">
            <w:pPr>
              <w:pStyle w:val="ConsPlusNormal"/>
            </w:pPr>
            <w:r>
              <w:t xml:space="preserve">Работодатель привлекает к сверхурочной работе работников в случаях, не предусмотренных </w:t>
            </w:r>
            <w:hyperlink r:id="rId832">
              <w:r>
                <w:rPr>
                  <w:color w:val="0000FF"/>
                </w:rPr>
                <w:t>статьей 99</w:t>
              </w:r>
            </w:hyperlink>
            <w:r>
              <w:t xml:space="preserve"> Трудового кодекса Российской Федерации, с письменного согласия работника или согласия, выраженного в электронной форме (в случае взаимодействия посредством электронного документооборота), и с учетом мнения выборного органа </w:t>
            </w:r>
            <w:r>
              <w:lastRenderedPageBreak/>
              <w:t>первичной профсоюзной организации?</w:t>
            </w:r>
          </w:p>
        </w:tc>
        <w:tc>
          <w:tcPr>
            <w:tcW w:w="3345" w:type="dxa"/>
          </w:tcPr>
          <w:p w:rsidR="00BA1CC6" w:rsidRDefault="00BA1CC6">
            <w:pPr>
              <w:pStyle w:val="ConsPlusNormal"/>
            </w:pPr>
            <w:hyperlink r:id="rId833">
              <w:r>
                <w:rPr>
                  <w:color w:val="0000FF"/>
                </w:rPr>
                <w:t>Статьи 22.1</w:t>
              </w:r>
            </w:hyperlink>
            <w:r>
              <w:t xml:space="preserve"> - </w:t>
            </w:r>
            <w:hyperlink r:id="rId834">
              <w:r>
                <w:rPr>
                  <w:color w:val="0000FF"/>
                </w:rPr>
                <w:t>22.3</w:t>
              </w:r>
            </w:hyperlink>
            <w:r>
              <w:t xml:space="preserve">, </w:t>
            </w:r>
            <w:hyperlink r:id="rId835">
              <w:r>
                <w:rPr>
                  <w:color w:val="0000FF"/>
                </w:rPr>
                <w:t>часть 4 статьи 99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2021, N 48, ст. 7947)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lastRenderedPageBreak/>
              <w:t>9</w:t>
            </w:r>
          </w:p>
        </w:tc>
        <w:tc>
          <w:tcPr>
            <w:tcW w:w="3345" w:type="dxa"/>
          </w:tcPr>
          <w:p w:rsidR="00BA1CC6" w:rsidRDefault="00BA1CC6">
            <w:pPr>
              <w:pStyle w:val="ConsPlusNormal"/>
            </w:pPr>
            <w:r>
              <w:t>Работодателем установлен ненормированный рабочий день работнику, работающему на условиях неполного рабочего времени, только если соглашением сторон трудового договора установлена неполная рабочая неделя, но с полным рабочим днем (сменой)?</w:t>
            </w:r>
          </w:p>
        </w:tc>
        <w:tc>
          <w:tcPr>
            <w:tcW w:w="3345" w:type="dxa"/>
          </w:tcPr>
          <w:p w:rsidR="00BA1CC6" w:rsidRDefault="00BA1CC6">
            <w:pPr>
              <w:pStyle w:val="ConsPlusNormal"/>
            </w:pPr>
            <w:hyperlink r:id="rId836">
              <w:r>
                <w:rPr>
                  <w:color w:val="0000FF"/>
                </w:rPr>
                <w:t>Часть 2 статьи 101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2017, N 25, ст. 3594)</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both"/>
            </w:pPr>
            <w:r>
              <w:t>10</w:t>
            </w:r>
          </w:p>
        </w:tc>
        <w:tc>
          <w:tcPr>
            <w:tcW w:w="3345" w:type="dxa"/>
          </w:tcPr>
          <w:p w:rsidR="00BA1CC6" w:rsidRDefault="00BA1CC6">
            <w:pPr>
              <w:pStyle w:val="ConsPlusNormal"/>
            </w:pPr>
            <w:r>
              <w:t xml:space="preserve">Работодатель привлекает к работе в выходные и нерабочие праздничные дни работников в случаях, не предусмотренных </w:t>
            </w:r>
            <w:hyperlink r:id="rId837">
              <w:r>
                <w:rPr>
                  <w:color w:val="0000FF"/>
                </w:rPr>
                <w:t>статьей 113</w:t>
              </w:r>
            </w:hyperlink>
            <w:r>
              <w:t xml:space="preserve"> Трудового кодекса Российской Федерации, с письменного согласия работника или согласия, выраженного в электронной форме (в случае взаимодействия посредством электронного документооборота), и с учетом мнения выборного органа первичной профсоюзной организации?</w:t>
            </w:r>
          </w:p>
        </w:tc>
        <w:tc>
          <w:tcPr>
            <w:tcW w:w="3345" w:type="dxa"/>
          </w:tcPr>
          <w:p w:rsidR="00BA1CC6" w:rsidRDefault="00BA1CC6">
            <w:pPr>
              <w:pStyle w:val="ConsPlusNormal"/>
              <w:jc w:val="both"/>
            </w:pPr>
            <w:hyperlink r:id="rId838">
              <w:r>
                <w:rPr>
                  <w:color w:val="0000FF"/>
                </w:rPr>
                <w:t>Статьи 22.1</w:t>
              </w:r>
            </w:hyperlink>
            <w:r>
              <w:t xml:space="preserve"> - </w:t>
            </w:r>
            <w:hyperlink r:id="rId839">
              <w:r>
                <w:rPr>
                  <w:color w:val="0000FF"/>
                </w:rPr>
                <w:t>22.3</w:t>
              </w:r>
            </w:hyperlink>
            <w:r>
              <w:t xml:space="preserve">, </w:t>
            </w:r>
            <w:hyperlink r:id="rId840">
              <w:r>
                <w:rPr>
                  <w:color w:val="0000FF"/>
                </w:rPr>
                <w:t>часть 5 статьи 113</w:t>
              </w:r>
            </w:hyperlink>
            <w:r>
              <w:t xml:space="preserve"> Трудового кодекса Российской Федерации</w:t>
            </w:r>
          </w:p>
          <w:p w:rsidR="00BA1CC6" w:rsidRDefault="00BA1CC6">
            <w:pPr>
              <w:pStyle w:val="ConsPlusNormal"/>
              <w:jc w:val="both"/>
            </w:pPr>
            <w:r>
              <w:t>(Собрание законодательства Российской Федерации, 2002, N 1, ст. 3; 2021, N 48, ст. 7947)</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17</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841">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BA1CC6">
        <w:tc>
          <w:tcPr>
            <w:tcW w:w="6406" w:type="dxa"/>
            <w:tcBorders>
              <w:top w:val="nil"/>
              <w:left w:val="nil"/>
              <w:bottom w:val="nil"/>
            </w:tcBorders>
          </w:tcPr>
          <w:p w:rsidR="00BA1CC6" w:rsidRDefault="00BA1CC6">
            <w:pPr>
              <w:pStyle w:val="ConsPlusNormal"/>
            </w:pPr>
          </w:p>
        </w:tc>
        <w:tc>
          <w:tcPr>
            <w:tcW w:w="2665" w:type="dxa"/>
            <w:tcBorders>
              <w:top w:val="single" w:sz="4" w:space="0" w:color="auto"/>
              <w:bottom w:val="single" w:sz="4" w:space="0" w:color="auto"/>
            </w:tcBorders>
          </w:tcPr>
          <w:p w:rsidR="00BA1CC6" w:rsidRDefault="00BA1CC6">
            <w:pPr>
              <w:pStyle w:val="ConsPlusNormal"/>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17" w:name="P4448"/>
      <w:bookmarkEnd w:id="17"/>
      <w:r>
        <w:t>Проверочный лист</w:t>
      </w:r>
    </w:p>
    <w:p w:rsidR="00BA1CC6" w:rsidRDefault="00BA1CC6">
      <w:pPr>
        <w:pStyle w:val="ConsPlusNormal"/>
        <w:jc w:val="center"/>
      </w:pPr>
      <w:r>
        <w:t>(список контрольных вопросов) для осуществления</w:t>
      </w:r>
    </w:p>
    <w:p w:rsidR="00BA1CC6" w:rsidRDefault="00BA1CC6">
      <w:pPr>
        <w:pStyle w:val="ConsPlusNormal"/>
        <w:jc w:val="center"/>
      </w:pPr>
      <w:r>
        <w:t>федерального государственного контроля (надзора)</w:t>
      </w:r>
    </w:p>
    <w:p w:rsidR="00BA1CC6" w:rsidRDefault="00BA1CC6">
      <w:pPr>
        <w:pStyle w:val="ConsPlusNormal"/>
        <w:jc w:val="center"/>
      </w:pPr>
      <w:r>
        <w:t>за соблюдением трудового законодательства и иных</w:t>
      </w:r>
    </w:p>
    <w:p w:rsidR="00BA1CC6" w:rsidRDefault="00BA1CC6">
      <w:pPr>
        <w:pStyle w:val="ConsPlusNormal"/>
        <w:jc w:val="center"/>
      </w:pPr>
      <w:r>
        <w:t>нормативных правовых актов, содержащих нормы трудового</w:t>
      </w:r>
    </w:p>
    <w:p w:rsidR="00BA1CC6" w:rsidRDefault="00BA1CC6">
      <w:pPr>
        <w:pStyle w:val="ConsPlusNormal"/>
        <w:jc w:val="center"/>
      </w:pPr>
      <w:r>
        <w:t>права, по организации расследования и учета несчастных</w:t>
      </w:r>
    </w:p>
    <w:p w:rsidR="00BA1CC6" w:rsidRDefault="00BA1CC6">
      <w:pPr>
        <w:pStyle w:val="ConsPlusNormal"/>
        <w:jc w:val="center"/>
      </w:pPr>
      <w:r>
        <w:t>случаев на производстве, а также учета и рассмотрения</w:t>
      </w:r>
    </w:p>
    <w:p w:rsidR="00BA1CC6" w:rsidRDefault="00BA1CC6">
      <w:pPr>
        <w:pStyle w:val="ConsPlusNormal"/>
        <w:jc w:val="center"/>
      </w:pPr>
      <w:r>
        <w:t>причин и обстоятельств событий, приведших</w:t>
      </w:r>
    </w:p>
    <w:p w:rsidR="00BA1CC6" w:rsidRDefault="00BA1CC6">
      <w:pPr>
        <w:pStyle w:val="ConsPlusNormal"/>
        <w:jc w:val="center"/>
      </w:pPr>
      <w:r>
        <w:t>к возникновению микроповреждений (микротравм)</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2"/>
        <w:gridCol w:w="4205"/>
      </w:tblGrid>
      <w:tr w:rsidR="00BA1CC6">
        <w:tc>
          <w:tcPr>
            <w:tcW w:w="4882" w:type="dxa"/>
          </w:tcPr>
          <w:p w:rsidR="00BA1CC6" w:rsidRDefault="00BA1CC6">
            <w:pPr>
              <w:pStyle w:val="ConsPlusNormal"/>
              <w:jc w:val="both"/>
            </w:pPr>
            <w:r>
              <w:t>Наименование вида контроля</w:t>
            </w:r>
          </w:p>
        </w:tc>
        <w:tc>
          <w:tcPr>
            <w:tcW w:w="420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82" w:type="dxa"/>
          </w:tcPr>
          <w:p w:rsidR="00BA1CC6" w:rsidRDefault="00BA1CC6">
            <w:pPr>
              <w:pStyle w:val="ConsPlusNormal"/>
              <w:jc w:val="both"/>
            </w:pPr>
            <w:r>
              <w:t>Вид контрольного (надзорного) мероприятия</w:t>
            </w:r>
          </w:p>
        </w:tc>
        <w:tc>
          <w:tcPr>
            <w:tcW w:w="4205" w:type="dxa"/>
          </w:tcPr>
          <w:p w:rsidR="00BA1CC6" w:rsidRDefault="00BA1CC6">
            <w:pPr>
              <w:pStyle w:val="ConsPlusNormal"/>
            </w:pPr>
          </w:p>
        </w:tc>
      </w:tr>
      <w:tr w:rsidR="00BA1CC6">
        <w:tc>
          <w:tcPr>
            <w:tcW w:w="4882" w:type="dxa"/>
          </w:tcPr>
          <w:p w:rsidR="00BA1CC6" w:rsidRDefault="00BA1CC6">
            <w:pPr>
              <w:pStyle w:val="ConsPlusNormal"/>
              <w:jc w:val="both"/>
            </w:pPr>
            <w:r>
              <w:t>Дата заполнения проверочного листа</w:t>
            </w:r>
          </w:p>
        </w:tc>
        <w:tc>
          <w:tcPr>
            <w:tcW w:w="4205" w:type="dxa"/>
          </w:tcPr>
          <w:p w:rsidR="00BA1CC6" w:rsidRDefault="00BA1CC6">
            <w:pPr>
              <w:pStyle w:val="ConsPlusNormal"/>
            </w:pPr>
          </w:p>
        </w:tc>
      </w:tr>
      <w:tr w:rsidR="00BA1CC6">
        <w:tc>
          <w:tcPr>
            <w:tcW w:w="4882"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205" w:type="dxa"/>
          </w:tcPr>
          <w:p w:rsidR="00BA1CC6" w:rsidRDefault="00BA1CC6">
            <w:pPr>
              <w:pStyle w:val="ConsPlusNormal"/>
            </w:pPr>
          </w:p>
        </w:tc>
      </w:tr>
      <w:tr w:rsidR="00BA1CC6">
        <w:tc>
          <w:tcPr>
            <w:tcW w:w="4882"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205" w:type="dxa"/>
          </w:tcPr>
          <w:p w:rsidR="00BA1CC6" w:rsidRDefault="00BA1CC6">
            <w:pPr>
              <w:pStyle w:val="ConsPlusNormal"/>
            </w:pPr>
          </w:p>
        </w:tc>
      </w:tr>
      <w:tr w:rsidR="00BA1CC6">
        <w:tc>
          <w:tcPr>
            <w:tcW w:w="4882"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205" w:type="dxa"/>
          </w:tcPr>
          <w:p w:rsidR="00BA1CC6" w:rsidRDefault="00BA1CC6">
            <w:pPr>
              <w:pStyle w:val="ConsPlusNormal"/>
            </w:pPr>
          </w:p>
        </w:tc>
      </w:tr>
      <w:tr w:rsidR="00BA1CC6">
        <w:tc>
          <w:tcPr>
            <w:tcW w:w="4882"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205" w:type="dxa"/>
          </w:tcPr>
          <w:p w:rsidR="00BA1CC6" w:rsidRDefault="00BA1CC6">
            <w:pPr>
              <w:pStyle w:val="ConsPlusNormal"/>
              <w:jc w:val="both"/>
            </w:pPr>
            <w:r>
              <w:t>Решение N ___ от __________</w:t>
            </w:r>
          </w:p>
        </w:tc>
      </w:tr>
      <w:tr w:rsidR="00BA1CC6">
        <w:tc>
          <w:tcPr>
            <w:tcW w:w="4882" w:type="dxa"/>
          </w:tcPr>
          <w:p w:rsidR="00BA1CC6" w:rsidRDefault="00BA1CC6">
            <w:pPr>
              <w:pStyle w:val="ConsPlusNormal"/>
              <w:jc w:val="both"/>
            </w:pPr>
            <w:r>
              <w:t>Наименование контрольного (надзорного) органа</w:t>
            </w:r>
          </w:p>
        </w:tc>
        <w:tc>
          <w:tcPr>
            <w:tcW w:w="4205" w:type="dxa"/>
          </w:tcPr>
          <w:p w:rsidR="00BA1CC6" w:rsidRDefault="00BA1CC6">
            <w:pPr>
              <w:pStyle w:val="ConsPlusNormal"/>
            </w:pPr>
          </w:p>
        </w:tc>
      </w:tr>
      <w:tr w:rsidR="00BA1CC6">
        <w:tc>
          <w:tcPr>
            <w:tcW w:w="4882" w:type="dxa"/>
          </w:tcPr>
          <w:p w:rsidR="00BA1CC6" w:rsidRDefault="00BA1CC6">
            <w:pPr>
              <w:pStyle w:val="ConsPlusNormal"/>
              <w:jc w:val="both"/>
            </w:pPr>
            <w:r>
              <w:t>Учетный номер контрольного (надзорного) мероприятия</w:t>
            </w:r>
          </w:p>
        </w:tc>
        <w:tc>
          <w:tcPr>
            <w:tcW w:w="4205" w:type="dxa"/>
          </w:tcPr>
          <w:p w:rsidR="00BA1CC6" w:rsidRDefault="00BA1CC6">
            <w:pPr>
              <w:pStyle w:val="ConsPlusNormal"/>
              <w:jc w:val="both"/>
            </w:pPr>
            <w:r>
              <w:t>N ___ от __________</w:t>
            </w:r>
          </w:p>
        </w:tc>
      </w:tr>
      <w:tr w:rsidR="00BA1CC6">
        <w:tc>
          <w:tcPr>
            <w:tcW w:w="4882"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20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91"/>
        <w:gridCol w:w="2324"/>
        <w:gridCol w:w="693"/>
        <w:gridCol w:w="693"/>
        <w:gridCol w:w="695"/>
        <w:gridCol w:w="1077"/>
      </w:tblGrid>
      <w:tr w:rsidR="00BA1CC6">
        <w:tc>
          <w:tcPr>
            <w:tcW w:w="680" w:type="dxa"/>
            <w:vMerge w:val="restart"/>
          </w:tcPr>
          <w:p w:rsidR="00BA1CC6" w:rsidRDefault="00BA1CC6">
            <w:pPr>
              <w:pStyle w:val="ConsPlusNormal"/>
              <w:jc w:val="center"/>
            </w:pPr>
            <w:r>
              <w:t>N</w:t>
            </w:r>
          </w:p>
        </w:tc>
        <w:tc>
          <w:tcPr>
            <w:tcW w:w="2891" w:type="dxa"/>
            <w:vMerge w:val="restart"/>
          </w:tcPr>
          <w:p w:rsidR="00BA1CC6" w:rsidRDefault="00BA1CC6">
            <w:pPr>
              <w:pStyle w:val="ConsPlusNormal"/>
              <w:jc w:val="center"/>
            </w:pPr>
            <w:r>
              <w:t>Вопросы, отражающие содержание обязательных требований</w:t>
            </w:r>
          </w:p>
        </w:tc>
        <w:tc>
          <w:tcPr>
            <w:tcW w:w="2324"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081" w:type="dxa"/>
            <w:gridSpan w:val="3"/>
          </w:tcPr>
          <w:p w:rsidR="00BA1CC6" w:rsidRDefault="00BA1CC6">
            <w:pPr>
              <w:pStyle w:val="ConsPlusNormal"/>
              <w:jc w:val="center"/>
            </w:pPr>
            <w:r>
              <w:t>Ответы на вопросы</w:t>
            </w:r>
          </w:p>
        </w:tc>
        <w:tc>
          <w:tcPr>
            <w:tcW w:w="1077" w:type="dxa"/>
            <w:vMerge w:val="restart"/>
          </w:tcPr>
          <w:p w:rsidR="00BA1CC6" w:rsidRDefault="00BA1CC6">
            <w:pPr>
              <w:pStyle w:val="ConsPlusNormal"/>
              <w:jc w:val="center"/>
            </w:pPr>
            <w:r>
              <w:t>Примечание</w:t>
            </w:r>
          </w:p>
        </w:tc>
      </w:tr>
      <w:tr w:rsidR="00BA1CC6">
        <w:tc>
          <w:tcPr>
            <w:tcW w:w="680" w:type="dxa"/>
            <w:vMerge/>
          </w:tcPr>
          <w:p w:rsidR="00BA1CC6" w:rsidRDefault="00BA1CC6">
            <w:pPr>
              <w:pStyle w:val="ConsPlusNormal"/>
            </w:pPr>
          </w:p>
        </w:tc>
        <w:tc>
          <w:tcPr>
            <w:tcW w:w="2891" w:type="dxa"/>
            <w:vMerge/>
          </w:tcPr>
          <w:p w:rsidR="00BA1CC6" w:rsidRDefault="00BA1CC6">
            <w:pPr>
              <w:pStyle w:val="ConsPlusNormal"/>
            </w:pPr>
          </w:p>
        </w:tc>
        <w:tc>
          <w:tcPr>
            <w:tcW w:w="2324" w:type="dxa"/>
            <w:vMerge/>
          </w:tcPr>
          <w:p w:rsidR="00BA1CC6" w:rsidRDefault="00BA1CC6">
            <w:pPr>
              <w:pStyle w:val="ConsPlusNormal"/>
            </w:pPr>
          </w:p>
        </w:tc>
        <w:tc>
          <w:tcPr>
            <w:tcW w:w="693" w:type="dxa"/>
          </w:tcPr>
          <w:p w:rsidR="00BA1CC6" w:rsidRDefault="00BA1CC6">
            <w:pPr>
              <w:pStyle w:val="ConsPlusNormal"/>
              <w:jc w:val="center"/>
            </w:pPr>
            <w:r>
              <w:t>Да</w:t>
            </w:r>
          </w:p>
        </w:tc>
        <w:tc>
          <w:tcPr>
            <w:tcW w:w="693" w:type="dxa"/>
          </w:tcPr>
          <w:p w:rsidR="00BA1CC6" w:rsidRDefault="00BA1CC6">
            <w:pPr>
              <w:pStyle w:val="ConsPlusNormal"/>
              <w:jc w:val="center"/>
            </w:pPr>
            <w:r>
              <w:t>Нет</w:t>
            </w:r>
          </w:p>
        </w:tc>
        <w:tc>
          <w:tcPr>
            <w:tcW w:w="695" w:type="dxa"/>
          </w:tcPr>
          <w:p w:rsidR="00BA1CC6" w:rsidRDefault="00BA1CC6">
            <w:pPr>
              <w:pStyle w:val="ConsPlusNormal"/>
              <w:jc w:val="center"/>
            </w:pPr>
            <w:r>
              <w:t>Неприменимо</w:t>
            </w:r>
          </w:p>
        </w:tc>
        <w:tc>
          <w:tcPr>
            <w:tcW w:w="1077" w:type="dxa"/>
            <w:vMerge/>
          </w:tcPr>
          <w:p w:rsidR="00BA1CC6" w:rsidRDefault="00BA1CC6">
            <w:pPr>
              <w:pStyle w:val="ConsPlusNormal"/>
            </w:pPr>
          </w:p>
        </w:tc>
      </w:tr>
      <w:tr w:rsidR="00BA1CC6">
        <w:tc>
          <w:tcPr>
            <w:tcW w:w="680" w:type="dxa"/>
          </w:tcPr>
          <w:p w:rsidR="00BA1CC6" w:rsidRDefault="00BA1CC6">
            <w:pPr>
              <w:pStyle w:val="ConsPlusNormal"/>
              <w:jc w:val="center"/>
            </w:pPr>
            <w:r>
              <w:t>1</w:t>
            </w:r>
          </w:p>
        </w:tc>
        <w:tc>
          <w:tcPr>
            <w:tcW w:w="2891" w:type="dxa"/>
          </w:tcPr>
          <w:p w:rsidR="00BA1CC6" w:rsidRDefault="00BA1CC6">
            <w:pPr>
              <w:pStyle w:val="ConsPlusNormal"/>
              <w:jc w:val="center"/>
            </w:pPr>
            <w:r>
              <w:t>2</w:t>
            </w:r>
          </w:p>
        </w:tc>
        <w:tc>
          <w:tcPr>
            <w:tcW w:w="2324" w:type="dxa"/>
          </w:tcPr>
          <w:p w:rsidR="00BA1CC6" w:rsidRDefault="00BA1CC6">
            <w:pPr>
              <w:pStyle w:val="ConsPlusNormal"/>
              <w:jc w:val="center"/>
            </w:pPr>
            <w:r>
              <w:t>3</w:t>
            </w:r>
          </w:p>
        </w:tc>
        <w:tc>
          <w:tcPr>
            <w:tcW w:w="693" w:type="dxa"/>
          </w:tcPr>
          <w:p w:rsidR="00BA1CC6" w:rsidRDefault="00BA1CC6">
            <w:pPr>
              <w:pStyle w:val="ConsPlusNormal"/>
              <w:jc w:val="center"/>
            </w:pPr>
            <w:r>
              <w:t>4</w:t>
            </w:r>
          </w:p>
        </w:tc>
        <w:tc>
          <w:tcPr>
            <w:tcW w:w="693" w:type="dxa"/>
          </w:tcPr>
          <w:p w:rsidR="00BA1CC6" w:rsidRDefault="00BA1CC6">
            <w:pPr>
              <w:pStyle w:val="ConsPlusNormal"/>
              <w:jc w:val="center"/>
            </w:pPr>
            <w:r>
              <w:t>5</w:t>
            </w:r>
          </w:p>
        </w:tc>
        <w:tc>
          <w:tcPr>
            <w:tcW w:w="695" w:type="dxa"/>
          </w:tcPr>
          <w:p w:rsidR="00BA1CC6" w:rsidRDefault="00BA1CC6">
            <w:pPr>
              <w:pStyle w:val="ConsPlusNormal"/>
              <w:jc w:val="center"/>
            </w:pPr>
            <w:r>
              <w:t>6</w:t>
            </w:r>
          </w:p>
        </w:tc>
        <w:tc>
          <w:tcPr>
            <w:tcW w:w="1077" w:type="dxa"/>
          </w:tcPr>
          <w:p w:rsidR="00BA1CC6" w:rsidRDefault="00BA1CC6">
            <w:pPr>
              <w:pStyle w:val="ConsPlusNormal"/>
              <w:jc w:val="center"/>
            </w:pPr>
            <w:r>
              <w:t>7</w:t>
            </w:r>
          </w:p>
        </w:tc>
      </w:tr>
      <w:tr w:rsidR="00BA1CC6">
        <w:tc>
          <w:tcPr>
            <w:tcW w:w="680" w:type="dxa"/>
            <w:vAlign w:val="center"/>
          </w:tcPr>
          <w:p w:rsidR="00BA1CC6" w:rsidRDefault="00BA1CC6">
            <w:pPr>
              <w:pStyle w:val="ConsPlusNormal"/>
              <w:jc w:val="center"/>
            </w:pPr>
            <w:r>
              <w:t>1</w:t>
            </w:r>
          </w:p>
        </w:tc>
        <w:tc>
          <w:tcPr>
            <w:tcW w:w="2891" w:type="dxa"/>
          </w:tcPr>
          <w:p w:rsidR="00BA1CC6" w:rsidRDefault="00BA1CC6">
            <w:pPr>
              <w:pStyle w:val="ConsPlusNormal"/>
            </w:pPr>
            <w:r>
              <w:t xml:space="preserve">При несчастных случаях, указанных в </w:t>
            </w:r>
            <w:hyperlink r:id="rId842">
              <w:r>
                <w:rPr>
                  <w:color w:val="0000FF"/>
                </w:rPr>
                <w:t>статье 227</w:t>
              </w:r>
            </w:hyperlink>
            <w:r>
              <w:t xml:space="preserve"> Трудового кодекса Российской Федерации, работодатель (его представитель):</w:t>
            </w:r>
          </w:p>
        </w:tc>
        <w:tc>
          <w:tcPr>
            <w:tcW w:w="2324" w:type="dxa"/>
            <w:vMerge w:val="restart"/>
          </w:tcPr>
          <w:p w:rsidR="00BA1CC6" w:rsidRDefault="00BA1CC6">
            <w:pPr>
              <w:pStyle w:val="ConsPlusNormal"/>
            </w:pPr>
            <w:hyperlink r:id="rId843">
              <w:r>
                <w:rPr>
                  <w:color w:val="0000FF"/>
                </w:rPr>
                <w:t>Статья 228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1.1</w:t>
            </w:r>
          </w:p>
        </w:tc>
        <w:tc>
          <w:tcPr>
            <w:tcW w:w="2891" w:type="dxa"/>
          </w:tcPr>
          <w:p w:rsidR="00BA1CC6" w:rsidRDefault="00BA1CC6">
            <w:pPr>
              <w:pStyle w:val="ConsPlusNormal"/>
            </w:pPr>
            <w:r>
              <w:t xml:space="preserve">немедленно организовал первую помощь пострадавшему и при </w:t>
            </w:r>
            <w:r>
              <w:lastRenderedPageBreak/>
              <w:t>необходимости доставку его в медицинскую организацию?</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1.2</w:t>
            </w:r>
          </w:p>
        </w:tc>
        <w:tc>
          <w:tcPr>
            <w:tcW w:w="2891" w:type="dxa"/>
          </w:tcPr>
          <w:p w:rsidR="00BA1CC6" w:rsidRDefault="00BA1CC6">
            <w:pPr>
              <w:pStyle w:val="ConsPlusNormal"/>
            </w:pPr>
            <w:r>
              <w:t>принял неотложные меры по предотвращению развития аварийной или иной чрезвычайной ситуации и воздействия травмирующих факторов на других лиц?</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1.3</w:t>
            </w:r>
          </w:p>
        </w:tc>
        <w:tc>
          <w:tcPr>
            <w:tcW w:w="2891" w:type="dxa"/>
          </w:tcPr>
          <w:p w:rsidR="00BA1CC6" w:rsidRDefault="00BA1CC6">
            <w:pPr>
              <w:pStyle w:val="ConsPlusNormal"/>
            </w:pPr>
            <w:r>
              <w:t>сохранил до начала расследования несчастного случая обстановку, какой она была на момент происшествия, если это не угрожало жизни и здоровью других лиц и не вело к катастрофе, аварии или возникновению иных чрезвычайных обстоятельств, а в случае невозможности ее сохранения - зафиксировал сложившуюся обстановку (составил схемы, провел фотографирование или видеосъемку, другие мероприятия)?</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1.4</w:t>
            </w:r>
          </w:p>
        </w:tc>
        <w:tc>
          <w:tcPr>
            <w:tcW w:w="2891" w:type="dxa"/>
          </w:tcPr>
          <w:p w:rsidR="00BA1CC6" w:rsidRDefault="00BA1CC6">
            <w:pPr>
              <w:pStyle w:val="ConsPlusNormal"/>
            </w:pPr>
            <w:r>
              <w:t>проинформировал о тяжелом несчастном случае или несчастном случае со смертельным исходом родственников пострадавшего?</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2</w:t>
            </w:r>
          </w:p>
        </w:tc>
        <w:tc>
          <w:tcPr>
            <w:tcW w:w="2891" w:type="dxa"/>
          </w:tcPr>
          <w:p w:rsidR="00BA1CC6" w:rsidRDefault="00BA1CC6">
            <w:pPr>
              <w:pStyle w:val="ConsPlusNormal"/>
            </w:pPr>
            <w: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направил извещение по установленной форме:</w:t>
            </w:r>
          </w:p>
        </w:tc>
        <w:tc>
          <w:tcPr>
            <w:tcW w:w="2324" w:type="dxa"/>
            <w:vMerge w:val="restart"/>
            <w:tcBorders>
              <w:bottom w:val="nil"/>
            </w:tcBorders>
          </w:tcPr>
          <w:p w:rsidR="00BA1CC6" w:rsidRDefault="00BA1CC6">
            <w:pPr>
              <w:pStyle w:val="ConsPlusNormal"/>
            </w:pPr>
            <w:hyperlink r:id="rId844">
              <w:r>
                <w:rPr>
                  <w:color w:val="0000FF"/>
                </w:rPr>
                <w:t>Статья 228.1</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2.1</w:t>
            </w:r>
          </w:p>
        </w:tc>
        <w:tc>
          <w:tcPr>
            <w:tcW w:w="2891" w:type="dxa"/>
          </w:tcPr>
          <w:p w:rsidR="00BA1CC6" w:rsidRDefault="00BA1CC6">
            <w:pPr>
              <w:pStyle w:val="ConsPlusNormal"/>
            </w:pPr>
            <w:r>
              <w:t xml:space="preserve">в территориальный орган федерального органа исполнительной власти, уполномоченного на осуществление федерального государственного контроля </w:t>
            </w:r>
            <w:r>
              <w:lastRenderedPageBreak/>
              <w:t>(надзора)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2.2</w:t>
            </w:r>
          </w:p>
        </w:tc>
        <w:tc>
          <w:tcPr>
            <w:tcW w:w="2891" w:type="dxa"/>
          </w:tcPr>
          <w:p w:rsidR="00BA1CC6" w:rsidRDefault="00BA1CC6">
            <w:pPr>
              <w:pStyle w:val="ConsPlusNormal"/>
            </w:pPr>
            <w:r>
              <w:t>в прокуратуру по месту происшедшего несчастного случая?</w:t>
            </w:r>
          </w:p>
        </w:tc>
        <w:tc>
          <w:tcPr>
            <w:tcW w:w="2324" w:type="dxa"/>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2.3</w:t>
            </w:r>
          </w:p>
        </w:tc>
        <w:tc>
          <w:tcPr>
            <w:tcW w:w="2891" w:type="dxa"/>
          </w:tcPr>
          <w:p w:rsidR="00BA1CC6" w:rsidRDefault="00BA1CC6">
            <w:pPr>
              <w:pStyle w:val="ConsPlusNormal"/>
            </w:pPr>
            <w: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tc>
        <w:tc>
          <w:tcPr>
            <w:tcW w:w="2324" w:type="dxa"/>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2.4</w:t>
            </w:r>
          </w:p>
        </w:tc>
        <w:tc>
          <w:tcPr>
            <w:tcW w:w="2891" w:type="dxa"/>
          </w:tcPr>
          <w:p w:rsidR="00BA1CC6" w:rsidRDefault="00BA1CC6">
            <w:pPr>
              <w:pStyle w:val="ConsPlusNormal"/>
            </w:pPr>
            <w:r>
              <w:t>работодателю, направившему работника, с которым произошел несчастный случай?</w:t>
            </w:r>
          </w:p>
        </w:tc>
        <w:tc>
          <w:tcPr>
            <w:tcW w:w="2324" w:type="dxa"/>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2.5</w:t>
            </w:r>
          </w:p>
        </w:tc>
        <w:tc>
          <w:tcPr>
            <w:tcW w:w="2891" w:type="dxa"/>
          </w:tcPr>
          <w:p w:rsidR="00BA1CC6" w:rsidRDefault="00BA1CC6">
            <w:pPr>
              <w:pStyle w:val="ConsPlusNormal"/>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tc>
        <w:tc>
          <w:tcPr>
            <w:tcW w:w="2324" w:type="dxa"/>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2.6</w:t>
            </w:r>
          </w:p>
        </w:tc>
        <w:tc>
          <w:tcPr>
            <w:tcW w:w="2891" w:type="dxa"/>
          </w:tcPr>
          <w:p w:rsidR="00BA1CC6" w:rsidRDefault="00BA1CC6">
            <w:pPr>
              <w:pStyle w:val="ConsPlusNormal"/>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tc>
        <w:tc>
          <w:tcPr>
            <w:tcW w:w="2324" w:type="dxa"/>
            <w:vMerge w:val="restart"/>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2.7</w:t>
            </w:r>
          </w:p>
        </w:tc>
        <w:tc>
          <w:tcPr>
            <w:tcW w:w="2891" w:type="dxa"/>
          </w:tcPr>
          <w:p w:rsidR="00BA1CC6" w:rsidRDefault="00BA1CC6">
            <w:pPr>
              <w:pStyle w:val="ConsPlusNormal"/>
            </w:pPr>
            <w:r>
              <w:t>в соответствующий федеральный орган исполнительной власти, если несчастный случай произошел в подведомственной ему организации?</w:t>
            </w:r>
          </w:p>
        </w:tc>
        <w:tc>
          <w:tcPr>
            <w:tcW w:w="2324" w:type="dxa"/>
            <w:vMerge/>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w:t>
            </w:r>
          </w:p>
        </w:tc>
        <w:tc>
          <w:tcPr>
            <w:tcW w:w="2891" w:type="dxa"/>
          </w:tcPr>
          <w:p w:rsidR="00BA1CC6" w:rsidRDefault="00BA1CC6">
            <w:pPr>
              <w:pStyle w:val="ConsPlusNormal"/>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направил извещение по установленной форме в соответствующее территориальное объединение организаций профсоюзов?</w:t>
            </w:r>
          </w:p>
        </w:tc>
        <w:tc>
          <w:tcPr>
            <w:tcW w:w="2324" w:type="dxa"/>
            <w:vMerge w:val="restart"/>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4</w:t>
            </w:r>
          </w:p>
        </w:tc>
        <w:tc>
          <w:tcPr>
            <w:tcW w:w="2891" w:type="dxa"/>
          </w:tcPr>
          <w:p w:rsidR="00BA1CC6" w:rsidRDefault="00BA1CC6">
            <w:pPr>
              <w:pStyle w:val="ConsPlusNormal"/>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сообщил работодателю (судовладельцу), а если судно находилось в заграничном плавании - также в соответствующее консульство Российской Федерации?</w:t>
            </w:r>
          </w:p>
        </w:tc>
        <w:tc>
          <w:tcPr>
            <w:tcW w:w="2324" w:type="dxa"/>
            <w:vMerge/>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5</w:t>
            </w:r>
          </w:p>
        </w:tc>
        <w:tc>
          <w:tcPr>
            <w:tcW w:w="2891" w:type="dxa"/>
          </w:tcPr>
          <w:p w:rsidR="00BA1CC6" w:rsidRDefault="00BA1CC6">
            <w:pPr>
              <w:pStyle w:val="ConsPlusNormal"/>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направил извещение по установленной форме:</w:t>
            </w:r>
          </w:p>
        </w:tc>
        <w:tc>
          <w:tcPr>
            <w:tcW w:w="2324" w:type="dxa"/>
            <w:vMerge w:val="restart"/>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5.1</w:t>
            </w:r>
          </w:p>
        </w:tc>
        <w:tc>
          <w:tcPr>
            <w:tcW w:w="2891" w:type="dxa"/>
          </w:tcPr>
          <w:p w:rsidR="00BA1CC6" w:rsidRDefault="00BA1CC6">
            <w:pPr>
              <w:pStyle w:val="ConsPlusNormal"/>
            </w:pPr>
            <w:r>
              <w:t xml:space="preserve">в территориальный орган федерального органа исполнительной власти, </w:t>
            </w:r>
            <w:r>
              <w:lastRenderedPageBreak/>
              <w:t>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tc>
        <w:tc>
          <w:tcPr>
            <w:tcW w:w="2324" w:type="dxa"/>
            <w:vMerge/>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5.2</w:t>
            </w:r>
          </w:p>
        </w:tc>
        <w:tc>
          <w:tcPr>
            <w:tcW w:w="2891" w:type="dxa"/>
          </w:tcPr>
          <w:p w:rsidR="00BA1CC6" w:rsidRDefault="00BA1CC6">
            <w:pPr>
              <w:pStyle w:val="ConsPlusNormal"/>
            </w:pPr>
            <w:r>
              <w:t>в соответствующую прокуратуру по месту регистрации судна?</w:t>
            </w:r>
          </w:p>
        </w:tc>
        <w:tc>
          <w:tcPr>
            <w:tcW w:w="2324" w:type="dxa"/>
            <w:vMerge/>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5.3</w:t>
            </w:r>
          </w:p>
        </w:tc>
        <w:tc>
          <w:tcPr>
            <w:tcW w:w="2891" w:type="dxa"/>
          </w:tcPr>
          <w:p w:rsidR="00BA1CC6" w:rsidRDefault="00BA1CC6">
            <w:pPr>
              <w:pStyle w:val="ConsPlusNormal"/>
            </w:pPr>
            <w: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tc>
        <w:tc>
          <w:tcPr>
            <w:tcW w:w="2324" w:type="dxa"/>
            <w:vMerge/>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5.4</w:t>
            </w:r>
          </w:p>
        </w:tc>
        <w:tc>
          <w:tcPr>
            <w:tcW w:w="2891" w:type="dxa"/>
          </w:tcPr>
          <w:p w:rsidR="00BA1CC6" w:rsidRDefault="00BA1CC6">
            <w:pPr>
              <w:pStyle w:val="ConsPlusNormal"/>
            </w:pPr>
            <w:r>
              <w:t>в соответствующее территориальное объединение организаций профсоюзов?</w:t>
            </w:r>
          </w:p>
        </w:tc>
        <w:tc>
          <w:tcPr>
            <w:tcW w:w="2324" w:type="dxa"/>
            <w:vMerge w:val="restart"/>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5.5</w:t>
            </w:r>
          </w:p>
        </w:tc>
        <w:tc>
          <w:tcPr>
            <w:tcW w:w="2891" w:type="dxa"/>
          </w:tcPr>
          <w:p w:rsidR="00BA1CC6" w:rsidRDefault="00BA1CC6">
            <w:pPr>
              <w:pStyle w:val="ConsPlusNormal"/>
            </w:pPr>
            <w:r>
              <w:t>в исполнительный орган страховщика по месту регистрации работодателя в качестве страхователя?</w:t>
            </w:r>
          </w:p>
        </w:tc>
        <w:tc>
          <w:tcPr>
            <w:tcW w:w="2324" w:type="dxa"/>
            <w:vMerge/>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5.6</w:t>
            </w:r>
          </w:p>
        </w:tc>
        <w:tc>
          <w:tcPr>
            <w:tcW w:w="2891" w:type="dxa"/>
          </w:tcPr>
          <w:p w:rsidR="00BA1CC6" w:rsidRDefault="00BA1CC6">
            <w:pPr>
              <w:pStyle w:val="ConsPlusNormal"/>
            </w:pPr>
            <w:r>
              <w:t>в соответствующий федеральный орган исполнительной власти, если несчастный случай произошел в подведомственной ему организации?</w:t>
            </w:r>
          </w:p>
        </w:tc>
        <w:tc>
          <w:tcPr>
            <w:tcW w:w="2324" w:type="dxa"/>
            <w:vMerge/>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6</w:t>
            </w:r>
          </w:p>
        </w:tc>
        <w:tc>
          <w:tcPr>
            <w:tcW w:w="2891" w:type="dxa"/>
          </w:tcPr>
          <w:p w:rsidR="00BA1CC6" w:rsidRDefault="00BA1CC6">
            <w:pPr>
              <w:pStyle w:val="ConsPlusNormal"/>
            </w:pPr>
            <w:r>
              <w:t xml:space="preserve">О несчастных случаях, </w:t>
            </w:r>
            <w:r>
              <w:lastRenderedPageBreak/>
              <w:t>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направил извещение по установленной форме:</w:t>
            </w:r>
          </w:p>
        </w:tc>
        <w:tc>
          <w:tcPr>
            <w:tcW w:w="2324" w:type="dxa"/>
            <w:vMerge w:val="restart"/>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6.1</w:t>
            </w:r>
          </w:p>
        </w:tc>
        <w:tc>
          <w:tcPr>
            <w:tcW w:w="2891" w:type="dxa"/>
          </w:tcPr>
          <w:p w:rsidR="00BA1CC6" w:rsidRDefault="00BA1CC6">
            <w:pPr>
              <w:pStyle w:val="ConsPlusNormal"/>
            </w:pPr>
            <w: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2324" w:type="dxa"/>
            <w:vMerge/>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6.2</w:t>
            </w:r>
          </w:p>
        </w:tc>
        <w:tc>
          <w:tcPr>
            <w:tcW w:w="2891" w:type="dxa"/>
          </w:tcPr>
          <w:p w:rsidR="00BA1CC6" w:rsidRDefault="00BA1CC6">
            <w:pPr>
              <w:pStyle w:val="ConsPlusNormal"/>
            </w:pPr>
            <w:r>
              <w:t>в территориальное объединение организаций профсоюзов?</w:t>
            </w:r>
          </w:p>
        </w:tc>
        <w:tc>
          <w:tcPr>
            <w:tcW w:w="2324" w:type="dxa"/>
            <w:vMerge w:val="restart"/>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6.3</w:t>
            </w:r>
          </w:p>
        </w:tc>
        <w:tc>
          <w:tcPr>
            <w:tcW w:w="2891" w:type="dxa"/>
          </w:tcPr>
          <w:p w:rsidR="00BA1CC6" w:rsidRDefault="00BA1CC6">
            <w:pPr>
              <w:pStyle w:val="ConsPlusNormal"/>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tc>
        <w:tc>
          <w:tcPr>
            <w:tcW w:w="2324" w:type="dxa"/>
            <w:vMerge/>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6.4</w:t>
            </w:r>
          </w:p>
        </w:tc>
        <w:tc>
          <w:tcPr>
            <w:tcW w:w="2891" w:type="dxa"/>
          </w:tcPr>
          <w:p w:rsidR="00BA1CC6" w:rsidRDefault="00BA1CC6">
            <w:pPr>
              <w:pStyle w:val="ConsPlusNormal"/>
            </w:pPr>
            <w:r>
              <w:t>в исполнительный орган страховщика по месту регистрации работодателя в качестве страхователя?</w:t>
            </w:r>
          </w:p>
        </w:tc>
        <w:tc>
          <w:tcPr>
            <w:tcW w:w="2324" w:type="dxa"/>
            <w:vMerge/>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7</w:t>
            </w:r>
          </w:p>
        </w:tc>
        <w:tc>
          <w:tcPr>
            <w:tcW w:w="2891" w:type="dxa"/>
          </w:tcPr>
          <w:p w:rsidR="00BA1CC6" w:rsidRDefault="00BA1CC6">
            <w:pPr>
              <w:pStyle w:val="ConsPlusNormal"/>
            </w:pPr>
            <w:r>
              <w:t xml:space="preserve">Для расследования несчастного случая работодателем </w:t>
            </w:r>
            <w:r>
              <w:lastRenderedPageBreak/>
              <w:t>незамедлительно (его представителем) образована комиссия, состоящая из нечетного числа членов и не менее трех человек?</w:t>
            </w:r>
          </w:p>
        </w:tc>
        <w:tc>
          <w:tcPr>
            <w:tcW w:w="2324" w:type="dxa"/>
          </w:tcPr>
          <w:p w:rsidR="00BA1CC6" w:rsidRDefault="00BA1CC6">
            <w:pPr>
              <w:pStyle w:val="ConsPlusNormal"/>
            </w:pPr>
            <w:hyperlink r:id="rId845">
              <w:r>
                <w:rPr>
                  <w:color w:val="0000FF"/>
                </w:rPr>
                <w:t>Часть 1 статьи 229</w:t>
              </w:r>
            </w:hyperlink>
            <w:r>
              <w:t xml:space="preserve"> Трудового кодекса Российской </w:t>
            </w:r>
            <w:r>
              <w:lastRenderedPageBreak/>
              <w:t>Федерации</w:t>
            </w:r>
          </w:p>
          <w:p w:rsidR="00BA1CC6" w:rsidRDefault="00BA1CC6">
            <w:pPr>
              <w:pStyle w:val="ConsPlusNormal"/>
            </w:pPr>
            <w:r>
              <w:t>(Собрание законодательства Российской Федерации, 2002, N 1, ст. 3; 2021, N 27, ст. 5139);</w:t>
            </w:r>
          </w:p>
          <w:p w:rsidR="00BA1CC6" w:rsidRDefault="00BA1CC6">
            <w:pPr>
              <w:pStyle w:val="ConsPlusNormal"/>
            </w:pPr>
            <w:hyperlink r:id="rId846">
              <w:r>
                <w:rPr>
                  <w:color w:val="0000FF"/>
                </w:rPr>
                <w:t>пункт 22</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от 20.04.2022 N 223н (зарегистрирован Минюстом России 01.06.2022, регистрационный N 68673) (далее - приказ Минтруда России N 223н) В соответствии с </w:t>
            </w:r>
            <w:hyperlink r:id="rId847">
              <w:r>
                <w:rPr>
                  <w:color w:val="0000FF"/>
                </w:rPr>
                <w:t>пунктом 3</w:t>
              </w:r>
            </w:hyperlink>
            <w:r>
              <w:t xml:space="preserve"> приказа Минтруда России N 223 данный акт действует до 1 сентябрь 2028 г.</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8</w:t>
            </w:r>
          </w:p>
        </w:tc>
        <w:tc>
          <w:tcPr>
            <w:tcW w:w="2891" w:type="dxa"/>
          </w:tcPr>
          <w:p w:rsidR="00BA1CC6" w:rsidRDefault="00BA1CC6">
            <w:pPr>
              <w:pStyle w:val="ConsPlusNormal"/>
            </w:pPr>
            <w:r>
              <w:t>В состав комиссии для расследования несчастного случая включены:</w:t>
            </w:r>
          </w:p>
        </w:tc>
        <w:tc>
          <w:tcPr>
            <w:tcW w:w="2324" w:type="dxa"/>
            <w:vMerge w:val="restart"/>
          </w:tcPr>
          <w:p w:rsidR="00BA1CC6" w:rsidRDefault="00BA1CC6">
            <w:pPr>
              <w:pStyle w:val="ConsPlusNormal"/>
            </w:pPr>
            <w:hyperlink r:id="rId848">
              <w:r>
                <w:rPr>
                  <w:color w:val="0000FF"/>
                </w:rPr>
                <w:t>Часть 1 статьи 229</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8.1</w:t>
            </w:r>
          </w:p>
        </w:tc>
        <w:tc>
          <w:tcPr>
            <w:tcW w:w="2891" w:type="dxa"/>
          </w:tcPr>
          <w:p w:rsidR="00BA1CC6" w:rsidRDefault="00BA1CC6">
            <w:pPr>
              <w:pStyle w:val="ConsPlusNormal"/>
            </w:pPr>
            <w:r>
              <w:t>специалист по охране труда или лицо, назначенное ответственным за организацию работы по охране труда приказом (распоряжением) работодателя?</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8.2</w:t>
            </w:r>
          </w:p>
        </w:tc>
        <w:tc>
          <w:tcPr>
            <w:tcW w:w="2891" w:type="dxa"/>
          </w:tcPr>
          <w:p w:rsidR="00BA1CC6" w:rsidRDefault="00BA1CC6">
            <w:pPr>
              <w:pStyle w:val="ConsPlusNormal"/>
            </w:pPr>
            <w:r>
              <w:t>представители работодателя?</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8.3</w:t>
            </w:r>
          </w:p>
        </w:tc>
        <w:tc>
          <w:tcPr>
            <w:tcW w:w="2891" w:type="dxa"/>
          </w:tcPr>
          <w:p w:rsidR="00BA1CC6" w:rsidRDefault="00BA1CC6">
            <w:pPr>
              <w:pStyle w:val="ConsPlusNormal"/>
            </w:pPr>
            <w:r>
              <w:t xml:space="preserve">представители выборного органа первичной </w:t>
            </w:r>
            <w:r>
              <w:lastRenderedPageBreak/>
              <w:t>профсоюзной организации или иного уполномоченного представительного органа работников (при наличии такого представительного органа)?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8.4</w:t>
            </w:r>
          </w:p>
        </w:tc>
        <w:tc>
          <w:tcPr>
            <w:tcW w:w="2891" w:type="dxa"/>
          </w:tcPr>
          <w:p w:rsidR="00BA1CC6" w:rsidRDefault="00BA1CC6">
            <w:pPr>
              <w:pStyle w:val="ConsPlusNormal"/>
            </w:pPr>
            <w:r>
              <w:t>уполномоченный по охране труда (при наличии)?</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Merge w:val="restart"/>
            <w:vAlign w:val="center"/>
          </w:tcPr>
          <w:p w:rsidR="00BA1CC6" w:rsidRDefault="00BA1CC6">
            <w:pPr>
              <w:pStyle w:val="ConsPlusNormal"/>
              <w:jc w:val="center"/>
            </w:pPr>
            <w:r>
              <w:t>8.5</w:t>
            </w:r>
          </w:p>
        </w:tc>
        <w:tc>
          <w:tcPr>
            <w:tcW w:w="2891" w:type="dxa"/>
            <w:vMerge w:val="restart"/>
          </w:tcPr>
          <w:p w:rsidR="00BA1CC6" w:rsidRDefault="00BA1CC6">
            <w:pPr>
              <w:pStyle w:val="ConsPlusNormal"/>
            </w:pPr>
            <w:r>
              <w:t>происшедших на находящихся в плавании рыбопромысловых или иных морских, речных и других судах, независимо от их отраслевой принадлежности, комиссия сформирована из:</w:t>
            </w:r>
          </w:p>
        </w:tc>
        <w:tc>
          <w:tcPr>
            <w:tcW w:w="2324" w:type="dxa"/>
            <w:vMerge w:val="restart"/>
          </w:tcPr>
          <w:p w:rsidR="00BA1CC6" w:rsidRDefault="00BA1CC6">
            <w:pPr>
              <w:pStyle w:val="ConsPlusNormal"/>
            </w:pPr>
            <w:hyperlink r:id="rId849">
              <w:r>
                <w:rPr>
                  <w:color w:val="0000FF"/>
                </w:rPr>
                <w:t>Пункт 5</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Merge/>
          </w:tcPr>
          <w:p w:rsidR="00BA1CC6" w:rsidRDefault="00BA1CC6">
            <w:pPr>
              <w:pStyle w:val="ConsPlusNormal"/>
            </w:pPr>
          </w:p>
        </w:tc>
        <w:tc>
          <w:tcPr>
            <w:tcW w:w="2891" w:type="dxa"/>
            <w:vMerge/>
          </w:tcPr>
          <w:p w:rsidR="00BA1CC6" w:rsidRDefault="00BA1CC6">
            <w:pPr>
              <w:pStyle w:val="ConsPlusNormal"/>
            </w:pP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8.5.1</w:t>
            </w:r>
          </w:p>
        </w:tc>
        <w:tc>
          <w:tcPr>
            <w:tcW w:w="2891" w:type="dxa"/>
          </w:tcPr>
          <w:p w:rsidR="00BA1CC6" w:rsidRDefault="00BA1CC6">
            <w:pPr>
              <w:pStyle w:val="ConsPlusNormal"/>
            </w:pPr>
            <w:r>
              <w:t>представителей командного состава?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8.5.2</w:t>
            </w:r>
          </w:p>
        </w:tc>
        <w:tc>
          <w:tcPr>
            <w:tcW w:w="2891" w:type="dxa"/>
          </w:tcPr>
          <w:p w:rsidR="00BA1CC6" w:rsidRDefault="00BA1CC6">
            <w:pPr>
              <w:pStyle w:val="ConsPlusNormal"/>
            </w:pPr>
            <w:r>
              <w:t>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8.5.3</w:t>
            </w:r>
          </w:p>
        </w:tc>
        <w:tc>
          <w:tcPr>
            <w:tcW w:w="2891" w:type="dxa"/>
          </w:tcPr>
          <w:p w:rsidR="00BA1CC6" w:rsidRDefault="00BA1CC6">
            <w:pPr>
              <w:pStyle w:val="ConsPlusNormal"/>
            </w:pPr>
            <w:r>
              <w:t>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8.5.4</w:t>
            </w:r>
          </w:p>
        </w:tc>
        <w:tc>
          <w:tcPr>
            <w:tcW w:w="2891" w:type="dxa"/>
          </w:tcPr>
          <w:p w:rsidR="00BA1CC6" w:rsidRDefault="00BA1CC6">
            <w:pPr>
              <w:pStyle w:val="ConsPlusNormal"/>
            </w:pPr>
            <w:r>
              <w:t>комиссию возглавляет капитан судна?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8.5.5</w:t>
            </w:r>
          </w:p>
        </w:tc>
        <w:tc>
          <w:tcPr>
            <w:tcW w:w="2891" w:type="dxa"/>
          </w:tcPr>
          <w:p w:rsidR="00BA1CC6" w:rsidRDefault="00BA1CC6">
            <w:pPr>
              <w:pStyle w:val="ConsPlusNormal"/>
            </w:pPr>
            <w:r>
              <w:t>состав комиссии утвержден приказом (распоряжением) капитана судна?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8.6</w:t>
            </w:r>
          </w:p>
        </w:tc>
        <w:tc>
          <w:tcPr>
            <w:tcW w:w="2891" w:type="dxa"/>
          </w:tcPr>
          <w:p w:rsidR="00BA1CC6" w:rsidRDefault="00BA1CC6">
            <w:pPr>
              <w:pStyle w:val="ConsPlusNormal"/>
            </w:pPr>
            <w:r>
              <w:t xml:space="preserve">происшедших вне судна (морского, речного, рыбопромыслового) при выполнении членами экипажа работ по поручению командного </w:t>
            </w:r>
            <w:r>
              <w:lastRenderedPageBreak/>
              <w:t xml:space="preserve">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проведено комиссией, сформированной с учетом особенностей, определенных </w:t>
            </w:r>
            <w:hyperlink r:id="rId850">
              <w:r>
                <w:rPr>
                  <w:color w:val="0000FF"/>
                </w:rPr>
                <w:t>пунктом 5</w:t>
              </w:r>
            </w:hyperlink>
            <w:r>
              <w:t xml:space="preserve"> и </w:t>
            </w:r>
            <w:hyperlink r:id="rId851">
              <w:r>
                <w:rPr>
                  <w:color w:val="0000FF"/>
                </w:rPr>
                <w:t>7</w:t>
              </w:r>
            </w:hyperlink>
            <w:r>
              <w:t xml:space="preserve"> Положения, утвержденного приказом Минтруда России N 223 от 20.04.2022?</w:t>
            </w:r>
          </w:p>
        </w:tc>
        <w:tc>
          <w:tcPr>
            <w:tcW w:w="2324" w:type="dxa"/>
          </w:tcPr>
          <w:p w:rsidR="00BA1CC6" w:rsidRDefault="00BA1CC6">
            <w:pPr>
              <w:pStyle w:val="ConsPlusNormal"/>
            </w:pPr>
            <w:hyperlink r:id="rId852">
              <w:r>
                <w:rPr>
                  <w:color w:val="0000FF"/>
                </w:rPr>
                <w:t>Пункт 6</w:t>
              </w:r>
            </w:hyperlink>
            <w:r>
              <w:t xml:space="preserve"> Положения об особенностях расследования несчастных случаев на производстве в отдельных отраслях и </w:t>
            </w:r>
            <w:r>
              <w:lastRenderedPageBreak/>
              <w:t>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9</w:t>
            </w:r>
          </w:p>
        </w:tc>
        <w:tc>
          <w:tcPr>
            <w:tcW w:w="2891" w:type="dxa"/>
          </w:tcPr>
          <w:p w:rsidR="00BA1CC6" w:rsidRDefault="00BA1CC6">
            <w:pPr>
              <w:pStyle w:val="ConsPlusNormal"/>
            </w:pPr>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включены:</w:t>
            </w:r>
          </w:p>
        </w:tc>
        <w:tc>
          <w:tcPr>
            <w:tcW w:w="2324" w:type="dxa"/>
            <w:vMerge w:val="restart"/>
            <w:tcBorders>
              <w:bottom w:val="nil"/>
            </w:tcBorders>
          </w:tcPr>
          <w:p w:rsidR="00BA1CC6" w:rsidRDefault="00BA1CC6">
            <w:pPr>
              <w:pStyle w:val="ConsPlusNormal"/>
            </w:pPr>
            <w:hyperlink r:id="rId853">
              <w:r>
                <w:rPr>
                  <w:color w:val="0000FF"/>
                </w:rPr>
                <w:t>Часть 2 статьи 229</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9.1</w:t>
            </w:r>
          </w:p>
        </w:tc>
        <w:tc>
          <w:tcPr>
            <w:tcW w:w="2891" w:type="dxa"/>
          </w:tcPr>
          <w:p w:rsidR="00BA1CC6" w:rsidRDefault="00BA1CC6">
            <w:pPr>
              <w:pStyle w:val="ConsPlusNormal"/>
            </w:pPr>
            <w:r>
              <w:t>государственный инспектор труда?</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9.2</w:t>
            </w:r>
          </w:p>
        </w:tc>
        <w:tc>
          <w:tcPr>
            <w:tcW w:w="2891" w:type="dxa"/>
          </w:tcPr>
          <w:p w:rsidR="00BA1CC6" w:rsidRDefault="00BA1CC6">
            <w:pPr>
              <w:pStyle w:val="ConsPlusNormal"/>
            </w:pPr>
            <w:r>
              <w:t>представители органа исполнительной власти субъекта Российской Федерации в области охраны труда или органа местного самоуправления (по согласованию)?</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9.3</w:t>
            </w:r>
          </w:p>
        </w:tc>
        <w:tc>
          <w:tcPr>
            <w:tcW w:w="2891" w:type="dxa"/>
          </w:tcPr>
          <w:p w:rsidR="00BA1CC6" w:rsidRDefault="00BA1CC6">
            <w:pPr>
              <w:pStyle w:val="ConsPlusNormal"/>
            </w:pPr>
            <w:r>
              <w:t>представитель территориального объединения организаций профсоюзов?</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9.4</w:t>
            </w:r>
          </w:p>
        </w:tc>
        <w:tc>
          <w:tcPr>
            <w:tcW w:w="2891" w:type="dxa"/>
          </w:tcPr>
          <w:p w:rsidR="00BA1CC6" w:rsidRDefault="00BA1CC6">
            <w:pPr>
              <w:pStyle w:val="ConsPlusNormal"/>
            </w:pPr>
            <w:r>
              <w:t xml:space="preserve">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w:t>
            </w:r>
            <w:r>
              <w:lastRenderedPageBreak/>
              <w:t>качестве страхователя?</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9.5</w:t>
            </w:r>
          </w:p>
        </w:tc>
        <w:tc>
          <w:tcPr>
            <w:tcW w:w="2891" w:type="dxa"/>
          </w:tcPr>
          <w:p w:rsidR="00BA1CC6" w:rsidRDefault="00BA1CC6">
            <w:pPr>
              <w:pStyle w:val="ConsPlusNormal"/>
            </w:pPr>
            <w:r>
              <w:t>происшедших на находящихся в плавании рыбопромысловых или иных морских, речных и других судах, независимо от их отраслевой принадлежности, проведено комиссией, в состав которой также включены:</w:t>
            </w:r>
          </w:p>
        </w:tc>
        <w:tc>
          <w:tcPr>
            <w:tcW w:w="2324" w:type="dxa"/>
            <w:vMerge w:val="restart"/>
            <w:tcBorders>
              <w:top w:val="nil"/>
              <w:bottom w:val="nil"/>
            </w:tcBorders>
          </w:tcPr>
          <w:p w:rsidR="00BA1CC6" w:rsidRDefault="00BA1CC6">
            <w:pPr>
              <w:pStyle w:val="ConsPlusNormal"/>
            </w:pPr>
            <w:hyperlink r:id="rId854">
              <w:r>
                <w:rPr>
                  <w:color w:val="0000FF"/>
                </w:rPr>
                <w:t>Пункт 7</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9.5.1</w:t>
            </w:r>
          </w:p>
        </w:tc>
        <w:tc>
          <w:tcPr>
            <w:tcW w:w="2891" w:type="dxa"/>
          </w:tcPr>
          <w:p w:rsidR="00BA1CC6" w:rsidRDefault="00BA1CC6">
            <w:pPr>
              <w:pStyle w:val="ConsPlusNormal"/>
            </w:pPr>
            <w:r>
              <w:t>специалист по охране труда или лицо, назначенное приказом работодателя (его представителя) ответственным за организацию работы по охране труда?</w:t>
            </w:r>
          </w:p>
        </w:tc>
        <w:tc>
          <w:tcPr>
            <w:tcW w:w="2324" w:type="dxa"/>
            <w:vMerge/>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9.5.2</w:t>
            </w:r>
          </w:p>
        </w:tc>
        <w:tc>
          <w:tcPr>
            <w:tcW w:w="2891" w:type="dxa"/>
          </w:tcPr>
          <w:p w:rsidR="00BA1CC6" w:rsidRDefault="00BA1CC6">
            <w:pPr>
              <w:pStyle w:val="ConsPlusNormal"/>
            </w:pPr>
            <w:r>
              <w:t>представитель органа исполнительной власти субъекта Российской Федерации в области охраны труда или органа местного самоуправления (по согласованию)?</w:t>
            </w:r>
          </w:p>
        </w:tc>
        <w:tc>
          <w:tcPr>
            <w:tcW w:w="2324" w:type="dxa"/>
            <w:vMerge/>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9.5.3</w:t>
            </w:r>
          </w:p>
        </w:tc>
        <w:tc>
          <w:tcPr>
            <w:tcW w:w="2891" w:type="dxa"/>
          </w:tcPr>
          <w:p w:rsidR="00BA1CC6" w:rsidRDefault="00BA1CC6">
            <w:pPr>
              <w:pStyle w:val="ConsPlusNormal"/>
            </w:pPr>
            <w:r>
              <w:t>представитель исполнительного органа страховщика?</w:t>
            </w:r>
          </w:p>
        </w:tc>
        <w:tc>
          <w:tcPr>
            <w:tcW w:w="2324" w:type="dxa"/>
            <w:vMerge/>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9.5.4</w:t>
            </w:r>
          </w:p>
        </w:tc>
        <w:tc>
          <w:tcPr>
            <w:tcW w:w="2891" w:type="dxa"/>
          </w:tcPr>
          <w:p w:rsidR="00BA1CC6" w:rsidRDefault="00BA1CC6">
            <w:pPr>
              <w:pStyle w:val="ConsPlusNormal"/>
            </w:pPr>
            <w:r>
              <w:t>представитель территориального объединения организаций профсоюзов или общероссийского профессионального союза (по согласованию)?</w:t>
            </w:r>
          </w:p>
        </w:tc>
        <w:tc>
          <w:tcPr>
            <w:tcW w:w="2324" w:type="dxa"/>
            <w:vMerge/>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9.5.5</w:t>
            </w:r>
          </w:p>
        </w:tc>
        <w:tc>
          <w:tcPr>
            <w:tcW w:w="2891" w:type="dxa"/>
          </w:tcPr>
          <w:p w:rsidR="00BA1CC6" w:rsidRDefault="00BA1CC6">
            <w:pPr>
              <w:pStyle w:val="ConsPlusNormal"/>
            </w:pPr>
            <w:r>
              <w:t>государственный инспектор труда государственной инспекции труда в субъекте Российской Федерации, на территории которого зарегистрирован работодатель (судовладелец)?</w:t>
            </w:r>
          </w:p>
        </w:tc>
        <w:tc>
          <w:tcPr>
            <w:tcW w:w="2324" w:type="dxa"/>
            <w:vMerge w:val="restart"/>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9.5.6</w:t>
            </w:r>
          </w:p>
        </w:tc>
        <w:tc>
          <w:tcPr>
            <w:tcW w:w="2891" w:type="dxa"/>
          </w:tcPr>
          <w:p w:rsidR="00BA1CC6" w:rsidRDefault="00BA1CC6">
            <w:pPr>
              <w:pStyle w:val="ConsPlusNormal"/>
            </w:pPr>
            <w:r>
              <w:t>комиссию возглавляет государственный инспектор труда?</w:t>
            </w:r>
          </w:p>
        </w:tc>
        <w:tc>
          <w:tcPr>
            <w:tcW w:w="2324" w:type="dxa"/>
            <w:vMerge/>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9.6</w:t>
            </w:r>
          </w:p>
        </w:tc>
        <w:tc>
          <w:tcPr>
            <w:tcW w:w="2891" w:type="dxa"/>
          </w:tcPr>
          <w:p w:rsidR="00BA1CC6" w:rsidRDefault="00BA1CC6">
            <w:pPr>
              <w:pStyle w:val="ConsPlusNormal"/>
            </w:pPr>
            <w:r>
              <w:t xml:space="preserve">происшедших на объектах электроэнергетики и </w:t>
            </w:r>
            <w:r>
              <w:lastRenderedPageBreak/>
              <w:t>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проведено комиссией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tc>
        <w:tc>
          <w:tcPr>
            <w:tcW w:w="2324" w:type="dxa"/>
          </w:tcPr>
          <w:p w:rsidR="00BA1CC6" w:rsidRDefault="00BA1CC6">
            <w:pPr>
              <w:pStyle w:val="ConsPlusNormal"/>
            </w:pPr>
            <w:hyperlink r:id="rId855">
              <w:r>
                <w:rPr>
                  <w:color w:val="0000FF"/>
                </w:rPr>
                <w:t>Подпункт "а" пункта 10</w:t>
              </w:r>
            </w:hyperlink>
            <w:r>
              <w:t xml:space="preserve"> Положения об </w:t>
            </w:r>
            <w:r>
              <w:lastRenderedPageBreak/>
              <w:t>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9.7</w:t>
            </w:r>
          </w:p>
        </w:tc>
        <w:tc>
          <w:tcPr>
            <w:tcW w:w="2891" w:type="dxa"/>
          </w:tcPr>
          <w:p w:rsidR="00BA1CC6" w:rsidRDefault="00BA1CC6">
            <w:pPr>
              <w:pStyle w:val="ConsPlusNormal"/>
            </w:pPr>
            <w:r>
              <w:t>происшедших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проведено комиссией с участием представителя территориального объединения организаций профсоюзов или общероссийского профессионального союза (по согласованию)?</w:t>
            </w:r>
          </w:p>
        </w:tc>
        <w:tc>
          <w:tcPr>
            <w:tcW w:w="2324" w:type="dxa"/>
          </w:tcPr>
          <w:p w:rsidR="00BA1CC6" w:rsidRDefault="00BA1CC6">
            <w:pPr>
              <w:pStyle w:val="ConsPlusNormal"/>
            </w:pPr>
            <w:hyperlink r:id="rId856">
              <w:r>
                <w:rPr>
                  <w:color w:val="0000FF"/>
                </w:rPr>
                <w:t>Подпункт "б" пункта 10</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9.8</w:t>
            </w:r>
          </w:p>
        </w:tc>
        <w:tc>
          <w:tcPr>
            <w:tcW w:w="2891" w:type="dxa"/>
          </w:tcPr>
          <w:p w:rsidR="00BA1CC6" w:rsidRDefault="00BA1CC6">
            <w:pPr>
              <w:pStyle w:val="ConsPlusNormal"/>
            </w:pPr>
            <w:r>
              <w:t xml:space="preserve">происшедших на объектах железнодорожного </w:t>
            </w:r>
            <w:r>
              <w:lastRenderedPageBreak/>
              <w:t>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проведено комиссией, с участием представителя территориального объединения отраслевого профсоюза и руководителя соответствующего отраслевого и регионального органа управления железнодорожного транспорта?</w:t>
            </w:r>
          </w:p>
        </w:tc>
        <w:tc>
          <w:tcPr>
            <w:tcW w:w="2324" w:type="dxa"/>
          </w:tcPr>
          <w:p w:rsidR="00BA1CC6" w:rsidRDefault="00BA1CC6">
            <w:pPr>
              <w:pStyle w:val="ConsPlusNormal"/>
            </w:pPr>
            <w:hyperlink r:id="rId857">
              <w:r>
                <w:rPr>
                  <w:color w:val="0000FF"/>
                </w:rPr>
                <w:t>Подпункт "в" пункта 10</w:t>
              </w:r>
            </w:hyperlink>
            <w:r>
              <w:t xml:space="preserve"> Положения об </w:t>
            </w:r>
            <w:r>
              <w:lastRenderedPageBreak/>
              <w:t>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9.9</w:t>
            </w:r>
          </w:p>
        </w:tc>
        <w:tc>
          <w:tcPr>
            <w:tcW w:w="2891" w:type="dxa"/>
          </w:tcPr>
          <w:p w:rsidR="00BA1CC6" w:rsidRDefault="00BA1CC6">
            <w:pPr>
              <w:pStyle w:val="ConsPlusNormal"/>
            </w:pPr>
            <w:r>
              <w:t>происшедших в организациях с особым режимом охраны, обусловленным обеспечением государственной безопасности охраняемых объектов, проведено комиссией, сформированной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tc>
        <w:tc>
          <w:tcPr>
            <w:tcW w:w="2324" w:type="dxa"/>
          </w:tcPr>
          <w:p w:rsidR="00BA1CC6" w:rsidRDefault="00BA1CC6">
            <w:pPr>
              <w:pStyle w:val="ConsPlusNormal"/>
            </w:pPr>
            <w:hyperlink r:id="rId858">
              <w:r>
                <w:rPr>
                  <w:color w:val="0000FF"/>
                </w:rPr>
                <w:t>Подпункт "г" пункта 10</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9.10</w:t>
            </w:r>
          </w:p>
        </w:tc>
        <w:tc>
          <w:tcPr>
            <w:tcW w:w="2891" w:type="dxa"/>
          </w:tcPr>
          <w:p w:rsidR="00BA1CC6" w:rsidRDefault="00BA1CC6">
            <w:pPr>
              <w:pStyle w:val="ConsPlusNormal"/>
            </w:pPr>
            <w:r>
              <w:t xml:space="preserve">происшедших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w:t>
            </w:r>
            <w:r>
              <w:lastRenderedPageBreak/>
              <w:t xml:space="preserve">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проведены комиссиями, формируемыми в соответствии с требованиями </w:t>
            </w:r>
            <w:hyperlink r:id="rId859">
              <w:r>
                <w:rPr>
                  <w:color w:val="0000FF"/>
                </w:rPr>
                <w:t>части первой статьи 229</w:t>
              </w:r>
            </w:hyperlink>
            <w:r>
              <w:t xml:space="preserve"> Трудового кодекса Российской Федерации и возглавляемыми руководителем соответствующих представительств (консульств), подписи лиц, проводивших расследование, заверены печатью соответствующего представительства (консульства) (при наличии печати)?</w:t>
            </w:r>
          </w:p>
        </w:tc>
        <w:tc>
          <w:tcPr>
            <w:tcW w:w="2324" w:type="dxa"/>
          </w:tcPr>
          <w:p w:rsidR="00BA1CC6" w:rsidRDefault="00BA1CC6">
            <w:pPr>
              <w:pStyle w:val="ConsPlusNormal"/>
            </w:pPr>
            <w:hyperlink r:id="rId860">
              <w:r>
                <w:rPr>
                  <w:color w:val="0000FF"/>
                </w:rPr>
                <w:t>Подпункт "д" пункта 10</w:t>
              </w:r>
            </w:hyperlink>
            <w:r>
              <w:t xml:space="preserve"> Положения об особенностях расследования несчастных случаев на производстве в отдельных отраслях и организациях, форм документов, </w:t>
            </w:r>
            <w:r>
              <w:lastRenderedPageBreak/>
              <w:t>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9.11</w:t>
            </w:r>
          </w:p>
        </w:tc>
        <w:tc>
          <w:tcPr>
            <w:tcW w:w="2891" w:type="dxa"/>
          </w:tcPr>
          <w:p w:rsidR="00BA1CC6" w:rsidRDefault="00BA1CC6">
            <w:pPr>
              <w:pStyle w:val="ConsPlusNormal"/>
            </w:pPr>
            <w:r>
              <w:t>происшедших на находящихся в полете воздушных судах работодателем или его полномочным представителем сформирована комиссия, возглавляемая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w:t>
            </w:r>
          </w:p>
        </w:tc>
        <w:tc>
          <w:tcPr>
            <w:tcW w:w="2324" w:type="dxa"/>
          </w:tcPr>
          <w:p w:rsidR="00BA1CC6" w:rsidRDefault="00BA1CC6">
            <w:pPr>
              <w:pStyle w:val="ConsPlusNormal"/>
            </w:pPr>
            <w:hyperlink r:id="rId861">
              <w:r>
                <w:rPr>
                  <w:color w:val="0000FF"/>
                </w:rPr>
                <w:t>Подпункт "е" пункта 10</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9.12</w:t>
            </w:r>
          </w:p>
        </w:tc>
        <w:tc>
          <w:tcPr>
            <w:tcW w:w="2891" w:type="dxa"/>
          </w:tcPr>
          <w:p w:rsidR="00BA1CC6" w:rsidRDefault="00BA1CC6">
            <w:pPr>
              <w:pStyle w:val="ConsPlusNormal"/>
            </w:pPr>
            <w:r>
              <w:t xml:space="preserve">происшедших с гражданами, привлекаемыми к мероприятиям по ликвидации последствий катастроф и других </w:t>
            </w:r>
            <w:r>
              <w:lastRenderedPageBreak/>
              <w:t>чрезвычайных ситуаций природного характера, проведено комиссией, состав которой сформирован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tc>
        <w:tc>
          <w:tcPr>
            <w:tcW w:w="2324" w:type="dxa"/>
          </w:tcPr>
          <w:p w:rsidR="00BA1CC6" w:rsidRDefault="00BA1CC6">
            <w:pPr>
              <w:pStyle w:val="ConsPlusNormal"/>
            </w:pPr>
            <w:hyperlink r:id="rId862">
              <w:r>
                <w:rPr>
                  <w:color w:val="0000FF"/>
                </w:rPr>
                <w:t>Подпункт "ж" пункта 10</w:t>
              </w:r>
            </w:hyperlink>
            <w:r>
              <w:t xml:space="preserve"> Положения об особенностях расследования несчастных случаев на </w:t>
            </w:r>
            <w:r>
              <w:lastRenderedPageBreak/>
              <w:t>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9.13</w:t>
            </w:r>
          </w:p>
        </w:tc>
        <w:tc>
          <w:tcPr>
            <w:tcW w:w="2891" w:type="dxa"/>
          </w:tcPr>
          <w:p w:rsidR="00BA1CC6" w:rsidRDefault="00BA1CC6">
            <w:pPr>
              <w:pStyle w:val="ConsPlusNormal"/>
            </w:pPr>
            <w:r>
              <w:t>происшедших с дистанционными работниками проведено комиссией, сформированной работодателем,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w:t>
            </w:r>
          </w:p>
        </w:tc>
        <w:tc>
          <w:tcPr>
            <w:tcW w:w="2324" w:type="dxa"/>
          </w:tcPr>
          <w:p w:rsidR="00BA1CC6" w:rsidRDefault="00BA1CC6">
            <w:pPr>
              <w:pStyle w:val="ConsPlusNormal"/>
            </w:pPr>
            <w:hyperlink r:id="rId863">
              <w:r>
                <w:rPr>
                  <w:color w:val="0000FF"/>
                </w:rPr>
                <w:t>Подпункт "з" пункта 10</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9.14</w:t>
            </w:r>
          </w:p>
        </w:tc>
        <w:tc>
          <w:tcPr>
            <w:tcW w:w="2891" w:type="dxa"/>
          </w:tcPr>
          <w:p w:rsidR="00BA1CC6" w:rsidRDefault="00BA1CC6">
            <w:pPr>
              <w:pStyle w:val="ConsPlusNormal"/>
            </w:pPr>
            <w:r>
              <w:t xml:space="preserve">происшедших с дистанционными работниками в субъекте Российской Федерации, отличном от места регистрации работодателя, расследование несчастного случая проведено комиссией, сформированной работодателем или его полномочным представителем, </w:t>
            </w:r>
            <w:r>
              <w:lastRenderedPageBreak/>
              <w:t>возглавляемой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w:t>
            </w:r>
          </w:p>
        </w:tc>
        <w:tc>
          <w:tcPr>
            <w:tcW w:w="2324" w:type="dxa"/>
          </w:tcPr>
          <w:p w:rsidR="00BA1CC6" w:rsidRDefault="00BA1CC6">
            <w:pPr>
              <w:pStyle w:val="ConsPlusNormal"/>
            </w:pPr>
            <w:hyperlink r:id="rId864">
              <w:r>
                <w:rPr>
                  <w:color w:val="0000FF"/>
                </w:rPr>
                <w:t>Подпункт "з" пункта 10</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w:t>
            </w:r>
            <w:r>
              <w:lastRenderedPageBreak/>
              <w:t>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10</w:t>
            </w:r>
          </w:p>
        </w:tc>
        <w:tc>
          <w:tcPr>
            <w:tcW w:w="2891" w:type="dxa"/>
          </w:tcPr>
          <w:p w:rsidR="00BA1CC6" w:rsidRDefault="00BA1CC6">
            <w:pPr>
              <w:pStyle w:val="ConsPlusNormal"/>
            </w:pPr>
            <w:r>
              <w:t>Состав комиссии утвержден приказом (распоряжением) работодателя?</w:t>
            </w:r>
          </w:p>
        </w:tc>
        <w:tc>
          <w:tcPr>
            <w:tcW w:w="2324" w:type="dxa"/>
          </w:tcPr>
          <w:p w:rsidR="00BA1CC6" w:rsidRDefault="00BA1CC6">
            <w:pPr>
              <w:pStyle w:val="ConsPlusNormal"/>
            </w:pPr>
            <w:hyperlink r:id="rId865">
              <w:r>
                <w:rPr>
                  <w:color w:val="0000FF"/>
                </w:rPr>
                <w:t>Часть 3 статьи 229</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11</w:t>
            </w:r>
          </w:p>
        </w:tc>
        <w:tc>
          <w:tcPr>
            <w:tcW w:w="2891" w:type="dxa"/>
          </w:tcPr>
          <w:p w:rsidR="00BA1CC6" w:rsidRDefault="00BA1CC6">
            <w:pPr>
              <w:pStyle w:val="ConsPlusNormal"/>
            </w:pPr>
            <w:r>
              <w:t>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включены?</w:t>
            </w:r>
          </w:p>
        </w:tc>
        <w:tc>
          <w:tcPr>
            <w:tcW w:w="2324" w:type="dxa"/>
          </w:tcPr>
          <w:p w:rsidR="00BA1CC6" w:rsidRDefault="00BA1CC6">
            <w:pPr>
              <w:pStyle w:val="ConsPlusNormal"/>
            </w:pPr>
            <w:hyperlink r:id="rId866">
              <w:r>
                <w:rPr>
                  <w:color w:val="0000FF"/>
                </w:rPr>
                <w:t>Часть 3 статьи 229</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12</w:t>
            </w:r>
          </w:p>
        </w:tc>
        <w:tc>
          <w:tcPr>
            <w:tcW w:w="2891" w:type="dxa"/>
          </w:tcPr>
          <w:p w:rsidR="00BA1CC6" w:rsidRDefault="00BA1CC6">
            <w:pPr>
              <w:pStyle w:val="ConsPlusNormal"/>
            </w:pPr>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расследован комиссией, образованной работодателем, у которого произошел несчастный случай?</w:t>
            </w:r>
          </w:p>
        </w:tc>
        <w:tc>
          <w:tcPr>
            <w:tcW w:w="2324" w:type="dxa"/>
          </w:tcPr>
          <w:p w:rsidR="00BA1CC6" w:rsidRDefault="00BA1CC6">
            <w:pPr>
              <w:pStyle w:val="ConsPlusNormal"/>
            </w:pPr>
            <w:hyperlink r:id="rId867">
              <w:r>
                <w:rPr>
                  <w:color w:val="0000FF"/>
                </w:rPr>
                <w:t>Часть 5 статьи 229</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13</w:t>
            </w:r>
          </w:p>
        </w:tc>
        <w:tc>
          <w:tcPr>
            <w:tcW w:w="2891" w:type="dxa"/>
          </w:tcPr>
          <w:p w:rsidR="00BA1CC6" w:rsidRDefault="00BA1CC6">
            <w:pPr>
              <w:pStyle w:val="ConsPlusNormal"/>
            </w:pPr>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расследован комиссией, в состав которой входит представитель работодателя, направившего это лицо?</w:t>
            </w:r>
          </w:p>
        </w:tc>
        <w:tc>
          <w:tcPr>
            <w:tcW w:w="2324" w:type="dxa"/>
          </w:tcPr>
          <w:p w:rsidR="00BA1CC6" w:rsidRDefault="00BA1CC6">
            <w:pPr>
              <w:pStyle w:val="ConsPlusNormal"/>
            </w:pPr>
            <w:hyperlink r:id="rId868">
              <w:r>
                <w:rPr>
                  <w:color w:val="0000FF"/>
                </w:rPr>
                <w:t>Часть 5 статьи 229</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14</w:t>
            </w:r>
          </w:p>
        </w:tc>
        <w:tc>
          <w:tcPr>
            <w:tcW w:w="2891" w:type="dxa"/>
          </w:tcPr>
          <w:p w:rsidR="00BA1CC6" w:rsidRDefault="00BA1CC6">
            <w:pPr>
              <w:pStyle w:val="ConsPlusNormal"/>
            </w:pPr>
            <w:r>
              <w:t>Несчастный случай, происшедший с лицом, выполнявшим работу на территории другого работодателя, расследован комиссией, образованной работодателем (его представителем), по поручению которого выполнялась работа?</w:t>
            </w:r>
          </w:p>
        </w:tc>
        <w:tc>
          <w:tcPr>
            <w:tcW w:w="2324" w:type="dxa"/>
          </w:tcPr>
          <w:p w:rsidR="00BA1CC6" w:rsidRDefault="00BA1CC6">
            <w:pPr>
              <w:pStyle w:val="ConsPlusNormal"/>
            </w:pPr>
            <w:hyperlink r:id="rId869">
              <w:r>
                <w:rPr>
                  <w:color w:val="0000FF"/>
                </w:rPr>
                <w:t>Часть 6 статьи 229</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15</w:t>
            </w:r>
          </w:p>
        </w:tc>
        <w:tc>
          <w:tcPr>
            <w:tcW w:w="2891" w:type="dxa"/>
          </w:tcPr>
          <w:p w:rsidR="00BA1CC6" w:rsidRDefault="00BA1CC6">
            <w:pPr>
              <w:pStyle w:val="ConsPlusNormal"/>
            </w:pPr>
            <w:r>
              <w:t>Несчастный случай, происшедший с лицом, выполнявшим по поручению работодателя (его представителя) работу на выделенном участке другого работодателя, расследован комиссией, образованной работодателем, производящим эту работу, с участием представителя работодателя, на территории которого она проводилась?</w:t>
            </w:r>
          </w:p>
        </w:tc>
        <w:tc>
          <w:tcPr>
            <w:tcW w:w="2324" w:type="dxa"/>
          </w:tcPr>
          <w:p w:rsidR="00BA1CC6" w:rsidRDefault="00BA1CC6">
            <w:pPr>
              <w:pStyle w:val="ConsPlusNormal"/>
            </w:pPr>
            <w:hyperlink r:id="rId870">
              <w:r>
                <w:rPr>
                  <w:color w:val="0000FF"/>
                </w:rPr>
                <w:t>Часть 7 статьи 229</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16</w:t>
            </w:r>
          </w:p>
        </w:tc>
        <w:tc>
          <w:tcPr>
            <w:tcW w:w="2891" w:type="dxa"/>
          </w:tcPr>
          <w:p w:rsidR="00BA1CC6" w:rsidRDefault="00BA1CC6">
            <w:pPr>
              <w:pStyle w:val="ConsPlusNormal"/>
            </w:pPr>
            <w:r>
              <w:t>Несчастный случай, происшедший с работником при выполнении работы по совместительству, расследован и учтен по месту работы по совместительству?</w:t>
            </w:r>
          </w:p>
        </w:tc>
        <w:tc>
          <w:tcPr>
            <w:tcW w:w="2324" w:type="dxa"/>
          </w:tcPr>
          <w:p w:rsidR="00BA1CC6" w:rsidRDefault="00BA1CC6">
            <w:pPr>
              <w:pStyle w:val="ConsPlusNormal"/>
            </w:pPr>
            <w:hyperlink r:id="rId871">
              <w:r>
                <w:rPr>
                  <w:color w:val="0000FF"/>
                </w:rPr>
                <w:t>Часть 8 статьи 229</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17</w:t>
            </w:r>
          </w:p>
        </w:tc>
        <w:tc>
          <w:tcPr>
            <w:tcW w:w="2891" w:type="dxa"/>
          </w:tcPr>
          <w:p w:rsidR="00BA1CC6" w:rsidRDefault="00BA1CC6">
            <w:pPr>
              <w:pStyle w:val="ConsPlusNormal"/>
            </w:pPr>
            <w:r>
              <w:t>Несчастные случаи на производстве, происшедшие с работниками религиозных организаций, зарегистрированы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tc>
        <w:tc>
          <w:tcPr>
            <w:tcW w:w="2324" w:type="dxa"/>
          </w:tcPr>
          <w:p w:rsidR="00BA1CC6" w:rsidRDefault="00BA1CC6">
            <w:pPr>
              <w:pStyle w:val="ConsPlusNormal"/>
            </w:pPr>
            <w:hyperlink r:id="rId872">
              <w:r>
                <w:rPr>
                  <w:color w:val="0000FF"/>
                </w:rPr>
                <w:t>Пункт 11</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18</w:t>
            </w:r>
          </w:p>
        </w:tc>
        <w:tc>
          <w:tcPr>
            <w:tcW w:w="2891" w:type="dxa"/>
          </w:tcPr>
          <w:p w:rsidR="00BA1CC6" w:rsidRDefault="00BA1CC6">
            <w:pPr>
              <w:pStyle w:val="ConsPlusNormal"/>
            </w:pPr>
            <w:r>
              <w:t xml:space="preserve">Расследование несчастного случая, происшедшего в результате катастрофы, аварии или иного повреждения транспортного средства, проведено комиссией, образованной работодателем (его представителем) в соответствии с порядком, установленным </w:t>
            </w:r>
            <w:hyperlink r:id="rId873">
              <w:r>
                <w:rPr>
                  <w:color w:val="0000FF"/>
                </w:rPr>
                <w:t>частями 1</w:t>
              </w:r>
            </w:hyperlink>
            <w:r>
              <w:t xml:space="preserve"> и </w:t>
            </w:r>
            <w:hyperlink r:id="rId874">
              <w:r>
                <w:rPr>
                  <w:color w:val="0000FF"/>
                </w:rPr>
                <w:t>2 статьи 229</w:t>
              </w:r>
            </w:hyperlink>
            <w:r>
              <w:t xml:space="preserve"> Трудового кодекса Российской Федерации,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tc>
        <w:tc>
          <w:tcPr>
            <w:tcW w:w="2324" w:type="dxa"/>
          </w:tcPr>
          <w:p w:rsidR="00BA1CC6" w:rsidRDefault="00BA1CC6">
            <w:pPr>
              <w:pStyle w:val="ConsPlusNormal"/>
            </w:pPr>
            <w:hyperlink r:id="rId875">
              <w:r>
                <w:rPr>
                  <w:color w:val="0000FF"/>
                </w:rPr>
                <w:t>Часть 9 статьи 229</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19</w:t>
            </w:r>
          </w:p>
        </w:tc>
        <w:tc>
          <w:tcPr>
            <w:tcW w:w="2891" w:type="dxa"/>
          </w:tcPr>
          <w:p w:rsidR="00BA1CC6" w:rsidRDefault="00BA1CC6">
            <w:pPr>
              <w:pStyle w:val="ConsPlusNormal"/>
            </w:pPr>
            <w:r>
              <w:t>При несчастном случае, являющемся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включен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tc>
        <w:tc>
          <w:tcPr>
            <w:tcW w:w="2324" w:type="dxa"/>
          </w:tcPr>
          <w:p w:rsidR="00BA1CC6" w:rsidRDefault="00BA1CC6">
            <w:pPr>
              <w:pStyle w:val="ConsPlusNormal"/>
            </w:pPr>
            <w:hyperlink r:id="rId876">
              <w:r>
                <w:rPr>
                  <w:color w:val="0000FF"/>
                </w:rPr>
                <w:t>Часть 12 статьи 229</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20</w:t>
            </w:r>
          </w:p>
        </w:tc>
        <w:tc>
          <w:tcPr>
            <w:tcW w:w="2891" w:type="dxa"/>
          </w:tcPr>
          <w:p w:rsidR="00BA1CC6" w:rsidRDefault="00BA1CC6">
            <w:pPr>
              <w:pStyle w:val="ConsPlusNormal"/>
            </w:pPr>
            <w:r>
              <w:t xml:space="preserve">При групповом несчастном случае с числом погибших пять человек и более в </w:t>
            </w:r>
            <w:r>
              <w:lastRenderedPageBreak/>
              <w:t>состав комиссии включены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w:t>
            </w:r>
          </w:p>
        </w:tc>
        <w:tc>
          <w:tcPr>
            <w:tcW w:w="2324" w:type="dxa"/>
          </w:tcPr>
          <w:p w:rsidR="00BA1CC6" w:rsidRDefault="00BA1CC6">
            <w:pPr>
              <w:pStyle w:val="ConsPlusNormal"/>
            </w:pPr>
            <w:hyperlink r:id="rId877">
              <w:r>
                <w:rPr>
                  <w:color w:val="0000FF"/>
                </w:rPr>
                <w:t>Часть 14 статьи 229</w:t>
              </w:r>
            </w:hyperlink>
            <w:r>
              <w:t xml:space="preserve"> Трудового кодекса Российской </w:t>
            </w:r>
            <w:r>
              <w:lastRenderedPageBreak/>
              <w:t>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21</w:t>
            </w:r>
          </w:p>
        </w:tc>
        <w:tc>
          <w:tcPr>
            <w:tcW w:w="2891" w:type="dxa"/>
          </w:tcPr>
          <w:p w:rsidR="00BA1CC6" w:rsidRDefault="00BA1CC6">
            <w:pPr>
              <w:pStyle w:val="ConsPlusNormal"/>
            </w:pPr>
            <w:r>
              <w:t>При групповом несчастном случае с числом погибших пять человек и более комиссию возглавляет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w:t>
            </w:r>
          </w:p>
        </w:tc>
        <w:tc>
          <w:tcPr>
            <w:tcW w:w="2324" w:type="dxa"/>
          </w:tcPr>
          <w:p w:rsidR="00BA1CC6" w:rsidRDefault="00BA1CC6">
            <w:pPr>
              <w:pStyle w:val="ConsPlusNormal"/>
            </w:pPr>
            <w:hyperlink r:id="rId878">
              <w:r>
                <w:rPr>
                  <w:color w:val="0000FF"/>
                </w:rPr>
                <w:t>Часть 14 статьи 229</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22</w:t>
            </w:r>
          </w:p>
        </w:tc>
        <w:tc>
          <w:tcPr>
            <w:tcW w:w="2891" w:type="dxa"/>
          </w:tcPr>
          <w:p w:rsidR="00BA1CC6" w:rsidRDefault="00BA1CC6">
            <w:pPr>
              <w:pStyle w:val="ConsPlusNormal"/>
            </w:pPr>
            <w:r>
              <w:t xml:space="preserve">Несчастные случаи, происшедшие со спортсменами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расследованы комиссиями, формируемыми и возглавляемыми работодателем (его представителем) в соответствии с требованиями </w:t>
            </w:r>
            <w:hyperlink r:id="rId879">
              <w:r>
                <w:rPr>
                  <w:color w:val="0000FF"/>
                </w:rPr>
                <w:t>части первой статьи 229</w:t>
              </w:r>
            </w:hyperlink>
            <w:r>
              <w:t xml:space="preserve"> Трудового кодекса Российской Федерации с обязательным участием представителей выборного органа первичной профсоюзной организации или иного уполномоченного </w:t>
            </w:r>
            <w:r>
              <w:lastRenderedPageBreak/>
              <w:t>представительного органа спортсменов?</w:t>
            </w:r>
          </w:p>
        </w:tc>
        <w:tc>
          <w:tcPr>
            <w:tcW w:w="2324" w:type="dxa"/>
          </w:tcPr>
          <w:p w:rsidR="00BA1CC6" w:rsidRDefault="00BA1CC6">
            <w:pPr>
              <w:pStyle w:val="ConsPlusNormal"/>
            </w:pPr>
            <w:hyperlink r:id="rId880">
              <w:r>
                <w:rPr>
                  <w:color w:val="0000FF"/>
                </w:rPr>
                <w:t>Пункт 13</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23</w:t>
            </w:r>
          </w:p>
        </w:tc>
        <w:tc>
          <w:tcPr>
            <w:tcW w:w="2891" w:type="dxa"/>
          </w:tcPr>
          <w:p w:rsidR="00BA1CC6" w:rsidRDefault="00BA1CC6">
            <w:pPr>
              <w:pStyle w:val="ConsPlusNormal"/>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проведен комиссией в течение трех календарных дней?</w:t>
            </w:r>
          </w:p>
        </w:tc>
        <w:tc>
          <w:tcPr>
            <w:tcW w:w="2324" w:type="dxa"/>
          </w:tcPr>
          <w:p w:rsidR="00BA1CC6" w:rsidRDefault="00BA1CC6">
            <w:pPr>
              <w:pStyle w:val="ConsPlusNormal"/>
            </w:pPr>
            <w:hyperlink r:id="rId881">
              <w:r>
                <w:rPr>
                  <w:color w:val="0000FF"/>
                </w:rPr>
                <w:t>Часть 1 статьи 229.1</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24</w:t>
            </w:r>
          </w:p>
        </w:tc>
        <w:tc>
          <w:tcPr>
            <w:tcW w:w="2891" w:type="dxa"/>
          </w:tcPr>
          <w:p w:rsidR="00BA1CC6" w:rsidRDefault="00BA1CC6">
            <w:pPr>
              <w:pStyle w:val="ConsPlusNormal"/>
            </w:pPr>
            <w:r>
              <w:t>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проведено комиссией в течение 15 календарных дней?</w:t>
            </w:r>
          </w:p>
        </w:tc>
        <w:tc>
          <w:tcPr>
            <w:tcW w:w="2324" w:type="dxa"/>
          </w:tcPr>
          <w:p w:rsidR="00BA1CC6" w:rsidRDefault="00BA1CC6">
            <w:pPr>
              <w:pStyle w:val="ConsPlusNormal"/>
            </w:pPr>
            <w:hyperlink r:id="rId882">
              <w:r>
                <w:rPr>
                  <w:color w:val="0000FF"/>
                </w:rPr>
                <w:t>Часть 1 статьи 229.1</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25</w:t>
            </w:r>
          </w:p>
        </w:tc>
        <w:tc>
          <w:tcPr>
            <w:tcW w:w="2891" w:type="dxa"/>
          </w:tcPr>
          <w:p w:rsidR="00BA1CC6" w:rsidRDefault="00BA1CC6">
            <w:pPr>
              <w:pStyle w:val="ConsPlusNormal"/>
            </w:pPr>
            <w:r>
              <w:t xml:space="preserve">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расследован в порядке, установленном Трудовым </w:t>
            </w:r>
            <w:hyperlink r:id="rId88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tc>
        <w:tc>
          <w:tcPr>
            <w:tcW w:w="2324" w:type="dxa"/>
          </w:tcPr>
          <w:p w:rsidR="00BA1CC6" w:rsidRDefault="00BA1CC6">
            <w:pPr>
              <w:pStyle w:val="ConsPlusNormal"/>
            </w:pPr>
            <w:hyperlink r:id="rId884">
              <w:r>
                <w:rPr>
                  <w:color w:val="0000FF"/>
                </w:rPr>
                <w:t>Часть 2 статьи 229.1</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26</w:t>
            </w:r>
          </w:p>
        </w:tc>
        <w:tc>
          <w:tcPr>
            <w:tcW w:w="2891" w:type="dxa"/>
          </w:tcPr>
          <w:p w:rsidR="00BA1CC6" w:rsidRDefault="00BA1CC6">
            <w:pPr>
              <w:pStyle w:val="ConsPlusNormal"/>
            </w:pPr>
            <w:r>
              <w:t xml:space="preserve">При необходимости проведения дополнительной проверки обстоятельств несчастного случая, </w:t>
            </w:r>
            <w:r>
              <w:lastRenderedPageBreak/>
              <w:t>получения соответствующих медицинских и иных заключений сроки продлены председателем комиссии, но не более чем на 15 дней?</w:t>
            </w:r>
          </w:p>
        </w:tc>
        <w:tc>
          <w:tcPr>
            <w:tcW w:w="2324" w:type="dxa"/>
          </w:tcPr>
          <w:p w:rsidR="00BA1CC6" w:rsidRDefault="00BA1CC6">
            <w:pPr>
              <w:pStyle w:val="ConsPlusNormal"/>
            </w:pPr>
            <w:hyperlink r:id="rId885">
              <w:r>
                <w:rPr>
                  <w:color w:val="0000FF"/>
                </w:rPr>
                <w:t>Часть 3 статьи 229.1</w:t>
              </w:r>
            </w:hyperlink>
            <w:r>
              <w:t xml:space="preserve"> Трудового кодекса Российской Федерации (Собрание </w:t>
            </w:r>
            <w:r>
              <w:lastRenderedPageBreak/>
              <w:t>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27</w:t>
            </w:r>
          </w:p>
        </w:tc>
        <w:tc>
          <w:tcPr>
            <w:tcW w:w="2891" w:type="dxa"/>
          </w:tcPr>
          <w:p w:rsidR="00BA1CC6" w:rsidRDefault="00BA1CC6">
            <w:pPr>
              <w:pStyle w:val="ConsPlusNormal"/>
            </w:pPr>
            <w:r>
              <w:t>Если завершить расследование несчастного случая в установленные сроки не представилось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принято по согласованию с этими организациями, органами либо с учетом принятых ими решений?</w:t>
            </w:r>
          </w:p>
        </w:tc>
        <w:tc>
          <w:tcPr>
            <w:tcW w:w="2324" w:type="dxa"/>
          </w:tcPr>
          <w:p w:rsidR="00BA1CC6" w:rsidRDefault="00BA1CC6">
            <w:pPr>
              <w:pStyle w:val="ConsPlusNormal"/>
            </w:pPr>
            <w:hyperlink r:id="rId886">
              <w:r>
                <w:rPr>
                  <w:color w:val="0000FF"/>
                </w:rPr>
                <w:t>Часть 3 статьи 229.1</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28</w:t>
            </w:r>
          </w:p>
        </w:tc>
        <w:tc>
          <w:tcPr>
            <w:tcW w:w="2891" w:type="dxa"/>
          </w:tcPr>
          <w:p w:rsidR="00BA1CC6" w:rsidRDefault="00BA1CC6">
            <w:pPr>
              <w:pStyle w:val="ConsPlusNormal"/>
            </w:pPr>
            <w:r>
              <w:t>При расследовании несчастного случая комиссия выявила и опросила очевидцев происшествия, лиц, допустивших нарушения требований охраны труда, получила необходимую информацию от работодателя (его представителя)?</w:t>
            </w:r>
          </w:p>
        </w:tc>
        <w:tc>
          <w:tcPr>
            <w:tcW w:w="2324" w:type="dxa"/>
          </w:tcPr>
          <w:p w:rsidR="00BA1CC6" w:rsidRDefault="00BA1CC6">
            <w:pPr>
              <w:pStyle w:val="ConsPlusNormal"/>
            </w:pPr>
            <w:hyperlink r:id="rId887">
              <w:r>
                <w:rPr>
                  <w:color w:val="0000FF"/>
                </w:rPr>
                <w:t>Часть 1 статьи 229.2</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r>
              <w:t>-</w:t>
            </w:r>
          </w:p>
        </w:tc>
      </w:tr>
      <w:tr w:rsidR="00BA1CC6">
        <w:tc>
          <w:tcPr>
            <w:tcW w:w="680" w:type="dxa"/>
            <w:vAlign w:val="center"/>
          </w:tcPr>
          <w:p w:rsidR="00BA1CC6" w:rsidRDefault="00BA1CC6">
            <w:pPr>
              <w:pStyle w:val="ConsPlusNormal"/>
              <w:jc w:val="center"/>
            </w:pPr>
            <w:r>
              <w:t>29</w:t>
            </w:r>
          </w:p>
        </w:tc>
        <w:tc>
          <w:tcPr>
            <w:tcW w:w="2891" w:type="dxa"/>
          </w:tcPr>
          <w:p w:rsidR="00BA1CC6" w:rsidRDefault="00BA1CC6">
            <w:pPr>
              <w:pStyle w:val="ConsPlusNormal"/>
            </w:pPr>
            <w:r>
              <w:t xml:space="preserve">По требованию комиссии (в предусмотренных Трудовым </w:t>
            </w:r>
            <w:hyperlink r:id="rId888">
              <w:r>
                <w:rPr>
                  <w:color w:val="0000FF"/>
                </w:rPr>
                <w:t>кодексом</w:t>
              </w:r>
            </w:hyperlink>
            <w:r>
              <w:t xml:space="preserve"> Российской Федерации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обеспечил:</w:t>
            </w:r>
          </w:p>
        </w:tc>
        <w:tc>
          <w:tcPr>
            <w:tcW w:w="2324" w:type="dxa"/>
            <w:vMerge w:val="restart"/>
            <w:tcBorders>
              <w:bottom w:val="nil"/>
            </w:tcBorders>
          </w:tcPr>
          <w:p w:rsidR="00BA1CC6" w:rsidRDefault="00BA1CC6">
            <w:pPr>
              <w:pStyle w:val="ConsPlusNormal"/>
            </w:pPr>
            <w:hyperlink r:id="rId889">
              <w:r>
                <w:rPr>
                  <w:color w:val="0000FF"/>
                </w:rPr>
                <w:t>Часть 2 статьи 229.2</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29.1</w:t>
            </w:r>
          </w:p>
        </w:tc>
        <w:tc>
          <w:tcPr>
            <w:tcW w:w="2891" w:type="dxa"/>
          </w:tcPr>
          <w:p w:rsidR="00BA1CC6" w:rsidRDefault="00BA1CC6">
            <w:pPr>
              <w:pStyle w:val="ConsPlusNormal"/>
            </w:pPr>
            <w:r>
              <w:t xml:space="preserve">выполнение технических расчетов, проведение </w:t>
            </w:r>
            <w:r>
              <w:lastRenderedPageBreak/>
              <w:t>лабораторных исследований, испытаний, других экспертных работ и привлечение в этих целях специалистов - экспертов?</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29.2</w:t>
            </w:r>
          </w:p>
        </w:tc>
        <w:tc>
          <w:tcPr>
            <w:tcW w:w="2891" w:type="dxa"/>
          </w:tcPr>
          <w:p w:rsidR="00BA1CC6" w:rsidRDefault="00BA1CC6">
            <w:pPr>
              <w:pStyle w:val="ConsPlusNormal"/>
            </w:pPr>
            <w: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29.3</w:t>
            </w:r>
          </w:p>
        </w:tc>
        <w:tc>
          <w:tcPr>
            <w:tcW w:w="2891" w:type="dxa"/>
          </w:tcPr>
          <w:p w:rsidR="00BA1CC6" w:rsidRDefault="00BA1CC6">
            <w:pPr>
              <w:pStyle w:val="ConsPlusNormal"/>
            </w:pPr>
            <w: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tc>
        <w:tc>
          <w:tcPr>
            <w:tcW w:w="2324" w:type="dxa"/>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30</w:t>
            </w:r>
          </w:p>
        </w:tc>
        <w:tc>
          <w:tcPr>
            <w:tcW w:w="2891" w:type="dxa"/>
          </w:tcPr>
          <w:p w:rsidR="00BA1CC6" w:rsidRDefault="00BA1CC6">
            <w:pPr>
              <w:pStyle w:val="ConsPlusNormal"/>
            </w:pPr>
            <w:r>
              <w:t>Материалы расследования несчастного случая включают:</w:t>
            </w:r>
          </w:p>
        </w:tc>
        <w:tc>
          <w:tcPr>
            <w:tcW w:w="2324" w:type="dxa"/>
            <w:vMerge w:val="restart"/>
            <w:tcBorders>
              <w:bottom w:val="nil"/>
            </w:tcBorders>
          </w:tcPr>
          <w:p w:rsidR="00BA1CC6" w:rsidRDefault="00BA1CC6">
            <w:pPr>
              <w:pStyle w:val="ConsPlusNormal"/>
            </w:pPr>
            <w:hyperlink r:id="rId890">
              <w:r>
                <w:rPr>
                  <w:color w:val="0000FF"/>
                </w:rPr>
                <w:t>Часть 3 статьи 229.2</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30.1</w:t>
            </w:r>
          </w:p>
        </w:tc>
        <w:tc>
          <w:tcPr>
            <w:tcW w:w="2891" w:type="dxa"/>
          </w:tcPr>
          <w:p w:rsidR="00BA1CC6" w:rsidRDefault="00BA1CC6">
            <w:pPr>
              <w:pStyle w:val="ConsPlusNormal"/>
            </w:pPr>
            <w:r>
              <w:t>приказ (распоряжение) о создании комиссии по расследованию несчастного случая, а также о внесении изменений в ее состав (при наличии)?</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30.2</w:t>
            </w:r>
          </w:p>
        </w:tc>
        <w:tc>
          <w:tcPr>
            <w:tcW w:w="2891" w:type="dxa"/>
          </w:tcPr>
          <w:p w:rsidR="00BA1CC6" w:rsidRDefault="00BA1CC6">
            <w:pPr>
              <w:pStyle w:val="ConsPlusNormal"/>
            </w:pPr>
            <w:r>
              <w:t>планы, эскизы, схемы, протокол осмотра места происшествия, а при необходимости фото- и видеоматериалы?</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30.3</w:t>
            </w:r>
          </w:p>
        </w:tc>
        <w:tc>
          <w:tcPr>
            <w:tcW w:w="2891" w:type="dxa"/>
          </w:tcPr>
          <w:p w:rsidR="00BA1CC6" w:rsidRDefault="00BA1CC6">
            <w:pPr>
              <w:pStyle w:val="ConsPlusNormal"/>
            </w:pPr>
            <w:r>
              <w:t>документы, характеризующие состояние рабочего места, наличие опасных и (или) вредных производственных факторов?</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30.4</w:t>
            </w:r>
          </w:p>
        </w:tc>
        <w:tc>
          <w:tcPr>
            <w:tcW w:w="2891" w:type="dxa"/>
          </w:tcPr>
          <w:p w:rsidR="00BA1CC6" w:rsidRDefault="00BA1CC6">
            <w:pPr>
              <w:pStyle w:val="ConsPlusNormal"/>
            </w:pPr>
            <w:r>
              <w:t>выписки из журналов регистрации инструктажей по охране труда и протоколов проверки знания пострадавшими требований охраны труда?</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30.5</w:t>
            </w:r>
          </w:p>
        </w:tc>
        <w:tc>
          <w:tcPr>
            <w:tcW w:w="2891" w:type="dxa"/>
          </w:tcPr>
          <w:p w:rsidR="00BA1CC6" w:rsidRDefault="00BA1CC6">
            <w:pPr>
              <w:pStyle w:val="ConsPlusNormal"/>
            </w:pPr>
            <w:r>
              <w:t>протоколы опросов очевидцев несчастного случая и должностных лиц, объяснения пострадавших?</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30.6</w:t>
            </w:r>
          </w:p>
        </w:tc>
        <w:tc>
          <w:tcPr>
            <w:tcW w:w="2891" w:type="dxa"/>
          </w:tcPr>
          <w:p w:rsidR="00BA1CC6" w:rsidRDefault="00BA1CC6">
            <w:pPr>
              <w:pStyle w:val="ConsPlusNormal"/>
            </w:pPr>
            <w:r>
              <w:t>экспертные заключения, результаты технических расчетов, лабораторных исследований и испытаний?</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30.7</w:t>
            </w:r>
          </w:p>
        </w:tc>
        <w:tc>
          <w:tcPr>
            <w:tcW w:w="2891" w:type="dxa"/>
          </w:tcPr>
          <w:p w:rsidR="00BA1CC6" w:rsidRDefault="00BA1CC6">
            <w:pPr>
              <w:pStyle w:val="ConsPlusNormal"/>
            </w:pPr>
            <w:r>
              <w:t>медицинское заключение о характере полученных повреждений здоровья в результате несчастного случая на производстве и степени их тяжести?</w:t>
            </w:r>
          </w:p>
        </w:tc>
        <w:tc>
          <w:tcPr>
            <w:tcW w:w="2324" w:type="dxa"/>
            <w:vMerge w:val="restart"/>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30.8</w:t>
            </w:r>
          </w:p>
        </w:tc>
        <w:tc>
          <w:tcPr>
            <w:tcW w:w="2891" w:type="dxa"/>
          </w:tcPr>
          <w:p w:rsidR="00BA1CC6" w:rsidRDefault="00BA1CC6">
            <w:pPr>
              <w:pStyle w:val="ConsPlusNormal"/>
            </w:pPr>
            <w: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tc>
        <w:tc>
          <w:tcPr>
            <w:tcW w:w="2324" w:type="dxa"/>
            <w:vMerge/>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30.9</w:t>
            </w:r>
          </w:p>
        </w:tc>
        <w:tc>
          <w:tcPr>
            <w:tcW w:w="2891" w:type="dxa"/>
          </w:tcPr>
          <w:p w:rsidR="00BA1CC6" w:rsidRDefault="00BA1CC6">
            <w:pPr>
              <w:pStyle w:val="ConsPlusNormal"/>
            </w:pPr>
            <w:r>
              <w:t>копии документов, подтверждающих выдачу пострадавшему средств индивидуальной защиты в соответствии с действующими нормами?</w:t>
            </w:r>
          </w:p>
        </w:tc>
        <w:tc>
          <w:tcPr>
            <w:tcW w:w="2324" w:type="dxa"/>
            <w:vMerge/>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30.10</w:t>
            </w:r>
          </w:p>
        </w:tc>
        <w:tc>
          <w:tcPr>
            <w:tcW w:w="2891" w:type="dxa"/>
          </w:tcPr>
          <w:p w:rsidR="00BA1CC6" w:rsidRDefault="00BA1CC6">
            <w:pPr>
              <w:pStyle w:val="ConsPlusNormal"/>
            </w:pPr>
            <w:r>
              <w:t xml:space="preserve">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w:t>
            </w:r>
            <w:r>
              <w:lastRenderedPageBreak/>
              <w:t>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tc>
        <w:tc>
          <w:tcPr>
            <w:tcW w:w="2324" w:type="dxa"/>
            <w:vMerge/>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30.11</w:t>
            </w:r>
          </w:p>
        </w:tc>
        <w:tc>
          <w:tcPr>
            <w:tcW w:w="2891" w:type="dxa"/>
          </w:tcPr>
          <w:p w:rsidR="00BA1CC6" w:rsidRDefault="00BA1CC6">
            <w:pPr>
              <w:pStyle w:val="ConsPlusNormal"/>
            </w:pPr>
            <w:r>
              <w:t>решение о продлении срока расследования несчастного случая (при наличии)?</w:t>
            </w:r>
          </w:p>
        </w:tc>
        <w:tc>
          <w:tcPr>
            <w:tcW w:w="2324" w:type="dxa"/>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30.12</w:t>
            </w:r>
          </w:p>
        </w:tc>
        <w:tc>
          <w:tcPr>
            <w:tcW w:w="2891" w:type="dxa"/>
          </w:tcPr>
          <w:p w:rsidR="00BA1CC6" w:rsidRDefault="00BA1CC6">
            <w:pPr>
              <w:pStyle w:val="ConsPlusNormal"/>
            </w:pPr>
            <w:r>
              <w:t>экспертное заключение (экспертные заключения) о причинах смерти работника и его нахождении в момент несчастного случая в состоянии алкогольного, наркотического или иного токсического опьянения (в случае гибели работника)?</w:t>
            </w:r>
          </w:p>
        </w:tc>
        <w:tc>
          <w:tcPr>
            <w:tcW w:w="2324" w:type="dxa"/>
          </w:tcPr>
          <w:p w:rsidR="00BA1CC6" w:rsidRDefault="00BA1CC6">
            <w:pPr>
              <w:pStyle w:val="ConsPlusNormal"/>
            </w:pPr>
            <w:hyperlink r:id="rId891">
              <w:r>
                <w:rPr>
                  <w:color w:val="0000FF"/>
                </w:rPr>
                <w:t>Пункт 27</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31</w:t>
            </w:r>
          </w:p>
        </w:tc>
        <w:tc>
          <w:tcPr>
            <w:tcW w:w="2891" w:type="dxa"/>
          </w:tcPr>
          <w:p w:rsidR="00BA1CC6" w:rsidRDefault="00BA1CC6">
            <w:pPr>
              <w:pStyle w:val="ConsPlusNormal"/>
            </w:pPr>
            <w:r>
              <w:t>На основании собранных материалов расследования комиссия установила:</w:t>
            </w:r>
          </w:p>
        </w:tc>
        <w:tc>
          <w:tcPr>
            <w:tcW w:w="2324" w:type="dxa"/>
            <w:vMerge w:val="restart"/>
            <w:tcBorders>
              <w:bottom w:val="nil"/>
            </w:tcBorders>
          </w:tcPr>
          <w:p w:rsidR="00BA1CC6" w:rsidRDefault="00BA1CC6">
            <w:pPr>
              <w:pStyle w:val="ConsPlusNormal"/>
            </w:pPr>
            <w:hyperlink r:id="rId892">
              <w:r>
                <w:rPr>
                  <w:color w:val="0000FF"/>
                </w:rPr>
                <w:t>Часть 5 статьи 229.2</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31.1</w:t>
            </w:r>
          </w:p>
        </w:tc>
        <w:tc>
          <w:tcPr>
            <w:tcW w:w="2891" w:type="dxa"/>
          </w:tcPr>
          <w:p w:rsidR="00BA1CC6" w:rsidRDefault="00BA1CC6">
            <w:pPr>
              <w:pStyle w:val="ConsPlusNormal"/>
            </w:pPr>
            <w:r>
              <w:t>обстоятельства несчастного случая?</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31.2</w:t>
            </w:r>
          </w:p>
        </w:tc>
        <w:tc>
          <w:tcPr>
            <w:tcW w:w="2891" w:type="dxa"/>
          </w:tcPr>
          <w:p w:rsidR="00BA1CC6" w:rsidRDefault="00BA1CC6">
            <w:pPr>
              <w:pStyle w:val="ConsPlusNormal"/>
            </w:pPr>
            <w:r>
              <w:t>причины несчастного случая?</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31.3</w:t>
            </w:r>
          </w:p>
        </w:tc>
        <w:tc>
          <w:tcPr>
            <w:tcW w:w="2891" w:type="dxa"/>
          </w:tcPr>
          <w:p w:rsidR="00BA1CC6" w:rsidRDefault="00BA1CC6">
            <w:pPr>
              <w:pStyle w:val="ConsPlusNormal"/>
            </w:pPr>
            <w:r>
              <w:t>лиц, допустивших нарушения требований охраны труда?</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31.4</w:t>
            </w:r>
          </w:p>
        </w:tc>
        <w:tc>
          <w:tcPr>
            <w:tcW w:w="2891" w:type="dxa"/>
          </w:tcPr>
          <w:p w:rsidR="00BA1CC6" w:rsidRDefault="00BA1CC6">
            <w:pPr>
              <w:pStyle w:val="ConsPlusNormal"/>
            </w:pPr>
            <w:r>
              <w:t xml:space="preserve">выработала предложения по устранению выявленных нарушений, причин </w:t>
            </w:r>
            <w:r>
              <w:lastRenderedPageBreak/>
              <w:t>несчастного случая и предупреждению аналогичных несчастных случаев?</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31.5</w:t>
            </w:r>
          </w:p>
        </w:tc>
        <w:tc>
          <w:tcPr>
            <w:tcW w:w="2891" w:type="dxa"/>
          </w:tcPr>
          <w:p w:rsidR="00BA1CC6" w:rsidRDefault="00BA1CC6">
            <w:pPr>
              <w:pStyle w:val="ConsPlusNormal"/>
            </w:pPr>
            <w:r>
              <w:t>определила,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w:t>
            </w:r>
          </w:p>
        </w:tc>
        <w:tc>
          <w:tcPr>
            <w:tcW w:w="2324" w:type="dxa"/>
            <w:vMerge w:val="restart"/>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31.6</w:t>
            </w:r>
          </w:p>
        </w:tc>
        <w:tc>
          <w:tcPr>
            <w:tcW w:w="2891" w:type="dxa"/>
          </w:tcPr>
          <w:p w:rsidR="00BA1CC6" w:rsidRDefault="00BA1CC6">
            <w:pPr>
              <w:pStyle w:val="ConsPlusNormal"/>
            </w:pPr>
            <w:r>
              <w:t>решен вопрос о том, каким работодателем осуществляется учет несчастного случая?</w:t>
            </w:r>
          </w:p>
        </w:tc>
        <w:tc>
          <w:tcPr>
            <w:tcW w:w="2324" w:type="dxa"/>
            <w:vMerge/>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31.7</w:t>
            </w:r>
          </w:p>
        </w:tc>
        <w:tc>
          <w:tcPr>
            <w:tcW w:w="2891" w:type="dxa"/>
          </w:tcPr>
          <w:p w:rsidR="00BA1CC6" w:rsidRDefault="00BA1CC6">
            <w:pPr>
              <w:pStyle w:val="ConsPlusNormal"/>
            </w:pPr>
            <w:r>
              <w:t>квалифицировала несчастный случай как несчастный случай на производстве или как несчастный случай, не связанный с производством?</w:t>
            </w:r>
          </w:p>
        </w:tc>
        <w:tc>
          <w:tcPr>
            <w:tcW w:w="2324" w:type="dxa"/>
            <w:vMerge/>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32</w:t>
            </w:r>
          </w:p>
        </w:tc>
        <w:tc>
          <w:tcPr>
            <w:tcW w:w="2891" w:type="dxa"/>
          </w:tcPr>
          <w:p w:rsidR="00BA1CC6" w:rsidRDefault="00BA1CC6">
            <w:pPr>
              <w:pStyle w:val="ConsPlusNormal"/>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оформлен акт о несчастном случае на производстве по форме, утвержденной </w:t>
            </w:r>
            <w:hyperlink r:id="rId893">
              <w:r>
                <w:rPr>
                  <w:color w:val="0000FF"/>
                </w:rPr>
                <w:t>приказом</w:t>
              </w:r>
            </w:hyperlink>
            <w:r>
              <w:t xml:space="preserve"> Минтруда России от 20.04.2022 N 223н (зарегистрирован Минюстом России 01.06.2022, </w:t>
            </w:r>
            <w:r>
              <w:lastRenderedPageBreak/>
              <w:t>регистрационный N 68673)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tc>
        <w:tc>
          <w:tcPr>
            <w:tcW w:w="2324" w:type="dxa"/>
          </w:tcPr>
          <w:p w:rsidR="00BA1CC6" w:rsidRDefault="00BA1CC6">
            <w:pPr>
              <w:pStyle w:val="ConsPlusNormal"/>
            </w:pPr>
            <w:hyperlink r:id="rId894">
              <w:r>
                <w:rPr>
                  <w:color w:val="0000FF"/>
                </w:rPr>
                <w:t>Часть 1 статьи 230</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33</w:t>
            </w:r>
          </w:p>
        </w:tc>
        <w:tc>
          <w:tcPr>
            <w:tcW w:w="2891" w:type="dxa"/>
          </w:tcPr>
          <w:p w:rsidR="00BA1CC6" w:rsidRDefault="00BA1CC6">
            <w:pPr>
              <w:pStyle w:val="ConsPlusNormal"/>
            </w:pPr>
            <w:r>
              <w:t>При групповом несчастном случае на производстве акт о несчастном случае на производстве составлен на каждого пострадавшего отдельно?</w:t>
            </w:r>
          </w:p>
        </w:tc>
        <w:tc>
          <w:tcPr>
            <w:tcW w:w="2324" w:type="dxa"/>
          </w:tcPr>
          <w:p w:rsidR="00BA1CC6" w:rsidRDefault="00BA1CC6">
            <w:pPr>
              <w:pStyle w:val="ConsPlusNormal"/>
            </w:pPr>
            <w:hyperlink r:id="rId895">
              <w:r>
                <w:rPr>
                  <w:color w:val="0000FF"/>
                </w:rPr>
                <w:t>Часть 2 статьи 230</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34</w:t>
            </w:r>
          </w:p>
        </w:tc>
        <w:tc>
          <w:tcPr>
            <w:tcW w:w="2891" w:type="dxa"/>
          </w:tcPr>
          <w:p w:rsidR="00BA1CC6" w:rsidRDefault="00BA1CC6">
            <w:pPr>
              <w:pStyle w:val="ConsPlusNormal"/>
            </w:pPr>
            <w:r>
              <w:t>При несчастном случае на производстве с застрахованным составлен дополнительный экземпляр акта о несчастном случае на производстве?</w:t>
            </w:r>
          </w:p>
        </w:tc>
        <w:tc>
          <w:tcPr>
            <w:tcW w:w="2324" w:type="dxa"/>
          </w:tcPr>
          <w:p w:rsidR="00BA1CC6" w:rsidRDefault="00BA1CC6">
            <w:pPr>
              <w:pStyle w:val="ConsPlusNormal"/>
            </w:pPr>
            <w:hyperlink r:id="rId896">
              <w:r>
                <w:rPr>
                  <w:color w:val="0000FF"/>
                </w:rPr>
                <w:t>Часть 3 статьи 230</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35</w:t>
            </w:r>
          </w:p>
        </w:tc>
        <w:tc>
          <w:tcPr>
            <w:tcW w:w="2891" w:type="dxa"/>
          </w:tcPr>
          <w:p w:rsidR="00BA1CC6" w:rsidRDefault="00BA1CC6">
            <w:pPr>
              <w:pStyle w:val="ConsPlusNormal"/>
            </w:pPr>
            <w:r>
              <w:t>В акте о несчастном случае на производстве:</w:t>
            </w:r>
          </w:p>
        </w:tc>
        <w:tc>
          <w:tcPr>
            <w:tcW w:w="2324" w:type="dxa"/>
            <w:vMerge w:val="restart"/>
          </w:tcPr>
          <w:p w:rsidR="00BA1CC6" w:rsidRDefault="00BA1CC6">
            <w:pPr>
              <w:pStyle w:val="ConsPlusNormal"/>
            </w:pPr>
            <w:hyperlink r:id="rId897">
              <w:r>
                <w:rPr>
                  <w:color w:val="0000FF"/>
                </w:rPr>
                <w:t>Часть 4 статьи 230</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35.1</w:t>
            </w:r>
          </w:p>
        </w:tc>
        <w:tc>
          <w:tcPr>
            <w:tcW w:w="2891" w:type="dxa"/>
          </w:tcPr>
          <w:p w:rsidR="00BA1CC6" w:rsidRDefault="00BA1CC6">
            <w:pPr>
              <w:pStyle w:val="ConsPlusNormal"/>
            </w:pPr>
            <w:r>
              <w:t>подробно изложены обстоятельства несчастного случая?</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35.2</w:t>
            </w:r>
          </w:p>
        </w:tc>
        <w:tc>
          <w:tcPr>
            <w:tcW w:w="2891" w:type="dxa"/>
          </w:tcPr>
          <w:p w:rsidR="00BA1CC6" w:rsidRDefault="00BA1CC6">
            <w:pPr>
              <w:pStyle w:val="ConsPlusNormal"/>
            </w:pPr>
            <w:r>
              <w:t>подробно изложены причины несчастного случая?</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35.3</w:t>
            </w:r>
          </w:p>
        </w:tc>
        <w:tc>
          <w:tcPr>
            <w:tcW w:w="2891" w:type="dxa"/>
          </w:tcPr>
          <w:p w:rsidR="00BA1CC6" w:rsidRDefault="00BA1CC6">
            <w:pPr>
              <w:pStyle w:val="ConsPlusNormal"/>
            </w:pPr>
            <w:r>
              <w:t>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36</w:t>
            </w:r>
          </w:p>
        </w:tc>
        <w:tc>
          <w:tcPr>
            <w:tcW w:w="2891" w:type="dxa"/>
          </w:tcPr>
          <w:p w:rsidR="00BA1CC6" w:rsidRDefault="00BA1CC6">
            <w:pPr>
              <w:pStyle w:val="ConsPlusNormal"/>
            </w:pPr>
            <w:r>
              <w:t xml:space="preserve">Несчастный случай, происшедший со </w:t>
            </w:r>
            <w:r>
              <w:lastRenderedPageBreak/>
              <w:t>спортсменами во время подготовки к спортивным соревнованиям или участия в спортивных соревнованиях (</w:t>
            </w:r>
            <w:hyperlink r:id="rId898">
              <w:r>
                <w:rPr>
                  <w:color w:val="0000FF"/>
                </w:rPr>
                <w:t>абзац первый пункта 13</w:t>
              </w:r>
            </w:hyperlink>
            <w:r>
              <w:t xml:space="preserve"> Положения), квалифицированный по результатам расследования как несчастный случай на производстве, оформлен актом о несчастном случае на производстве по </w:t>
            </w:r>
            <w:hyperlink r:id="rId899">
              <w:r>
                <w:rPr>
                  <w:color w:val="0000FF"/>
                </w:rPr>
                <w:t>форме N 3</w:t>
              </w:r>
            </w:hyperlink>
            <w:r>
              <w:t xml:space="preserve"> (далее - акт формы Н-1ПС), предусмотренной приложением N 2 к приказу Минтруда России от 20.04.2022 N 223н?</w:t>
            </w:r>
          </w:p>
        </w:tc>
        <w:tc>
          <w:tcPr>
            <w:tcW w:w="2324" w:type="dxa"/>
          </w:tcPr>
          <w:p w:rsidR="00BA1CC6" w:rsidRDefault="00BA1CC6">
            <w:pPr>
              <w:pStyle w:val="ConsPlusNormal"/>
            </w:pPr>
            <w:hyperlink r:id="rId900">
              <w:r>
                <w:rPr>
                  <w:color w:val="0000FF"/>
                </w:rPr>
                <w:t>Пункт 14</w:t>
              </w:r>
            </w:hyperlink>
            <w:r>
              <w:t xml:space="preserve"> Положения об особенностях </w:t>
            </w:r>
            <w:r>
              <w:lastRenderedPageBreak/>
              <w:t>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37</w:t>
            </w:r>
          </w:p>
        </w:tc>
        <w:tc>
          <w:tcPr>
            <w:tcW w:w="2891" w:type="dxa"/>
          </w:tcPr>
          <w:p w:rsidR="00BA1CC6" w:rsidRDefault="00BA1CC6">
            <w:pPr>
              <w:pStyle w:val="ConsPlusNormal"/>
            </w:pPr>
            <w:r>
              <w:t xml:space="preserve">Акт </w:t>
            </w:r>
            <w:hyperlink r:id="rId901">
              <w:r>
                <w:rPr>
                  <w:color w:val="0000FF"/>
                </w:rPr>
                <w:t>формы</w:t>
              </w:r>
            </w:hyperlink>
            <w:r>
              <w:t xml:space="preserve"> Н-1ПС составлен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w:t>
            </w:r>
          </w:p>
        </w:tc>
        <w:tc>
          <w:tcPr>
            <w:tcW w:w="2324" w:type="dxa"/>
          </w:tcPr>
          <w:p w:rsidR="00BA1CC6" w:rsidRDefault="00BA1CC6">
            <w:pPr>
              <w:pStyle w:val="ConsPlusNormal"/>
            </w:pPr>
            <w:hyperlink r:id="rId902">
              <w:r>
                <w:rPr>
                  <w:color w:val="0000FF"/>
                </w:rPr>
                <w:t>Пункт 14</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38</w:t>
            </w:r>
          </w:p>
        </w:tc>
        <w:tc>
          <w:tcPr>
            <w:tcW w:w="2891" w:type="dxa"/>
          </w:tcPr>
          <w:p w:rsidR="00BA1CC6" w:rsidRDefault="00BA1CC6">
            <w:pPr>
              <w:pStyle w:val="ConsPlusNormal"/>
            </w:pPr>
            <w:r>
              <w:t xml:space="preserve">По тяжелым несчастным случаям на производстве и несчастным случаям на производстве со смертельным исходом, происшедшим со спортсменами во время подготовки к спортивным соревнованиям или участия в спортивных соревнованиях, копии актов </w:t>
            </w:r>
            <w:hyperlink r:id="rId903">
              <w:r>
                <w:rPr>
                  <w:color w:val="0000FF"/>
                </w:rPr>
                <w:t>формы</w:t>
              </w:r>
            </w:hyperlink>
            <w:r>
              <w:t xml:space="preserve"> Н-1ПС и материалов расследования в течение трех календарных дней после их утверждения направлены председателем комиссии:</w:t>
            </w:r>
          </w:p>
        </w:tc>
        <w:tc>
          <w:tcPr>
            <w:tcW w:w="2324" w:type="dxa"/>
            <w:vMerge w:val="restart"/>
            <w:tcBorders>
              <w:bottom w:val="nil"/>
            </w:tcBorders>
          </w:tcPr>
          <w:p w:rsidR="00BA1CC6" w:rsidRDefault="00BA1CC6">
            <w:pPr>
              <w:pStyle w:val="ConsPlusNormal"/>
            </w:pPr>
            <w:hyperlink r:id="rId904">
              <w:r>
                <w:rPr>
                  <w:color w:val="0000FF"/>
                </w:rPr>
                <w:t>Пункт 16</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38.1</w:t>
            </w:r>
          </w:p>
        </w:tc>
        <w:tc>
          <w:tcPr>
            <w:tcW w:w="2891" w:type="dxa"/>
          </w:tcPr>
          <w:p w:rsidR="00BA1CC6" w:rsidRDefault="00BA1CC6">
            <w:pPr>
              <w:pStyle w:val="ConsPlusNormal"/>
            </w:pPr>
            <w:r>
              <w:t>в соответствующую прокуратуру?</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38.2</w:t>
            </w:r>
          </w:p>
        </w:tc>
        <w:tc>
          <w:tcPr>
            <w:tcW w:w="2891" w:type="dxa"/>
          </w:tcPr>
          <w:p w:rsidR="00BA1CC6" w:rsidRDefault="00BA1CC6">
            <w:pPr>
              <w:pStyle w:val="ConsPlusNormal"/>
            </w:pPr>
            <w:r>
              <w:t>и государственную инспекцию труда?</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39</w:t>
            </w:r>
          </w:p>
        </w:tc>
        <w:tc>
          <w:tcPr>
            <w:tcW w:w="2891" w:type="dxa"/>
          </w:tcPr>
          <w:p w:rsidR="00BA1CC6" w:rsidRDefault="00BA1CC6">
            <w:pPr>
              <w:pStyle w:val="ConsPlusNormal"/>
            </w:pPr>
            <w:r>
              <w:t xml:space="preserve">Копии актов </w:t>
            </w:r>
            <w:hyperlink r:id="rId905">
              <w:r>
                <w:rPr>
                  <w:color w:val="0000FF"/>
                </w:rPr>
                <w:t>формы</w:t>
              </w:r>
            </w:hyperlink>
            <w:r>
              <w:t xml:space="preserve"> Н-1ПС по тяжелым несчастным случаям на производстве и несчастным случаям на производстве со смертельным исходом, происшедшим со спортсменами во время подготовки к спортивным соревнованиям или участия в спортивных соревнованиях направлены:</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39.1</w:t>
            </w:r>
          </w:p>
        </w:tc>
        <w:tc>
          <w:tcPr>
            <w:tcW w:w="2891" w:type="dxa"/>
          </w:tcPr>
          <w:p w:rsidR="00BA1CC6" w:rsidRDefault="00BA1CC6">
            <w:pPr>
              <w:pStyle w:val="ConsPlusNormal"/>
            </w:pPr>
            <w:r>
              <w:t>в центральный аппарат Федеральной службы по труду и занятости?</w:t>
            </w:r>
          </w:p>
        </w:tc>
        <w:tc>
          <w:tcPr>
            <w:tcW w:w="2324" w:type="dxa"/>
            <w:vMerge w:val="restart"/>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39.2</w:t>
            </w:r>
          </w:p>
        </w:tc>
        <w:tc>
          <w:tcPr>
            <w:tcW w:w="2891" w:type="dxa"/>
          </w:tcPr>
          <w:p w:rsidR="00BA1CC6" w:rsidRDefault="00BA1CC6">
            <w:pPr>
              <w:pStyle w:val="ConsPlusNormal"/>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w:t>
            </w:r>
          </w:p>
        </w:tc>
        <w:tc>
          <w:tcPr>
            <w:tcW w:w="2324" w:type="dxa"/>
            <w:vMerge/>
            <w:tcBorders>
              <w:top w:val="nil"/>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39.3</w:t>
            </w:r>
          </w:p>
        </w:tc>
        <w:tc>
          <w:tcPr>
            <w:tcW w:w="2891" w:type="dxa"/>
          </w:tcPr>
          <w:p w:rsidR="00BA1CC6" w:rsidRDefault="00BA1CC6">
            <w:pPr>
              <w:pStyle w:val="ConsPlusNormal"/>
            </w:pPr>
            <w:r>
              <w:t>в соответствующее территориальное объединение организаций профессиональных союзов?</w:t>
            </w:r>
          </w:p>
        </w:tc>
        <w:tc>
          <w:tcPr>
            <w:tcW w:w="2324" w:type="dxa"/>
            <w:vMerge w:val="restart"/>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40</w:t>
            </w:r>
          </w:p>
        </w:tc>
        <w:tc>
          <w:tcPr>
            <w:tcW w:w="2891" w:type="dxa"/>
          </w:tcPr>
          <w:p w:rsidR="00BA1CC6" w:rsidRDefault="00BA1CC6">
            <w:pPr>
              <w:pStyle w:val="ConsPlusNormal"/>
            </w:pPr>
            <w:r>
              <w:t xml:space="preserve">При страховых случаях экземпляр акта </w:t>
            </w:r>
            <w:hyperlink r:id="rId906">
              <w:r>
                <w:rPr>
                  <w:color w:val="0000FF"/>
                </w:rPr>
                <w:t>формы</w:t>
              </w:r>
            </w:hyperlink>
            <w:r>
              <w:t xml:space="preserve"> Н-1ПС и копии материалов расследования в течение трех календарных дней после утверждения акта направлены председателем комиссии в исполнительный орган страховщика (по месту регистрации работодателя в качестве страхователя)?</w:t>
            </w:r>
          </w:p>
        </w:tc>
        <w:tc>
          <w:tcPr>
            <w:tcW w:w="2324" w:type="dxa"/>
            <w:vMerge/>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41</w:t>
            </w:r>
          </w:p>
        </w:tc>
        <w:tc>
          <w:tcPr>
            <w:tcW w:w="2891" w:type="dxa"/>
          </w:tcPr>
          <w:p w:rsidR="00BA1CC6" w:rsidRDefault="00BA1CC6">
            <w:pPr>
              <w:pStyle w:val="ConsPlusNormal"/>
            </w:pPr>
            <w:r>
              <w:t xml:space="preserve">Результаты расследования обстоятельств происшествия предполагающего гибель работника в результате </w:t>
            </w:r>
            <w:r>
              <w:lastRenderedPageBreak/>
              <w:t xml:space="preserve">несчастного случая оформлены комиссией актом о расследовании обстоятельств происшествия, по </w:t>
            </w:r>
            <w:hyperlink r:id="rId907">
              <w:r>
                <w:rPr>
                  <w:color w:val="0000FF"/>
                </w:rPr>
                <w:t>форме N 6</w:t>
              </w:r>
            </w:hyperlink>
            <w:r>
              <w:t>, предусмотренной приложением N 2 к приказу Минтруда России от 20.04.2022 N 223н?</w:t>
            </w:r>
          </w:p>
        </w:tc>
        <w:tc>
          <w:tcPr>
            <w:tcW w:w="2324" w:type="dxa"/>
          </w:tcPr>
          <w:p w:rsidR="00BA1CC6" w:rsidRDefault="00BA1CC6">
            <w:pPr>
              <w:pStyle w:val="ConsPlusNormal"/>
            </w:pPr>
            <w:hyperlink r:id="rId908">
              <w:r>
                <w:rPr>
                  <w:color w:val="0000FF"/>
                </w:rPr>
                <w:t>Пункт 18</w:t>
              </w:r>
            </w:hyperlink>
            <w:r>
              <w:t xml:space="preserve"> Положения об особенностях расследования несчастных случаев на </w:t>
            </w:r>
            <w:r>
              <w:lastRenderedPageBreak/>
              <w:t>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42</w:t>
            </w:r>
          </w:p>
        </w:tc>
        <w:tc>
          <w:tcPr>
            <w:tcW w:w="2891" w:type="dxa"/>
          </w:tcPr>
          <w:p w:rsidR="00BA1CC6" w:rsidRDefault="00BA1CC6">
            <w:pPr>
              <w:pStyle w:val="ConsPlusNormal"/>
            </w:pPr>
            <w:r>
              <w:t>Акт о несчастном случае на производстве подписан всеми лицами, проводившими расследование, утвержден работодателем (его представителем) и заверен печатью (при наличии печати)?</w:t>
            </w:r>
          </w:p>
        </w:tc>
        <w:tc>
          <w:tcPr>
            <w:tcW w:w="2324" w:type="dxa"/>
          </w:tcPr>
          <w:p w:rsidR="00BA1CC6" w:rsidRDefault="00BA1CC6">
            <w:pPr>
              <w:pStyle w:val="ConsPlusNormal"/>
            </w:pPr>
            <w:hyperlink r:id="rId909">
              <w:r>
                <w:rPr>
                  <w:color w:val="0000FF"/>
                </w:rPr>
                <w:t>Часть 5 статьи 230</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43</w:t>
            </w:r>
          </w:p>
        </w:tc>
        <w:tc>
          <w:tcPr>
            <w:tcW w:w="2891" w:type="dxa"/>
          </w:tcPr>
          <w:p w:rsidR="00BA1CC6" w:rsidRDefault="00BA1CC6">
            <w:pPr>
              <w:pStyle w:val="ConsPlusNormal"/>
            </w:pPr>
            <w:r>
              <w:t>Работодатель (его представитель) в течение трех календарных дней после завершения расследования несчастного случая на производстве выдал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tc>
        <w:tc>
          <w:tcPr>
            <w:tcW w:w="2324" w:type="dxa"/>
          </w:tcPr>
          <w:p w:rsidR="00BA1CC6" w:rsidRDefault="00BA1CC6">
            <w:pPr>
              <w:pStyle w:val="ConsPlusNormal"/>
            </w:pPr>
            <w:hyperlink r:id="rId910">
              <w:r>
                <w:rPr>
                  <w:color w:val="0000FF"/>
                </w:rPr>
                <w:t>Часть 6 статьи 230</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44</w:t>
            </w:r>
          </w:p>
        </w:tc>
        <w:tc>
          <w:tcPr>
            <w:tcW w:w="2891" w:type="dxa"/>
          </w:tcPr>
          <w:p w:rsidR="00BA1CC6" w:rsidRDefault="00BA1CC6">
            <w:pPr>
              <w:pStyle w:val="ConsPlusNormal"/>
            </w:pPr>
            <w:r>
              <w:t xml:space="preserve">При невозможности личной передачи акта о несчастном случае на производстве в указанные сроки работодатель направил акт </w:t>
            </w:r>
            <w:r>
              <w:lastRenderedPageBreak/>
              <w:t>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w:t>
            </w:r>
          </w:p>
        </w:tc>
        <w:tc>
          <w:tcPr>
            <w:tcW w:w="2324" w:type="dxa"/>
          </w:tcPr>
          <w:p w:rsidR="00BA1CC6" w:rsidRDefault="00BA1CC6">
            <w:pPr>
              <w:pStyle w:val="ConsPlusNormal"/>
            </w:pPr>
            <w:hyperlink r:id="rId911">
              <w:r>
                <w:rPr>
                  <w:color w:val="0000FF"/>
                </w:rPr>
                <w:t>Часть 6 статьи 230</w:t>
              </w:r>
            </w:hyperlink>
            <w:r>
              <w:t xml:space="preserve"> Трудового кодекса Российской Федерации (Собрание законодательства </w:t>
            </w:r>
            <w:r>
              <w:lastRenderedPageBreak/>
              <w:t>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45</w:t>
            </w:r>
          </w:p>
        </w:tc>
        <w:tc>
          <w:tcPr>
            <w:tcW w:w="2891" w:type="dxa"/>
          </w:tcPr>
          <w:p w:rsidR="00BA1CC6" w:rsidRDefault="00BA1CC6">
            <w:pPr>
              <w:pStyle w:val="ConsPlusNormal"/>
            </w:pPr>
            <w:r>
              <w:t>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w:t>
            </w:r>
          </w:p>
        </w:tc>
        <w:tc>
          <w:tcPr>
            <w:tcW w:w="2324" w:type="dxa"/>
          </w:tcPr>
          <w:p w:rsidR="00BA1CC6" w:rsidRDefault="00BA1CC6">
            <w:pPr>
              <w:pStyle w:val="ConsPlusNormal"/>
            </w:pPr>
            <w:hyperlink r:id="rId912">
              <w:r>
                <w:rPr>
                  <w:color w:val="0000FF"/>
                </w:rPr>
                <w:t>Часть 6 статьи 230</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46</w:t>
            </w:r>
          </w:p>
        </w:tc>
        <w:tc>
          <w:tcPr>
            <w:tcW w:w="2891" w:type="dxa"/>
          </w:tcPr>
          <w:p w:rsidR="00BA1CC6" w:rsidRDefault="00BA1CC6">
            <w:pPr>
              <w:pStyle w:val="ConsPlusNormal"/>
            </w:pPr>
            <w:r>
              <w:t>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w:t>
            </w:r>
          </w:p>
        </w:tc>
        <w:tc>
          <w:tcPr>
            <w:tcW w:w="2324" w:type="dxa"/>
            <w:vMerge w:val="restart"/>
          </w:tcPr>
          <w:p w:rsidR="00BA1CC6" w:rsidRDefault="00BA1CC6">
            <w:pPr>
              <w:pStyle w:val="ConsPlusNormal"/>
            </w:pPr>
            <w:hyperlink r:id="rId913">
              <w:r>
                <w:rPr>
                  <w:color w:val="0000FF"/>
                </w:rPr>
                <w:t>Пункт 32</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47</w:t>
            </w:r>
          </w:p>
        </w:tc>
        <w:tc>
          <w:tcPr>
            <w:tcW w:w="2891" w:type="dxa"/>
          </w:tcPr>
          <w:p w:rsidR="00BA1CC6" w:rsidRDefault="00BA1CC6">
            <w:pPr>
              <w:pStyle w:val="ConsPlusNormal"/>
            </w:pPr>
            <w:r>
              <w:t>Копии актов о расследовании указанных несчастных случаев (за исключением легких несчастных случаев) и материалов их расследования направлены работодателем в соответствующую государственную инспекцию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48</w:t>
            </w:r>
          </w:p>
        </w:tc>
        <w:tc>
          <w:tcPr>
            <w:tcW w:w="2891" w:type="dxa"/>
          </w:tcPr>
          <w:p w:rsidR="00BA1CC6" w:rsidRDefault="00BA1CC6">
            <w:pPr>
              <w:pStyle w:val="ConsPlusNormal"/>
            </w:pPr>
            <w:r>
              <w:t xml:space="preserve">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w:t>
            </w:r>
            <w:r>
              <w:lastRenderedPageBreak/>
              <w:t>трех календарных дней после завершения расследования несчастного случая на производстве направил в исполнительный орган страховщика по месту регистрации работодателя в качестве страхователя?</w:t>
            </w:r>
          </w:p>
        </w:tc>
        <w:tc>
          <w:tcPr>
            <w:tcW w:w="2324" w:type="dxa"/>
          </w:tcPr>
          <w:p w:rsidR="00BA1CC6" w:rsidRDefault="00BA1CC6">
            <w:pPr>
              <w:pStyle w:val="ConsPlusNormal"/>
            </w:pPr>
            <w:hyperlink r:id="rId914">
              <w:r>
                <w:rPr>
                  <w:color w:val="0000FF"/>
                </w:rPr>
                <w:t>Часть 6 статьи 230</w:t>
              </w:r>
            </w:hyperlink>
            <w:r>
              <w:t xml:space="preserve"> Трудового кодекса Российской Федерации (Собрание законодательства Российской Федерации, 2002, N 1, </w:t>
            </w:r>
            <w:r>
              <w:lastRenderedPageBreak/>
              <w:t>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49</w:t>
            </w:r>
          </w:p>
        </w:tc>
        <w:tc>
          <w:tcPr>
            <w:tcW w:w="2891" w:type="dxa"/>
          </w:tcPr>
          <w:p w:rsidR="00BA1CC6" w:rsidRDefault="00BA1CC6">
            <w:pPr>
              <w:pStyle w:val="ConsPlusNormal"/>
            </w:pPr>
            <w:r>
              <w:t>Работодатель (его представитель) в течение трех календарных дней после получения материалов расследования по несчастным случаям, происшедшим на находящихся в плавании рыбопромысловых или иных морских, речных и других судах, независимо от их отраслевой принадлежности, вручил (направил)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tc>
        <w:tc>
          <w:tcPr>
            <w:tcW w:w="2324" w:type="dxa"/>
          </w:tcPr>
          <w:p w:rsidR="00BA1CC6" w:rsidRDefault="00BA1CC6">
            <w:pPr>
              <w:pStyle w:val="ConsPlusNormal"/>
            </w:pPr>
            <w:hyperlink r:id="rId915">
              <w:r>
                <w:rPr>
                  <w:color w:val="0000FF"/>
                </w:rPr>
                <w:t>Пункт 9</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50</w:t>
            </w:r>
          </w:p>
        </w:tc>
        <w:tc>
          <w:tcPr>
            <w:tcW w:w="2891" w:type="dxa"/>
          </w:tcPr>
          <w:p w:rsidR="00BA1CC6" w:rsidRDefault="00BA1CC6">
            <w:pPr>
              <w:pStyle w:val="ConsPlusNormal"/>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r:id="rId916">
              <w:r>
                <w:rPr>
                  <w:color w:val="0000FF"/>
                </w:rPr>
                <w:t>часть пятая статьи 229</w:t>
              </w:r>
            </w:hyperlink>
            <w:r>
              <w:t xml:space="preserve"> Трудового кодекса Российской Федерации), работодатель </w:t>
            </w:r>
            <w:r>
              <w:lastRenderedPageBreak/>
              <w:t>(его представитель), у которого произошел несчастный случай, направил копию акта о несчастном случае на производстве и копии материалов расследования по месту основной работы (учебы, службы) пострадавшего?</w:t>
            </w:r>
          </w:p>
        </w:tc>
        <w:tc>
          <w:tcPr>
            <w:tcW w:w="2324" w:type="dxa"/>
          </w:tcPr>
          <w:p w:rsidR="00BA1CC6" w:rsidRDefault="00BA1CC6">
            <w:pPr>
              <w:pStyle w:val="ConsPlusNormal"/>
            </w:pPr>
            <w:hyperlink r:id="rId917">
              <w:r>
                <w:rPr>
                  <w:color w:val="0000FF"/>
                </w:rPr>
                <w:t>Часть 7 статьи 230</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51</w:t>
            </w:r>
          </w:p>
        </w:tc>
        <w:tc>
          <w:tcPr>
            <w:tcW w:w="2891" w:type="dxa"/>
          </w:tcPr>
          <w:p w:rsidR="00BA1CC6" w:rsidRDefault="00BA1CC6">
            <w:pPr>
              <w:pStyle w:val="ConsPlusNormal"/>
            </w:pPr>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составила акт о расследовании соответствующего несчастного случая по форме, предусмотренной </w:t>
            </w:r>
            <w:hyperlink r:id="rId918">
              <w:r>
                <w:rPr>
                  <w:color w:val="0000FF"/>
                </w:rPr>
                <w:t>приложением N 2</w:t>
              </w:r>
            </w:hyperlink>
            <w:r>
              <w:t xml:space="preserve"> к приказу Минтруда России от 20.04.2022 N 223н в двух экземплярах, обладающих равной юридической силой, которые подписаны всеми лицами, проводившими расследование?</w:t>
            </w:r>
          </w:p>
        </w:tc>
        <w:tc>
          <w:tcPr>
            <w:tcW w:w="2324" w:type="dxa"/>
          </w:tcPr>
          <w:p w:rsidR="00BA1CC6" w:rsidRDefault="00BA1CC6">
            <w:pPr>
              <w:pStyle w:val="ConsPlusNormal"/>
            </w:pPr>
            <w:hyperlink r:id="rId919">
              <w:r>
                <w:rPr>
                  <w:color w:val="0000FF"/>
                </w:rPr>
                <w:t>Часть 8 статьи 230</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52</w:t>
            </w:r>
          </w:p>
        </w:tc>
        <w:tc>
          <w:tcPr>
            <w:tcW w:w="2891" w:type="dxa"/>
          </w:tcPr>
          <w:p w:rsidR="00BA1CC6" w:rsidRDefault="00BA1CC6">
            <w:pPr>
              <w:pStyle w:val="ConsPlusNormal"/>
            </w:pPr>
            <w:r>
              <w:t xml:space="preserve">При оформлении форм документов, необходимых для расследования несчастных случаев на производстве, предусмотренных </w:t>
            </w:r>
            <w:hyperlink r:id="rId920">
              <w:r>
                <w:rPr>
                  <w:color w:val="0000FF"/>
                </w:rPr>
                <w:t>Приложением N 2</w:t>
              </w:r>
            </w:hyperlink>
            <w:r>
              <w:t xml:space="preserve"> к приказу Минтруда России от 20.04.2022 N 223н, использованы Классификаторы, необходимые для расследования несчастных случаев на производстве, предусмотренные </w:t>
            </w:r>
            <w:hyperlink r:id="rId921">
              <w:r>
                <w:rPr>
                  <w:color w:val="0000FF"/>
                </w:rPr>
                <w:t>Приложением N 3</w:t>
              </w:r>
            </w:hyperlink>
            <w:r>
              <w:t xml:space="preserve"> к приказу Минтруда России от 20.04.2022 N 223н?</w:t>
            </w:r>
          </w:p>
        </w:tc>
        <w:tc>
          <w:tcPr>
            <w:tcW w:w="2324" w:type="dxa"/>
          </w:tcPr>
          <w:p w:rsidR="00BA1CC6" w:rsidRDefault="00BA1CC6">
            <w:pPr>
              <w:pStyle w:val="ConsPlusNormal"/>
            </w:pPr>
            <w:hyperlink r:id="rId922">
              <w:r>
                <w:rPr>
                  <w:color w:val="0000FF"/>
                </w:rPr>
                <w:t>Пункт 34</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53</w:t>
            </w:r>
          </w:p>
        </w:tc>
        <w:tc>
          <w:tcPr>
            <w:tcW w:w="2891" w:type="dxa"/>
          </w:tcPr>
          <w:p w:rsidR="00BA1CC6" w:rsidRDefault="00BA1CC6">
            <w:pPr>
              <w:pStyle w:val="ConsPlusNormal"/>
            </w:pPr>
            <w:r>
              <w:t>Результаты расследования несчастного случая на производстве рассмотрены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tc>
        <w:tc>
          <w:tcPr>
            <w:tcW w:w="2324" w:type="dxa"/>
          </w:tcPr>
          <w:p w:rsidR="00BA1CC6" w:rsidRDefault="00BA1CC6">
            <w:pPr>
              <w:pStyle w:val="ConsPlusNormal"/>
            </w:pPr>
            <w:hyperlink r:id="rId923">
              <w:r>
                <w:rPr>
                  <w:color w:val="0000FF"/>
                </w:rPr>
                <w:t>Часть 9 статьи 230</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54</w:t>
            </w:r>
          </w:p>
        </w:tc>
        <w:tc>
          <w:tcPr>
            <w:tcW w:w="2891" w:type="dxa"/>
          </w:tcPr>
          <w:p w:rsidR="00BA1CC6" w:rsidRDefault="00BA1CC6">
            <w:pPr>
              <w:pStyle w:val="ConsPlusNormal"/>
            </w:pPr>
            <w:r>
              <w:t xml:space="preserve">Каждый оформленный несчастный случай на производстве зарегистрирован работодателем (его представителем), осуществляющим в соответствии с решением комиссии (в предусмотренных Трудовым </w:t>
            </w:r>
            <w:hyperlink r:id="rId924">
              <w:r>
                <w:rPr>
                  <w:color w:val="0000FF"/>
                </w:rPr>
                <w:t>кодексом</w:t>
              </w:r>
            </w:hyperlink>
            <w:r>
              <w:t xml:space="preserve"> Российской Федерации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w:t>
            </w:r>
            <w:hyperlink r:id="rId925">
              <w:r>
                <w:rPr>
                  <w:color w:val="0000FF"/>
                </w:rPr>
                <w:t>форме</w:t>
              </w:r>
            </w:hyperlink>
            <w:r>
              <w:t>, предусмотренной приложением N 2 к приказу Минтруда России от 20.04.2022 N 223н?</w:t>
            </w:r>
          </w:p>
        </w:tc>
        <w:tc>
          <w:tcPr>
            <w:tcW w:w="2324" w:type="dxa"/>
          </w:tcPr>
          <w:p w:rsidR="00BA1CC6" w:rsidRDefault="00BA1CC6">
            <w:pPr>
              <w:pStyle w:val="ConsPlusNormal"/>
            </w:pPr>
            <w:hyperlink r:id="rId926">
              <w:r>
                <w:rPr>
                  <w:color w:val="0000FF"/>
                </w:rPr>
                <w:t>Часть 1 статьи 230.1</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55</w:t>
            </w:r>
          </w:p>
        </w:tc>
        <w:tc>
          <w:tcPr>
            <w:tcW w:w="2891" w:type="dxa"/>
          </w:tcPr>
          <w:p w:rsidR="00BA1CC6" w:rsidRDefault="00BA1CC6">
            <w:pPr>
              <w:pStyle w:val="ConsPlusNormal"/>
            </w:pPr>
            <w:r>
              <w:t xml:space="preserve">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w:t>
            </w:r>
            <w:r>
              <w:lastRenderedPageBreak/>
              <w:t>включая копии актов о несчастном случае на производстве на каждого пострадавшего, председателем комиссии в течение трех календарных дней после представления работодателю направлен в прокуратуру, в которую сообщалось о данном несчастном случае?</w:t>
            </w:r>
          </w:p>
        </w:tc>
        <w:tc>
          <w:tcPr>
            <w:tcW w:w="2324" w:type="dxa"/>
          </w:tcPr>
          <w:p w:rsidR="00BA1CC6" w:rsidRDefault="00BA1CC6">
            <w:pPr>
              <w:pStyle w:val="ConsPlusNormal"/>
            </w:pPr>
            <w:hyperlink r:id="rId927">
              <w:r>
                <w:rPr>
                  <w:color w:val="0000FF"/>
                </w:rPr>
                <w:t>Часть 2 статьи 230.1</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56</w:t>
            </w:r>
          </w:p>
        </w:tc>
        <w:tc>
          <w:tcPr>
            <w:tcW w:w="2891" w:type="dxa"/>
          </w:tcPr>
          <w:p w:rsidR="00BA1CC6" w:rsidRDefault="00BA1CC6">
            <w:pPr>
              <w:pStyle w:val="ConsPlusNormal"/>
            </w:pPr>
            <w:r>
              <w:t>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w:t>
            </w:r>
          </w:p>
        </w:tc>
        <w:tc>
          <w:tcPr>
            <w:tcW w:w="2324" w:type="dxa"/>
          </w:tcPr>
          <w:p w:rsidR="00BA1CC6" w:rsidRDefault="00BA1CC6">
            <w:pPr>
              <w:pStyle w:val="ConsPlusNormal"/>
            </w:pPr>
            <w:hyperlink r:id="rId928">
              <w:r>
                <w:rPr>
                  <w:color w:val="0000FF"/>
                </w:rPr>
                <w:t>Часть 2 статьи 230.1</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57</w:t>
            </w:r>
          </w:p>
        </w:tc>
        <w:tc>
          <w:tcPr>
            <w:tcW w:w="2891" w:type="dxa"/>
          </w:tcPr>
          <w:p w:rsidR="00BA1CC6" w:rsidRDefault="00BA1CC6">
            <w:pPr>
              <w:pStyle w:val="ConsPlusNormal"/>
            </w:pPr>
            <w:r>
              <w:t>Копии указанного акта вместе с копиями материалов расследования направлены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tc>
        <w:tc>
          <w:tcPr>
            <w:tcW w:w="2324" w:type="dxa"/>
          </w:tcPr>
          <w:p w:rsidR="00BA1CC6" w:rsidRDefault="00BA1CC6">
            <w:pPr>
              <w:pStyle w:val="ConsPlusNormal"/>
            </w:pPr>
            <w:hyperlink r:id="rId929">
              <w:r>
                <w:rPr>
                  <w:color w:val="0000FF"/>
                </w:rPr>
                <w:t>Часть 2 статьи 230.1</w:t>
              </w:r>
            </w:hyperlink>
            <w:r>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58</w:t>
            </w:r>
          </w:p>
        </w:tc>
        <w:tc>
          <w:tcPr>
            <w:tcW w:w="2891" w:type="dxa"/>
          </w:tcPr>
          <w:p w:rsidR="00BA1CC6" w:rsidRDefault="00BA1CC6">
            <w:pPr>
              <w:pStyle w:val="ConsPlusNormal"/>
            </w:pPr>
            <w:r>
              <w:t xml:space="preserve">Копии актов о расследовании несчастных случаев на производстве (в том числе групповых), в результате которых один или несколько пострадавших </w:t>
            </w:r>
            <w:r>
              <w:lastRenderedPageBreak/>
              <w:t>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направлены председателем комиссии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tc>
        <w:tc>
          <w:tcPr>
            <w:tcW w:w="2324" w:type="dxa"/>
          </w:tcPr>
          <w:p w:rsidR="00BA1CC6" w:rsidRDefault="00BA1CC6">
            <w:pPr>
              <w:pStyle w:val="ConsPlusNormal"/>
            </w:pPr>
            <w:hyperlink r:id="rId930">
              <w:r>
                <w:rPr>
                  <w:color w:val="0000FF"/>
                </w:rPr>
                <w:t>Часть 3 статьи 230.1</w:t>
              </w:r>
            </w:hyperlink>
            <w:r>
              <w:t xml:space="preserve"> Трудового кодекса Российской Федерации (Собрание законодательства Российской </w:t>
            </w:r>
            <w:r>
              <w:lastRenderedPageBreak/>
              <w:t>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59</w:t>
            </w:r>
          </w:p>
        </w:tc>
        <w:tc>
          <w:tcPr>
            <w:tcW w:w="2891" w:type="dxa"/>
          </w:tcPr>
          <w:p w:rsidR="00BA1CC6" w:rsidRDefault="00BA1CC6">
            <w:pPr>
              <w:pStyle w:val="ConsPlusNormal"/>
            </w:pPr>
            <w:r>
              <w:t xml:space="preserve">В течение 10 календарных дней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а по несчастным случаям со смертельным исходом - в течение месяца по завершении расследования, работодатель (его представитель) направил в государственную инспекцию </w:t>
            </w:r>
            <w:r>
              <w:lastRenderedPageBreak/>
              <w:t xml:space="preserve">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о последствиях несчастного случая на производстве и мерах, принятых в целях предупреждения несчастных случаев на производстве по </w:t>
            </w:r>
            <w:hyperlink r:id="rId931">
              <w:r>
                <w:rPr>
                  <w:color w:val="0000FF"/>
                </w:rPr>
                <w:t>форме</w:t>
              </w:r>
            </w:hyperlink>
            <w:r>
              <w:t>, предусмотренной приложением N 2 к приказу Минтруда России от 20.04.2022 N 223н?</w:t>
            </w:r>
          </w:p>
        </w:tc>
        <w:tc>
          <w:tcPr>
            <w:tcW w:w="2324" w:type="dxa"/>
          </w:tcPr>
          <w:p w:rsidR="00BA1CC6" w:rsidRDefault="00BA1CC6">
            <w:pPr>
              <w:pStyle w:val="ConsPlusNormal"/>
            </w:pPr>
            <w:hyperlink r:id="rId932">
              <w:r>
                <w:rPr>
                  <w:color w:val="0000FF"/>
                </w:rPr>
                <w:t>Часть 4 статьи 230.1</w:t>
              </w:r>
            </w:hyperlink>
            <w:r>
              <w:t xml:space="preserve"> Трудового кодекса Российской Федерации (Собрание законодательства Российской Федерации, 2002, N 1, ст. 3; 2021, N 27, ст. 5139); </w:t>
            </w:r>
            <w:hyperlink r:id="rId933">
              <w:r>
                <w:rPr>
                  <w:color w:val="0000FF"/>
                </w:rPr>
                <w:t>Пункт 33</w:t>
              </w:r>
            </w:hyperlink>
            <w:r>
              <w:t xml:space="preserve"> Положения об особенностях расследования несчастных случаев на производстве в отдельных отраслях и организациях, форм документов, </w:t>
            </w:r>
            <w:r>
              <w:lastRenderedPageBreak/>
              <w:t>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60</w:t>
            </w:r>
          </w:p>
        </w:tc>
        <w:tc>
          <w:tcPr>
            <w:tcW w:w="2891" w:type="dxa"/>
          </w:tcPr>
          <w:p w:rsidR="00BA1CC6" w:rsidRDefault="00BA1CC6">
            <w:pPr>
              <w:pStyle w:val="ConsPlusNormal"/>
            </w:pPr>
            <w:r>
              <w:t xml:space="preserve">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проведено в соответствии с </w:t>
            </w:r>
            <w:hyperlink r:id="rId934">
              <w:r>
                <w:rPr>
                  <w:color w:val="0000FF"/>
                </w:rPr>
                <w:t>Соглашением</w:t>
              </w:r>
            </w:hyperlink>
            <w: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года и утвержденным </w:t>
            </w:r>
            <w:hyperlink r:id="rId935">
              <w:r>
                <w:rPr>
                  <w:color w:val="0000FF"/>
                </w:rPr>
                <w:t>постановлением</w:t>
              </w:r>
            </w:hyperlink>
            <w:r>
              <w:t xml:space="preserve"> Правительства Российской Федерации от 26 июня 1995 года N 616 "Об утверждении Соглашений о сотрудничестве, </w:t>
            </w:r>
            <w:r>
              <w:lastRenderedPageBreak/>
              <w:t>подписанных правительствами государств - участников Содружества Независимых Государств 9 сентября и 9 декабря 1994 года в городе Москве"?</w:t>
            </w:r>
          </w:p>
        </w:tc>
        <w:tc>
          <w:tcPr>
            <w:tcW w:w="2324" w:type="dxa"/>
          </w:tcPr>
          <w:p w:rsidR="00BA1CC6" w:rsidRDefault="00BA1CC6">
            <w:pPr>
              <w:pStyle w:val="ConsPlusNormal"/>
            </w:pPr>
            <w:hyperlink r:id="rId936">
              <w:r>
                <w:rPr>
                  <w:color w:val="0000FF"/>
                </w:rPr>
                <w:t>Пункт 2</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61</w:t>
            </w:r>
          </w:p>
        </w:tc>
        <w:tc>
          <w:tcPr>
            <w:tcW w:w="2891" w:type="dxa"/>
          </w:tcPr>
          <w:p w:rsidR="00BA1CC6" w:rsidRDefault="00BA1CC6">
            <w:pPr>
              <w:pStyle w:val="ConsPlusNormal"/>
            </w:pPr>
            <w:r>
              <w:t xml:space="preserve">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проведено в соответствии с </w:t>
            </w:r>
            <w:hyperlink r:id="rId937">
              <w:r>
                <w:rPr>
                  <w:color w:val="0000FF"/>
                </w:rPr>
                <w:t>Соглашением</w:t>
              </w:r>
            </w:hyperlink>
            <w: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городе Минске 31 мая 2013 года и ратифицированным Федеральным </w:t>
            </w:r>
            <w:hyperlink r:id="rId938">
              <w:r>
                <w:rPr>
                  <w:color w:val="0000FF"/>
                </w:rPr>
                <w:t>законом</w:t>
              </w:r>
            </w:hyperlink>
            <w:r>
              <w:t xml:space="preserve"> от 4 ноября 2014 года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w:t>
            </w:r>
          </w:p>
        </w:tc>
        <w:tc>
          <w:tcPr>
            <w:tcW w:w="2324" w:type="dxa"/>
          </w:tcPr>
          <w:p w:rsidR="00BA1CC6" w:rsidRDefault="00BA1CC6">
            <w:pPr>
              <w:pStyle w:val="ConsPlusNormal"/>
            </w:pPr>
            <w:hyperlink r:id="rId939">
              <w:r>
                <w:rPr>
                  <w:color w:val="0000FF"/>
                </w:rPr>
                <w:t>Пункт 3</w:t>
              </w:r>
            </w:hyperlink>
            <w: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t>62</w:t>
            </w:r>
          </w:p>
        </w:tc>
        <w:tc>
          <w:tcPr>
            <w:tcW w:w="2891" w:type="dxa"/>
          </w:tcPr>
          <w:p w:rsidR="00BA1CC6" w:rsidRDefault="00BA1CC6">
            <w:pPr>
              <w:pStyle w:val="ConsPlusNormal"/>
            </w:pPr>
            <w:r>
              <w:t xml:space="preserve">В целях предупреждения производственного травматизма и профессиональных </w:t>
            </w:r>
            <w:r>
              <w:lastRenderedPageBreak/>
              <w:t>заболеваний работодатель осуществляет учет и рассмотрение обстоятельств и причин, приведших к возникновению микроповреждений (микротравм) работников?</w:t>
            </w:r>
          </w:p>
        </w:tc>
        <w:tc>
          <w:tcPr>
            <w:tcW w:w="2324" w:type="dxa"/>
            <w:tcBorders>
              <w:bottom w:val="nil"/>
            </w:tcBorders>
          </w:tcPr>
          <w:p w:rsidR="00BA1CC6" w:rsidRDefault="00BA1CC6">
            <w:pPr>
              <w:pStyle w:val="ConsPlusNormal"/>
            </w:pPr>
            <w:hyperlink r:id="rId940">
              <w:r>
                <w:rPr>
                  <w:color w:val="0000FF"/>
                </w:rPr>
                <w:t>Статья 216</w:t>
              </w:r>
            </w:hyperlink>
            <w:r>
              <w:t xml:space="preserve"> Трудового кодекса Российской Федерации (Собрание законодательства </w:t>
            </w:r>
            <w:r>
              <w:lastRenderedPageBreak/>
              <w:t>Российской Федерации, 2002, N 1, ст. 3; 2021, N 27, ст. 5139)</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vAlign w:val="center"/>
          </w:tcPr>
          <w:p w:rsidR="00BA1CC6" w:rsidRDefault="00BA1CC6">
            <w:pPr>
              <w:pStyle w:val="ConsPlusNormal"/>
              <w:jc w:val="center"/>
            </w:pPr>
            <w:r>
              <w:lastRenderedPageBreak/>
              <w:t>63</w:t>
            </w:r>
          </w:p>
        </w:tc>
        <w:tc>
          <w:tcPr>
            <w:tcW w:w="2891" w:type="dxa"/>
          </w:tcPr>
          <w:p w:rsidR="00BA1CC6" w:rsidRDefault="00BA1CC6">
            <w:pPr>
              <w:pStyle w:val="ConsPlusNormal"/>
            </w:pPr>
            <w:r>
              <w:t>Микроповреждения (микротравмы) работника и рассмотрения обстоятельств и причин, приведших к его возникновению, регистрируются по обращению пострадавшего к своему непосредственному или вышестоящему руководителю, работодателю (его представителю)?</w:t>
            </w:r>
          </w:p>
        </w:tc>
        <w:tc>
          <w:tcPr>
            <w:tcW w:w="2324" w:type="dxa"/>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bl>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18</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941">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18" w:name="P5476"/>
      <w:bookmarkEnd w:id="18"/>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проведению обязательных</w:t>
      </w:r>
    </w:p>
    <w:p w:rsidR="00BA1CC6" w:rsidRDefault="00BA1CC6">
      <w:pPr>
        <w:pStyle w:val="ConsPlusNormal"/>
        <w:jc w:val="center"/>
      </w:pPr>
      <w:r>
        <w:t>предварительных и периодических медицинских осмотров,</w:t>
      </w:r>
    </w:p>
    <w:p w:rsidR="00BA1CC6" w:rsidRDefault="00BA1CC6">
      <w:pPr>
        <w:pStyle w:val="ConsPlusNormal"/>
        <w:jc w:val="center"/>
      </w:pPr>
      <w:r>
        <w:t>психиатрических освидетельствований, обязательных</w:t>
      </w:r>
    </w:p>
    <w:p w:rsidR="00BA1CC6" w:rsidRDefault="00BA1CC6">
      <w:pPr>
        <w:pStyle w:val="ConsPlusNormal"/>
        <w:jc w:val="center"/>
      </w:pPr>
      <w:r>
        <w:t>предсменных и послесменных, предрейсовых</w:t>
      </w:r>
    </w:p>
    <w:p w:rsidR="00BA1CC6" w:rsidRDefault="00BA1CC6">
      <w:pPr>
        <w:pStyle w:val="ConsPlusNormal"/>
        <w:jc w:val="center"/>
      </w:pPr>
      <w:r>
        <w:t>и послерейсовых медицинских осмотров</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BA1CC6">
        <w:tc>
          <w:tcPr>
            <w:tcW w:w="5159" w:type="dxa"/>
          </w:tcPr>
          <w:p w:rsidR="00BA1CC6" w:rsidRDefault="00BA1CC6">
            <w:pPr>
              <w:pStyle w:val="ConsPlusNormal"/>
              <w:jc w:val="both"/>
            </w:pPr>
            <w:r>
              <w:t>Наименование вида контроля</w:t>
            </w:r>
          </w:p>
        </w:tc>
        <w:tc>
          <w:tcPr>
            <w:tcW w:w="3912" w:type="dxa"/>
          </w:tcPr>
          <w:p w:rsidR="00BA1CC6" w:rsidRDefault="00BA1CC6">
            <w:pPr>
              <w:pStyle w:val="ConsPlusNormal"/>
              <w:jc w:val="both"/>
            </w:pPr>
            <w:r>
              <w:t xml:space="preserve">Федеральный государственный контроль (надзор) за соблюдением трудового законодательства и иных </w:t>
            </w:r>
            <w:r>
              <w:lastRenderedPageBreak/>
              <w:t>нормативных правовых актов, содержащих нормы трудового права</w:t>
            </w:r>
          </w:p>
        </w:tc>
      </w:tr>
      <w:tr w:rsidR="00BA1CC6">
        <w:tc>
          <w:tcPr>
            <w:tcW w:w="5159" w:type="dxa"/>
          </w:tcPr>
          <w:p w:rsidR="00BA1CC6" w:rsidRDefault="00BA1CC6">
            <w:pPr>
              <w:pStyle w:val="ConsPlusNormal"/>
              <w:jc w:val="both"/>
            </w:pPr>
            <w:r>
              <w:lastRenderedPageBreak/>
              <w:t>Вид контрольного (надзорного) мероприятия</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Дата заполнения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Место (места) проведения контрольного (надзорного) мероприятия с заполнением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BA1CC6" w:rsidRDefault="00BA1CC6">
            <w:pPr>
              <w:pStyle w:val="ConsPlusNormal"/>
              <w:jc w:val="both"/>
            </w:pPr>
            <w:r>
              <w:t>Решение N __ от ___</w:t>
            </w:r>
          </w:p>
        </w:tc>
      </w:tr>
      <w:tr w:rsidR="00BA1CC6">
        <w:tc>
          <w:tcPr>
            <w:tcW w:w="5159" w:type="dxa"/>
          </w:tcPr>
          <w:p w:rsidR="00BA1CC6" w:rsidRDefault="00BA1CC6">
            <w:pPr>
              <w:pStyle w:val="ConsPlusNormal"/>
              <w:jc w:val="both"/>
            </w:pPr>
            <w:r>
              <w:t>Наименование контрольного (надзорного) органа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Учетный номер контрольного (надзорного) мероприятия</w:t>
            </w:r>
          </w:p>
        </w:tc>
        <w:tc>
          <w:tcPr>
            <w:tcW w:w="3912" w:type="dxa"/>
          </w:tcPr>
          <w:p w:rsidR="00BA1CC6" w:rsidRDefault="00BA1CC6">
            <w:pPr>
              <w:pStyle w:val="ConsPlusNormal"/>
              <w:jc w:val="both"/>
            </w:pPr>
            <w:r>
              <w:t>N __ от ___</w:t>
            </w:r>
          </w:p>
        </w:tc>
      </w:tr>
      <w:tr w:rsidR="00BA1CC6">
        <w:tc>
          <w:tcPr>
            <w:tcW w:w="5159"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3345"/>
        <w:gridCol w:w="3345"/>
        <w:gridCol w:w="706"/>
        <w:gridCol w:w="710"/>
        <w:gridCol w:w="989"/>
        <w:gridCol w:w="1152"/>
      </w:tblGrid>
      <w:tr w:rsidR="00BA1CC6">
        <w:tc>
          <w:tcPr>
            <w:tcW w:w="691" w:type="dxa"/>
            <w:vMerge w:val="restart"/>
          </w:tcPr>
          <w:p w:rsidR="00BA1CC6" w:rsidRDefault="00BA1CC6">
            <w:pPr>
              <w:pStyle w:val="ConsPlusNormal"/>
              <w:jc w:val="center"/>
            </w:pPr>
            <w:r>
              <w:lastRenderedPageBreak/>
              <w:t>N</w:t>
            </w:r>
          </w:p>
        </w:tc>
        <w:tc>
          <w:tcPr>
            <w:tcW w:w="3345" w:type="dxa"/>
            <w:vMerge w:val="restart"/>
          </w:tcPr>
          <w:p w:rsidR="00BA1CC6" w:rsidRDefault="00BA1CC6">
            <w:pPr>
              <w:pStyle w:val="ConsPlusNormal"/>
              <w:jc w:val="center"/>
            </w:pPr>
            <w:r>
              <w:t>Вопросы, отражающие содержание обязательных требований</w:t>
            </w:r>
          </w:p>
        </w:tc>
        <w:tc>
          <w:tcPr>
            <w:tcW w:w="3345"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BA1CC6" w:rsidRDefault="00BA1CC6">
            <w:pPr>
              <w:pStyle w:val="ConsPlusNormal"/>
              <w:jc w:val="center"/>
            </w:pPr>
            <w:r>
              <w:t>Ответы на вопросы</w:t>
            </w:r>
          </w:p>
        </w:tc>
        <w:tc>
          <w:tcPr>
            <w:tcW w:w="1152" w:type="dxa"/>
            <w:vMerge w:val="restart"/>
          </w:tcPr>
          <w:p w:rsidR="00BA1CC6" w:rsidRDefault="00BA1CC6">
            <w:pPr>
              <w:pStyle w:val="ConsPlusNormal"/>
              <w:jc w:val="center"/>
            </w:pPr>
            <w:r>
              <w:t>Примечание</w:t>
            </w:r>
          </w:p>
        </w:tc>
      </w:tr>
      <w:tr w:rsidR="00BA1CC6">
        <w:tc>
          <w:tcPr>
            <w:tcW w:w="691" w:type="dxa"/>
            <w:vMerge/>
          </w:tcPr>
          <w:p w:rsidR="00BA1CC6" w:rsidRDefault="00BA1CC6">
            <w:pPr>
              <w:pStyle w:val="ConsPlusNormal"/>
            </w:pPr>
          </w:p>
        </w:tc>
        <w:tc>
          <w:tcPr>
            <w:tcW w:w="3345" w:type="dxa"/>
            <w:vMerge/>
          </w:tcPr>
          <w:p w:rsidR="00BA1CC6" w:rsidRDefault="00BA1CC6">
            <w:pPr>
              <w:pStyle w:val="ConsPlusNormal"/>
            </w:pPr>
          </w:p>
        </w:tc>
        <w:tc>
          <w:tcPr>
            <w:tcW w:w="3345" w:type="dxa"/>
            <w:vMerge/>
          </w:tcPr>
          <w:p w:rsidR="00BA1CC6" w:rsidRDefault="00BA1CC6">
            <w:pPr>
              <w:pStyle w:val="ConsPlusNormal"/>
            </w:pPr>
          </w:p>
        </w:tc>
        <w:tc>
          <w:tcPr>
            <w:tcW w:w="706" w:type="dxa"/>
          </w:tcPr>
          <w:p w:rsidR="00BA1CC6" w:rsidRDefault="00BA1CC6">
            <w:pPr>
              <w:pStyle w:val="ConsPlusNormal"/>
              <w:jc w:val="center"/>
            </w:pPr>
            <w:r>
              <w:t>Да</w:t>
            </w:r>
          </w:p>
        </w:tc>
        <w:tc>
          <w:tcPr>
            <w:tcW w:w="710" w:type="dxa"/>
          </w:tcPr>
          <w:p w:rsidR="00BA1CC6" w:rsidRDefault="00BA1CC6">
            <w:pPr>
              <w:pStyle w:val="ConsPlusNormal"/>
              <w:jc w:val="center"/>
            </w:pPr>
            <w:r>
              <w:t>Нет</w:t>
            </w:r>
          </w:p>
        </w:tc>
        <w:tc>
          <w:tcPr>
            <w:tcW w:w="989" w:type="dxa"/>
          </w:tcPr>
          <w:p w:rsidR="00BA1CC6" w:rsidRDefault="00BA1CC6">
            <w:pPr>
              <w:pStyle w:val="ConsPlusNormal"/>
              <w:jc w:val="center"/>
            </w:pPr>
            <w:r>
              <w:t>Неприменимо</w:t>
            </w: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1</w:t>
            </w:r>
          </w:p>
        </w:tc>
        <w:tc>
          <w:tcPr>
            <w:tcW w:w="3345" w:type="dxa"/>
          </w:tcPr>
          <w:p w:rsidR="00BA1CC6" w:rsidRDefault="00BA1CC6">
            <w:pPr>
              <w:pStyle w:val="ConsPlusNormal"/>
              <w:jc w:val="center"/>
            </w:pPr>
            <w:r>
              <w:t>2</w:t>
            </w:r>
          </w:p>
        </w:tc>
        <w:tc>
          <w:tcPr>
            <w:tcW w:w="3345" w:type="dxa"/>
          </w:tcPr>
          <w:p w:rsidR="00BA1CC6" w:rsidRDefault="00BA1CC6">
            <w:pPr>
              <w:pStyle w:val="ConsPlusNormal"/>
              <w:jc w:val="center"/>
            </w:pPr>
            <w:r>
              <w:t>3</w:t>
            </w:r>
          </w:p>
        </w:tc>
        <w:tc>
          <w:tcPr>
            <w:tcW w:w="706" w:type="dxa"/>
          </w:tcPr>
          <w:p w:rsidR="00BA1CC6" w:rsidRDefault="00BA1CC6">
            <w:pPr>
              <w:pStyle w:val="ConsPlusNormal"/>
              <w:jc w:val="center"/>
            </w:pPr>
            <w:r>
              <w:t>4</w:t>
            </w:r>
          </w:p>
        </w:tc>
        <w:tc>
          <w:tcPr>
            <w:tcW w:w="710" w:type="dxa"/>
          </w:tcPr>
          <w:p w:rsidR="00BA1CC6" w:rsidRDefault="00BA1CC6">
            <w:pPr>
              <w:pStyle w:val="ConsPlusNormal"/>
              <w:jc w:val="center"/>
            </w:pPr>
            <w:r>
              <w:t>5</w:t>
            </w:r>
          </w:p>
        </w:tc>
        <w:tc>
          <w:tcPr>
            <w:tcW w:w="989" w:type="dxa"/>
          </w:tcPr>
          <w:p w:rsidR="00BA1CC6" w:rsidRDefault="00BA1CC6">
            <w:pPr>
              <w:pStyle w:val="ConsPlusNormal"/>
              <w:jc w:val="center"/>
            </w:pPr>
            <w:r>
              <w:t>6</w:t>
            </w:r>
          </w:p>
        </w:tc>
        <w:tc>
          <w:tcPr>
            <w:tcW w:w="1152" w:type="dxa"/>
          </w:tcPr>
          <w:p w:rsidR="00BA1CC6" w:rsidRDefault="00BA1CC6">
            <w:pPr>
              <w:pStyle w:val="ConsPlusNormal"/>
              <w:jc w:val="center"/>
            </w:pPr>
            <w:r>
              <w:t>7</w:t>
            </w:r>
          </w:p>
        </w:tc>
      </w:tr>
      <w:tr w:rsidR="00BA1CC6">
        <w:tc>
          <w:tcPr>
            <w:tcW w:w="691" w:type="dxa"/>
          </w:tcPr>
          <w:p w:rsidR="00BA1CC6" w:rsidRDefault="00BA1CC6">
            <w:pPr>
              <w:pStyle w:val="ConsPlusNormal"/>
            </w:pPr>
            <w:r>
              <w:t>1</w:t>
            </w:r>
          </w:p>
        </w:tc>
        <w:tc>
          <w:tcPr>
            <w:tcW w:w="3345" w:type="dxa"/>
          </w:tcPr>
          <w:p w:rsidR="00BA1CC6" w:rsidRDefault="00BA1CC6">
            <w:pPr>
              <w:pStyle w:val="ConsPlusNormal"/>
            </w:pPr>
            <w:r>
              <w:t xml:space="preserve">Работодатель обеспечил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w:t>
            </w:r>
            <w:r>
              <w:lastRenderedPageBreak/>
              <w:t>осмотров, обязательных психиатрических освидетельствований, химико-токсикологических исследований?</w:t>
            </w:r>
          </w:p>
        </w:tc>
        <w:tc>
          <w:tcPr>
            <w:tcW w:w="3345" w:type="dxa"/>
          </w:tcPr>
          <w:p w:rsidR="00BA1CC6" w:rsidRDefault="00BA1CC6">
            <w:pPr>
              <w:pStyle w:val="ConsPlusNormal"/>
            </w:pPr>
            <w:hyperlink r:id="rId942">
              <w:r>
                <w:rPr>
                  <w:color w:val="0000FF"/>
                </w:rPr>
                <w:t>Часть 3 статьи 214</w:t>
              </w:r>
            </w:hyperlink>
            <w:r>
              <w:t xml:space="preserve">, </w:t>
            </w:r>
            <w:hyperlink r:id="rId943">
              <w:r>
                <w:rPr>
                  <w:color w:val="0000FF"/>
                </w:rPr>
                <w:t>части 1</w:t>
              </w:r>
            </w:hyperlink>
            <w:r>
              <w:t xml:space="preserve">, </w:t>
            </w:r>
            <w:hyperlink r:id="rId944">
              <w:r>
                <w:rPr>
                  <w:color w:val="0000FF"/>
                </w:rPr>
                <w:t>8</w:t>
              </w:r>
            </w:hyperlink>
            <w:r>
              <w:t xml:space="preserve">, </w:t>
            </w:r>
            <w:hyperlink r:id="rId945">
              <w:r>
                <w:rPr>
                  <w:color w:val="0000FF"/>
                </w:rPr>
                <w:t>9 статьи 220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2021, N 27, ст. 5139);</w:t>
            </w:r>
          </w:p>
          <w:p w:rsidR="00BA1CC6" w:rsidRDefault="00BA1CC6">
            <w:pPr>
              <w:pStyle w:val="ConsPlusNormal"/>
            </w:pPr>
            <w:hyperlink r:id="rId946">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утвержденный приказом Минтруда России, Минздрава России от 31.12.2020 N 988н/N 1420н</w:t>
            </w:r>
          </w:p>
          <w:p w:rsidR="00BA1CC6" w:rsidRDefault="00BA1CC6">
            <w:pPr>
              <w:pStyle w:val="ConsPlusNormal"/>
            </w:pPr>
            <w:r>
              <w:t>(зарегистрирован Минюстом России 29.01.2021, регистрационный N 62278)</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2</w:t>
            </w:r>
          </w:p>
        </w:tc>
        <w:tc>
          <w:tcPr>
            <w:tcW w:w="3345" w:type="dxa"/>
          </w:tcPr>
          <w:p w:rsidR="00BA1CC6" w:rsidRDefault="00BA1CC6">
            <w:pPr>
              <w:pStyle w:val="ConsPlusNormal"/>
            </w:pPr>
            <w:r>
              <w:t>Наличие у работодателя решения комиссии (заключения комиссии в письменной форме или в форме электронного документа) о признании работника пригодным или непригодным вследствие психического расстройства (при наличии медицинских психиатрических противопоказаний) к выполнению вида (видов) деятельности, указанного в направлении на психиатрическое освидетельствование?</w:t>
            </w:r>
          </w:p>
        </w:tc>
        <w:tc>
          <w:tcPr>
            <w:tcW w:w="3345" w:type="dxa"/>
          </w:tcPr>
          <w:p w:rsidR="00BA1CC6" w:rsidRDefault="00BA1CC6">
            <w:pPr>
              <w:pStyle w:val="ConsPlusNormal"/>
            </w:pPr>
            <w:hyperlink r:id="rId947">
              <w:r>
                <w:rPr>
                  <w:color w:val="0000FF"/>
                </w:rPr>
                <w:t>Пункты 10</w:t>
              </w:r>
            </w:hyperlink>
            <w:r>
              <w:t xml:space="preserve">, </w:t>
            </w:r>
            <w:hyperlink r:id="rId948">
              <w:r>
                <w:rPr>
                  <w:color w:val="0000FF"/>
                </w:rPr>
                <w:t>13</w:t>
              </w:r>
            </w:hyperlink>
            <w:r>
              <w:t xml:space="preserve">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утвержденного приказом Минздрава России от 20.05.2022 N 342н (зарегистрирован Минюстом России 30.05.2022, регистрационный N 68626) (далее - приказ Минздрава России N 342н). В соответствии с </w:t>
            </w:r>
            <w:hyperlink r:id="rId949">
              <w:r>
                <w:rPr>
                  <w:color w:val="0000FF"/>
                </w:rPr>
                <w:t>пунктом 2</w:t>
              </w:r>
            </w:hyperlink>
            <w:r>
              <w:t xml:space="preserve"> приказа Минздрава России N 342н данный акт действует до 1 сентября 2028 года.</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19</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950">
              <w:r>
                <w:rPr>
                  <w:color w:val="0000FF"/>
                </w:rPr>
                <w:t>Приказа</w:t>
              </w:r>
            </w:hyperlink>
            <w:r>
              <w:rPr>
                <w:color w:val="392C69"/>
              </w:rPr>
              <w:t xml:space="preserve"> Роструда от 12.04.2023 N 80)</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19" w:name="P5558"/>
      <w:bookmarkEnd w:id="19"/>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проведению</w:t>
      </w:r>
    </w:p>
    <w:p w:rsidR="00BA1CC6" w:rsidRDefault="00BA1CC6">
      <w:pPr>
        <w:pStyle w:val="ConsPlusNormal"/>
        <w:jc w:val="center"/>
      </w:pPr>
      <w:r>
        <w:t>специальной оценки условий труда</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BA1CC6">
        <w:tc>
          <w:tcPr>
            <w:tcW w:w="5159" w:type="dxa"/>
          </w:tcPr>
          <w:p w:rsidR="00BA1CC6" w:rsidRDefault="00BA1CC6">
            <w:pPr>
              <w:pStyle w:val="ConsPlusNormal"/>
              <w:jc w:val="both"/>
            </w:pPr>
            <w:r>
              <w:t>Наименование вида контроля</w:t>
            </w:r>
          </w:p>
        </w:tc>
        <w:tc>
          <w:tcPr>
            <w:tcW w:w="3912"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5159" w:type="dxa"/>
          </w:tcPr>
          <w:p w:rsidR="00BA1CC6" w:rsidRDefault="00BA1CC6">
            <w:pPr>
              <w:pStyle w:val="ConsPlusNormal"/>
              <w:jc w:val="both"/>
            </w:pPr>
            <w:r>
              <w:t>Вид контрольного (надзорного) мероприятия</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Дата заполнения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BA1CC6" w:rsidRDefault="00BA1CC6">
            <w:pPr>
              <w:pStyle w:val="ConsPlusNormal"/>
              <w:jc w:val="both"/>
            </w:pPr>
            <w:r>
              <w:t>Решение N __ от ___</w:t>
            </w:r>
          </w:p>
        </w:tc>
      </w:tr>
      <w:tr w:rsidR="00BA1CC6">
        <w:tc>
          <w:tcPr>
            <w:tcW w:w="5159" w:type="dxa"/>
          </w:tcPr>
          <w:p w:rsidR="00BA1CC6" w:rsidRDefault="00BA1CC6">
            <w:pPr>
              <w:pStyle w:val="ConsPlusNormal"/>
              <w:jc w:val="both"/>
            </w:pPr>
            <w:r>
              <w:t>Наименование контрольного (надзорного) органа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Учетный номер контрольного (надзорного) мероприятия</w:t>
            </w:r>
          </w:p>
        </w:tc>
        <w:tc>
          <w:tcPr>
            <w:tcW w:w="3912" w:type="dxa"/>
          </w:tcPr>
          <w:p w:rsidR="00BA1CC6" w:rsidRDefault="00BA1CC6">
            <w:pPr>
              <w:pStyle w:val="ConsPlusNormal"/>
              <w:jc w:val="both"/>
            </w:pPr>
            <w:r>
              <w:t>N __ от ___</w:t>
            </w:r>
          </w:p>
        </w:tc>
      </w:tr>
      <w:tr w:rsidR="00BA1CC6">
        <w:tc>
          <w:tcPr>
            <w:tcW w:w="5159"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3345"/>
        <w:gridCol w:w="3345"/>
        <w:gridCol w:w="706"/>
        <w:gridCol w:w="710"/>
        <w:gridCol w:w="989"/>
        <w:gridCol w:w="1152"/>
      </w:tblGrid>
      <w:tr w:rsidR="00BA1CC6">
        <w:tc>
          <w:tcPr>
            <w:tcW w:w="691" w:type="dxa"/>
            <w:vMerge w:val="restart"/>
          </w:tcPr>
          <w:p w:rsidR="00BA1CC6" w:rsidRDefault="00BA1CC6">
            <w:pPr>
              <w:pStyle w:val="ConsPlusNormal"/>
              <w:jc w:val="center"/>
            </w:pPr>
            <w:r>
              <w:lastRenderedPageBreak/>
              <w:t>N</w:t>
            </w:r>
          </w:p>
        </w:tc>
        <w:tc>
          <w:tcPr>
            <w:tcW w:w="3345" w:type="dxa"/>
            <w:vMerge w:val="restart"/>
          </w:tcPr>
          <w:p w:rsidR="00BA1CC6" w:rsidRDefault="00BA1CC6">
            <w:pPr>
              <w:pStyle w:val="ConsPlusNormal"/>
              <w:jc w:val="center"/>
            </w:pPr>
            <w:r>
              <w:t>Вопросы, отражающие содержание обязательных требований</w:t>
            </w:r>
          </w:p>
        </w:tc>
        <w:tc>
          <w:tcPr>
            <w:tcW w:w="3345"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BA1CC6" w:rsidRDefault="00BA1CC6">
            <w:pPr>
              <w:pStyle w:val="ConsPlusNormal"/>
              <w:jc w:val="center"/>
            </w:pPr>
            <w:r>
              <w:t>Ответы на вопросы</w:t>
            </w:r>
          </w:p>
        </w:tc>
        <w:tc>
          <w:tcPr>
            <w:tcW w:w="1152" w:type="dxa"/>
            <w:vMerge w:val="restart"/>
          </w:tcPr>
          <w:p w:rsidR="00BA1CC6" w:rsidRDefault="00BA1CC6">
            <w:pPr>
              <w:pStyle w:val="ConsPlusNormal"/>
              <w:jc w:val="center"/>
            </w:pPr>
            <w:r>
              <w:t>Примечание</w:t>
            </w:r>
          </w:p>
        </w:tc>
      </w:tr>
      <w:tr w:rsidR="00BA1CC6">
        <w:tc>
          <w:tcPr>
            <w:tcW w:w="691" w:type="dxa"/>
            <w:vMerge/>
          </w:tcPr>
          <w:p w:rsidR="00BA1CC6" w:rsidRDefault="00BA1CC6">
            <w:pPr>
              <w:pStyle w:val="ConsPlusNormal"/>
            </w:pPr>
          </w:p>
        </w:tc>
        <w:tc>
          <w:tcPr>
            <w:tcW w:w="3345" w:type="dxa"/>
            <w:vMerge/>
          </w:tcPr>
          <w:p w:rsidR="00BA1CC6" w:rsidRDefault="00BA1CC6">
            <w:pPr>
              <w:pStyle w:val="ConsPlusNormal"/>
            </w:pPr>
          </w:p>
        </w:tc>
        <w:tc>
          <w:tcPr>
            <w:tcW w:w="3345" w:type="dxa"/>
            <w:vMerge/>
          </w:tcPr>
          <w:p w:rsidR="00BA1CC6" w:rsidRDefault="00BA1CC6">
            <w:pPr>
              <w:pStyle w:val="ConsPlusNormal"/>
            </w:pPr>
          </w:p>
        </w:tc>
        <w:tc>
          <w:tcPr>
            <w:tcW w:w="706" w:type="dxa"/>
          </w:tcPr>
          <w:p w:rsidR="00BA1CC6" w:rsidRDefault="00BA1CC6">
            <w:pPr>
              <w:pStyle w:val="ConsPlusNormal"/>
              <w:jc w:val="center"/>
            </w:pPr>
            <w:r>
              <w:t>Да</w:t>
            </w:r>
          </w:p>
        </w:tc>
        <w:tc>
          <w:tcPr>
            <w:tcW w:w="710" w:type="dxa"/>
          </w:tcPr>
          <w:p w:rsidR="00BA1CC6" w:rsidRDefault="00BA1CC6">
            <w:pPr>
              <w:pStyle w:val="ConsPlusNormal"/>
              <w:jc w:val="center"/>
            </w:pPr>
            <w:r>
              <w:t>Нет</w:t>
            </w:r>
          </w:p>
        </w:tc>
        <w:tc>
          <w:tcPr>
            <w:tcW w:w="989" w:type="dxa"/>
          </w:tcPr>
          <w:p w:rsidR="00BA1CC6" w:rsidRDefault="00BA1CC6">
            <w:pPr>
              <w:pStyle w:val="ConsPlusNormal"/>
              <w:jc w:val="center"/>
            </w:pPr>
            <w:r>
              <w:t>Неприменимо</w:t>
            </w: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1</w:t>
            </w:r>
          </w:p>
        </w:tc>
        <w:tc>
          <w:tcPr>
            <w:tcW w:w="3345" w:type="dxa"/>
          </w:tcPr>
          <w:p w:rsidR="00BA1CC6" w:rsidRDefault="00BA1CC6">
            <w:pPr>
              <w:pStyle w:val="ConsPlusNormal"/>
              <w:jc w:val="center"/>
            </w:pPr>
            <w:r>
              <w:t>2</w:t>
            </w:r>
          </w:p>
        </w:tc>
        <w:tc>
          <w:tcPr>
            <w:tcW w:w="3345" w:type="dxa"/>
          </w:tcPr>
          <w:p w:rsidR="00BA1CC6" w:rsidRDefault="00BA1CC6">
            <w:pPr>
              <w:pStyle w:val="ConsPlusNormal"/>
              <w:jc w:val="center"/>
            </w:pPr>
            <w:r>
              <w:t>3</w:t>
            </w:r>
          </w:p>
        </w:tc>
        <w:tc>
          <w:tcPr>
            <w:tcW w:w="706" w:type="dxa"/>
          </w:tcPr>
          <w:p w:rsidR="00BA1CC6" w:rsidRDefault="00BA1CC6">
            <w:pPr>
              <w:pStyle w:val="ConsPlusNormal"/>
              <w:jc w:val="center"/>
            </w:pPr>
            <w:r>
              <w:t>4</w:t>
            </w:r>
          </w:p>
        </w:tc>
        <w:tc>
          <w:tcPr>
            <w:tcW w:w="710" w:type="dxa"/>
          </w:tcPr>
          <w:p w:rsidR="00BA1CC6" w:rsidRDefault="00BA1CC6">
            <w:pPr>
              <w:pStyle w:val="ConsPlusNormal"/>
              <w:jc w:val="center"/>
            </w:pPr>
            <w:r>
              <w:t>5</w:t>
            </w:r>
          </w:p>
        </w:tc>
        <w:tc>
          <w:tcPr>
            <w:tcW w:w="989" w:type="dxa"/>
          </w:tcPr>
          <w:p w:rsidR="00BA1CC6" w:rsidRDefault="00BA1CC6">
            <w:pPr>
              <w:pStyle w:val="ConsPlusNormal"/>
              <w:jc w:val="center"/>
            </w:pPr>
            <w:r>
              <w:t>6</w:t>
            </w:r>
          </w:p>
        </w:tc>
        <w:tc>
          <w:tcPr>
            <w:tcW w:w="1152" w:type="dxa"/>
          </w:tcPr>
          <w:p w:rsidR="00BA1CC6" w:rsidRDefault="00BA1CC6">
            <w:pPr>
              <w:pStyle w:val="ConsPlusNormal"/>
              <w:jc w:val="center"/>
            </w:pPr>
            <w:r>
              <w:t>7</w:t>
            </w:r>
          </w:p>
        </w:tc>
      </w:tr>
      <w:tr w:rsidR="00BA1CC6">
        <w:tc>
          <w:tcPr>
            <w:tcW w:w="691" w:type="dxa"/>
          </w:tcPr>
          <w:p w:rsidR="00BA1CC6" w:rsidRDefault="00BA1CC6">
            <w:pPr>
              <w:pStyle w:val="ConsPlusNormal"/>
              <w:jc w:val="center"/>
            </w:pPr>
            <w:r>
              <w:t>1</w:t>
            </w:r>
          </w:p>
        </w:tc>
        <w:tc>
          <w:tcPr>
            <w:tcW w:w="3345" w:type="dxa"/>
          </w:tcPr>
          <w:p w:rsidR="00BA1CC6" w:rsidRDefault="00BA1CC6">
            <w:pPr>
              <w:pStyle w:val="ConsPlusNormal"/>
            </w:pPr>
            <w:r>
              <w:t>Специальная оценка условий труда на рабочих местах проводится работодателем не реже чем один раз в пять лет?</w:t>
            </w:r>
          </w:p>
        </w:tc>
        <w:tc>
          <w:tcPr>
            <w:tcW w:w="3345" w:type="dxa"/>
          </w:tcPr>
          <w:p w:rsidR="00BA1CC6" w:rsidRDefault="00BA1CC6">
            <w:pPr>
              <w:pStyle w:val="ConsPlusNormal"/>
            </w:pPr>
            <w:hyperlink r:id="rId951">
              <w:r>
                <w:rPr>
                  <w:color w:val="0000FF"/>
                </w:rPr>
                <w:t>Часть 4 статьи 8</w:t>
              </w:r>
            </w:hyperlink>
            <w:r>
              <w:t xml:space="preserve"> Федерального закона от 28.12.2013 N 426-ФЗ "О специальной оценке условий труда" (Собрание законодательства Российской Федерации, 2013, N 52, ст. 6991; 2021, N 1, ст. 42) (далее - Федеральный закон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2</w:t>
            </w:r>
          </w:p>
        </w:tc>
        <w:tc>
          <w:tcPr>
            <w:tcW w:w="3345" w:type="dxa"/>
          </w:tcPr>
          <w:p w:rsidR="00BA1CC6" w:rsidRDefault="00BA1CC6">
            <w:pPr>
              <w:pStyle w:val="ConsPlusNormal"/>
            </w:pPr>
            <w:r>
              <w:t>Приказом работодателя утверждены:</w:t>
            </w:r>
          </w:p>
        </w:tc>
        <w:tc>
          <w:tcPr>
            <w:tcW w:w="3345" w:type="dxa"/>
            <w:vMerge w:val="restart"/>
          </w:tcPr>
          <w:p w:rsidR="00BA1CC6" w:rsidRDefault="00BA1CC6">
            <w:pPr>
              <w:pStyle w:val="ConsPlusNormal"/>
            </w:pPr>
            <w:hyperlink r:id="rId952">
              <w:r>
                <w:rPr>
                  <w:color w:val="0000FF"/>
                </w:rPr>
                <w:t>Часть 2 статьи 9</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2.1</w:t>
            </w:r>
          </w:p>
        </w:tc>
        <w:tc>
          <w:tcPr>
            <w:tcW w:w="3345" w:type="dxa"/>
          </w:tcPr>
          <w:p w:rsidR="00BA1CC6" w:rsidRDefault="00BA1CC6">
            <w:pPr>
              <w:pStyle w:val="ConsPlusNormal"/>
            </w:pPr>
            <w:r>
              <w:t>состав комиссии по проведению специальной оценки условий труда, в соответствии с требованиям закона?</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2.2</w:t>
            </w:r>
          </w:p>
        </w:tc>
        <w:tc>
          <w:tcPr>
            <w:tcW w:w="3345" w:type="dxa"/>
          </w:tcPr>
          <w:p w:rsidR="00BA1CC6" w:rsidRDefault="00BA1CC6">
            <w:pPr>
              <w:pStyle w:val="ConsPlusNormal"/>
            </w:pPr>
            <w:r>
              <w:t>порядок деятельности комиссии по проведению специальной оценки условий труда?</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3</w:t>
            </w:r>
          </w:p>
        </w:tc>
        <w:tc>
          <w:tcPr>
            <w:tcW w:w="3345" w:type="dxa"/>
          </w:tcPr>
          <w:p w:rsidR="00BA1CC6" w:rsidRDefault="00BA1CC6">
            <w:pPr>
              <w:pStyle w:val="ConsPlusNormal"/>
            </w:pPr>
            <w:r>
              <w:t>В организации есть утвержденный работодателем график проведения специальной оценки условий труда?</w:t>
            </w:r>
          </w:p>
        </w:tc>
        <w:tc>
          <w:tcPr>
            <w:tcW w:w="3345" w:type="dxa"/>
          </w:tcPr>
          <w:p w:rsidR="00BA1CC6" w:rsidRDefault="00BA1CC6">
            <w:pPr>
              <w:pStyle w:val="ConsPlusNormal"/>
            </w:pPr>
            <w:hyperlink r:id="rId953">
              <w:r>
                <w:rPr>
                  <w:color w:val="0000FF"/>
                </w:rPr>
                <w:t>Часть 1 статьи 9</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4</w:t>
            </w:r>
          </w:p>
        </w:tc>
        <w:tc>
          <w:tcPr>
            <w:tcW w:w="3345" w:type="dxa"/>
          </w:tcPr>
          <w:p w:rsidR="00BA1CC6" w:rsidRDefault="00BA1CC6">
            <w:pPr>
              <w:pStyle w:val="ConsPlusNormal"/>
            </w:pPr>
            <w:r>
              <w:t>Комиссией до начала выполнения работ по проведению специальной оценки условий труда утвержден перечень рабочих мест, на которых проводилась специальная оценка условий труда?</w:t>
            </w:r>
          </w:p>
        </w:tc>
        <w:tc>
          <w:tcPr>
            <w:tcW w:w="3345" w:type="dxa"/>
          </w:tcPr>
          <w:p w:rsidR="00BA1CC6" w:rsidRDefault="00BA1CC6">
            <w:pPr>
              <w:pStyle w:val="ConsPlusNormal"/>
            </w:pPr>
            <w:hyperlink r:id="rId954">
              <w:r>
                <w:rPr>
                  <w:color w:val="0000FF"/>
                </w:rPr>
                <w:t>Часть 5 статьи 9</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5</w:t>
            </w:r>
          </w:p>
        </w:tc>
        <w:tc>
          <w:tcPr>
            <w:tcW w:w="3345" w:type="dxa"/>
          </w:tcPr>
          <w:p w:rsidR="00BA1CC6" w:rsidRDefault="00BA1CC6">
            <w:pPr>
              <w:pStyle w:val="ConsPlusNormal"/>
            </w:pPr>
            <w:r>
              <w:t>Результаты идентификации потенциально вредных и (или) опасных производственных факторов утверждены комиссией?</w:t>
            </w:r>
          </w:p>
        </w:tc>
        <w:tc>
          <w:tcPr>
            <w:tcW w:w="3345" w:type="dxa"/>
          </w:tcPr>
          <w:p w:rsidR="00BA1CC6" w:rsidRDefault="00BA1CC6">
            <w:pPr>
              <w:pStyle w:val="ConsPlusNormal"/>
            </w:pPr>
            <w:hyperlink r:id="rId955">
              <w:r>
                <w:rPr>
                  <w:color w:val="0000FF"/>
                </w:rPr>
                <w:t>Часть 2 статьи 10</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6</w:t>
            </w:r>
          </w:p>
        </w:tc>
        <w:tc>
          <w:tcPr>
            <w:tcW w:w="3345" w:type="dxa"/>
          </w:tcPr>
          <w:p w:rsidR="00BA1CC6" w:rsidRDefault="00BA1CC6">
            <w:pPr>
              <w:pStyle w:val="ConsPlusNormal"/>
            </w:pPr>
            <w:r>
              <w:t>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работодателем подана декларация соответствия условий труда государственным нормативным требованиям охраны труда в территориальный орган Федеральной службы по труду и занятости по месту своего нахождения?</w:t>
            </w:r>
          </w:p>
        </w:tc>
        <w:tc>
          <w:tcPr>
            <w:tcW w:w="3345" w:type="dxa"/>
          </w:tcPr>
          <w:p w:rsidR="00BA1CC6" w:rsidRDefault="00BA1CC6">
            <w:pPr>
              <w:pStyle w:val="ConsPlusNormal"/>
            </w:pPr>
            <w:hyperlink r:id="rId956">
              <w:r>
                <w:rPr>
                  <w:color w:val="0000FF"/>
                </w:rPr>
                <w:t>Часть 1 статьи 11</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7</w:t>
            </w:r>
          </w:p>
        </w:tc>
        <w:tc>
          <w:tcPr>
            <w:tcW w:w="3345" w:type="dxa"/>
          </w:tcPr>
          <w:p w:rsidR="00BA1CC6" w:rsidRDefault="00BA1CC6">
            <w:pPr>
              <w:pStyle w:val="ConsPlusNormal"/>
            </w:pPr>
            <w:r>
              <w:t>Работодателем в декларацию соответствия условий труда государственным нормативным требованиям охраны труда не включены рабочие места:</w:t>
            </w:r>
          </w:p>
        </w:tc>
        <w:tc>
          <w:tcPr>
            <w:tcW w:w="3345" w:type="dxa"/>
            <w:vMerge w:val="restart"/>
            <w:tcBorders>
              <w:bottom w:val="nil"/>
            </w:tcBorders>
          </w:tcPr>
          <w:p w:rsidR="00BA1CC6" w:rsidRDefault="00BA1CC6">
            <w:pPr>
              <w:pStyle w:val="ConsPlusNormal"/>
            </w:pPr>
            <w:hyperlink r:id="rId957">
              <w:r>
                <w:rPr>
                  <w:color w:val="0000FF"/>
                </w:rPr>
                <w:t>Часть 1 статьи 11</w:t>
              </w:r>
            </w:hyperlink>
            <w:r>
              <w:t xml:space="preserve"> Федерального закона от 28.12.2013 N 426-ФЗ; </w:t>
            </w:r>
            <w:hyperlink r:id="rId958">
              <w:r>
                <w:rPr>
                  <w:color w:val="0000FF"/>
                </w:rPr>
                <w:t>постановление</w:t>
              </w:r>
            </w:hyperlink>
            <w:r>
              <w:t xml:space="preserve"> Правительства Российской Федерации от 16.07.2014 N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 (Собрание законодательства Российской Федерации, 2014, N 30, ст. 4306); </w:t>
            </w:r>
            <w:hyperlink r:id="rId959">
              <w:r>
                <w:rPr>
                  <w:color w:val="0000FF"/>
                </w:rPr>
                <w:t>постановление</w:t>
              </w:r>
            </w:hyperlink>
            <w:r>
              <w:t xml:space="preserve"> Правительства Российской Федерации от 29.10.2002 N 781 "О списках работ, профессий, должностей и учреждений,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27 Федерального закона "О </w:t>
            </w:r>
            <w:r>
              <w:lastRenderedPageBreak/>
              <w:t>трудовых пенсиях в Российской Федерации" (Собрание законодательства Российской Федерации, 2002, N 44, ст. 4393);</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7.1</w:t>
            </w:r>
          </w:p>
        </w:tc>
        <w:tc>
          <w:tcPr>
            <w:tcW w:w="3345" w:type="dxa"/>
          </w:tcPr>
          <w:p w:rsidR="00BA1CC6" w:rsidRDefault="00BA1CC6">
            <w:pPr>
              <w:pStyle w:val="ConsPlusNormal"/>
            </w:pPr>
            <w:r>
              <w:t>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tc>
        <w:tc>
          <w:tcPr>
            <w:tcW w:w="3345" w:type="dxa"/>
            <w:vMerge/>
            <w:tcBorders>
              <w:bottom w:val="nil"/>
            </w:tcBorders>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7.2</w:t>
            </w:r>
          </w:p>
        </w:tc>
        <w:tc>
          <w:tcPr>
            <w:tcW w:w="3345" w:type="dxa"/>
          </w:tcPr>
          <w:p w:rsidR="00BA1CC6" w:rsidRDefault="00BA1CC6">
            <w:pPr>
              <w:pStyle w:val="ConsPlusNormal"/>
            </w:pPr>
            <w:r>
              <w:t>в связи с работой, на которой работникам предоставляются гарантии и компенсации за работу с вредными и (или) опасными условиями труда?</w:t>
            </w:r>
          </w:p>
        </w:tc>
        <w:tc>
          <w:tcPr>
            <w:tcW w:w="3345" w:type="dxa"/>
            <w:vMerge/>
            <w:tcBorders>
              <w:bottom w:val="nil"/>
            </w:tcBorders>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rPr>
          <w:trHeight w:val="269"/>
        </w:trPr>
        <w:tc>
          <w:tcPr>
            <w:tcW w:w="691" w:type="dxa"/>
            <w:vMerge w:val="restart"/>
          </w:tcPr>
          <w:p w:rsidR="00BA1CC6" w:rsidRDefault="00BA1CC6">
            <w:pPr>
              <w:pStyle w:val="ConsPlusNormal"/>
              <w:jc w:val="center"/>
            </w:pPr>
            <w:r>
              <w:t>7.3</w:t>
            </w:r>
          </w:p>
        </w:tc>
        <w:tc>
          <w:tcPr>
            <w:tcW w:w="3345" w:type="dxa"/>
            <w:vMerge w:val="restart"/>
          </w:tcPr>
          <w:p w:rsidR="00BA1CC6" w:rsidRDefault="00BA1CC6">
            <w:pPr>
              <w:pStyle w:val="ConsPlusNormal"/>
            </w:pPr>
            <w:r>
              <w:t>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tc>
        <w:tc>
          <w:tcPr>
            <w:tcW w:w="3345" w:type="dxa"/>
            <w:vMerge/>
            <w:tcBorders>
              <w:bottom w:val="nil"/>
            </w:tcBorders>
          </w:tcPr>
          <w:p w:rsidR="00BA1CC6" w:rsidRDefault="00BA1CC6">
            <w:pPr>
              <w:pStyle w:val="ConsPlusNormal"/>
            </w:pPr>
          </w:p>
        </w:tc>
        <w:tc>
          <w:tcPr>
            <w:tcW w:w="706" w:type="dxa"/>
            <w:vMerge w:val="restart"/>
          </w:tcPr>
          <w:p w:rsidR="00BA1CC6" w:rsidRDefault="00BA1CC6">
            <w:pPr>
              <w:pStyle w:val="ConsPlusNormal"/>
            </w:pPr>
          </w:p>
        </w:tc>
        <w:tc>
          <w:tcPr>
            <w:tcW w:w="710" w:type="dxa"/>
            <w:vMerge w:val="restart"/>
          </w:tcPr>
          <w:p w:rsidR="00BA1CC6" w:rsidRDefault="00BA1CC6">
            <w:pPr>
              <w:pStyle w:val="ConsPlusNormal"/>
            </w:pPr>
          </w:p>
        </w:tc>
        <w:tc>
          <w:tcPr>
            <w:tcW w:w="989" w:type="dxa"/>
            <w:vMerge w:val="restart"/>
          </w:tcPr>
          <w:p w:rsidR="00BA1CC6" w:rsidRDefault="00BA1CC6">
            <w:pPr>
              <w:pStyle w:val="ConsPlusNormal"/>
            </w:pPr>
          </w:p>
        </w:tc>
        <w:tc>
          <w:tcPr>
            <w:tcW w:w="1152" w:type="dxa"/>
            <w:vMerge w:val="restart"/>
          </w:tcPr>
          <w:p w:rsidR="00BA1CC6" w:rsidRDefault="00BA1CC6">
            <w:pPr>
              <w:pStyle w:val="ConsPlusNormal"/>
            </w:pPr>
          </w:p>
        </w:tc>
      </w:tr>
      <w:tr w:rsidR="00BA1CC6">
        <w:tc>
          <w:tcPr>
            <w:tcW w:w="691" w:type="dxa"/>
            <w:vMerge/>
          </w:tcPr>
          <w:p w:rsidR="00BA1CC6" w:rsidRDefault="00BA1CC6">
            <w:pPr>
              <w:pStyle w:val="ConsPlusNormal"/>
            </w:pPr>
          </w:p>
        </w:tc>
        <w:tc>
          <w:tcPr>
            <w:tcW w:w="3345" w:type="dxa"/>
            <w:vMerge/>
          </w:tcPr>
          <w:p w:rsidR="00BA1CC6" w:rsidRDefault="00BA1CC6">
            <w:pPr>
              <w:pStyle w:val="ConsPlusNormal"/>
            </w:pPr>
          </w:p>
        </w:tc>
        <w:tc>
          <w:tcPr>
            <w:tcW w:w="3345" w:type="dxa"/>
            <w:tcBorders>
              <w:top w:val="nil"/>
            </w:tcBorders>
          </w:tcPr>
          <w:p w:rsidR="00BA1CC6" w:rsidRDefault="00BA1CC6">
            <w:pPr>
              <w:pStyle w:val="ConsPlusNormal"/>
            </w:pPr>
            <w:hyperlink r:id="rId960">
              <w:r>
                <w:rPr>
                  <w:color w:val="0000FF"/>
                </w:rPr>
                <w:t>постановление</w:t>
              </w:r>
            </w:hyperlink>
            <w:r>
              <w:t xml:space="preserve"> Правительства Российской Федерации от 18.06.2002 N 437 "Об утверждении списка должностей работников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 пользующихся правом на досрочное назначение трудовой пенсии по старости" в соответствии с подпунктом 18 пункта 1 статьи 27 Федерального закона "О трудовых пенсиях в Российской Федерации" (Собрание законодательства Российской Федерации, 2002, N 25, ст. 2460); </w:t>
            </w:r>
            <w:hyperlink r:id="rId961">
              <w:r>
                <w:rPr>
                  <w:color w:val="0000FF"/>
                </w:rPr>
                <w:t>постановление</w:t>
              </w:r>
            </w:hyperlink>
            <w:r>
              <w:t xml:space="preserve"> Правительства Российской Федерации от 18.07.2002 N 537 "О списках производств, работ, профессий и должностей, с </w:t>
            </w:r>
            <w:r>
              <w:lastRenderedPageBreak/>
              <w:t>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 (Собрание законодательства Российской Федерации, 2002, N 29, ст. 2975)</w:t>
            </w: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lastRenderedPageBreak/>
              <w:t>8</w:t>
            </w:r>
          </w:p>
        </w:tc>
        <w:tc>
          <w:tcPr>
            <w:tcW w:w="3345" w:type="dxa"/>
          </w:tcPr>
          <w:p w:rsidR="00BA1CC6" w:rsidRDefault="00BA1CC6">
            <w:pPr>
              <w:pStyle w:val="ConsPlusNormal"/>
            </w:pPr>
            <w:r>
              <w:t>Комиссией по проведению специальной оценки условий труда сформирован перечень вредных и (или) опасных производственных факторов, подлежащих исследованиям (испытаниям) и измерениям?</w:t>
            </w:r>
          </w:p>
        </w:tc>
        <w:tc>
          <w:tcPr>
            <w:tcW w:w="3345" w:type="dxa"/>
          </w:tcPr>
          <w:p w:rsidR="00BA1CC6" w:rsidRDefault="00BA1CC6">
            <w:pPr>
              <w:pStyle w:val="ConsPlusNormal"/>
            </w:pPr>
            <w:hyperlink r:id="rId962">
              <w:r>
                <w:rPr>
                  <w:color w:val="0000FF"/>
                </w:rPr>
                <w:t>Часть 2 статьи 12</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9</w:t>
            </w:r>
          </w:p>
        </w:tc>
        <w:tc>
          <w:tcPr>
            <w:tcW w:w="3345" w:type="dxa"/>
          </w:tcPr>
          <w:p w:rsidR="00BA1CC6" w:rsidRDefault="00BA1CC6">
            <w:pPr>
              <w:pStyle w:val="ConsPlusNormal"/>
            </w:pPr>
            <w:r>
              <w:t>При формировании перечня вредных и (или) опасных производственных факторов, подлежащих исследованиям (испытаниям) и измерениям, учтены предложения работников?</w:t>
            </w:r>
          </w:p>
        </w:tc>
        <w:tc>
          <w:tcPr>
            <w:tcW w:w="3345" w:type="dxa"/>
          </w:tcPr>
          <w:p w:rsidR="00BA1CC6" w:rsidRDefault="00BA1CC6">
            <w:pPr>
              <w:pStyle w:val="ConsPlusNormal"/>
            </w:pPr>
            <w:hyperlink r:id="rId963">
              <w:r>
                <w:rPr>
                  <w:color w:val="0000FF"/>
                </w:rPr>
                <w:t>Часть 2 статьи 12</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10</w:t>
            </w:r>
          </w:p>
        </w:tc>
        <w:tc>
          <w:tcPr>
            <w:tcW w:w="3345" w:type="dxa"/>
          </w:tcPr>
          <w:p w:rsidR="00BA1CC6" w:rsidRDefault="00BA1CC6">
            <w:pPr>
              <w:pStyle w:val="ConsPlusNormal"/>
            </w:pPr>
            <w:r>
              <w:t>Исследования (испытания) и измерения фактических значений вредных и (или) опасных производственных факторов осуществлены испытательной лабораторией (центром), экспертами и (или) иными работниками организации, проводящей специальную оценку условий труда?</w:t>
            </w:r>
          </w:p>
        </w:tc>
        <w:tc>
          <w:tcPr>
            <w:tcW w:w="3345" w:type="dxa"/>
          </w:tcPr>
          <w:p w:rsidR="00BA1CC6" w:rsidRDefault="00BA1CC6">
            <w:pPr>
              <w:pStyle w:val="ConsPlusNormal"/>
            </w:pPr>
            <w:hyperlink r:id="rId964">
              <w:r>
                <w:rPr>
                  <w:color w:val="0000FF"/>
                </w:rPr>
                <w:t>Часть 3 статьи 12</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11</w:t>
            </w:r>
          </w:p>
        </w:tc>
        <w:tc>
          <w:tcPr>
            <w:tcW w:w="3345" w:type="dxa"/>
          </w:tcPr>
          <w:p w:rsidR="00BA1CC6" w:rsidRDefault="00BA1CC6">
            <w:pPr>
              <w:pStyle w:val="ConsPlusNormal"/>
            </w:pPr>
            <w:r>
              <w:t>Отчет о проведении специальной оценки условий труда подписан всеми членами комиссии по проведению специальной оценки условий труда?</w:t>
            </w:r>
          </w:p>
        </w:tc>
        <w:tc>
          <w:tcPr>
            <w:tcW w:w="3345" w:type="dxa"/>
          </w:tcPr>
          <w:p w:rsidR="00BA1CC6" w:rsidRDefault="00BA1CC6">
            <w:pPr>
              <w:pStyle w:val="ConsPlusNormal"/>
            </w:pPr>
            <w:hyperlink r:id="rId965">
              <w:r>
                <w:rPr>
                  <w:color w:val="0000FF"/>
                </w:rPr>
                <w:t>Часть 2 статьи 15</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11.1</w:t>
            </w:r>
          </w:p>
        </w:tc>
        <w:tc>
          <w:tcPr>
            <w:tcW w:w="3345" w:type="dxa"/>
          </w:tcPr>
          <w:p w:rsidR="00BA1CC6" w:rsidRDefault="00BA1CC6">
            <w:pPr>
              <w:pStyle w:val="ConsPlusNormal"/>
            </w:pPr>
            <w:r>
              <w:t>Отчет о проведении специальной оценки условий труда утвержден председателем комиссии по проведению специальной оценки условий труда в срок не позднее чем тридцать календарных дней со дня его направления работодателю организацией, проводящей специальную оценку условий труда?</w:t>
            </w:r>
          </w:p>
        </w:tc>
        <w:tc>
          <w:tcPr>
            <w:tcW w:w="3345" w:type="dxa"/>
          </w:tcPr>
          <w:p w:rsidR="00BA1CC6" w:rsidRDefault="00BA1CC6">
            <w:pPr>
              <w:pStyle w:val="ConsPlusNormal"/>
            </w:pPr>
            <w:hyperlink r:id="rId966">
              <w:r>
                <w:rPr>
                  <w:color w:val="0000FF"/>
                </w:rPr>
                <w:t>Часть 2 статьи 15</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12</w:t>
            </w:r>
          </w:p>
        </w:tc>
        <w:tc>
          <w:tcPr>
            <w:tcW w:w="3345" w:type="dxa"/>
          </w:tcPr>
          <w:p w:rsidR="00BA1CC6" w:rsidRDefault="00BA1CC6">
            <w:pPr>
              <w:pStyle w:val="ConsPlusNormal"/>
            </w:pPr>
            <w:r>
              <w:t xml:space="preserve">Работодатель организовал ознакомление работников с результатами проведения специальной оценки условий труда на их рабочих местах под роспись в срок не позднее, чем </w:t>
            </w:r>
            <w:r>
              <w:lastRenderedPageBreak/>
              <w:t>тридцать календарных дней со дня утверждения отчета о проведении специальной оценки условий труда, без включения в указанный срок периодов временной нетрудоспособности работника, нахождения его в отпуске или командировке, периоды междувахтового отдыха?</w:t>
            </w:r>
          </w:p>
        </w:tc>
        <w:tc>
          <w:tcPr>
            <w:tcW w:w="3345" w:type="dxa"/>
          </w:tcPr>
          <w:p w:rsidR="00BA1CC6" w:rsidRDefault="00BA1CC6">
            <w:pPr>
              <w:pStyle w:val="ConsPlusNormal"/>
            </w:pPr>
            <w:hyperlink r:id="rId967">
              <w:r>
                <w:rPr>
                  <w:color w:val="0000FF"/>
                </w:rPr>
                <w:t>Часть 5 статьи 15</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13</w:t>
            </w:r>
          </w:p>
        </w:tc>
        <w:tc>
          <w:tcPr>
            <w:tcW w:w="3345" w:type="dxa"/>
          </w:tcPr>
          <w:p w:rsidR="00BA1CC6" w:rsidRDefault="00BA1CC6">
            <w:pPr>
              <w:pStyle w:val="ConsPlusNormal"/>
            </w:pPr>
            <w:r>
              <w:t>В случае применения результатов производственного контроля:</w:t>
            </w:r>
          </w:p>
        </w:tc>
        <w:tc>
          <w:tcPr>
            <w:tcW w:w="3345" w:type="dxa"/>
            <w:vMerge w:val="restart"/>
          </w:tcPr>
          <w:p w:rsidR="00BA1CC6" w:rsidRDefault="00BA1CC6">
            <w:pPr>
              <w:pStyle w:val="ConsPlusNormal"/>
            </w:pPr>
            <w:hyperlink r:id="rId968">
              <w:r>
                <w:rPr>
                  <w:color w:val="0000FF"/>
                </w:rPr>
                <w:t>Часть 7 статьи 12</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13.1</w:t>
            </w:r>
          </w:p>
        </w:tc>
        <w:tc>
          <w:tcPr>
            <w:tcW w:w="3345" w:type="dxa"/>
          </w:tcPr>
          <w:p w:rsidR="00BA1CC6" w:rsidRDefault="00BA1CC6">
            <w:pPr>
              <w:pStyle w:val="ConsPlusNormal"/>
            </w:pPr>
            <w:r>
              <w:t>имеется решение комиссии и представление эксперта об использовании этих результатов?</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13.2</w:t>
            </w:r>
          </w:p>
        </w:tc>
        <w:tc>
          <w:tcPr>
            <w:tcW w:w="3345" w:type="dxa"/>
          </w:tcPr>
          <w:p w:rsidR="00BA1CC6" w:rsidRDefault="00BA1CC6">
            <w:pPr>
              <w:pStyle w:val="ConsPlusNormal"/>
            </w:pPr>
            <w:r>
              <w:t>производственный контроль проведен аккредитованной испытательной лабораторией (центром) не ранее, чем за шесть месяцев до начала проведения специальной оценки условий труда?</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14</w:t>
            </w:r>
          </w:p>
        </w:tc>
        <w:tc>
          <w:tcPr>
            <w:tcW w:w="3345" w:type="dxa"/>
          </w:tcPr>
          <w:p w:rsidR="00BA1CC6" w:rsidRDefault="00BA1CC6">
            <w:pPr>
              <w:pStyle w:val="ConsPlusNormal"/>
            </w:pPr>
            <w:r>
              <w:t>При наличии следующих обстоятельств внеплановая специальная оценка условий труда проведена:</w:t>
            </w:r>
          </w:p>
        </w:tc>
        <w:tc>
          <w:tcPr>
            <w:tcW w:w="3345" w:type="dxa"/>
            <w:vMerge w:val="restart"/>
          </w:tcPr>
          <w:p w:rsidR="00BA1CC6" w:rsidRDefault="00BA1CC6">
            <w:pPr>
              <w:pStyle w:val="ConsPlusNormal"/>
            </w:pPr>
            <w:hyperlink r:id="rId969">
              <w:r>
                <w:rPr>
                  <w:color w:val="0000FF"/>
                </w:rPr>
                <w:t>Статья 17</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14.1</w:t>
            </w:r>
          </w:p>
        </w:tc>
        <w:tc>
          <w:tcPr>
            <w:tcW w:w="3345" w:type="dxa"/>
          </w:tcPr>
          <w:p w:rsidR="00BA1CC6" w:rsidRDefault="00BA1CC6">
            <w:pPr>
              <w:pStyle w:val="ConsPlusNormal"/>
            </w:pPr>
            <w:r>
              <w:t>в течение 12 месяцев при вводе в эксплуатацию вновь организованных рабочих мест?</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14.2</w:t>
            </w:r>
          </w:p>
        </w:tc>
        <w:tc>
          <w:tcPr>
            <w:tcW w:w="3345" w:type="dxa"/>
          </w:tcPr>
          <w:p w:rsidR="00BA1CC6" w:rsidRDefault="00BA1CC6">
            <w:pPr>
              <w:pStyle w:val="ConsPlusNormal"/>
            </w:pPr>
            <w:r>
              <w:t>в течение 12 месяцев при изменении технологического процесса, замене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14.3</w:t>
            </w:r>
          </w:p>
        </w:tc>
        <w:tc>
          <w:tcPr>
            <w:tcW w:w="3345" w:type="dxa"/>
          </w:tcPr>
          <w:p w:rsidR="00BA1CC6" w:rsidRDefault="00BA1CC6">
            <w:pPr>
              <w:pStyle w:val="ConsPlusNormal"/>
            </w:pPr>
            <w:r>
              <w:t>в течение 6 месяцев при получении работодателем предписания государственного инспектора труда о проведении внеплановой специальной оценки условий труда?</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14.4</w:t>
            </w:r>
          </w:p>
        </w:tc>
        <w:tc>
          <w:tcPr>
            <w:tcW w:w="3345" w:type="dxa"/>
          </w:tcPr>
          <w:p w:rsidR="00BA1CC6" w:rsidRDefault="00BA1CC6">
            <w:pPr>
              <w:pStyle w:val="ConsPlusNormal"/>
            </w:pPr>
            <w:r>
              <w:t>в течение 6 месяцев при изменении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14.5</w:t>
            </w:r>
          </w:p>
        </w:tc>
        <w:tc>
          <w:tcPr>
            <w:tcW w:w="3345" w:type="dxa"/>
          </w:tcPr>
          <w:p w:rsidR="00BA1CC6" w:rsidRDefault="00BA1CC6">
            <w:pPr>
              <w:pStyle w:val="ConsPlusNormal"/>
            </w:pPr>
            <w:r>
              <w:t>в течение 6 месяцев при изменении применяемых средств индивидуальной и коллективной защиты, способном оказать влияние на уровень воздействия вредных и (или) опасных производственных факторов на работников?</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14.6</w:t>
            </w:r>
          </w:p>
        </w:tc>
        <w:tc>
          <w:tcPr>
            <w:tcW w:w="3345" w:type="dxa"/>
          </w:tcPr>
          <w:p w:rsidR="00BA1CC6" w:rsidRDefault="00BA1CC6">
            <w:pPr>
              <w:pStyle w:val="ConsPlusNormal"/>
            </w:pPr>
            <w:r>
              <w:t>в течение 6 месяцев при произошедшем на рабочем месте несчастном случае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14.7</w:t>
            </w:r>
          </w:p>
        </w:tc>
        <w:tc>
          <w:tcPr>
            <w:tcW w:w="3345" w:type="dxa"/>
          </w:tcPr>
          <w:p w:rsidR="00BA1CC6" w:rsidRDefault="00BA1CC6">
            <w:pPr>
              <w:pStyle w:val="ConsPlusNormal"/>
            </w:pPr>
            <w:r>
              <w:t>в течение 6 месяцев при наличии мотивированных предложений выборных органов первичных профсоюзных организаций или иного представительного органа работников?</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15</w:t>
            </w:r>
          </w:p>
        </w:tc>
        <w:tc>
          <w:tcPr>
            <w:tcW w:w="3345" w:type="dxa"/>
          </w:tcPr>
          <w:p w:rsidR="00BA1CC6" w:rsidRDefault="00BA1CC6">
            <w:pPr>
              <w:pStyle w:val="ConsPlusNormal"/>
            </w:pPr>
            <w:r>
              <w:t xml:space="preserve">Работодатель в течение трех рабочих дней со дня утверждения отчета о проведении специальной оценки условий труда уведомил об этом организацию, проводившую специальную оценку условий труда, направив в ее адрес копию утвержденного отчета о проведении специальной оценки условий труда заказным почтовым отправлением с уведомлением о вручении либо в </w:t>
            </w:r>
            <w:r>
              <w:lastRenderedPageBreak/>
              <w:t>форме электронного документа, подписанного усиленной квалифицированной электронной подписью?</w:t>
            </w:r>
          </w:p>
        </w:tc>
        <w:tc>
          <w:tcPr>
            <w:tcW w:w="3345" w:type="dxa"/>
          </w:tcPr>
          <w:p w:rsidR="00BA1CC6" w:rsidRDefault="00BA1CC6">
            <w:pPr>
              <w:pStyle w:val="ConsPlusNormal"/>
            </w:pPr>
            <w:hyperlink r:id="rId970">
              <w:r>
                <w:rPr>
                  <w:color w:val="0000FF"/>
                </w:rPr>
                <w:t>Часть 5.1 статьи 15</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16</w:t>
            </w:r>
          </w:p>
        </w:tc>
        <w:tc>
          <w:tcPr>
            <w:tcW w:w="3345" w:type="dxa"/>
          </w:tcPr>
          <w:p w:rsidR="00BA1CC6" w:rsidRDefault="00BA1CC6">
            <w:pPr>
              <w:pStyle w:val="ConsPlusNormal"/>
            </w:pPr>
            <w:r>
              <w:t>На официальном сайте работодателя в информационно-телекоммуникационной сети "Интернет" размещены:</w:t>
            </w:r>
          </w:p>
        </w:tc>
        <w:tc>
          <w:tcPr>
            <w:tcW w:w="3345" w:type="dxa"/>
            <w:vMerge w:val="restart"/>
          </w:tcPr>
          <w:p w:rsidR="00BA1CC6" w:rsidRDefault="00BA1CC6">
            <w:pPr>
              <w:pStyle w:val="ConsPlusNormal"/>
            </w:pPr>
            <w:hyperlink r:id="rId971">
              <w:r>
                <w:rPr>
                  <w:color w:val="0000FF"/>
                </w:rPr>
                <w:t>Часть 6 статьи 15</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16.1</w:t>
            </w:r>
          </w:p>
        </w:tc>
        <w:tc>
          <w:tcPr>
            <w:tcW w:w="3345" w:type="dxa"/>
          </w:tcPr>
          <w:p w:rsidR="00BA1CC6" w:rsidRDefault="00BA1CC6">
            <w:pPr>
              <w:pStyle w:val="ConsPlusNormal"/>
            </w:pPr>
            <w:r>
              <w:t>сводные данные о результатах проведения специальной оценки условий труда?</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16.2</w:t>
            </w:r>
          </w:p>
        </w:tc>
        <w:tc>
          <w:tcPr>
            <w:tcW w:w="3345" w:type="dxa"/>
          </w:tcPr>
          <w:p w:rsidR="00BA1CC6" w:rsidRDefault="00BA1CC6">
            <w:pPr>
              <w:pStyle w:val="ConsPlusNormal"/>
            </w:pPr>
            <w:r>
              <w:t>перечень мероприятий по улучшению условий и охраны труда работников?</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17</w:t>
            </w:r>
          </w:p>
        </w:tc>
        <w:tc>
          <w:tcPr>
            <w:tcW w:w="3345" w:type="dxa"/>
          </w:tcPr>
          <w:p w:rsidR="00BA1CC6" w:rsidRDefault="00BA1CC6">
            <w:pPr>
              <w:pStyle w:val="ConsPlusNormal"/>
            </w:pPr>
            <w:r>
              <w:t>Работодатель реализовал мероприятия, направленные на улучшение условий труда работников, с учетом результатов проведения специальной оценки условий труда?</w:t>
            </w:r>
          </w:p>
        </w:tc>
        <w:tc>
          <w:tcPr>
            <w:tcW w:w="3345" w:type="dxa"/>
          </w:tcPr>
          <w:p w:rsidR="00BA1CC6" w:rsidRDefault="00BA1CC6">
            <w:pPr>
              <w:pStyle w:val="ConsPlusNormal"/>
            </w:pPr>
            <w:hyperlink r:id="rId972">
              <w:r>
                <w:rPr>
                  <w:color w:val="0000FF"/>
                </w:rPr>
                <w:t>Пункт 6 части 2 статьи 4</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18</w:t>
            </w:r>
          </w:p>
        </w:tc>
        <w:tc>
          <w:tcPr>
            <w:tcW w:w="3345" w:type="dxa"/>
          </w:tcPr>
          <w:p w:rsidR="00BA1CC6" w:rsidRDefault="00BA1CC6">
            <w:pPr>
              <w:pStyle w:val="ConsPlusNormal"/>
            </w:pPr>
            <w:r>
              <w:t xml:space="preserve">Декларация подана работодателем в срок не позднее тридцати рабочих дней со дня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w:t>
            </w:r>
            <w:r>
              <w:lastRenderedPageBreak/>
              <w:t xml:space="preserve">труда в порядке, установленном Федеральным </w:t>
            </w:r>
            <w:hyperlink r:id="rId973">
              <w:r>
                <w:rPr>
                  <w:color w:val="0000FF"/>
                </w:rPr>
                <w:t>законом</w:t>
              </w:r>
            </w:hyperlink>
            <w:r>
              <w:t xml:space="preserve"> N 426-ФЗ, на рабочих местах, в отношении которых подается декларация с учетом требований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w:t>
            </w:r>
          </w:p>
        </w:tc>
        <w:tc>
          <w:tcPr>
            <w:tcW w:w="3345" w:type="dxa"/>
          </w:tcPr>
          <w:p w:rsidR="00BA1CC6" w:rsidRDefault="00BA1CC6">
            <w:pPr>
              <w:pStyle w:val="ConsPlusNormal"/>
            </w:pPr>
            <w:hyperlink r:id="rId974">
              <w:r>
                <w:rPr>
                  <w:color w:val="0000FF"/>
                </w:rPr>
                <w:t>Пункт 4</w:t>
              </w:r>
            </w:hyperlink>
            <w:r>
              <w:t xml:space="preserve"> Порядка подачи декларации соответствия условий труда государственным нормативным требованиям охраны труда, утвержденного приказом Минтруда России от 17.06.2021 N 406н (зарегистрирован Минюстом России 29.07.2021, регистрационный N 64444) (далее </w:t>
            </w:r>
            <w:r>
              <w:lastRenderedPageBreak/>
              <w:t xml:space="preserve">- приказ Минтруда России N 406н). В соответствии с </w:t>
            </w:r>
            <w:hyperlink r:id="rId975">
              <w:r>
                <w:rPr>
                  <w:color w:val="0000FF"/>
                </w:rPr>
                <w:t>пунктом 4</w:t>
              </w:r>
            </w:hyperlink>
            <w:r>
              <w:t xml:space="preserve"> приказа Минтруда России N 406н данный акт действует до 1 марта 2028 г.</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19</w:t>
            </w:r>
          </w:p>
        </w:tc>
        <w:tc>
          <w:tcPr>
            <w:tcW w:w="3345" w:type="dxa"/>
          </w:tcPr>
          <w:p w:rsidR="00BA1CC6" w:rsidRDefault="00BA1CC6">
            <w:pPr>
              <w:pStyle w:val="ConsPlusNormal"/>
            </w:pPr>
            <w:r>
              <w:t>При осуществлении на рабочих местах идентификации потенциально вредных и (или) опасных производственных факторов учтены все действующие на рабочем месте указанные факторы?</w:t>
            </w:r>
          </w:p>
        </w:tc>
        <w:tc>
          <w:tcPr>
            <w:tcW w:w="3345" w:type="dxa"/>
          </w:tcPr>
          <w:p w:rsidR="00BA1CC6" w:rsidRDefault="00BA1CC6">
            <w:pPr>
              <w:pStyle w:val="ConsPlusNormal"/>
            </w:pPr>
            <w:hyperlink r:id="rId976">
              <w:r>
                <w:rPr>
                  <w:color w:val="0000FF"/>
                </w:rPr>
                <w:t>Часть 3 статьи 10</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20</w:t>
            </w:r>
          </w:p>
        </w:tc>
        <w:tc>
          <w:tcPr>
            <w:tcW w:w="3345" w:type="dxa"/>
          </w:tcPr>
          <w:p w:rsidR="00BA1CC6" w:rsidRDefault="00BA1CC6">
            <w:pPr>
              <w:pStyle w:val="ConsPlusNormal"/>
            </w:pPr>
            <w:r>
              <w:t xml:space="preserve">Все вредные и (или) опасные производственные факторы, которые идентифицированы в порядке, установленном Федеральным </w:t>
            </w:r>
            <w:hyperlink r:id="rId977">
              <w:r>
                <w:rPr>
                  <w:color w:val="0000FF"/>
                </w:rPr>
                <w:t>законом</w:t>
              </w:r>
            </w:hyperlink>
            <w:r>
              <w:t xml:space="preserve"> N 426-ФЗ, исследованы (испытаны) и измерены?</w:t>
            </w:r>
          </w:p>
        </w:tc>
        <w:tc>
          <w:tcPr>
            <w:tcW w:w="3345" w:type="dxa"/>
          </w:tcPr>
          <w:p w:rsidR="00BA1CC6" w:rsidRDefault="00BA1CC6">
            <w:pPr>
              <w:pStyle w:val="ConsPlusNormal"/>
            </w:pPr>
            <w:hyperlink r:id="rId978">
              <w:r>
                <w:rPr>
                  <w:color w:val="0000FF"/>
                </w:rPr>
                <w:t>Часть 1 статьи 12</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21</w:t>
            </w:r>
          </w:p>
        </w:tc>
        <w:tc>
          <w:tcPr>
            <w:tcW w:w="3345" w:type="dxa"/>
          </w:tcPr>
          <w:p w:rsidR="00BA1CC6" w:rsidRDefault="00BA1CC6">
            <w:pPr>
              <w:pStyle w:val="ConsPlusNormal"/>
            </w:pPr>
            <w:r>
              <w:t xml:space="preserve">При наличии аналогичных рабочих мест специальная оценка условий труда проведена в отношении 20 процентов рабочих мест от общего числа таких рабочих мест (но не менее </w:t>
            </w:r>
            <w:r>
              <w:lastRenderedPageBreak/>
              <w:t>чем двух рабочих мест) и ее результаты применяются ко всем аналогичным рабочим местам?</w:t>
            </w:r>
          </w:p>
        </w:tc>
        <w:tc>
          <w:tcPr>
            <w:tcW w:w="3345" w:type="dxa"/>
          </w:tcPr>
          <w:p w:rsidR="00BA1CC6" w:rsidRDefault="00BA1CC6">
            <w:pPr>
              <w:pStyle w:val="ConsPlusNormal"/>
            </w:pPr>
            <w:hyperlink r:id="rId979">
              <w:r>
                <w:rPr>
                  <w:color w:val="0000FF"/>
                </w:rPr>
                <w:t>Часть 1 статьи 16</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22</w:t>
            </w:r>
          </w:p>
        </w:tc>
        <w:tc>
          <w:tcPr>
            <w:tcW w:w="3345" w:type="dxa"/>
          </w:tcPr>
          <w:p w:rsidR="00BA1CC6" w:rsidRDefault="00BA1CC6">
            <w:pPr>
              <w:pStyle w:val="ConsPlusNormal"/>
            </w:pPr>
            <w:r>
              <w:t>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w:t>
            </w:r>
          </w:p>
        </w:tc>
        <w:tc>
          <w:tcPr>
            <w:tcW w:w="3345" w:type="dxa"/>
          </w:tcPr>
          <w:p w:rsidR="00BA1CC6" w:rsidRDefault="00BA1CC6">
            <w:pPr>
              <w:pStyle w:val="ConsPlusNormal"/>
            </w:pPr>
            <w:hyperlink r:id="rId980">
              <w:r>
                <w:rPr>
                  <w:color w:val="0000FF"/>
                </w:rPr>
                <w:t>Часть 1 статьи 9</w:t>
              </w:r>
            </w:hyperlink>
            <w:r>
              <w:t xml:space="preserve"> Федерального закона от 28.12.2013 N 426-ФЗ</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23</w:t>
            </w:r>
          </w:p>
        </w:tc>
        <w:tc>
          <w:tcPr>
            <w:tcW w:w="3345" w:type="dxa"/>
          </w:tcPr>
          <w:p w:rsidR="00BA1CC6" w:rsidRDefault="00BA1CC6">
            <w:pPr>
              <w:pStyle w:val="ConsPlusNormal"/>
            </w:pPr>
            <w:r>
              <w:t>При наличии следующих обстоятельств условия труда на рабочих местах признаны комиссией работодателя по проведению специальной оценки условий труда допустимыми и работодателем оформлена декларация соответствия условий труда государственным нормативным требованиям охраны труда:</w:t>
            </w:r>
          </w:p>
        </w:tc>
        <w:tc>
          <w:tcPr>
            <w:tcW w:w="3345" w:type="dxa"/>
          </w:tcPr>
          <w:p w:rsidR="00BA1CC6" w:rsidRDefault="00BA1CC6">
            <w:pPr>
              <w:pStyle w:val="ConsPlusNormal"/>
            </w:pPr>
            <w:hyperlink r:id="rId981">
              <w:r>
                <w:rPr>
                  <w:color w:val="0000FF"/>
                </w:rPr>
                <w:t>Пункты 6</w:t>
              </w:r>
            </w:hyperlink>
            <w:r>
              <w:t xml:space="preserve">, </w:t>
            </w:r>
            <w:hyperlink r:id="rId982">
              <w:r>
                <w:rPr>
                  <w:color w:val="0000FF"/>
                </w:rPr>
                <w:t>9</w:t>
              </w:r>
            </w:hyperlink>
            <w:r>
              <w:t xml:space="preserve"> Особенностей проведения специальной оценки условий труда рабочих мест в организациях, осуществляющих отдельные виды деятельности - субъектов малого предпринимательства (включая работодателей - индивидуальных предпринимателей), которые в соответствии с федеральным законодательством отнесены к микропредприятиям, утвержденных приказом Минтруда России от 31.10.2022 N 699н (зарегистрирован Минюстом России 28.11.2022, регистрационный N 71155) (далее - приказ Минтруда России N 699н). В соответствии с </w:t>
            </w:r>
            <w:hyperlink r:id="rId983">
              <w:r>
                <w:rPr>
                  <w:color w:val="0000FF"/>
                </w:rPr>
                <w:t>пунктом 2</w:t>
              </w:r>
            </w:hyperlink>
            <w:r>
              <w:t xml:space="preserve"> приказа Минтруда России N 699н данный акт действует до 1 марта </w:t>
            </w:r>
            <w:r>
              <w:lastRenderedPageBreak/>
              <w:t>2029 г. (далее - Особенности по проведению СОУТ N 699н)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23.1</w:t>
            </w:r>
          </w:p>
        </w:tc>
        <w:tc>
          <w:tcPr>
            <w:tcW w:w="3345" w:type="dxa"/>
          </w:tcPr>
          <w:p w:rsidR="00BA1CC6" w:rsidRDefault="00BA1CC6">
            <w:pPr>
              <w:pStyle w:val="ConsPlusNormal"/>
            </w:pPr>
            <w:r>
              <w:t>работодатель в соответствии с федеральным законодательством отнесен к категории микропредприятий?</w:t>
            </w:r>
          </w:p>
        </w:tc>
        <w:tc>
          <w:tcPr>
            <w:tcW w:w="3345" w:type="dxa"/>
          </w:tcPr>
          <w:p w:rsidR="00BA1CC6" w:rsidRDefault="00BA1CC6">
            <w:pPr>
              <w:pStyle w:val="ConsPlusNormal"/>
            </w:pPr>
            <w:hyperlink r:id="rId984">
              <w:r>
                <w:rPr>
                  <w:color w:val="0000FF"/>
                </w:rPr>
                <w:t>Пункт 1</w:t>
              </w:r>
            </w:hyperlink>
            <w:r>
              <w:t xml:space="preserve"> Особенностей по проведению СОУТ N 699н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23.2</w:t>
            </w:r>
          </w:p>
        </w:tc>
        <w:tc>
          <w:tcPr>
            <w:tcW w:w="3345" w:type="dxa"/>
          </w:tcPr>
          <w:p w:rsidR="00BA1CC6" w:rsidRDefault="00BA1CC6">
            <w:pPr>
              <w:pStyle w:val="ConsPlusNormal"/>
            </w:pPr>
            <w:r>
              <w:t xml:space="preserve">работодатель осуществляет в качестве основного один из следующих видов экономической деятельности в соответствии с Общероссийским </w:t>
            </w:r>
            <w:hyperlink r:id="rId985">
              <w:r>
                <w:rPr>
                  <w:color w:val="0000FF"/>
                </w:rPr>
                <w:t>классификатором</w:t>
              </w:r>
            </w:hyperlink>
            <w:r>
              <w:t xml:space="preserve"> видов экономической деятельности:</w:t>
            </w:r>
          </w:p>
        </w:tc>
        <w:tc>
          <w:tcPr>
            <w:tcW w:w="3345" w:type="dxa"/>
            <w:vMerge w:val="restart"/>
          </w:tcPr>
          <w:p w:rsidR="00BA1CC6" w:rsidRDefault="00BA1CC6">
            <w:pPr>
              <w:pStyle w:val="ConsPlusNormal"/>
            </w:pPr>
            <w:hyperlink r:id="rId986">
              <w:r>
                <w:rPr>
                  <w:color w:val="0000FF"/>
                </w:rPr>
                <w:t>Пункт 2</w:t>
              </w:r>
            </w:hyperlink>
            <w:r>
              <w:t xml:space="preserve"> Особенностей по проведению СОУТ N 699н</w:t>
            </w:r>
          </w:p>
        </w:tc>
        <w:tc>
          <w:tcPr>
            <w:tcW w:w="706" w:type="dxa"/>
            <w:vMerge w:val="restart"/>
          </w:tcPr>
          <w:p w:rsidR="00BA1CC6" w:rsidRDefault="00BA1CC6">
            <w:pPr>
              <w:pStyle w:val="ConsPlusNormal"/>
            </w:pPr>
          </w:p>
        </w:tc>
        <w:tc>
          <w:tcPr>
            <w:tcW w:w="710" w:type="dxa"/>
            <w:vMerge w:val="restart"/>
          </w:tcPr>
          <w:p w:rsidR="00BA1CC6" w:rsidRDefault="00BA1CC6">
            <w:pPr>
              <w:pStyle w:val="ConsPlusNormal"/>
            </w:pPr>
          </w:p>
        </w:tc>
        <w:tc>
          <w:tcPr>
            <w:tcW w:w="989" w:type="dxa"/>
            <w:vMerge w:val="restart"/>
          </w:tcPr>
          <w:p w:rsidR="00BA1CC6" w:rsidRDefault="00BA1CC6">
            <w:pPr>
              <w:pStyle w:val="ConsPlusNormal"/>
            </w:pPr>
          </w:p>
        </w:tc>
        <w:tc>
          <w:tcPr>
            <w:tcW w:w="1152" w:type="dxa"/>
            <w:vMerge w:val="restart"/>
          </w:tcPr>
          <w:p w:rsidR="00BA1CC6" w:rsidRDefault="00BA1CC6">
            <w:pPr>
              <w:pStyle w:val="ConsPlusNormal"/>
            </w:pPr>
          </w:p>
        </w:tc>
      </w:tr>
      <w:tr w:rsidR="00BA1CC6">
        <w:tc>
          <w:tcPr>
            <w:tcW w:w="691" w:type="dxa"/>
          </w:tcPr>
          <w:p w:rsidR="00BA1CC6" w:rsidRDefault="00BA1CC6">
            <w:pPr>
              <w:pStyle w:val="ConsPlusNormal"/>
              <w:jc w:val="center"/>
            </w:pPr>
            <w:r>
              <w:t>23.2.1</w:t>
            </w:r>
          </w:p>
        </w:tc>
        <w:tc>
          <w:tcPr>
            <w:tcW w:w="3345" w:type="dxa"/>
          </w:tcPr>
          <w:p w:rsidR="00BA1CC6" w:rsidRDefault="00BA1CC6">
            <w:pPr>
              <w:pStyle w:val="ConsPlusNormal"/>
            </w:pPr>
            <w:r>
              <w:t>разработка компьютерного программного обеспечения, консультационные услуги в данной области и другие сопутствующие услуги (</w:t>
            </w:r>
            <w:hyperlink r:id="rId987">
              <w:r>
                <w:rPr>
                  <w:color w:val="0000FF"/>
                </w:rPr>
                <w:t>класс 62</w:t>
              </w:r>
            </w:hyperlink>
            <w:r>
              <w:t xml:space="preserve"> раздела J)?</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23.2.2</w:t>
            </w:r>
          </w:p>
        </w:tc>
        <w:tc>
          <w:tcPr>
            <w:tcW w:w="3345" w:type="dxa"/>
          </w:tcPr>
          <w:p w:rsidR="00BA1CC6" w:rsidRDefault="00BA1CC6">
            <w:pPr>
              <w:pStyle w:val="ConsPlusNormal"/>
            </w:pPr>
            <w:r>
              <w:t>деятельность в области информационных технологий (</w:t>
            </w:r>
            <w:hyperlink r:id="rId988">
              <w:r>
                <w:rPr>
                  <w:color w:val="0000FF"/>
                </w:rPr>
                <w:t>класс 63</w:t>
              </w:r>
            </w:hyperlink>
            <w:r>
              <w:t xml:space="preserve"> раздела J)?</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23.2.3</w:t>
            </w:r>
          </w:p>
        </w:tc>
        <w:tc>
          <w:tcPr>
            <w:tcW w:w="3345" w:type="dxa"/>
          </w:tcPr>
          <w:p w:rsidR="00BA1CC6" w:rsidRDefault="00BA1CC6">
            <w:pPr>
              <w:pStyle w:val="ConsPlusNormal"/>
            </w:pPr>
            <w:r>
              <w:t xml:space="preserve">деятельность финансовая и страховая </w:t>
            </w:r>
            <w:hyperlink r:id="rId989">
              <w:r>
                <w:rPr>
                  <w:color w:val="0000FF"/>
                </w:rPr>
                <w:t>(раздел K)</w:t>
              </w:r>
            </w:hyperlink>
            <w:r>
              <w:t>?</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23.2.4</w:t>
            </w:r>
          </w:p>
        </w:tc>
        <w:tc>
          <w:tcPr>
            <w:tcW w:w="3345" w:type="dxa"/>
          </w:tcPr>
          <w:p w:rsidR="00BA1CC6" w:rsidRDefault="00BA1CC6">
            <w:pPr>
              <w:pStyle w:val="ConsPlusNormal"/>
            </w:pPr>
            <w:r>
              <w:t xml:space="preserve">деятельность по операциям с недвижимым имуществом </w:t>
            </w:r>
            <w:hyperlink r:id="rId990">
              <w:r>
                <w:rPr>
                  <w:color w:val="0000FF"/>
                </w:rPr>
                <w:t>(раздел L)</w:t>
              </w:r>
            </w:hyperlink>
            <w:r>
              <w:t>?</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23.2.5</w:t>
            </w:r>
          </w:p>
        </w:tc>
        <w:tc>
          <w:tcPr>
            <w:tcW w:w="3345" w:type="dxa"/>
          </w:tcPr>
          <w:p w:rsidR="00BA1CC6" w:rsidRDefault="00BA1CC6">
            <w:pPr>
              <w:pStyle w:val="ConsPlusNormal"/>
            </w:pPr>
            <w:r>
              <w:t xml:space="preserve">деятельность в области права и </w:t>
            </w:r>
            <w:r>
              <w:lastRenderedPageBreak/>
              <w:t>бухгалтерского учета (класс 69 раздела M)?</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lastRenderedPageBreak/>
              <w:t>23.2.6</w:t>
            </w:r>
          </w:p>
        </w:tc>
        <w:tc>
          <w:tcPr>
            <w:tcW w:w="3345" w:type="dxa"/>
          </w:tcPr>
          <w:p w:rsidR="00BA1CC6" w:rsidRDefault="00BA1CC6">
            <w:pPr>
              <w:pStyle w:val="ConsPlusNormal"/>
            </w:pPr>
            <w:r>
              <w:t>деятельность головных офисов консультирование по вопросам управления (</w:t>
            </w:r>
            <w:hyperlink r:id="rId991">
              <w:r>
                <w:rPr>
                  <w:color w:val="0000FF"/>
                </w:rPr>
                <w:t>класс 70</w:t>
              </w:r>
            </w:hyperlink>
            <w:r>
              <w:t xml:space="preserve"> раздел M)?</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23.2.7</w:t>
            </w:r>
          </w:p>
        </w:tc>
        <w:tc>
          <w:tcPr>
            <w:tcW w:w="3345" w:type="dxa"/>
          </w:tcPr>
          <w:p w:rsidR="00BA1CC6" w:rsidRDefault="00BA1CC6">
            <w:pPr>
              <w:pStyle w:val="ConsPlusNormal"/>
            </w:pPr>
            <w:r>
              <w:t>деятельность в области архитектуры и инженерно-технического проектирования; технических испытания, исследований и анализа (</w:t>
            </w:r>
            <w:hyperlink r:id="rId992">
              <w:r>
                <w:rPr>
                  <w:color w:val="0000FF"/>
                </w:rPr>
                <w:t>класс 71</w:t>
              </w:r>
            </w:hyperlink>
            <w:r>
              <w:t xml:space="preserve"> раздела M)?</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23.2.8</w:t>
            </w:r>
          </w:p>
        </w:tc>
        <w:tc>
          <w:tcPr>
            <w:tcW w:w="3345" w:type="dxa"/>
          </w:tcPr>
          <w:p w:rsidR="00BA1CC6" w:rsidRDefault="00BA1CC6">
            <w:pPr>
              <w:pStyle w:val="ConsPlusNormal"/>
            </w:pPr>
            <w:r>
              <w:t>деятельность рекламная и исследование конъюнктуры рынка (</w:t>
            </w:r>
            <w:hyperlink r:id="rId993">
              <w:r>
                <w:rPr>
                  <w:color w:val="0000FF"/>
                </w:rPr>
                <w:t>класс 73</w:t>
              </w:r>
            </w:hyperlink>
            <w:r>
              <w:t xml:space="preserve"> раздела M)?</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23.2.9</w:t>
            </w:r>
          </w:p>
        </w:tc>
        <w:tc>
          <w:tcPr>
            <w:tcW w:w="3345" w:type="dxa"/>
          </w:tcPr>
          <w:p w:rsidR="00BA1CC6" w:rsidRDefault="00BA1CC6">
            <w:pPr>
              <w:pStyle w:val="ConsPlusNormal"/>
            </w:pPr>
            <w:r>
              <w:t>деятельность административная и сопутствующие дополнительные услуги (раздел N)?</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23.2.10</w:t>
            </w:r>
          </w:p>
        </w:tc>
        <w:tc>
          <w:tcPr>
            <w:tcW w:w="3345" w:type="dxa"/>
          </w:tcPr>
          <w:p w:rsidR="00BA1CC6" w:rsidRDefault="00BA1CC6">
            <w:pPr>
              <w:pStyle w:val="ConsPlusNormal"/>
            </w:pPr>
            <w:r>
              <w:t>образование (раздел P)?</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23.2.11</w:t>
            </w:r>
          </w:p>
        </w:tc>
        <w:tc>
          <w:tcPr>
            <w:tcW w:w="3345" w:type="dxa"/>
          </w:tcPr>
          <w:p w:rsidR="00BA1CC6" w:rsidRDefault="00BA1CC6">
            <w:pPr>
              <w:pStyle w:val="ConsPlusNormal"/>
            </w:pPr>
            <w:r>
              <w:t>деятельность библиотек, архивов, музеев и прочих объектов культуры (</w:t>
            </w:r>
            <w:hyperlink r:id="rId994">
              <w:r>
                <w:rPr>
                  <w:color w:val="0000FF"/>
                </w:rPr>
                <w:t>класс 90</w:t>
              </w:r>
            </w:hyperlink>
            <w:r>
              <w:t xml:space="preserve"> раздела R)?</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23.2.12</w:t>
            </w:r>
          </w:p>
        </w:tc>
        <w:tc>
          <w:tcPr>
            <w:tcW w:w="3345" w:type="dxa"/>
          </w:tcPr>
          <w:p w:rsidR="00BA1CC6" w:rsidRDefault="00BA1CC6">
            <w:pPr>
              <w:pStyle w:val="ConsPlusNormal"/>
            </w:pPr>
            <w:r>
              <w:t>деятельность общественных организаций (</w:t>
            </w:r>
            <w:hyperlink r:id="rId995">
              <w:r>
                <w:rPr>
                  <w:color w:val="0000FF"/>
                </w:rPr>
                <w:t>класс 94</w:t>
              </w:r>
            </w:hyperlink>
            <w:r>
              <w:t xml:space="preserve"> раздела S)?</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lastRenderedPageBreak/>
              <w:t>23.3</w:t>
            </w:r>
          </w:p>
        </w:tc>
        <w:tc>
          <w:tcPr>
            <w:tcW w:w="3345" w:type="dxa"/>
          </w:tcPr>
          <w:p w:rsidR="00BA1CC6" w:rsidRDefault="00BA1CC6">
            <w:pPr>
              <w:pStyle w:val="ConsPlusNormal"/>
            </w:pPr>
            <w:r>
              <w:t>у работодателя отсутствуют:</w:t>
            </w:r>
          </w:p>
        </w:tc>
        <w:tc>
          <w:tcPr>
            <w:tcW w:w="3345" w:type="dxa"/>
            <w:vMerge w:val="restart"/>
          </w:tcPr>
          <w:p w:rsidR="00BA1CC6" w:rsidRDefault="00BA1CC6">
            <w:pPr>
              <w:pStyle w:val="ConsPlusNormal"/>
            </w:pPr>
            <w:hyperlink r:id="rId996">
              <w:r>
                <w:rPr>
                  <w:color w:val="0000FF"/>
                </w:rPr>
                <w:t>Пункт 3</w:t>
              </w:r>
            </w:hyperlink>
            <w:r>
              <w:t xml:space="preserve"> Особенностей по проведению СОУТ N 699н</w:t>
            </w:r>
          </w:p>
        </w:tc>
        <w:tc>
          <w:tcPr>
            <w:tcW w:w="706" w:type="dxa"/>
            <w:vMerge w:val="restart"/>
          </w:tcPr>
          <w:p w:rsidR="00BA1CC6" w:rsidRDefault="00BA1CC6">
            <w:pPr>
              <w:pStyle w:val="ConsPlusNormal"/>
            </w:pPr>
          </w:p>
        </w:tc>
        <w:tc>
          <w:tcPr>
            <w:tcW w:w="710" w:type="dxa"/>
            <w:vMerge w:val="restart"/>
          </w:tcPr>
          <w:p w:rsidR="00BA1CC6" w:rsidRDefault="00BA1CC6">
            <w:pPr>
              <w:pStyle w:val="ConsPlusNormal"/>
            </w:pPr>
          </w:p>
        </w:tc>
        <w:tc>
          <w:tcPr>
            <w:tcW w:w="989" w:type="dxa"/>
            <w:vMerge w:val="restart"/>
          </w:tcPr>
          <w:p w:rsidR="00BA1CC6" w:rsidRDefault="00BA1CC6">
            <w:pPr>
              <w:pStyle w:val="ConsPlusNormal"/>
            </w:pPr>
          </w:p>
        </w:tc>
        <w:tc>
          <w:tcPr>
            <w:tcW w:w="1152" w:type="dxa"/>
            <w:vMerge w:val="restart"/>
          </w:tcPr>
          <w:p w:rsidR="00BA1CC6" w:rsidRDefault="00BA1CC6">
            <w:pPr>
              <w:pStyle w:val="ConsPlusNormal"/>
            </w:pPr>
          </w:p>
        </w:tc>
      </w:tr>
      <w:tr w:rsidR="00BA1CC6">
        <w:tc>
          <w:tcPr>
            <w:tcW w:w="691" w:type="dxa"/>
          </w:tcPr>
          <w:p w:rsidR="00BA1CC6" w:rsidRDefault="00BA1CC6">
            <w:pPr>
              <w:pStyle w:val="ConsPlusNormal"/>
              <w:jc w:val="center"/>
            </w:pPr>
            <w:r>
              <w:t>23.3.1</w:t>
            </w:r>
          </w:p>
        </w:tc>
        <w:tc>
          <w:tcPr>
            <w:tcW w:w="3345" w:type="dxa"/>
          </w:tcPr>
          <w:p w:rsidR="00BA1CC6" w:rsidRDefault="00BA1CC6">
            <w:pPr>
              <w:pStyle w:val="ConsPlusNormal"/>
            </w:pPr>
            <w:r>
              <w:t>рабочие места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23.3.2</w:t>
            </w:r>
          </w:p>
        </w:tc>
        <w:tc>
          <w:tcPr>
            <w:tcW w:w="3345" w:type="dxa"/>
          </w:tcPr>
          <w:p w:rsidR="00BA1CC6" w:rsidRDefault="00BA1CC6">
            <w:pPr>
              <w:pStyle w:val="ConsPlusNormal"/>
            </w:pPr>
            <w:r>
              <w:t>рабочие места,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23.3.3</w:t>
            </w:r>
          </w:p>
        </w:tc>
        <w:tc>
          <w:tcPr>
            <w:tcW w:w="3345" w:type="dxa"/>
          </w:tcPr>
          <w:p w:rsidR="00BA1CC6" w:rsidRDefault="00BA1CC6">
            <w:pPr>
              <w:pStyle w:val="ConsPlusNormal"/>
            </w:pPr>
            <w:r>
              <w:t>рабочие места, на которых по результатам ранее проведенной специальной оценки условий труда были установлены вредные и (или) опасные условия труда?</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23.4</w:t>
            </w:r>
          </w:p>
        </w:tc>
        <w:tc>
          <w:tcPr>
            <w:tcW w:w="3345" w:type="dxa"/>
          </w:tcPr>
          <w:p w:rsidR="00BA1CC6" w:rsidRDefault="00BA1CC6">
            <w:pPr>
              <w:pStyle w:val="ConsPlusNormal"/>
            </w:pPr>
            <w:r>
              <w:t xml:space="preserve">при идентификации потенциально вредных и (или) опасных производственных факторов на рабочих местах </w:t>
            </w:r>
            <w:r>
              <w:lastRenderedPageBreak/>
              <w:t>микропредприятия работодателем учтены:</w:t>
            </w:r>
          </w:p>
        </w:tc>
        <w:tc>
          <w:tcPr>
            <w:tcW w:w="3345" w:type="dxa"/>
            <w:vMerge w:val="restart"/>
          </w:tcPr>
          <w:p w:rsidR="00BA1CC6" w:rsidRDefault="00BA1CC6">
            <w:pPr>
              <w:pStyle w:val="ConsPlusNormal"/>
            </w:pPr>
            <w:hyperlink r:id="rId997">
              <w:r>
                <w:rPr>
                  <w:color w:val="0000FF"/>
                </w:rPr>
                <w:t>Пункт 5</w:t>
              </w:r>
            </w:hyperlink>
            <w:r>
              <w:t xml:space="preserve"> Особенностей по проведению СОУТ N 699н</w:t>
            </w:r>
          </w:p>
        </w:tc>
        <w:tc>
          <w:tcPr>
            <w:tcW w:w="706" w:type="dxa"/>
            <w:vMerge w:val="restart"/>
          </w:tcPr>
          <w:p w:rsidR="00BA1CC6" w:rsidRDefault="00BA1CC6">
            <w:pPr>
              <w:pStyle w:val="ConsPlusNormal"/>
            </w:pPr>
          </w:p>
        </w:tc>
        <w:tc>
          <w:tcPr>
            <w:tcW w:w="710" w:type="dxa"/>
            <w:vMerge w:val="restart"/>
          </w:tcPr>
          <w:p w:rsidR="00BA1CC6" w:rsidRDefault="00BA1CC6">
            <w:pPr>
              <w:pStyle w:val="ConsPlusNormal"/>
            </w:pPr>
          </w:p>
        </w:tc>
        <w:tc>
          <w:tcPr>
            <w:tcW w:w="989" w:type="dxa"/>
            <w:vMerge w:val="restart"/>
          </w:tcPr>
          <w:p w:rsidR="00BA1CC6" w:rsidRDefault="00BA1CC6">
            <w:pPr>
              <w:pStyle w:val="ConsPlusNormal"/>
            </w:pPr>
          </w:p>
        </w:tc>
        <w:tc>
          <w:tcPr>
            <w:tcW w:w="1152" w:type="dxa"/>
            <w:vMerge w:val="restart"/>
          </w:tcPr>
          <w:p w:rsidR="00BA1CC6" w:rsidRDefault="00BA1CC6">
            <w:pPr>
              <w:pStyle w:val="ConsPlusNormal"/>
            </w:pPr>
          </w:p>
        </w:tc>
      </w:tr>
      <w:tr w:rsidR="00BA1CC6">
        <w:tc>
          <w:tcPr>
            <w:tcW w:w="691" w:type="dxa"/>
          </w:tcPr>
          <w:p w:rsidR="00BA1CC6" w:rsidRDefault="00BA1CC6">
            <w:pPr>
              <w:pStyle w:val="ConsPlusNormal"/>
              <w:jc w:val="center"/>
            </w:pPr>
            <w:r>
              <w:lastRenderedPageBreak/>
              <w:t>23.4.1</w:t>
            </w:r>
          </w:p>
        </w:tc>
        <w:tc>
          <w:tcPr>
            <w:tcW w:w="3345" w:type="dxa"/>
          </w:tcPr>
          <w:p w:rsidR="00BA1CC6" w:rsidRDefault="00BA1CC6">
            <w:pPr>
              <w:pStyle w:val="ConsPlusNormal"/>
            </w:pPr>
            <w:r>
              <w:t>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23.4.2</w:t>
            </w:r>
          </w:p>
        </w:tc>
        <w:tc>
          <w:tcPr>
            <w:tcW w:w="3345" w:type="dxa"/>
          </w:tcPr>
          <w:p w:rsidR="00BA1CC6" w:rsidRDefault="00BA1CC6">
            <w:pPr>
              <w:pStyle w:val="ConsPlusNormal"/>
            </w:pPr>
            <w:r>
              <w:t>результаты ранее проводившихся на данных рабочих местах исследований (испытаний) и измерений вредных и (или) опасных производственных факторов?</w:t>
            </w:r>
          </w:p>
        </w:tc>
        <w:tc>
          <w:tcPr>
            <w:tcW w:w="3345" w:type="dxa"/>
            <w:vMerge w:val="restart"/>
          </w:tcPr>
          <w:p w:rsidR="00BA1CC6" w:rsidRDefault="00BA1CC6">
            <w:pPr>
              <w:pStyle w:val="ConsPlusNormal"/>
            </w:pPr>
          </w:p>
        </w:tc>
        <w:tc>
          <w:tcPr>
            <w:tcW w:w="706" w:type="dxa"/>
            <w:vMerge w:val="restart"/>
          </w:tcPr>
          <w:p w:rsidR="00BA1CC6" w:rsidRDefault="00BA1CC6">
            <w:pPr>
              <w:pStyle w:val="ConsPlusNormal"/>
            </w:pPr>
          </w:p>
        </w:tc>
        <w:tc>
          <w:tcPr>
            <w:tcW w:w="710" w:type="dxa"/>
            <w:vMerge w:val="restart"/>
          </w:tcPr>
          <w:p w:rsidR="00BA1CC6" w:rsidRDefault="00BA1CC6">
            <w:pPr>
              <w:pStyle w:val="ConsPlusNormal"/>
            </w:pPr>
          </w:p>
        </w:tc>
        <w:tc>
          <w:tcPr>
            <w:tcW w:w="989" w:type="dxa"/>
            <w:vMerge w:val="restart"/>
          </w:tcPr>
          <w:p w:rsidR="00BA1CC6" w:rsidRDefault="00BA1CC6">
            <w:pPr>
              <w:pStyle w:val="ConsPlusNormal"/>
            </w:pPr>
          </w:p>
        </w:tc>
        <w:tc>
          <w:tcPr>
            <w:tcW w:w="1152" w:type="dxa"/>
            <w:vMerge w:val="restart"/>
          </w:tcPr>
          <w:p w:rsidR="00BA1CC6" w:rsidRDefault="00BA1CC6">
            <w:pPr>
              <w:pStyle w:val="ConsPlusNormal"/>
            </w:pPr>
          </w:p>
        </w:tc>
      </w:tr>
      <w:tr w:rsidR="00BA1CC6">
        <w:tc>
          <w:tcPr>
            <w:tcW w:w="691" w:type="dxa"/>
          </w:tcPr>
          <w:p w:rsidR="00BA1CC6" w:rsidRDefault="00BA1CC6">
            <w:pPr>
              <w:pStyle w:val="ConsPlusNormal"/>
              <w:jc w:val="center"/>
            </w:pPr>
            <w:r>
              <w:t>23.4.3</w:t>
            </w:r>
          </w:p>
        </w:tc>
        <w:tc>
          <w:tcPr>
            <w:tcW w:w="3345" w:type="dxa"/>
          </w:tcPr>
          <w:p w:rsidR="00BA1CC6" w:rsidRDefault="00BA1CC6">
            <w:pPr>
              <w:pStyle w:val="ConsPlusNormal"/>
            </w:pPr>
            <w:r>
              <w:t xml:space="preserve">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w:t>
            </w:r>
            <w:r>
              <w:lastRenderedPageBreak/>
              <w:t>(или) опасных производственных факторов?</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lastRenderedPageBreak/>
              <w:t>23.4.4</w:t>
            </w:r>
          </w:p>
        </w:tc>
        <w:tc>
          <w:tcPr>
            <w:tcW w:w="3345" w:type="dxa"/>
          </w:tcPr>
          <w:p w:rsidR="00BA1CC6" w:rsidRDefault="00BA1CC6">
            <w:pPr>
              <w:pStyle w:val="ConsPlusNormal"/>
            </w:pPr>
            <w:r>
              <w:t>предложения работников по осуществлению на их рабочих местах идентификации потенциально вредных и (или) опасных производственных факторов?</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23.4.5</w:t>
            </w:r>
          </w:p>
        </w:tc>
        <w:tc>
          <w:tcPr>
            <w:tcW w:w="3345" w:type="dxa"/>
          </w:tcPr>
          <w:p w:rsidR="00BA1CC6" w:rsidRDefault="00BA1CC6">
            <w:pPr>
              <w:pStyle w:val="ConsPlusNormal"/>
            </w:pPr>
            <w:r>
              <w:t>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23.4.6</w:t>
            </w:r>
          </w:p>
        </w:tc>
        <w:tc>
          <w:tcPr>
            <w:tcW w:w="3345" w:type="dxa"/>
          </w:tcPr>
          <w:p w:rsidR="00BA1CC6" w:rsidRDefault="00BA1CC6">
            <w:pPr>
              <w:pStyle w:val="ConsPlusNormal"/>
            </w:pPr>
            <w:r>
              <w:t>результаты, полученные при осуществлении федерального государственного санитарно-эпидемиологического надзора?</w:t>
            </w:r>
          </w:p>
        </w:tc>
        <w:tc>
          <w:tcPr>
            <w:tcW w:w="3345" w:type="dxa"/>
            <w:vMerge/>
          </w:tcPr>
          <w:p w:rsidR="00BA1CC6" w:rsidRDefault="00BA1CC6">
            <w:pPr>
              <w:pStyle w:val="ConsPlusNormal"/>
            </w:pPr>
          </w:p>
        </w:tc>
        <w:tc>
          <w:tcPr>
            <w:tcW w:w="706" w:type="dxa"/>
            <w:vMerge/>
          </w:tcPr>
          <w:p w:rsidR="00BA1CC6" w:rsidRDefault="00BA1CC6">
            <w:pPr>
              <w:pStyle w:val="ConsPlusNormal"/>
            </w:pPr>
          </w:p>
        </w:tc>
        <w:tc>
          <w:tcPr>
            <w:tcW w:w="710" w:type="dxa"/>
            <w:vMerge/>
          </w:tcPr>
          <w:p w:rsidR="00BA1CC6" w:rsidRDefault="00BA1CC6">
            <w:pPr>
              <w:pStyle w:val="ConsPlusNormal"/>
            </w:pPr>
          </w:p>
        </w:tc>
        <w:tc>
          <w:tcPr>
            <w:tcW w:w="989" w:type="dxa"/>
            <w:vMerge/>
          </w:tcPr>
          <w:p w:rsidR="00BA1CC6" w:rsidRDefault="00BA1CC6">
            <w:pPr>
              <w:pStyle w:val="ConsPlusNormal"/>
            </w:pP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23.5</w:t>
            </w:r>
          </w:p>
        </w:tc>
        <w:tc>
          <w:tcPr>
            <w:tcW w:w="3345" w:type="dxa"/>
          </w:tcPr>
          <w:p w:rsidR="00BA1CC6" w:rsidRDefault="00BA1CC6">
            <w:pPr>
              <w:pStyle w:val="ConsPlusNormal"/>
            </w:pPr>
            <w:r>
              <w:t>при проведении идентификации потенциально вредных и (или) опасных производственных факторов на рабочих местах микропредприятия на каждое рабочее место оформлен проверочный лист, результаты заполнения которого утверждены комиссией работодателя по проведению специальной оценки условий труда?</w:t>
            </w:r>
          </w:p>
        </w:tc>
        <w:tc>
          <w:tcPr>
            <w:tcW w:w="3345" w:type="dxa"/>
          </w:tcPr>
          <w:p w:rsidR="00BA1CC6" w:rsidRDefault="00BA1CC6">
            <w:pPr>
              <w:pStyle w:val="ConsPlusNormal"/>
            </w:pPr>
            <w:hyperlink r:id="rId998">
              <w:r>
                <w:rPr>
                  <w:color w:val="0000FF"/>
                </w:rPr>
                <w:t>Пункт 6</w:t>
              </w:r>
            </w:hyperlink>
            <w:r>
              <w:t xml:space="preserve"> Особенностей по проведению СОУТ N 699н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23.6</w:t>
            </w:r>
          </w:p>
        </w:tc>
        <w:tc>
          <w:tcPr>
            <w:tcW w:w="3345" w:type="dxa"/>
          </w:tcPr>
          <w:p w:rsidR="00BA1CC6" w:rsidRDefault="00BA1CC6">
            <w:pPr>
              <w:pStyle w:val="ConsPlusNormal"/>
            </w:pPr>
            <w:r>
              <w:t xml:space="preserve">потенциально вредные и (или) </w:t>
            </w:r>
            <w:r>
              <w:lastRenderedPageBreak/>
              <w:t>опасные производственные факторы на рабочем месте не идентифицированы?</w:t>
            </w:r>
          </w:p>
        </w:tc>
        <w:tc>
          <w:tcPr>
            <w:tcW w:w="3345" w:type="dxa"/>
          </w:tcPr>
          <w:p w:rsidR="00BA1CC6" w:rsidRDefault="00BA1CC6">
            <w:pPr>
              <w:pStyle w:val="ConsPlusNormal"/>
            </w:pPr>
            <w:hyperlink r:id="rId999">
              <w:r>
                <w:rPr>
                  <w:color w:val="0000FF"/>
                </w:rPr>
                <w:t>Пункт 9</w:t>
              </w:r>
            </w:hyperlink>
            <w:r>
              <w:t xml:space="preserve"> Особенностей по </w:t>
            </w:r>
            <w:r>
              <w:lastRenderedPageBreak/>
              <w:t>проведению СОУТ N 699н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24</w:t>
            </w:r>
          </w:p>
        </w:tc>
        <w:tc>
          <w:tcPr>
            <w:tcW w:w="3345" w:type="dxa"/>
          </w:tcPr>
          <w:p w:rsidR="00BA1CC6" w:rsidRDefault="00BA1CC6">
            <w:pPr>
              <w:pStyle w:val="ConsPlusNormal"/>
            </w:pPr>
            <w:r>
              <w:t xml:space="preserve">В отношении рабочих мест, на которых идентифицированы один или несколько потенциально вредных и (или) опасных производственных факторов, проведена специальная оценка условий труда согласно </w:t>
            </w:r>
            <w:hyperlink r:id="rId1000">
              <w:r>
                <w:rPr>
                  <w:color w:val="0000FF"/>
                </w:rPr>
                <w:t>Методике</w:t>
              </w:r>
            </w:hyperlink>
            <w:r>
              <w:t xml:space="preserve"> проведения специальной оценки условий труда, утвержденной приказом Министерства труда и социальной защиты Российской Федерации от 24 января 2014 г. N 33н (зарегистрирован Министерством юстиции Российской Федерации 21 марта 2014 г., регистрационный N 31689), с изменениями, внесенными приказами Министерства труда и социальной защиты Российской Федерации от 20 января 2015 г. N 24н (зарегистрирован Министерством юстиции Российской Федерации 9 февраля 2015 г., регистрационный N 35927), от 14 ноября 2016 г. N 642н (зарегистрирован Министерством юстиции Российской Федерации 6 февраля </w:t>
            </w:r>
            <w:r>
              <w:lastRenderedPageBreak/>
              <w:t>2017 г., регистрационный N 45539), от 27 апреля 2020 г. N 213н (зарегистрирован Министерством юстиции Российской Федерации 21 августа 2020 г., регистрационный N 59378), с привлечением организаций, проводящих специальную оценку условий труда?</w:t>
            </w:r>
          </w:p>
        </w:tc>
        <w:tc>
          <w:tcPr>
            <w:tcW w:w="3345" w:type="dxa"/>
          </w:tcPr>
          <w:p w:rsidR="00BA1CC6" w:rsidRDefault="00BA1CC6">
            <w:pPr>
              <w:pStyle w:val="ConsPlusNormal"/>
            </w:pPr>
            <w:hyperlink r:id="rId1001">
              <w:r>
                <w:rPr>
                  <w:color w:val="0000FF"/>
                </w:rPr>
                <w:t>Пункт 8</w:t>
              </w:r>
            </w:hyperlink>
            <w:r>
              <w:t xml:space="preserve"> Особенностей по проведению СОУТ N 699н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25</w:t>
            </w:r>
          </w:p>
        </w:tc>
        <w:tc>
          <w:tcPr>
            <w:tcW w:w="3345" w:type="dxa"/>
          </w:tcPr>
          <w:p w:rsidR="00BA1CC6" w:rsidRDefault="00BA1CC6">
            <w:pPr>
              <w:pStyle w:val="ConsPlusNormal"/>
            </w:pPr>
            <w:r>
              <w:t>Работодатель ознакомил в письменной форме (подпись в проверочном листе) работника (работников) с результатами идентификации потенциально вредных и (или) опасных производственных факторов на его (их) рабочем месте в течение тридцати календарных дней со дня утверждения проверочного листа?</w:t>
            </w:r>
          </w:p>
        </w:tc>
        <w:tc>
          <w:tcPr>
            <w:tcW w:w="3345" w:type="dxa"/>
          </w:tcPr>
          <w:p w:rsidR="00BA1CC6" w:rsidRDefault="00BA1CC6">
            <w:pPr>
              <w:pStyle w:val="ConsPlusNormal"/>
            </w:pPr>
            <w:hyperlink r:id="rId1002">
              <w:r>
                <w:rPr>
                  <w:color w:val="0000FF"/>
                </w:rPr>
                <w:t>Пункт 10</w:t>
              </w:r>
            </w:hyperlink>
            <w:r>
              <w:t xml:space="preserve"> Особенностей по проведению СОУТ N 699н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t>26</w:t>
            </w:r>
          </w:p>
        </w:tc>
        <w:tc>
          <w:tcPr>
            <w:tcW w:w="3345" w:type="dxa"/>
          </w:tcPr>
          <w:p w:rsidR="00BA1CC6" w:rsidRDefault="00BA1CC6">
            <w:pPr>
              <w:pStyle w:val="ConsPlusNormal"/>
            </w:pPr>
            <w:r>
              <w:t xml:space="preserve">При подаче декларации в соответствии со </w:t>
            </w:r>
            <w:hyperlink r:id="rId1003">
              <w:r>
                <w:rPr>
                  <w:color w:val="0000FF"/>
                </w:rPr>
                <w:t>статьей 11</w:t>
              </w:r>
            </w:hyperlink>
            <w:r>
              <w:t xml:space="preserve"> Федерального закона от 28 декабря 2013 г. N 426-ФЗ "О специальной оценке условий труда" (Собрание законодательства Российской Федерации, 2013, N 52, ст. 6991; 2021, N 1, ст. 42) в территориальный орган федерального органа </w:t>
            </w:r>
            <w:r>
              <w:lastRenderedPageBreak/>
              <w:t>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к декларации приложен оригинал или заверенная копия проверочного листа (проверочных листов)?</w:t>
            </w:r>
          </w:p>
        </w:tc>
        <w:tc>
          <w:tcPr>
            <w:tcW w:w="3345" w:type="dxa"/>
          </w:tcPr>
          <w:p w:rsidR="00BA1CC6" w:rsidRDefault="00BA1CC6">
            <w:pPr>
              <w:pStyle w:val="ConsPlusNormal"/>
            </w:pPr>
            <w:hyperlink r:id="rId1004">
              <w:r>
                <w:rPr>
                  <w:color w:val="0000FF"/>
                </w:rPr>
                <w:t>Пункт 11</w:t>
              </w:r>
            </w:hyperlink>
            <w:r>
              <w:t xml:space="preserve"> Особенностей по проведению СОУТ N 699н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jc w:val="center"/>
            </w:pPr>
            <w:r>
              <w:lastRenderedPageBreak/>
              <w:t>27</w:t>
            </w:r>
          </w:p>
        </w:tc>
        <w:tc>
          <w:tcPr>
            <w:tcW w:w="3345" w:type="dxa"/>
          </w:tcPr>
          <w:p w:rsidR="00BA1CC6" w:rsidRDefault="00BA1CC6">
            <w:pPr>
              <w:pStyle w:val="ConsPlusNormal"/>
            </w:pPr>
            <w:r>
              <w:t xml:space="preserve">Декларация подана работодателем в срок не позднее тридцати рабочих дней со дня утверждения комиссией работодателя по проведению специальной оценки условий труда проверочного листа в порядке, установленном Федеральным </w:t>
            </w:r>
            <w:hyperlink r:id="rId1005">
              <w:r>
                <w:rPr>
                  <w:color w:val="0000FF"/>
                </w:rPr>
                <w:t>законом</w:t>
              </w:r>
            </w:hyperlink>
            <w:r>
              <w:t xml:space="preserve"> от 28 декабря 2013 г. N 426-ФЗ "О специальной оценке условий труда" и </w:t>
            </w:r>
            <w:hyperlink r:id="rId1006">
              <w:r>
                <w:rPr>
                  <w:color w:val="0000FF"/>
                </w:rPr>
                <w:t>приказ</w:t>
              </w:r>
            </w:hyperlink>
            <w:r>
              <w:t xml:space="preserve"> Минтруда России N 406н, с учетом требований Особенностей,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w:t>
            </w:r>
          </w:p>
        </w:tc>
        <w:tc>
          <w:tcPr>
            <w:tcW w:w="3345" w:type="dxa"/>
          </w:tcPr>
          <w:p w:rsidR="00BA1CC6" w:rsidRDefault="00BA1CC6">
            <w:pPr>
              <w:pStyle w:val="ConsPlusNormal"/>
            </w:pPr>
            <w:hyperlink r:id="rId1007">
              <w:r>
                <w:rPr>
                  <w:color w:val="0000FF"/>
                </w:rPr>
                <w:t>Пункт 12</w:t>
              </w:r>
            </w:hyperlink>
            <w:r>
              <w:t xml:space="preserve"> Особенностей по проведению СОУТ N 699н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20</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right"/>
      </w:pPr>
    </w:p>
    <w:p w:rsidR="00BA1CC6" w:rsidRDefault="00BA1CC6">
      <w:pPr>
        <w:pStyle w:val="ConsPlusNormal"/>
        <w:jc w:val="right"/>
      </w:pPr>
      <w:r>
        <w:t>ФОРМА</w:t>
      </w:r>
    </w:p>
    <w:p w:rsidR="00BA1CC6" w:rsidRDefault="00BA1CC6">
      <w:pPr>
        <w:pStyle w:val="ConsPlusNormal"/>
        <w:jc w:val="right"/>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4"/>
      </w:tblGrid>
      <w:tr w:rsidR="00BA1CC6">
        <w:tc>
          <w:tcPr>
            <w:tcW w:w="6746" w:type="dxa"/>
            <w:tcBorders>
              <w:top w:val="nil"/>
              <w:left w:val="nil"/>
              <w:bottom w:val="nil"/>
            </w:tcBorders>
          </w:tcPr>
          <w:p w:rsidR="00BA1CC6" w:rsidRDefault="00BA1CC6">
            <w:pPr>
              <w:pStyle w:val="ConsPlusNormal"/>
              <w:jc w:val="both"/>
            </w:pPr>
          </w:p>
        </w:tc>
        <w:tc>
          <w:tcPr>
            <w:tcW w:w="2324"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ind w:firstLine="540"/>
        <w:jc w:val="both"/>
      </w:pPr>
    </w:p>
    <w:p w:rsidR="00BA1CC6" w:rsidRDefault="00BA1CC6">
      <w:pPr>
        <w:pStyle w:val="ConsPlusNormal"/>
        <w:jc w:val="center"/>
      </w:pPr>
      <w:bookmarkStart w:id="20" w:name="P6000"/>
      <w:bookmarkEnd w:id="20"/>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информированию</w:t>
      </w:r>
    </w:p>
    <w:p w:rsidR="00BA1CC6" w:rsidRDefault="00BA1CC6">
      <w:pPr>
        <w:pStyle w:val="ConsPlusNormal"/>
        <w:jc w:val="center"/>
      </w:pPr>
      <w:r>
        <w:t>работников об условиях и охране труда на рабочих местах,</w:t>
      </w:r>
    </w:p>
    <w:p w:rsidR="00BA1CC6" w:rsidRDefault="00BA1CC6">
      <w:pPr>
        <w:pStyle w:val="ConsPlusNormal"/>
        <w:jc w:val="center"/>
      </w:pPr>
      <w:r>
        <w:t>о риске повреждения здоровья, предоставляемых</w:t>
      </w:r>
    </w:p>
    <w:p w:rsidR="00BA1CC6" w:rsidRDefault="00BA1CC6">
      <w:pPr>
        <w:pStyle w:val="ConsPlusNormal"/>
        <w:jc w:val="center"/>
      </w:pPr>
      <w:r>
        <w:t>им гарантиях, полагающихся им компенсациях</w:t>
      </w:r>
    </w:p>
    <w:p w:rsidR="00BA1CC6" w:rsidRDefault="00BA1C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BA1CC6">
        <w:tc>
          <w:tcPr>
            <w:tcW w:w="5159" w:type="dxa"/>
          </w:tcPr>
          <w:p w:rsidR="00BA1CC6" w:rsidRDefault="00BA1CC6">
            <w:pPr>
              <w:pStyle w:val="ConsPlusNormal"/>
              <w:jc w:val="both"/>
            </w:pPr>
            <w:r>
              <w:t>Наименование вида контроля</w:t>
            </w:r>
          </w:p>
        </w:tc>
        <w:tc>
          <w:tcPr>
            <w:tcW w:w="3912"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5159" w:type="dxa"/>
          </w:tcPr>
          <w:p w:rsidR="00BA1CC6" w:rsidRDefault="00BA1CC6">
            <w:pPr>
              <w:pStyle w:val="ConsPlusNormal"/>
              <w:jc w:val="both"/>
            </w:pPr>
            <w:r>
              <w:t>Вид контрольного (надзорного) мероприятия</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Дата заполнения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BA1CC6" w:rsidRDefault="00BA1CC6">
            <w:pPr>
              <w:pStyle w:val="ConsPlusNormal"/>
              <w:jc w:val="both"/>
            </w:pPr>
            <w:r>
              <w:t>Решение N __ от ______</w:t>
            </w:r>
          </w:p>
        </w:tc>
      </w:tr>
      <w:tr w:rsidR="00BA1CC6">
        <w:tc>
          <w:tcPr>
            <w:tcW w:w="5159" w:type="dxa"/>
          </w:tcPr>
          <w:p w:rsidR="00BA1CC6" w:rsidRDefault="00BA1CC6">
            <w:pPr>
              <w:pStyle w:val="ConsPlusNormal"/>
              <w:jc w:val="both"/>
            </w:pPr>
            <w:r>
              <w:t>Наименование контрольного (надзорного) органа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Учетный номер контрольного (надзорного) мероприятия</w:t>
            </w:r>
          </w:p>
        </w:tc>
        <w:tc>
          <w:tcPr>
            <w:tcW w:w="3912" w:type="dxa"/>
          </w:tcPr>
          <w:p w:rsidR="00BA1CC6" w:rsidRDefault="00BA1CC6">
            <w:pPr>
              <w:pStyle w:val="ConsPlusNormal"/>
              <w:jc w:val="both"/>
            </w:pPr>
            <w:r>
              <w:t>N __ от ______</w:t>
            </w:r>
          </w:p>
        </w:tc>
      </w:tr>
      <w:tr w:rsidR="00BA1CC6">
        <w:tc>
          <w:tcPr>
            <w:tcW w:w="5159"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3345"/>
        <w:gridCol w:w="3345"/>
        <w:gridCol w:w="706"/>
        <w:gridCol w:w="710"/>
        <w:gridCol w:w="989"/>
        <w:gridCol w:w="1152"/>
      </w:tblGrid>
      <w:tr w:rsidR="00BA1CC6">
        <w:tc>
          <w:tcPr>
            <w:tcW w:w="691" w:type="dxa"/>
            <w:vMerge w:val="restart"/>
          </w:tcPr>
          <w:p w:rsidR="00BA1CC6" w:rsidRDefault="00BA1CC6">
            <w:pPr>
              <w:pStyle w:val="ConsPlusNormal"/>
              <w:jc w:val="center"/>
            </w:pPr>
            <w:r>
              <w:lastRenderedPageBreak/>
              <w:t>N</w:t>
            </w:r>
          </w:p>
        </w:tc>
        <w:tc>
          <w:tcPr>
            <w:tcW w:w="3345" w:type="dxa"/>
            <w:vMerge w:val="restart"/>
          </w:tcPr>
          <w:p w:rsidR="00BA1CC6" w:rsidRDefault="00BA1CC6">
            <w:pPr>
              <w:pStyle w:val="ConsPlusNormal"/>
              <w:jc w:val="center"/>
            </w:pPr>
            <w:r>
              <w:t>Вопросы, отражающие содержание обязательных требований</w:t>
            </w:r>
          </w:p>
        </w:tc>
        <w:tc>
          <w:tcPr>
            <w:tcW w:w="3345"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BA1CC6" w:rsidRDefault="00BA1CC6">
            <w:pPr>
              <w:pStyle w:val="ConsPlusNormal"/>
              <w:jc w:val="center"/>
            </w:pPr>
            <w:r>
              <w:t>Ответы на вопросы</w:t>
            </w:r>
          </w:p>
        </w:tc>
        <w:tc>
          <w:tcPr>
            <w:tcW w:w="1152" w:type="dxa"/>
            <w:vMerge w:val="restart"/>
          </w:tcPr>
          <w:p w:rsidR="00BA1CC6" w:rsidRDefault="00BA1CC6">
            <w:pPr>
              <w:pStyle w:val="ConsPlusNormal"/>
              <w:jc w:val="center"/>
            </w:pPr>
            <w:r>
              <w:t>Примечание</w:t>
            </w:r>
          </w:p>
        </w:tc>
      </w:tr>
      <w:tr w:rsidR="00BA1CC6">
        <w:tc>
          <w:tcPr>
            <w:tcW w:w="691" w:type="dxa"/>
            <w:vMerge/>
          </w:tcPr>
          <w:p w:rsidR="00BA1CC6" w:rsidRDefault="00BA1CC6">
            <w:pPr>
              <w:pStyle w:val="ConsPlusNormal"/>
            </w:pPr>
          </w:p>
        </w:tc>
        <w:tc>
          <w:tcPr>
            <w:tcW w:w="3345" w:type="dxa"/>
            <w:vMerge/>
          </w:tcPr>
          <w:p w:rsidR="00BA1CC6" w:rsidRDefault="00BA1CC6">
            <w:pPr>
              <w:pStyle w:val="ConsPlusNormal"/>
            </w:pPr>
          </w:p>
        </w:tc>
        <w:tc>
          <w:tcPr>
            <w:tcW w:w="3345" w:type="dxa"/>
            <w:vMerge/>
          </w:tcPr>
          <w:p w:rsidR="00BA1CC6" w:rsidRDefault="00BA1CC6">
            <w:pPr>
              <w:pStyle w:val="ConsPlusNormal"/>
            </w:pPr>
          </w:p>
        </w:tc>
        <w:tc>
          <w:tcPr>
            <w:tcW w:w="706" w:type="dxa"/>
          </w:tcPr>
          <w:p w:rsidR="00BA1CC6" w:rsidRDefault="00BA1CC6">
            <w:pPr>
              <w:pStyle w:val="ConsPlusNormal"/>
              <w:jc w:val="center"/>
            </w:pPr>
            <w:r>
              <w:t>Да</w:t>
            </w:r>
          </w:p>
        </w:tc>
        <w:tc>
          <w:tcPr>
            <w:tcW w:w="710" w:type="dxa"/>
          </w:tcPr>
          <w:p w:rsidR="00BA1CC6" w:rsidRDefault="00BA1CC6">
            <w:pPr>
              <w:pStyle w:val="ConsPlusNormal"/>
              <w:jc w:val="center"/>
            </w:pPr>
            <w:r>
              <w:t>Нет</w:t>
            </w:r>
          </w:p>
        </w:tc>
        <w:tc>
          <w:tcPr>
            <w:tcW w:w="989" w:type="dxa"/>
          </w:tcPr>
          <w:p w:rsidR="00BA1CC6" w:rsidRDefault="00BA1CC6">
            <w:pPr>
              <w:pStyle w:val="ConsPlusNormal"/>
              <w:jc w:val="center"/>
            </w:pPr>
            <w:r>
              <w:t>Неприменимо</w:t>
            </w: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1</w:t>
            </w:r>
          </w:p>
        </w:tc>
        <w:tc>
          <w:tcPr>
            <w:tcW w:w="3345" w:type="dxa"/>
          </w:tcPr>
          <w:p w:rsidR="00BA1CC6" w:rsidRDefault="00BA1CC6">
            <w:pPr>
              <w:pStyle w:val="ConsPlusNormal"/>
              <w:jc w:val="center"/>
            </w:pPr>
            <w:r>
              <w:t>2</w:t>
            </w:r>
          </w:p>
        </w:tc>
        <w:tc>
          <w:tcPr>
            <w:tcW w:w="3345" w:type="dxa"/>
          </w:tcPr>
          <w:p w:rsidR="00BA1CC6" w:rsidRDefault="00BA1CC6">
            <w:pPr>
              <w:pStyle w:val="ConsPlusNormal"/>
              <w:jc w:val="center"/>
            </w:pPr>
            <w:r>
              <w:t>3</w:t>
            </w:r>
          </w:p>
        </w:tc>
        <w:tc>
          <w:tcPr>
            <w:tcW w:w="706" w:type="dxa"/>
          </w:tcPr>
          <w:p w:rsidR="00BA1CC6" w:rsidRDefault="00BA1CC6">
            <w:pPr>
              <w:pStyle w:val="ConsPlusNormal"/>
              <w:jc w:val="center"/>
            </w:pPr>
            <w:r>
              <w:t>4</w:t>
            </w:r>
          </w:p>
        </w:tc>
        <w:tc>
          <w:tcPr>
            <w:tcW w:w="710" w:type="dxa"/>
          </w:tcPr>
          <w:p w:rsidR="00BA1CC6" w:rsidRDefault="00BA1CC6">
            <w:pPr>
              <w:pStyle w:val="ConsPlusNormal"/>
              <w:jc w:val="center"/>
            </w:pPr>
            <w:r>
              <w:t>5</w:t>
            </w:r>
          </w:p>
        </w:tc>
        <w:tc>
          <w:tcPr>
            <w:tcW w:w="989" w:type="dxa"/>
          </w:tcPr>
          <w:p w:rsidR="00BA1CC6" w:rsidRDefault="00BA1CC6">
            <w:pPr>
              <w:pStyle w:val="ConsPlusNormal"/>
              <w:jc w:val="center"/>
            </w:pPr>
            <w:r>
              <w:t>6</w:t>
            </w:r>
          </w:p>
        </w:tc>
        <w:tc>
          <w:tcPr>
            <w:tcW w:w="1152" w:type="dxa"/>
          </w:tcPr>
          <w:p w:rsidR="00BA1CC6" w:rsidRDefault="00BA1CC6">
            <w:pPr>
              <w:pStyle w:val="ConsPlusNormal"/>
              <w:jc w:val="center"/>
            </w:pPr>
            <w:r>
              <w:t>7</w:t>
            </w:r>
          </w:p>
        </w:tc>
      </w:tr>
      <w:tr w:rsidR="00BA1CC6">
        <w:tc>
          <w:tcPr>
            <w:tcW w:w="691" w:type="dxa"/>
          </w:tcPr>
          <w:p w:rsidR="00BA1CC6" w:rsidRDefault="00BA1CC6">
            <w:pPr>
              <w:pStyle w:val="ConsPlusNormal"/>
            </w:pPr>
            <w:r>
              <w:t>1</w:t>
            </w:r>
          </w:p>
        </w:tc>
        <w:tc>
          <w:tcPr>
            <w:tcW w:w="3345" w:type="dxa"/>
          </w:tcPr>
          <w:p w:rsidR="00BA1CC6" w:rsidRDefault="00BA1CC6">
            <w:pPr>
              <w:pStyle w:val="ConsPlusNormal"/>
            </w:pPr>
            <w:r>
              <w:t>Трудовой договор содержит информацию об условиях труда на рабочем месте?</w:t>
            </w:r>
          </w:p>
        </w:tc>
        <w:tc>
          <w:tcPr>
            <w:tcW w:w="3345" w:type="dxa"/>
          </w:tcPr>
          <w:p w:rsidR="00BA1CC6" w:rsidRDefault="00BA1CC6">
            <w:pPr>
              <w:pStyle w:val="ConsPlusNormal"/>
            </w:pPr>
            <w:hyperlink r:id="rId1008">
              <w:r>
                <w:rPr>
                  <w:color w:val="0000FF"/>
                </w:rPr>
                <w:t>Часть 2 статьи 57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52, ст. 6986)</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w:t>
            </w:r>
          </w:p>
        </w:tc>
        <w:tc>
          <w:tcPr>
            <w:tcW w:w="3345" w:type="dxa"/>
          </w:tcPr>
          <w:p w:rsidR="00BA1CC6" w:rsidRDefault="00BA1CC6">
            <w:pPr>
              <w:pStyle w:val="ConsPlusNormal"/>
            </w:pPr>
            <w:r>
              <w:t>Трудовой договор содержит информацию о гарантиях и компенсациях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tc>
        <w:tc>
          <w:tcPr>
            <w:tcW w:w="3345" w:type="dxa"/>
          </w:tcPr>
          <w:p w:rsidR="00BA1CC6" w:rsidRDefault="00BA1CC6">
            <w:pPr>
              <w:pStyle w:val="ConsPlusNormal"/>
            </w:pPr>
            <w:hyperlink r:id="rId1009">
              <w:r>
                <w:rPr>
                  <w:color w:val="0000FF"/>
                </w:rPr>
                <w:t>Часть 2 статьи 57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52, ст. 6986)</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3</w:t>
            </w:r>
          </w:p>
        </w:tc>
        <w:tc>
          <w:tcPr>
            <w:tcW w:w="3345" w:type="dxa"/>
          </w:tcPr>
          <w:p w:rsidR="00BA1CC6" w:rsidRDefault="00BA1CC6">
            <w:pPr>
              <w:pStyle w:val="ConsPlusNormal"/>
            </w:pPr>
            <w:r>
              <w:t xml:space="preserve">Работники проинформированы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w:t>
            </w:r>
            <w:r>
              <w:lastRenderedPageBreak/>
              <w:t>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tc>
        <w:tc>
          <w:tcPr>
            <w:tcW w:w="3345" w:type="dxa"/>
          </w:tcPr>
          <w:p w:rsidR="00BA1CC6" w:rsidRDefault="00BA1CC6">
            <w:pPr>
              <w:pStyle w:val="ConsPlusNormal"/>
            </w:pPr>
            <w:hyperlink r:id="rId1010">
              <w:r>
                <w:rPr>
                  <w:color w:val="0000FF"/>
                </w:rPr>
                <w:t>Часть 3 статьи 214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21</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1011">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21" w:name="P6088"/>
      <w:bookmarkEnd w:id="21"/>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организации</w:t>
      </w:r>
    </w:p>
    <w:p w:rsidR="00BA1CC6" w:rsidRDefault="00BA1CC6">
      <w:pPr>
        <w:pStyle w:val="ConsPlusNormal"/>
        <w:jc w:val="center"/>
      </w:pPr>
      <w:r>
        <w:t>обучения по охране труда</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BA1CC6">
        <w:tc>
          <w:tcPr>
            <w:tcW w:w="5159" w:type="dxa"/>
          </w:tcPr>
          <w:p w:rsidR="00BA1CC6" w:rsidRDefault="00BA1CC6">
            <w:pPr>
              <w:pStyle w:val="ConsPlusNormal"/>
              <w:jc w:val="both"/>
            </w:pPr>
            <w:r>
              <w:t>Наименование вида контроля</w:t>
            </w:r>
          </w:p>
        </w:tc>
        <w:tc>
          <w:tcPr>
            <w:tcW w:w="3912"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5159" w:type="dxa"/>
          </w:tcPr>
          <w:p w:rsidR="00BA1CC6" w:rsidRDefault="00BA1CC6">
            <w:pPr>
              <w:pStyle w:val="ConsPlusNormal"/>
              <w:jc w:val="both"/>
            </w:pPr>
            <w:r>
              <w:t>Вид контрольного (надзорного) мероприятия</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Дата заполнения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pPr>
            <w:r>
              <w:t>Объект государственного контроля (надзора), в отношении которого проводится контрольное (надзорное) мероприятие</w:t>
            </w:r>
          </w:p>
        </w:tc>
        <w:tc>
          <w:tcPr>
            <w:tcW w:w="3912" w:type="dxa"/>
          </w:tcPr>
          <w:p w:rsidR="00BA1CC6" w:rsidRDefault="00BA1CC6">
            <w:pPr>
              <w:pStyle w:val="ConsPlusNormal"/>
            </w:pPr>
          </w:p>
        </w:tc>
      </w:tr>
      <w:tr w:rsidR="00BA1CC6">
        <w:tc>
          <w:tcPr>
            <w:tcW w:w="5159" w:type="dxa"/>
          </w:tcPr>
          <w:p w:rsidR="00BA1CC6" w:rsidRDefault="00BA1CC6">
            <w:pPr>
              <w:pStyle w:val="ConsPlusNormal"/>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w:t>
            </w:r>
            <w:r>
              <w:lastRenderedPageBreak/>
              <w:t>лицами</w:t>
            </w:r>
          </w:p>
        </w:tc>
        <w:tc>
          <w:tcPr>
            <w:tcW w:w="3912" w:type="dxa"/>
          </w:tcPr>
          <w:p w:rsidR="00BA1CC6" w:rsidRDefault="00BA1CC6">
            <w:pPr>
              <w:pStyle w:val="ConsPlusNormal"/>
            </w:pPr>
          </w:p>
        </w:tc>
      </w:tr>
      <w:tr w:rsidR="00BA1CC6">
        <w:tc>
          <w:tcPr>
            <w:tcW w:w="5159" w:type="dxa"/>
          </w:tcPr>
          <w:p w:rsidR="00BA1CC6" w:rsidRDefault="00BA1CC6">
            <w:pPr>
              <w:pStyle w:val="ConsPlusNormal"/>
            </w:pPr>
            <w:r>
              <w:lastRenderedPageBreak/>
              <w:t>Место (места) проведения контрольного (надзорного) мероприятия с заполнением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BA1CC6" w:rsidRDefault="00BA1CC6">
            <w:pPr>
              <w:pStyle w:val="ConsPlusNormal"/>
              <w:jc w:val="both"/>
            </w:pPr>
            <w:r>
              <w:t>Решение N __ от __</w:t>
            </w:r>
          </w:p>
        </w:tc>
      </w:tr>
      <w:tr w:rsidR="00BA1CC6">
        <w:tc>
          <w:tcPr>
            <w:tcW w:w="5159" w:type="dxa"/>
          </w:tcPr>
          <w:p w:rsidR="00BA1CC6" w:rsidRDefault="00BA1CC6">
            <w:pPr>
              <w:pStyle w:val="ConsPlusNormal"/>
            </w:pPr>
            <w:r>
              <w:t>Наименование контрольного (надзорного) органа</w:t>
            </w:r>
          </w:p>
        </w:tc>
        <w:tc>
          <w:tcPr>
            <w:tcW w:w="3912" w:type="dxa"/>
          </w:tcPr>
          <w:p w:rsidR="00BA1CC6" w:rsidRDefault="00BA1CC6">
            <w:pPr>
              <w:pStyle w:val="ConsPlusNormal"/>
            </w:pPr>
          </w:p>
        </w:tc>
      </w:tr>
      <w:tr w:rsidR="00BA1CC6">
        <w:tc>
          <w:tcPr>
            <w:tcW w:w="5159" w:type="dxa"/>
          </w:tcPr>
          <w:p w:rsidR="00BA1CC6" w:rsidRDefault="00BA1CC6">
            <w:pPr>
              <w:pStyle w:val="ConsPlusNormal"/>
            </w:pPr>
            <w:r>
              <w:t>Учетный номер контрольного (надзорного) мероприятия</w:t>
            </w:r>
          </w:p>
        </w:tc>
        <w:tc>
          <w:tcPr>
            <w:tcW w:w="3912" w:type="dxa"/>
          </w:tcPr>
          <w:p w:rsidR="00BA1CC6" w:rsidRDefault="00BA1CC6">
            <w:pPr>
              <w:pStyle w:val="ConsPlusNormal"/>
              <w:jc w:val="both"/>
            </w:pPr>
            <w:r>
              <w:t>N __ от __</w:t>
            </w:r>
          </w:p>
        </w:tc>
      </w:tr>
      <w:tr w:rsidR="00BA1CC6">
        <w:tc>
          <w:tcPr>
            <w:tcW w:w="5159" w:type="dxa"/>
          </w:tcPr>
          <w:p w:rsidR="00BA1CC6" w:rsidRDefault="00BA1CC6">
            <w:pPr>
              <w:pStyle w:val="ConsPlusNormal"/>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91"/>
        <w:gridCol w:w="2324"/>
        <w:gridCol w:w="693"/>
        <w:gridCol w:w="693"/>
        <w:gridCol w:w="695"/>
        <w:gridCol w:w="1077"/>
      </w:tblGrid>
      <w:tr w:rsidR="00BA1CC6">
        <w:tc>
          <w:tcPr>
            <w:tcW w:w="680" w:type="dxa"/>
            <w:vMerge w:val="restart"/>
          </w:tcPr>
          <w:p w:rsidR="00BA1CC6" w:rsidRDefault="00BA1CC6">
            <w:pPr>
              <w:pStyle w:val="ConsPlusNormal"/>
              <w:jc w:val="center"/>
            </w:pPr>
            <w:r>
              <w:t>N</w:t>
            </w:r>
          </w:p>
        </w:tc>
        <w:tc>
          <w:tcPr>
            <w:tcW w:w="2891" w:type="dxa"/>
            <w:vMerge w:val="restart"/>
          </w:tcPr>
          <w:p w:rsidR="00BA1CC6" w:rsidRDefault="00BA1CC6">
            <w:pPr>
              <w:pStyle w:val="ConsPlusNormal"/>
              <w:jc w:val="center"/>
            </w:pPr>
            <w:r>
              <w:t>Вопросы, отражающие содержание обязательных требований</w:t>
            </w:r>
          </w:p>
        </w:tc>
        <w:tc>
          <w:tcPr>
            <w:tcW w:w="2324"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081" w:type="dxa"/>
            <w:gridSpan w:val="3"/>
          </w:tcPr>
          <w:p w:rsidR="00BA1CC6" w:rsidRDefault="00BA1CC6">
            <w:pPr>
              <w:pStyle w:val="ConsPlusNormal"/>
              <w:jc w:val="center"/>
            </w:pPr>
            <w:r>
              <w:t>Ответы на вопросы</w:t>
            </w:r>
          </w:p>
        </w:tc>
        <w:tc>
          <w:tcPr>
            <w:tcW w:w="1077" w:type="dxa"/>
            <w:vMerge w:val="restart"/>
          </w:tcPr>
          <w:p w:rsidR="00BA1CC6" w:rsidRDefault="00BA1CC6">
            <w:pPr>
              <w:pStyle w:val="ConsPlusNormal"/>
              <w:jc w:val="center"/>
            </w:pPr>
            <w:r>
              <w:t>Примечание</w:t>
            </w:r>
          </w:p>
        </w:tc>
      </w:tr>
      <w:tr w:rsidR="00BA1CC6">
        <w:tc>
          <w:tcPr>
            <w:tcW w:w="680" w:type="dxa"/>
            <w:vMerge/>
          </w:tcPr>
          <w:p w:rsidR="00BA1CC6" w:rsidRDefault="00BA1CC6">
            <w:pPr>
              <w:pStyle w:val="ConsPlusNormal"/>
            </w:pPr>
          </w:p>
        </w:tc>
        <w:tc>
          <w:tcPr>
            <w:tcW w:w="2891" w:type="dxa"/>
            <w:vMerge/>
          </w:tcPr>
          <w:p w:rsidR="00BA1CC6" w:rsidRDefault="00BA1CC6">
            <w:pPr>
              <w:pStyle w:val="ConsPlusNormal"/>
            </w:pPr>
          </w:p>
        </w:tc>
        <w:tc>
          <w:tcPr>
            <w:tcW w:w="2324" w:type="dxa"/>
            <w:vMerge/>
          </w:tcPr>
          <w:p w:rsidR="00BA1CC6" w:rsidRDefault="00BA1CC6">
            <w:pPr>
              <w:pStyle w:val="ConsPlusNormal"/>
            </w:pPr>
          </w:p>
        </w:tc>
        <w:tc>
          <w:tcPr>
            <w:tcW w:w="693" w:type="dxa"/>
          </w:tcPr>
          <w:p w:rsidR="00BA1CC6" w:rsidRDefault="00BA1CC6">
            <w:pPr>
              <w:pStyle w:val="ConsPlusNormal"/>
              <w:jc w:val="center"/>
            </w:pPr>
            <w:r>
              <w:t>Да</w:t>
            </w:r>
          </w:p>
        </w:tc>
        <w:tc>
          <w:tcPr>
            <w:tcW w:w="693" w:type="dxa"/>
          </w:tcPr>
          <w:p w:rsidR="00BA1CC6" w:rsidRDefault="00BA1CC6">
            <w:pPr>
              <w:pStyle w:val="ConsPlusNormal"/>
              <w:jc w:val="center"/>
            </w:pPr>
            <w:r>
              <w:t>Нет</w:t>
            </w:r>
          </w:p>
        </w:tc>
        <w:tc>
          <w:tcPr>
            <w:tcW w:w="695" w:type="dxa"/>
          </w:tcPr>
          <w:p w:rsidR="00BA1CC6" w:rsidRDefault="00BA1CC6">
            <w:pPr>
              <w:pStyle w:val="ConsPlusNormal"/>
              <w:jc w:val="center"/>
            </w:pPr>
            <w:r>
              <w:t>Неприменимо</w:t>
            </w:r>
          </w:p>
        </w:tc>
        <w:tc>
          <w:tcPr>
            <w:tcW w:w="1077" w:type="dxa"/>
            <w:vMerge/>
          </w:tcPr>
          <w:p w:rsidR="00BA1CC6" w:rsidRDefault="00BA1CC6">
            <w:pPr>
              <w:pStyle w:val="ConsPlusNormal"/>
            </w:pPr>
          </w:p>
        </w:tc>
      </w:tr>
      <w:tr w:rsidR="00BA1CC6">
        <w:tc>
          <w:tcPr>
            <w:tcW w:w="680" w:type="dxa"/>
          </w:tcPr>
          <w:p w:rsidR="00BA1CC6" w:rsidRDefault="00BA1CC6">
            <w:pPr>
              <w:pStyle w:val="ConsPlusNormal"/>
              <w:jc w:val="center"/>
            </w:pPr>
            <w:r>
              <w:t>1</w:t>
            </w:r>
          </w:p>
        </w:tc>
        <w:tc>
          <w:tcPr>
            <w:tcW w:w="2891" w:type="dxa"/>
          </w:tcPr>
          <w:p w:rsidR="00BA1CC6" w:rsidRDefault="00BA1CC6">
            <w:pPr>
              <w:pStyle w:val="ConsPlusNormal"/>
              <w:jc w:val="center"/>
            </w:pPr>
            <w:r>
              <w:t>2</w:t>
            </w:r>
          </w:p>
        </w:tc>
        <w:tc>
          <w:tcPr>
            <w:tcW w:w="2324" w:type="dxa"/>
          </w:tcPr>
          <w:p w:rsidR="00BA1CC6" w:rsidRDefault="00BA1CC6">
            <w:pPr>
              <w:pStyle w:val="ConsPlusNormal"/>
              <w:jc w:val="center"/>
            </w:pPr>
            <w:r>
              <w:t>3</w:t>
            </w:r>
          </w:p>
        </w:tc>
        <w:tc>
          <w:tcPr>
            <w:tcW w:w="693" w:type="dxa"/>
          </w:tcPr>
          <w:p w:rsidR="00BA1CC6" w:rsidRDefault="00BA1CC6">
            <w:pPr>
              <w:pStyle w:val="ConsPlusNormal"/>
              <w:jc w:val="center"/>
            </w:pPr>
            <w:r>
              <w:t>4</w:t>
            </w:r>
          </w:p>
        </w:tc>
        <w:tc>
          <w:tcPr>
            <w:tcW w:w="693" w:type="dxa"/>
          </w:tcPr>
          <w:p w:rsidR="00BA1CC6" w:rsidRDefault="00BA1CC6">
            <w:pPr>
              <w:pStyle w:val="ConsPlusNormal"/>
              <w:jc w:val="center"/>
            </w:pPr>
            <w:r>
              <w:t>5</w:t>
            </w:r>
          </w:p>
        </w:tc>
        <w:tc>
          <w:tcPr>
            <w:tcW w:w="695" w:type="dxa"/>
          </w:tcPr>
          <w:p w:rsidR="00BA1CC6" w:rsidRDefault="00BA1CC6">
            <w:pPr>
              <w:pStyle w:val="ConsPlusNormal"/>
              <w:jc w:val="center"/>
            </w:pPr>
            <w:r>
              <w:t>6</w:t>
            </w:r>
          </w:p>
        </w:tc>
        <w:tc>
          <w:tcPr>
            <w:tcW w:w="1077" w:type="dxa"/>
          </w:tcPr>
          <w:p w:rsidR="00BA1CC6" w:rsidRDefault="00BA1CC6">
            <w:pPr>
              <w:pStyle w:val="ConsPlusNormal"/>
              <w:jc w:val="center"/>
            </w:pPr>
            <w:r>
              <w:t>7</w:t>
            </w:r>
          </w:p>
        </w:tc>
      </w:tr>
      <w:tr w:rsidR="00BA1CC6">
        <w:tc>
          <w:tcPr>
            <w:tcW w:w="680" w:type="dxa"/>
          </w:tcPr>
          <w:p w:rsidR="00BA1CC6" w:rsidRDefault="00BA1CC6">
            <w:pPr>
              <w:pStyle w:val="ConsPlusNormal"/>
              <w:jc w:val="center"/>
            </w:pPr>
            <w:r>
              <w:t>1</w:t>
            </w:r>
          </w:p>
        </w:tc>
        <w:tc>
          <w:tcPr>
            <w:tcW w:w="2891" w:type="dxa"/>
          </w:tcPr>
          <w:p w:rsidR="00BA1CC6" w:rsidRDefault="00BA1CC6">
            <w:pPr>
              <w:pStyle w:val="ConsPlusNormal"/>
            </w:pPr>
            <w:r>
              <w:t xml:space="preserve">У работодателя имеется утвержденная (с учетом мнения профсоюзного или иного уполномоченного работниками органа (при наличии) программа проведения вводного инструктажа по охране труда, разработанная на основе примерного перечня тем согласно </w:t>
            </w:r>
            <w:hyperlink r:id="rId1012">
              <w:r>
                <w:rPr>
                  <w:color w:val="0000FF"/>
                </w:rPr>
                <w:t>приложению N 1</w:t>
              </w:r>
            </w:hyperlink>
            <w:r>
              <w:t xml:space="preserve"> к Правилам обучения по охране труда и проверки знания требований охраны труда, утвержденным </w:t>
            </w:r>
            <w:r>
              <w:lastRenderedPageBreak/>
              <w:t>постановлением Правительства Российской Федерации от 24.12.2021 N 2464, с учетом специфики деятельности организации?</w:t>
            </w:r>
          </w:p>
        </w:tc>
        <w:tc>
          <w:tcPr>
            <w:tcW w:w="2324" w:type="dxa"/>
          </w:tcPr>
          <w:p w:rsidR="00BA1CC6" w:rsidRDefault="00BA1CC6">
            <w:pPr>
              <w:pStyle w:val="ConsPlusNormal"/>
            </w:pPr>
            <w:hyperlink r:id="rId1013">
              <w:r>
                <w:rPr>
                  <w:color w:val="0000FF"/>
                </w:rPr>
                <w:t>Статья 214</w:t>
              </w:r>
            </w:hyperlink>
            <w:r>
              <w:t xml:space="preserve">, </w:t>
            </w:r>
            <w:hyperlink r:id="rId1014">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015">
              <w:r>
                <w:rPr>
                  <w:color w:val="0000FF"/>
                </w:rPr>
                <w:t>абзац 1 пункта 11</w:t>
              </w:r>
            </w:hyperlink>
            <w:r>
              <w:t xml:space="preserve"> Правил обучения по охране труда и проверки знания требований охраны труда, утвержденных постановлением </w:t>
            </w:r>
            <w:r>
              <w:lastRenderedPageBreak/>
              <w:t xml:space="preserve">Правительства Российской Федерации от 24.12.2021 N 2464 (Собрание законодательства Российской Федерации, 2022, N 1, ст. 171) (далее - Правила N 2464, постановление N 2464). В соответствии с </w:t>
            </w:r>
            <w:hyperlink r:id="rId1016">
              <w:r>
                <w:rPr>
                  <w:color w:val="0000FF"/>
                </w:rPr>
                <w:t>пунктом 5</w:t>
              </w:r>
            </w:hyperlink>
            <w:r>
              <w:t xml:space="preserve"> постановления N 2464 данный акт действует до 1 сентября 2026 г.</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2</w:t>
            </w:r>
          </w:p>
        </w:tc>
        <w:tc>
          <w:tcPr>
            <w:tcW w:w="2891" w:type="dxa"/>
          </w:tcPr>
          <w:p w:rsidR="00BA1CC6" w:rsidRDefault="00BA1CC6">
            <w:pPr>
              <w:pStyle w:val="ConsPlusNormal"/>
            </w:pPr>
            <w:r>
              <w:t>Форма и порядок учета работников, подлежащих обучению по охране труда, установлены работодателем?</w:t>
            </w:r>
          </w:p>
        </w:tc>
        <w:tc>
          <w:tcPr>
            <w:tcW w:w="2324" w:type="dxa"/>
          </w:tcPr>
          <w:p w:rsidR="00BA1CC6" w:rsidRDefault="00BA1CC6">
            <w:pPr>
              <w:pStyle w:val="ConsPlusNormal"/>
            </w:pPr>
            <w:hyperlink r:id="rId1017">
              <w:r>
                <w:rPr>
                  <w:color w:val="0000FF"/>
                </w:rPr>
                <w:t>Статья 214</w:t>
              </w:r>
            </w:hyperlink>
            <w:r>
              <w:t xml:space="preserve">, </w:t>
            </w:r>
            <w:hyperlink r:id="rId1018">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019">
              <w:r>
                <w:rPr>
                  <w:color w:val="0000FF"/>
                </w:rPr>
                <w:t>пункт 81</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3</w:t>
            </w:r>
          </w:p>
        </w:tc>
        <w:tc>
          <w:tcPr>
            <w:tcW w:w="2891" w:type="dxa"/>
          </w:tcPr>
          <w:p w:rsidR="00BA1CC6" w:rsidRDefault="00BA1CC6">
            <w:pPr>
              <w:pStyle w:val="ConsPlusNormal"/>
            </w:pPr>
            <w:r>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w:t>
            </w:r>
          </w:p>
        </w:tc>
        <w:tc>
          <w:tcPr>
            <w:tcW w:w="2324" w:type="dxa"/>
          </w:tcPr>
          <w:p w:rsidR="00BA1CC6" w:rsidRDefault="00BA1CC6">
            <w:pPr>
              <w:pStyle w:val="ConsPlusNormal"/>
            </w:pPr>
            <w:hyperlink r:id="rId1020">
              <w:r>
                <w:rPr>
                  <w:color w:val="0000FF"/>
                </w:rPr>
                <w:t>Статья 214</w:t>
              </w:r>
            </w:hyperlink>
            <w:r>
              <w:t xml:space="preserve">, </w:t>
            </w:r>
            <w:hyperlink r:id="rId1021">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022">
              <w:r>
                <w:rPr>
                  <w:color w:val="0000FF"/>
                </w:rPr>
                <w:t>абзац 2 пункта 11</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4</w:t>
            </w:r>
          </w:p>
        </w:tc>
        <w:tc>
          <w:tcPr>
            <w:tcW w:w="2891" w:type="dxa"/>
          </w:tcPr>
          <w:p w:rsidR="00BA1CC6" w:rsidRDefault="00BA1CC6">
            <w:pPr>
              <w:pStyle w:val="ConsPlusNormal"/>
            </w:pPr>
            <w:r>
              <w:t>Наличие у работодателя утвержденного порядка регистрации проведенных инструктажей по охране труда и формы их документирования?</w:t>
            </w:r>
          </w:p>
        </w:tc>
        <w:tc>
          <w:tcPr>
            <w:tcW w:w="2324" w:type="dxa"/>
          </w:tcPr>
          <w:p w:rsidR="00BA1CC6" w:rsidRDefault="00BA1CC6">
            <w:pPr>
              <w:pStyle w:val="ConsPlusNormal"/>
            </w:pPr>
            <w:hyperlink r:id="rId1023">
              <w:r>
                <w:rPr>
                  <w:color w:val="0000FF"/>
                </w:rPr>
                <w:t>Статья 214</w:t>
              </w:r>
            </w:hyperlink>
            <w:r>
              <w:t xml:space="preserve">, </w:t>
            </w:r>
            <w:hyperlink r:id="rId1024">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025">
              <w:r>
                <w:rPr>
                  <w:color w:val="0000FF"/>
                </w:rPr>
                <w:t>пункт 88</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5</w:t>
            </w:r>
          </w:p>
        </w:tc>
        <w:tc>
          <w:tcPr>
            <w:tcW w:w="2891" w:type="dxa"/>
          </w:tcPr>
          <w:p w:rsidR="00BA1CC6" w:rsidRDefault="00BA1CC6">
            <w:pPr>
              <w:pStyle w:val="ConsPlusNormal"/>
            </w:pPr>
            <w:r>
              <w:t xml:space="preserve">Наличие у работодателя утвержденного перечня профессий и должностей </w:t>
            </w:r>
            <w:r>
              <w:lastRenderedPageBreak/>
              <w:t>работников, освобожденных от прохождения первичного инструктажа по охране труда?</w:t>
            </w:r>
          </w:p>
        </w:tc>
        <w:tc>
          <w:tcPr>
            <w:tcW w:w="2324" w:type="dxa"/>
          </w:tcPr>
          <w:p w:rsidR="00BA1CC6" w:rsidRDefault="00BA1CC6">
            <w:pPr>
              <w:pStyle w:val="ConsPlusNormal"/>
            </w:pPr>
            <w:hyperlink r:id="rId1026">
              <w:r>
                <w:rPr>
                  <w:color w:val="0000FF"/>
                </w:rPr>
                <w:t>Статья 214</w:t>
              </w:r>
            </w:hyperlink>
            <w:r>
              <w:t xml:space="preserve">, </w:t>
            </w:r>
            <w:hyperlink r:id="rId1027">
              <w:r>
                <w:rPr>
                  <w:color w:val="0000FF"/>
                </w:rPr>
                <w:t>статья 219</w:t>
              </w:r>
            </w:hyperlink>
            <w:r>
              <w:t xml:space="preserve"> Трудового кодекса Российской </w:t>
            </w:r>
            <w:r>
              <w:lastRenderedPageBreak/>
              <w:t xml:space="preserve">Федерации (Собрание законодательства Российской Федерации, 2002, N 1, ст. 3; 2021, N 27, ст. 5139), </w:t>
            </w:r>
            <w:hyperlink r:id="rId1028">
              <w:r>
                <w:rPr>
                  <w:color w:val="0000FF"/>
                </w:rPr>
                <w:t>пункт 13</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6</w:t>
            </w:r>
          </w:p>
        </w:tc>
        <w:tc>
          <w:tcPr>
            <w:tcW w:w="2891" w:type="dxa"/>
          </w:tcPr>
          <w:p w:rsidR="00BA1CC6" w:rsidRDefault="00BA1CC6">
            <w:pPr>
              <w:pStyle w:val="ConsPlusNormal"/>
            </w:pPr>
            <w:r>
              <w:t>В случае освобождения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включена в программу вводного инструктажа по охране труда?</w:t>
            </w:r>
          </w:p>
        </w:tc>
        <w:tc>
          <w:tcPr>
            <w:tcW w:w="2324" w:type="dxa"/>
          </w:tcPr>
          <w:p w:rsidR="00BA1CC6" w:rsidRDefault="00BA1CC6">
            <w:pPr>
              <w:pStyle w:val="ConsPlusNormal"/>
            </w:pPr>
            <w:hyperlink r:id="rId1029">
              <w:r>
                <w:rPr>
                  <w:color w:val="0000FF"/>
                </w:rPr>
                <w:t>Статья 214</w:t>
              </w:r>
            </w:hyperlink>
            <w:r>
              <w:t xml:space="preserve">, </w:t>
            </w:r>
            <w:hyperlink r:id="rId1030">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031">
              <w:r>
                <w:rPr>
                  <w:color w:val="0000FF"/>
                </w:rPr>
                <w:t>пункт 13</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7</w:t>
            </w:r>
          </w:p>
        </w:tc>
        <w:tc>
          <w:tcPr>
            <w:tcW w:w="2891" w:type="dxa"/>
          </w:tcPr>
          <w:p w:rsidR="00BA1CC6" w:rsidRDefault="00BA1CC6">
            <w:pPr>
              <w:pStyle w:val="ConsPlusNormal"/>
            </w:pPr>
            <w:r>
              <w:t>Работодателем определены формы и методы проведения инструктажа по охране труда?</w:t>
            </w:r>
          </w:p>
        </w:tc>
        <w:tc>
          <w:tcPr>
            <w:tcW w:w="2324" w:type="dxa"/>
          </w:tcPr>
          <w:p w:rsidR="00BA1CC6" w:rsidRDefault="00BA1CC6">
            <w:pPr>
              <w:pStyle w:val="ConsPlusNormal"/>
            </w:pPr>
            <w:hyperlink r:id="rId1032">
              <w:r>
                <w:rPr>
                  <w:color w:val="0000FF"/>
                </w:rPr>
                <w:t>Статья 214</w:t>
              </w:r>
            </w:hyperlink>
            <w:r>
              <w:t xml:space="preserve">, </w:t>
            </w:r>
            <w:hyperlink r:id="rId1033">
              <w:r>
                <w:rPr>
                  <w:color w:val="0000FF"/>
                </w:rPr>
                <w:t>статья 219</w:t>
              </w:r>
            </w:hyperlink>
            <w:r>
              <w:t xml:space="preserve"> Трудового кодекса Российской Федерации (Собрание </w:t>
            </w:r>
            <w:r>
              <w:lastRenderedPageBreak/>
              <w:t xml:space="preserve">законодательства Российской Федерации, 2002, N 1, ст. 3; 2021, N 27, ст. 5139), </w:t>
            </w:r>
            <w:hyperlink r:id="rId1034">
              <w:r>
                <w:rPr>
                  <w:color w:val="0000FF"/>
                </w:rPr>
                <w:t>пункт 9</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8</w:t>
            </w:r>
          </w:p>
        </w:tc>
        <w:tc>
          <w:tcPr>
            <w:tcW w:w="2891" w:type="dxa"/>
          </w:tcPr>
          <w:p w:rsidR="00BA1CC6" w:rsidRDefault="00BA1CC6">
            <w:pPr>
              <w:pStyle w:val="ConsPlusNormal"/>
            </w:pPr>
            <w:r>
              <w:t xml:space="preserve">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обеспечил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в соответствии с </w:t>
            </w:r>
            <w:hyperlink r:id="rId1035">
              <w:r>
                <w:rPr>
                  <w:color w:val="0000FF"/>
                </w:rPr>
                <w:t>приложением N 4</w:t>
              </w:r>
            </w:hyperlink>
            <w:r>
              <w:t xml:space="preserve"> к постановлению N 2464</w:t>
            </w:r>
          </w:p>
        </w:tc>
        <w:tc>
          <w:tcPr>
            <w:tcW w:w="2324" w:type="dxa"/>
          </w:tcPr>
          <w:p w:rsidR="00BA1CC6" w:rsidRDefault="00BA1CC6">
            <w:pPr>
              <w:pStyle w:val="ConsPlusNormal"/>
            </w:pPr>
            <w:hyperlink r:id="rId1036">
              <w:r>
                <w:rPr>
                  <w:color w:val="0000FF"/>
                </w:rPr>
                <w:t>Статья 214</w:t>
              </w:r>
            </w:hyperlink>
            <w:r>
              <w:t xml:space="preserve">, </w:t>
            </w:r>
            <w:hyperlink r:id="rId1037">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038">
              <w:r>
                <w:rPr>
                  <w:color w:val="0000FF"/>
                </w:rPr>
                <w:t>пункт 85</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9</w:t>
            </w:r>
          </w:p>
        </w:tc>
        <w:tc>
          <w:tcPr>
            <w:tcW w:w="2891" w:type="dxa"/>
          </w:tcPr>
          <w:p w:rsidR="00BA1CC6" w:rsidRDefault="00BA1CC6">
            <w:pPr>
              <w:pStyle w:val="ConsPlusNormal"/>
            </w:pPr>
            <w:r>
              <w:t>Наличие у работодателя утвержденной программы обучения по охране труда:</w:t>
            </w:r>
          </w:p>
        </w:tc>
        <w:tc>
          <w:tcPr>
            <w:tcW w:w="2324" w:type="dxa"/>
            <w:vMerge w:val="restart"/>
          </w:tcPr>
          <w:p w:rsidR="00BA1CC6" w:rsidRDefault="00BA1CC6">
            <w:pPr>
              <w:pStyle w:val="ConsPlusNormal"/>
            </w:pPr>
            <w:hyperlink r:id="rId1039">
              <w:r>
                <w:rPr>
                  <w:color w:val="0000FF"/>
                </w:rPr>
                <w:t>Статья 214</w:t>
              </w:r>
            </w:hyperlink>
            <w:r>
              <w:t xml:space="preserve">, </w:t>
            </w:r>
            <w:hyperlink r:id="rId1040">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041">
              <w:r>
                <w:rPr>
                  <w:color w:val="0000FF"/>
                </w:rPr>
                <w:t>пункты 45</w:t>
              </w:r>
            </w:hyperlink>
            <w:r>
              <w:t xml:space="preserve"> - </w:t>
            </w:r>
            <w:hyperlink r:id="rId1042">
              <w:r>
                <w:rPr>
                  <w:color w:val="0000FF"/>
                </w:rPr>
                <w:t>49</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9.1</w:t>
            </w:r>
          </w:p>
        </w:tc>
        <w:tc>
          <w:tcPr>
            <w:tcW w:w="2891" w:type="dxa"/>
          </w:tcPr>
          <w:p w:rsidR="00BA1CC6" w:rsidRDefault="00BA1CC6">
            <w:pPr>
              <w:pStyle w:val="ConsPlusNormal"/>
            </w:pPr>
            <w:r>
              <w:t>по программе обучения по общим вопросам охраны труда и функционирования системы управления охраной труда продолжительностью не менее 16 часов?</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9.2</w:t>
            </w:r>
          </w:p>
        </w:tc>
        <w:tc>
          <w:tcPr>
            <w:tcW w:w="2891" w:type="dxa"/>
          </w:tcPr>
          <w:p w:rsidR="00BA1CC6" w:rsidRDefault="00BA1CC6">
            <w:pPr>
              <w:pStyle w:val="ConsPlusNormal"/>
            </w:pPr>
            <w:r>
              <w:t>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9.3</w:t>
            </w:r>
          </w:p>
        </w:tc>
        <w:tc>
          <w:tcPr>
            <w:tcW w:w="2891" w:type="dxa"/>
          </w:tcPr>
          <w:p w:rsidR="00BA1CC6" w:rsidRDefault="00BA1CC6">
            <w:pPr>
              <w:pStyle w:val="ConsPlusNormal"/>
            </w:pPr>
            <w:r>
              <w:t>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10</w:t>
            </w:r>
          </w:p>
        </w:tc>
        <w:tc>
          <w:tcPr>
            <w:tcW w:w="2891" w:type="dxa"/>
          </w:tcPr>
          <w:p w:rsidR="00BA1CC6" w:rsidRDefault="00BA1CC6">
            <w:pPr>
              <w:pStyle w:val="ConsPlusNormal"/>
            </w:pPr>
            <w:r>
              <w:t>При планировании обучения по охране труда для каждой из программ обучения по охране труда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tc>
        <w:tc>
          <w:tcPr>
            <w:tcW w:w="2324" w:type="dxa"/>
          </w:tcPr>
          <w:p w:rsidR="00BA1CC6" w:rsidRDefault="00BA1CC6">
            <w:pPr>
              <w:pStyle w:val="ConsPlusNormal"/>
            </w:pPr>
            <w:hyperlink r:id="rId1043">
              <w:r>
                <w:rPr>
                  <w:color w:val="0000FF"/>
                </w:rPr>
                <w:t>Статья 214</w:t>
              </w:r>
            </w:hyperlink>
            <w:r>
              <w:t xml:space="preserve">, </w:t>
            </w:r>
            <w:hyperlink r:id="rId1044">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045">
              <w:r>
                <w:rPr>
                  <w:color w:val="0000FF"/>
                </w:rPr>
                <w:t>пункт 83</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11</w:t>
            </w:r>
          </w:p>
        </w:tc>
        <w:tc>
          <w:tcPr>
            <w:tcW w:w="2891" w:type="dxa"/>
          </w:tcPr>
          <w:p w:rsidR="00BA1CC6" w:rsidRDefault="00BA1CC6">
            <w:pPr>
              <w:pStyle w:val="ConsPlusNormal"/>
            </w:pPr>
            <w:r>
              <w:t xml:space="preserve">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оценил их и в случае необходимости актуализировать сведения о работниках, подлежащих обучению по охране труда, обеспечил проведение обучения по охране труда, инструктажа по охране труда в установленные </w:t>
            </w:r>
            <w:hyperlink r:id="rId1046">
              <w:r>
                <w:rPr>
                  <w:color w:val="0000FF"/>
                </w:rPr>
                <w:t>Правилами</w:t>
              </w:r>
            </w:hyperlink>
            <w:r>
              <w:t xml:space="preserve"> </w:t>
            </w:r>
            <w:r>
              <w:lastRenderedPageBreak/>
              <w:t>N 2464 сроки?</w:t>
            </w:r>
          </w:p>
        </w:tc>
        <w:tc>
          <w:tcPr>
            <w:tcW w:w="2324" w:type="dxa"/>
          </w:tcPr>
          <w:p w:rsidR="00BA1CC6" w:rsidRDefault="00BA1CC6">
            <w:pPr>
              <w:pStyle w:val="ConsPlusNormal"/>
            </w:pPr>
            <w:hyperlink r:id="rId1047">
              <w:r>
                <w:rPr>
                  <w:color w:val="0000FF"/>
                </w:rPr>
                <w:t>Статья 214</w:t>
              </w:r>
            </w:hyperlink>
            <w:r>
              <w:t xml:space="preserve">, </w:t>
            </w:r>
            <w:hyperlink r:id="rId1048">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049">
              <w:r>
                <w:rPr>
                  <w:color w:val="0000FF"/>
                </w:rPr>
                <w:t>пункт 84</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12</w:t>
            </w:r>
          </w:p>
        </w:tc>
        <w:tc>
          <w:tcPr>
            <w:tcW w:w="2891" w:type="dxa"/>
          </w:tcPr>
          <w:p w:rsidR="00BA1CC6" w:rsidRDefault="00BA1CC6">
            <w:pPr>
              <w:pStyle w:val="ConsPlusNormal"/>
            </w:pPr>
            <w:r>
              <w:t>Актуализация программ обучения требованиям охраны труда осуществляется в случаях:</w:t>
            </w:r>
          </w:p>
        </w:tc>
        <w:tc>
          <w:tcPr>
            <w:tcW w:w="2324" w:type="dxa"/>
            <w:vMerge w:val="restart"/>
          </w:tcPr>
          <w:p w:rsidR="00BA1CC6" w:rsidRDefault="00BA1CC6">
            <w:pPr>
              <w:pStyle w:val="ConsPlusNormal"/>
            </w:pPr>
            <w:hyperlink r:id="rId1050">
              <w:r>
                <w:rPr>
                  <w:color w:val="0000FF"/>
                </w:rPr>
                <w:t>Статья 214</w:t>
              </w:r>
            </w:hyperlink>
            <w:r>
              <w:t xml:space="preserve">, </w:t>
            </w:r>
            <w:hyperlink r:id="rId1051">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052">
              <w:r>
                <w:rPr>
                  <w:color w:val="0000FF"/>
                </w:rPr>
                <w:t>пункт 50</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12.1</w:t>
            </w:r>
          </w:p>
        </w:tc>
        <w:tc>
          <w:tcPr>
            <w:tcW w:w="2891" w:type="dxa"/>
          </w:tcPr>
          <w:p w:rsidR="00BA1CC6" w:rsidRDefault="00BA1CC6">
            <w:pPr>
              <w:pStyle w:val="ConsPlusNormal"/>
            </w:pPr>
            <w:r>
              <w:t>вступления в силу нормативных правовых актов, содержащих государственные нормативные требования охраны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12.2</w:t>
            </w:r>
          </w:p>
        </w:tc>
        <w:tc>
          <w:tcPr>
            <w:tcW w:w="2891" w:type="dxa"/>
          </w:tcPr>
          <w:p w:rsidR="00BA1CC6" w:rsidRDefault="00BA1CC6">
            <w:pPr>
              <w:pStyle w:val="ConsPlusNormal"/>
            </w:pPr>
            <w:r>
              <w:t>ввода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12.3</w:t>
            </w:r>
          </w:p>
        </w:tc>
        <w:tc>
          <w:tcPr>
            <w:tcW w:w="2891" w:type="dxa"/>
          </w:tcPr>
          <w:p w:rsidR="00BA1CC6" w:rsidRDefault="00BA1CC6">
            <w:pPr>
              <w:pStyle w:val="ConsPlusNormal"/>
            </w:pPr>
            <w:r>
              <w:t>Требования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12.4</w:t>
            </w:r>
          </w:p>
        </w:tc>
        <w:tc>
          <w:tcPr>
            <w:tcW w:w="2891" w:type="dxa"/>
          </w:tcPr>
          <w:p w:rsidR="00BA1CC6" w:rsidRDefault="00BA1CC6">
            <w:pPr>
              <w:pStyle w:val="ConsPlusNormal"/>
            </w:pPr>
            <w:r>
              <w:t>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tc>
        <w:tc>
          <w:tcPr>
            <w:tcW w:w="2324" w:type="dxa"/>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13</w:t>
            </w:r>
          </w:p>
        </w:tc>
        <w:tc>
          <w:tcPr>
            <w:tcW w:w="2891" w:type="dxa"/>
          </w:tcPr>
          <w:p w:rsidR="00BA1CC6" w:rsidRDefault="00BA1CC6">
            <w:pPr>
              <w:pStyle w:val="ConsPlusNormal"/>
            </w:pPr>
            <w:r>
              <w:t xml:space="preserve">Наличие у работодателя приказа (распоряжения) о создании комиссии по </w:t>
            </w:r>
            <w:r>
              <w:lastRenderedPageBreak/>
              <w:t>проверке знания требований охраны труда работников в составе не менее трех человек председателя, заместителя (заместителей) председателя (при необходимости) и членов комиссии, прошедших обучение по программам обучения требованиям охраны труда и проверку знаний требований охраны труда?</w:t>
            </w:r>
          </w:p>
        </w:tc>
        <w:tc>
          <w:tcPr>
            <w:tcW w:w="2324" w:type="dxa"/>
          </w:tcPr>
          <w:p w:rsidR="00BA1CC6" w:rsidRDefault="00BA1CC6">
            <w:pPr>
              <w:pStyle w:val="ConsPlusNormal"/>
            </w:pPr>
            <w:hyperlink r:id="rId1053">
              <w:r>
                <w:rPr>
                  <w:color w:val="0000FF"/>
                </w:rPr>
                <w:t>Статья 214</w:t>
              </w:r>
            </w:hyperlink>
            <w:r>
              <w:t xml:space="preserve">, </w:t>
            </w:r>
            <w:hyperlink r:id="rId1054">
              <w:r>
                <w:rPr>
                  <w:color w:val="0000FF"/>
                </w:rPr>
                <w:t>статья 219</w:t>
              </w:r>
            </w:hyperlink>
            <w:r>
              <w:t xml:space="preserve"> Трудового кодекса Российской </w:t>
            </w:r>
            <w:r>
              <w:lastRenderedPageBreak/>
              <w:t xml:space="preserve">Федерации (Собрание законодательства Российской Федерации, 2002, N 1, ст. 3; 2021, N 27, ст. 5139), </w:t>
            </w:r>
            <w:hyperlink r:id="rId1055">
              <w:r>
                <w:rPr>
                  <w:color w:val="0000FF"/>
                </w:rPr>
                <w:t>пункт 72</w:t>
              </w:r>
            </w:hyperlink>
            <w:r>
              <w:t xml:space="preserve">, </w:t>
            </w:r>
            <w:hyperlink r:id="rId1056">
              <w:r>
                <w:rPr>
                  <w:color w:val="0000FF"/>
                </w:rPr>
                <w:t>74</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14</w:t>
            </w:r>
          </w:p>
        </w:tc>
        <w:tc>
          <w:tcPr>
            <w:tcW w:w="2891" w:type="dxa"/>
          </w:tcPr>
          <w:p w:rsidR="00BA1CC6" w:rsidRDefault="00BA1CC6">
            <w:pPr>
              <w:pStyle w:val="ConsPlusNormal"/>
            </w:pPr>
            <w:r>
              <w:t>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включены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tc>
        <w:tc>
          <w:tcPr>
            <w:tcW w:w="2324" w:type="dxa"/>
          </w:tcPr>
          <w:p w:rsidR="00BA1CC6" w:rsidRDefault="00BA1CC6">
            <w:pPr>
              <w:pStyle w:val="ConsPlusNormal"/>
            </w:pPr>
            <w:hyperlink r:id="rId1057">
              <w:r>
                <w:rPr>
                  <w:color w:val="0000FF"/>
                </w:rPr>
                <w:t>Статья 214</w:t>
              </w:r>
            </w:hyperlink>
            <w:r>
              <w:t xml:space="preserve">, </w:t>
            </w:r>
            <w:hyperlink r:id="rId1058">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059">
              <w:r>
                <w:rPr>
                  <w:color w:val="0000FF"/>
                </w:rPr>
                <w:t>пункт 73</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15</w:t>
            </w:r>
          </w:p>
        </w:tc>
        <w:tc>
          <w:tcPr>
            <w:tcW w:w="2891" w:type="dxa"/>
          </w:tcPr>
          <w:p w:rsidR="00BA1CC6" w:rsidRDefault="00BA1CC6">
            <w:pPr>
              <w:pStyle w:val="ConsPlusNormal"/>
            </w:pPr>
            <w:r>
              <w:t xml:space="preserve">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w:t>
            </w:r>
            <w:r>
              <w:lastRenderedPageBreak/>
              <w:t>охраны труда?</w:t>
            </w:r>
          </w:p>
        </w:tc>
        <w:tc>
          <w:tcPr>
            <w:tcW w:w="2324" w:type="dxa"/>
          </w:tcPr>
          <w:p w:rsidR="00BA1CC6" w:rsidRDefault="00BA1CC6">
            <w:pPr>
              <w:pStyle w:val="ConsPlusNormal"/>
            </w:pPr>
            <w:hyperlink r:id="rId1060">
              <w:r>
                <w:rPr>
                  <w:color w:val="0000FF"/>
                </w:rPr>
                <w:t>Статья 214</w:t>
              </w:r>
            </w:hyperlink>
            <w:r>
              <w:t xml:space="preserve">, </w:t>
            </w:r>
            <w:hyperlink r:id="rId1061">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062">
              <w:r>
                <w:rPr>
                  <w:color w:val="0000FF"/>
                </w:rPr>
                <w:t>пункты 91</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16</w:t>
            </w:r>
          </w:p>
        </w:tc>
        <w:tc>
          <w:tcPr>
            <w:tcW w:w="2891" w:type="dxa"/>
          </w:tcPr>
          <w:p w:rsidR="00BA1CC6" w:rsidRDefault="00BA1CC6">
            <w:pPr>
              <w:pStyle w:val="ConsPlusNormal"/>
            </w:pPr>
            <w:r>
              <w:t>В протоколе проверки знания требований охраны труда работников указана следующая информация:</w:t>
            </w:r>
          </w:p>
        </w:tc>
        <w:tc>
          <w:tcPr>
            <w:tcW w:w="2324" w:type="dxa"/>
            <w:vMerge w:val="restart"/>
          </w:tcPr>
          <w:p w:rsidR="00BA1CC6" w:rsidRDefault="00BA1CC6">
            <w:pPr>
              <w:pStyle w:val="ConsPlusNormal"/>
            </w:pPr>
            <w:hyperlink r:id="rId1063">
              <w:r>
                <w:rPr>
                  <w:color w:val="0000FF"/>
                </w:rPr>
                <w:t>Статья 214</w:t>
              </w:r>
            </w:hyperlink>
            <w:r>
              <w:t xml:space="preserve">, </w:t>
            </w:r>
            <w:hyperlink r:id="rId1064">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065">
              <w:r>
                <w:rPr>
                  <w:color w:val="0000FF"/>
                </w:rPr>
                <w:t>пункт 92</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16.1</w:t>
            </w:r>
          </w:p>
        </w:tc>
        <w:tc>
          <w:tcPr>
            <w:tcW w:w="2891" w:type="dxa"/>
          </w:tcPr>
          <w:p w:rsidR="00BA1CC6" w:rsidRDefault="00BA1CC6">
            <w:pPr>
              <w:pStyle w:val="ConsPlusNormal"/>
            </w:pPr>
            <w:r>
              <w:t>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16.2</w:t>
            </w:r>
          </w:p>
        </w:tc>
        <w:tc>
          <w:tcPr>
            <w:tcW w:w="2891" w:type="dxa"/>
          </w:tcPr>
          <w:p w:rsidR="00BA1CC6" w:rsidRDefault="00BA1CC6">
            <w:pPr>
              <w:pStyle w:val="ConsPlusNormal"/>
            </w:pPr>
            <w:r>
              <w:t>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16.3</w:t>
            </w:r>
          </w:p>
        </w:tc>
        <w:tc>
          <w:tcPr>
            <w:tcW w:w="2891" w:type="dxa"/>
          </w:tcPr>
          <w:p w:rsidR="00BA1CC6" w:rsidRDefault="00BA1CC6">
            <w:pPr>
              <w:pStyle w:val="ConsPlusNormal"/>
            </w:pPr>
            <w:r>
              <w:t>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16.4</w:t>
            </w:r>
          </w:p>
        </w:tc>
        <w:tc>
          <w:tcPr>
            <w:tcW w:w="2891" w:type="dxa"/>
          </w:tcPr>
          <w:p w:rsidR="00BA1CC6" w:rsidRDefault="00BA1CC6">
            <w:pPr>
              <w:pStyle w:val="ConsPlusNormal"/>
            </w:pPr>
            <w:r>
              <w:t>наименование и продолжительность программы обучения по охране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16.5</w:t>
            </w:r>
          </w:p>
        </w:tc>
        <w:tc>
          <w:tcPr>
            <w:tcW w:w="2891" w:type="dxa"/>
          </w:tcPr>
          <w:p w:rsidR="00BA1CC6" w:rsidRDefault="00BA1CC6">
            <w:pPr>
              <w:pStyle w:val="ConsPlusNormal"/>
            </w:pPr>
            <w:r>
              <w:t>фамилия, имя, отчество (при наличии), профессия (должность), место работы работника, прошедшего проверку знания требований охраны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16.6</w:t>
            </w:r>
          </w:p>
        </w:tc>
        <w:tc>
          <w:tcPr>
            <w:tcW w:w="2891" w:type="dxa"/>
          </w:tcPr>
          <w:p w:rsidR="00BA1CC6" w:rsidRDefault="00BA1CC6">
            <w:pPr>
              <w:pStyle w:val="ConsPlusNormal"/>
            </w:pPr>
            <w:r>
              <w:t xml:space="preserve">результат проверки знания требований охраны труда </w:t>
            </w:r>
            <w:r>
              <w:lastRenderedPageBreak/>
              <w:t>(оценка результата проверки "удовлетворительно" или "неудовлетворительно")?</w:t>
            </w:r>
          </w:p>
        </w:tc>
        <w:tc>
          <w:tcPr>
            <w:tcW w:w="2324" w:type="dxa"/>
            <w:vMerge w:val="restart"/>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16.7</w:t>
            </w:r>
          </w:p>
        </w:tc>
        <w:tc>
          <w:tcPr>
            <w:tcW w:w="2891" w:type="dxa"/>
          </w:tcPr>
          <w:p w:rsidR="00BA1CC6" w:rsidRDefault="00BA1CC6">
            <w:pPr>
              <w:pStyle w:val="ConsPlusNormal"/>
            </w:pPr>
            <w:r>
              <w:t>дата проверки знания требований охраны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16.8</w:t>
            </w:r>
          </w:p>
        </w:tc>
        <w:tc>
          <w:tcPr>
            <w:tcW w:w="2891" w:type="dxa"/>
          </w:tcPr>
          <w:p w:rsidR="00BA1CC6" w:rsidRDefault="00BA1CC6">
            <w:pPr>
              <w:pStyle w:val="ConsPlusNormal"/>
            </w:pPr>
            <w:r>
              <w:t>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16.9</w:t>
            </w:r>
          </w:p>
        </w:tc>
        <w:tc>
          <w:tcPr>
            <w:tcW w:w="2891" w:type="dxa"/>
          </w:tcPr>
          <w:p w:rsidR="00BA1CC6" w:rsidRDefault="00BA1CC6">
            <w:pPr>
              <w:pStyle w:val="ConsPlusNormal"/>
            </w:pPr>
            <w:r>
              <w:t>подпись работника, прошедшего проверку знания требований охраны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17</w:t>
            </w:r>
          </w:p>
        </w:tc>
        <w:tc>
          <w:tcPr>
            <w:tcW w:w="2891" w:type="dxa"/>
          </w:tcPr>
          <w:p w:rsidR="00BA1CC6" w:rsidRDefault="00BA1CC6">
            <w:pPr>
              <w:pStyle w:val="ConsPlusNormal"/>
            </w:pPr>
            <w:r>
              <w:t>Протоколы проверки знания требований охраны труда работников подписаны председателем (заместителем председателя) и членами комиссии по проверке знания требований охраны труда?</w:t>
            </w:r>
          </w:p>
        </w:tc>
        <w:tc>
          <w:tcPr>
            <w:tcW w:w="2324" w:type="dxa"/>
          </w:tcPr>
          <w:p w:rsidR="00BA1CC6" w:rsidRDefault="00BA1CC6">
            <w:pPr>
              <w:pStyle w:val="ConsPlusNormal"/>
            </w:pPr>
            <w:hyperlink r:id="rId1066">
              <w:r>
                <w:rPr>
                  <w:color w:val="0000FF"/>
                </w:rPr>
                <w:t>Статья 214</w:t>
              </w:r>
            </w:hyperlink>
            <w:r>
              <w:t xml:space="preserve">, </w:t>
            </w:r>
            <w:hyperlink r:id="rId1067">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068">
              <w:r>
                <w:rPr>
                  <w:color w:val="0000FF"/>
                </w:rPr>
                <w:t>пункт 93</w:t>
              </w:r>
            </w:hyperlink>
            <w:r>
              <w:t xml:space="preserve"> Правил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18</w:t>
            </w:r>
          </w:p>
        </w:tc>
        <w:tc>
          <w:tcPr>
            <w:tcW w:w="2891" w:type="dxa"/>
          </w:tcPr>
          <w:p w:rsidR="00BA1CC6" w:rsidRDefault="00BA1CC6">
            <w:pPr>
              <w:pStyle w:val="ConsPlusNormal"/>
            </w:pPr>
            <w:r>
              <w:t>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tc>
        <w:tc>
          <w:tcPr>
            <w:tcW w:w="2324" w:type="dxa"/>
          </w:tcPr>
          <w:p w:rsidR="00BA1CC6" w:rsidRDefault="00BA1CC6">
            <w:pPr>
              <w:pStyle w:val="ConsPlusNormal"/>
            </w:pPr>
            <w:hyperlink r:id="rId1069">
              <w:r>
                <w:rPr>
                  <w:color w:val="0000FF"/>
                </w:rPr>
                <w:t>Статьи 214</w:t>
              </w:r>
            </w:hyperlink>
            <w:r>
              <w:t xml:space="preserve">, </w:t>
            </w:r>
            <w:hyperlink r:id="rId1070">
              <w:r>
                <w:rPr>
                  <w:color w:val="0000FF"/>
                </w:rPr>
                <w:t>219</w:t>
              </w:r>
            </w:hyperlink>
            <w:r>
              <w:t xml:space="preserve"> Трудового кодекса Российской Федерации (Собрание законодательства Российской Федерации, 2002, N 1, ст. 3; 2021, N 27, ст. 5139), </w:t>
            </w:r>
            <w:hyperlink r:id="rId1071">
              <w:r>
                <w:rPr>
                  <w:color w:val="0000FF"/>
                </w:rPr>
                <w:t>пункт 79</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19</w:t>
            </w:r>
          </w:p>
        </w:tc>
        <w:tc>
          <w:tcPr>
            <w:tcW w:w="2891" w:type="dxa"/>
          </w:tcPr>
          <w:p w:rsidR="00BA1CC6" w:rsidRDefault="00BA1CC6">
            <w:pPr>
              <w:pStyle w:val="ConsPlusNormal"/>
            </w:pPr>
            <w:r>
              <w:t>До начала выполнения трудовых функций проведен вводный инструктаж по охране труда по утвержденной программе вводного инструктажа для:</w:t>
            </w:r>
          </w:p>
        </w:tc>
        <w:tc>
          <w:tcPr>
            <w:tcW w:w="2324" w:type="dxa"/>
            <w:vMerge w:val="restart"/>
          </w:tcPr>
          <w:p w:rsidR="00BA1CC6" w:rsidRDefault="00BA1CC6">
            <w:pPr>
              <w:pStyle w:val="ConsPlusNormal"/>
            </w:pPr>
            <w:hyperlink r:id="rId1072">
              <w:r>
                <w:rPr>
                  <w:color w:val="0000FF"/>
                </w:rPr>
                <w:t>Статьи 214</w:t>
              </w:r>
            </w:hyperlink>
            <w:r>
              <w:t xml:space="preserve">, </w:t>
            </w:r>
            <w:hyperlink r:id="rId1073">
              <w:r>
                <w:rPr>
                  <w:color w:val="0000FF"/>
                </w:rPr>
                <w:t>219</w:t>
              </w:r>
            </w:hyperlink>
            <w:r>
              <w:t xml:space="preserve"> Трудового кодекса Российской Федерации (Собрание законодательства Российской </w:t>
            </w:r>
            <w:r>
              <w:lastRenderedPageBreak/>
              <w:t xml:space="preserve">Федерации, 2002, N 1, ст. 3; 2021, N 27, ст. 5139), </w:t>
            </w:r>
            <w:hyperlink r:id="rId1074">
              <w:r>
                <w:rPr>
                  <w:color w:val="0000FF"/>
                </w:rPr>
                <w:t>пункт 10</w:t>
              </w:r>
            </w:hyperlink>
            <w:r>
              <w:t xml:space="preserve">, </w:t>
            </w:r>
            <w:hyperlink r:id="rId1075">
              <w:r>
                <w:rPr>
                  <w:color w:val="0000FF"/>
                </w:rPr>
                <w:t>11</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19.1</w:t>
            </w:r>
          </w:p>
        </w:tc>
        <w:tc>
          <w:tcPr>
            <w:tcW w:w="2891" w:type="dxa"/>
          </w:tcPr>
          <w:p w:rsidR="00BA1CC6" w:rsidRDefault="00BA1CC6">
            <w:pPr>
              <w:pStyle w:val="ConsPlusNormal"/>
            </w:pPr>
            <w:r>
              <w:t>вновь принятых работников?</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19.2</w:t>
            </w:r>
          </w:p>
        </w:tc>
        <w:tc>
          <w:tcPr>
            <w:tcW w:w="2891" w:type="dxa"/>
          </w:tcPr>
          <w:p w:rsidR="00BA1CC6" w:rsidRDefault="00BA1CC6">
            <w:pPr>
              <w:pStyle w:val="ConsPlusNormal"/>
            </w:pPr>
            <w:r>
              <w:t>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20</w:t>
            </w:r>
          </w:p>
        </w:tc>
        <w:tc>
          <w:tcPr>
            <w:tcW w:w="2891" w:type="dxa"/>
          </w:tcPr>
          <w:p w:rsidR="00BA1CC6" w:rsidRDefault="00BA1CC6">
            <w:pPr>
              <w:pStyle w:val="ConsPlusNormal"/>
            </w:pPr>
            <w:r>
              <w:t>Работодатель (или уполномоченное им лицо) организовал проведение первичного инструктажа по охране труда до начала самостоятельной работы:</w:t>
            </w:r>
          </w:p>
        </w:tc>
        <w:tc>
          <w:tcPr>
            <w:tcW w:w="2324" w:type="dxa"/>
            <w:vMerge w:val="restart"/>
          </w:tcPr>
          <w:p w:rsidR="00BA1CC6" w:rsidRDefault="00BA1CC6">
            <w:pPr>
              <w:pStyle w:val="ConsPlusNormal"/>
            </w:pPr>
            <w:hyperlink r:id="rId1076">
              <w:r>
                <w:rPr>
                  <w:color w:val="0000FF"/>
                </w:rPr>
                <w:t>Статьи 214</w:t>
              </w:r>
            </w:hyperlink>
            <w:r>
              <w:t xml:space="preserve">, </w:t>
            </w:r>
            <w:hyperlink r:id="rId1077">
              <w:r>
                <w:rPr>
                  <w:color w:val="0000FF"/>
                </w:rPr>
                <w:t>216</w:t>
              </w:r>
            </w:hyperlink>
            <w:r>
              <w:t xml:space="preserve">, </w:t>
            </w:r>
            <w:hyperlink r:id="rId1078">
              <w:r>
                <w:rPr>
                  <w:color w:val="0000FF"/>
                </w:rPr>
                <w:t>219</w:t>
              </w:r>
            </w:hyperlink>
            <w:r>
              <w:t xml:space="preserve"> Трудового кодекса Российской Федерации (Собрание законодательства Российской Федерации, 2002, N 1, ст. 3; 2021, N 27, ст. 5139), </w:t>
            </w:r>
            <w:hyperlink r:id="rId1079">
              <w:r>
                <w:rPr>
                  <w:color w:val="0000FF"/>
                </w:rPr>
                <w:t>пункт 13</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20.1</w:t>
            </w:r>
          </w:p>
        </w:tc>
        <w:tc>
          <w:tcPr>
            <w:tcW w:w="2891" w:type="dxa"/>
          </w:tcPr>
          <w:p w:rsidR="00BA1CC6" w:rsidRDefault="00BA1CC6">
            <w:pPr>
              <w:pStyle w:val="ConsPlusNormal"/>
            </w:pPr>
            <w:r>
              <w:t>для всех работников организации?</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20.2</w:t>
            </w:r>
          </w:p>
        </w:tc>
        <w:tc>
          <w:tcPr>
            <w:tcW w:w="2891" w:type="dxa"/>
          </w:tcPr>
          <w:p w:rsidR="00BA1CC6" w:rsidRDefault="00BA1CC6">
            <w:pPr>
              <w:pStyle w:val="ConsPlusNormal"/>
            </w:pPr>
            <w:r>
              <w:t>для лиц, проходящих производственную практику?</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21</w:t>
            </w:r>
          </w:p>
        </w:tc>
        <w:tc>
          <w:tcPr>
            <w:tcW w:w="2891" w:type="dxa"/>
          </w:tcPr>
          <w:p w:rsidR="00BA1CC6" w:rsidRDefault="00BA1CC6">
            <w:pPr>
              <w:pStyle w:val="ConsPlusNormal"/>
            </w:pPr>
            <w:r>
              <w:t>При регистрации проведения вводного инструктажа по охране труда указывается:</w:t>
            </w:r>
          </w:p>
        </w:tc>
        <w:tc>
          <w:tcPr>
            <w:tcW w:w="2324" w:type="dxa"/>
            <w:vMerge w:val="restart"/>
          </w:tcPr>
          <w:p w:rsidR="00BA1CC6" w:rsidRDefault="00BA1CC6">
            <w:pPr>
              <w:pStyle w:val="ConsPlusNormal"/>
            </w:pPr>
            <w:hyperlink r:id="rId1080">
              <w:r>
                <w:rPr>
                  <w:color w:val="0000FF"/>
                </w:rPr>
                <w:t>Статьи 214</w:t>
              </w:r>
            </w:hyperlink>
            <w:r>
              <w:t xml:space="preserve">, </w:t>
            </w:r>
            <w:hyperlink r:id="rId1081">
              <w:r>
                <w:rPr>
                  <w:color w:val="0000FF"/>
                </w:rPr>
                <w:t>219</w:t>
              </w:r>
            </w:hyperlink>
            <w:r>
              <w:t xml:space="preserve"> Трудового кодекса Российской Федерации (Собрание законодательства Российской Федерации, 2002, N 1, ст. 3; 2021, N 27, ст. 5139), </w:t>
            </w:r>
            <w:hyperlink r:id="rId1082">
              <w:r>
                <w:rPr>
                  <w:color w:val="0000FF"/>
                </w:rPr>
                <w:t>пункт 86</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21.1</w:t>
            </w:r>
          </w:p>
        </w:tc>
        <w:tc>
          <w:tcPr>
            <w:tcW w:w="2891" w:type="dxa"/>
          </w:tcPr>
          <w:p w:rsidR="00BA1CC6" w:rsidRDefault="00BA1CC6">
            <w:pPr>
              <w:pStyle w:val="ConsPlusNormal"/>
            </w:pPr>
            <w:r>
              <w:t>дата проведения вводного инструктажа по охране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21.2</w:t>
            </w:r>
          </w:p>
        </w:tc>
        <w:tc>
          <w:tcPr>
            <w:tcW w:w="2891" w:type="dxa"/>
          </w:tcPr>
          <w:p w:rsidR="00BA1CC6" w:rsidRDefault="00BA1CC6">
            <w:pPr>
              <w:pStyle w:val="ConsPlusNormal"/>
            </w:pPr>
            <w:r>
              <w:t>фамилия, имя, отчество (при наличии) работника, прошедшего вводный инструктаж по охране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21.3</w:t>
            </w:r>
          </w:p>
        </w:tc>
        <w:tc>
          <w:tcPr>
            <w:tcW w:w="2891" w:type="dxa"/>
          </w:tcPr>
          <w:p w:rsidR="00BA1CC6" w:rsidRDefault="00BA1CC6">
            <w:pPr>
              <w:pStyle w:val="ConsPlusNormal"/>
            </w:pPr>
            <w:r>
              <w:t>профессия (должность) работника, прошедшего вводный инструктаж по охране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21.4</w:t>
            </w:r>
          </w:p>
        </w:tc>
        <w:tc>
          <w:tcPr>
            <w:tcW w:w="2891" w:type="dxa"/>
          </w:tcPr>
          <w:p w:rsidR="00BA1CC6" w:rsidRDefault="00BA1CC6">
            <w:pPr>
              <w:pStyle w:val="ConsPlusNormal"/>
            </w:pPr>
            <w:r>
              <w:t>число, месяц, год рождения работника, прошедшего вводный инструктаж по охране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21.5</w:t>
            </w:r>
          </w:p>
        </w:tc>
        <w:tc>
          <w:tcPr>
            <w:tcW w:w="2891" w:type="dxa"/>
          </w:tcPr>
          <w:p w:rsidR="00BA1CC6" w:rsidRDefault="00BA1CC6">
            <w:pPr>
              <w:pStyle w:val="ConsPlusNormal"/>
            </w:pPr>
            <w:r>
              <w:t xml:space="preserve">наименование подразделения, в котором будет осуществлять </w:t>
            </w:r>
            <w:r>
              <w:lastRenderedPageBreak/>
              <w:t>трудовую деятельность работник, прошедший вводный инструктаж по охране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21.6</w:t>
            </w:r>
          </w:p>
        </w:tc>
        <w:tc>
          <w:tcPr>
            <w:tcW w:w="2891" w:type="dxa"/>
          </w:tcPr>
          <w:p w:rsidR="00BA1CC6" w:rsidRDefault="00BA1CC6">
            <w:pPr>
              <w:pStyle w:val="ConsPlusNormal"/>
            </w:pPr>
            <w:r>
              <w:t>фамилия, имя, отчество (при наличии), профессия (должность) работника, проводившего вводный инструктаж по охране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21.7</w:t>
            </w:r>
          </w:p>
        </w:tc>
        <w:tc>
          <w:tcPr>
            <w:tcW w:w="2891" w:type="dxa"/>
          </w:tcPr>
          <w:p w:rsidR="00BA1CC6" w:rsidRDefault="00BA1CC6">
            <w:pPr>
              <w:pStyle w:val="ConsPlusNormal"/>
            </w:pPr>
            <w:r>
              <w:t>подпись работника, проводившего вводный инструктаж по охране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21.8</w:t>
            </w:r>
          </w:p>
        </w:tc>
        <w:tc>
          <w:tcPr>
            <w:tcW w:w="2891" w:type="dxa"/>
          </w:tcPr>
          <w:p w:rsidR="00BA1CC6" w:rsidRDefault="00BA1CC6">
            <w:pPr>
              <w:pStyle w:val="ConsPlusNormal"/>
            </w:pPr>
            <w:r>
              <w:t>подпись работника, прошедшего вводный инструктаж по охране труда?</w:t>
            </w:r>
          </w:p>
        </w:tc>
        <w:tc>
          <w:tcPr>
            <w:tcW w:w="2324" w:type="dxa"/>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22</w:t>
            </w:r>
          </w:p>
        </w:tc>
        <w:tc>
          <w:tcPr>
            <w:tcW w:w="2891" w:type="dxa"/>
          </w:tcPr>
          <w:p w:rsidR="00BA1CC6" w:rsidRDefault="00BA1CC6">
            <w:pPr>
              <w:pStyle w:val="ConsPlusNormal"/>
            </w:pPr>
            <w:r>
              <w:t>Работодатель (или уполномоченное им лицо) организовал проведение целевого инструктажа по охране труда работникам перед:</w:t>
            </w:r>
          </w:p>
        </w:tc>
        <w:tc>
          <w:tcPr>
            <w:tcW w:w="2324" w:type="dxa"/>
            <w:vMerge w:val="restart"/>
            <w:tcBorders>
              <w:bottom w:val="nil"/>
            </w:tcBorders>
          </w:tcPr>
          <w:p w:rsidR="00BA1CC6" w:rsidRDefault="00BA1CC6">
            <w:pPr>
              <w:pStyle w:val="ConsPlusNormal"/>
            </w:pPr>
            <w:hyperlink r:id="rId1083">
              <w:r>
                <w:rPr>
                  <w:color w:val="0000FF"/>
                </w:rPr>
                <w:t>Статьи 214</w:t>
              </w:r>
            </w:hyperlink>
            <w:r>
              <w:t xml:space="preserve">, </w:t>
            </w:r>
            <w:hyperlink r:id="rId1084">
              <w:r>
                <w:rPr>
                  <w:color w:val="0000FF"/>
                </w:rPr>
                <w:t>216</w:t>
              </w:r>
            </w:hyperlink>
            <w:r>
              <w:t xml:space="preserve">, </w:t>
            </w:r>
            <w:hyperlink r:id="rId1085">
              <w:r>
                <w:rPr>
                  <w:color w:val="0000FF"/>
                </w:rPr>
                <w:t>219</w:t>
              </w:r>
            </w:hyperlink>
            <w:r>
              <w:t xml:space="preserve"> Трудового кодекса Российской Федерации (Собрание законодательства Российской Федерации, 2002, N 1, ст. 3; 2021, N 27, ст. 5139);</w:t>
            </w:r>
          </w:p>
          <w:p w:rsidR="00BA1CC6" w:rsidRDefault="00BA1CC6">
            <w:pPr>
              <w:pStyle w:val="ConsPlusNormal"/>
            </w:pPr>
            <w:hyperlink r:id="rId1086">
              <w:r>
                <w:rPr>
                  <w:color w:val="0000FF"/>
                </w:rPr>
                <w:t>Пункт 19</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22.1</w:t>
            </w:r>
          </w:p>
        </w:tc>
        <w:tc>
          <w:tcPr>
            <w:tcW w:w="2891" w:type="dxa"/>
          </w:tcPr>
          <w:p w:rsidR="00BA1CC6" w:rsidRDefault="00BA1CC6">
            <w:pPr>
              <w:pStyle w:val="ConsPlusNormal"/>
            </w:pPr>
            <w:r>
              <w:t>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22.2</w:t>
            </w:r>
          </w:p>
        </w:tc>
        <w:tc>
          <w:tcPr>
            <w:tcW w:w="2891" w:type="dxa"/>
          </w:tcPr>
          <w:p w:rsidR="00BA1CC6" w:rsidRDefault="00BA1CC6">
            <w:pPr>
              <w:pStyle w:val="ConsPlusNormal"/>
            </w:pPr>
            <w:r>
              <w:t xml:space="preserve">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w:t>
            </w:r>
            <w:r>
              <w:lastRenderedPageBreak/>
              <w:t>охраны труда?</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22.3</w:t>
            </w:r>
          </w:p>
        </w:tc>
        <w:tc>
          <w:tcPr>
            <w:tcW w:w="2891" w:type="dxa"/>
          </w:tcPr>
          <w:p w:rsidR="00BA1CC6" w:rsidRDefault="00BA1CC6">
            <w:pPr>
              <w:pStyle w:val="ConsPlusNormal"/>
            </w:pPr>
            <w:r>
              <w:t>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22.4</w:t>
            </w:r>
          </w:p>
        </w:tc>
        <w:tc>
          <w:tcPr>
            <w:tcW w:w="2891" w:type="dxa"/>
          </w:tcPr>
          <w:p w:rsidR="00BA1CC6" w:rsidRDefault="00BA1CC6">
            <w:pPr>
              <w:pStyle w:val="ConsPlusNormal"/>
            </w:pPr>
            <w:r>
              <w:t>в иных случаях, установленных работодателем?</w:t>
            </w:r>
          </w:p>
        </w:tc>
        <w:tc>
          <w:tcPr>
            <w:tcW w:w="2324" w:type="dxa"/>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23</w:t>
            </w:r>
          </w:p>
        </w:tc>
        <w:tc>
          <w:tcPr>
            <w:tcW w:w="2891" w:type="dxa"/>
          </w:tcPr>
          <w:p w:rsidR="00BA1CC6" w:rsidRDefault="00BA1CC6">
            <w:pPr>
              <w:pStyle w:val="ConsPlusNormal"/>
            </w:pPr>
            <w:r>
              <w:t>Инструктаж по охране труда на рабочем месте проводится непосредственным руководителем работника?</w:t>
            </w:r>
          </w:p>
        </w:tc>
        <w:tc>
          <w:tcPr>
            <w:tcW w:w="2324" w:type="dxa"/>
          </w:tcPr>
          <w:p w:rsidR="00BA1CC6" w:rsidRDefault="00BA1CC6">
            <w:pPr>
              <w:pStyle w:val="ConsPlusNormal"/>
            </w:pPr>
            <w:hyperlink r:id="rId1087">
              <w:r>
                <w:rPr>
                  <w:color w:val="0000FF"/>
                </w:rPr>
                <w:t>Статья 214</w:t>
              </w:r>
            </w:hyperlink>
            <w:r>
              <w:t xml:space="preserve">, </w:t>
            </w:r>
            <w:hyperlink r:id="rId1088">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089">
              <w:r>
                <w:rPr>
                  <w:color w:val="0000FF"/>
                </w:rPr>
                <w:t>пункт 22</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24</w:t>
            </w:r>
          </w:p>
        </w:tc>
        <w:tc>
          <w:tcPr>
            <w:tcW w:w="2891" w:type="dxa"/>
          </w:tcPr>
          <w:p w:rsidR="00BA1CC6" w:rsidRDefault="00BA1CC6">
            <w:pPr>
              <w:pStyle w:val="ConsPlusNormal"/>
            </w:pPr>
            <w:r>
              <w:t>Целевой инструктаж по охране труда проводится непосредственным руководителем работ?</w:t>
            </w:r>
          </w:p>
        </w:tc>
        <w:tc>
          <w:tcPr>
            <w:tcW w:w="2324" w:type="dxa"/>
          </w:tcPr>
          <w:p w:rsidR="00BA1CC6" w:rsidRDefault="00BA1CC6">
            <w:pPr>
              <w:pStyle w:val="ConsPlusNormal"/>
            </w:pPr>
            <w:hyperlink r:id="rId1090">
              <w:r>
                <w:rPr>
                  <w:color w:val="0000FF"/>
                </w:rPr>
                <w:t>Пункт 22</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25</w:t>
            </w:r>
          </w:p>
        </w:tc>
        <w:tc>
          <w:tcPr>
            <w:tcW w:w="2891" w:type="dxa"/>
          </w:tcPr>
          <w:p w:rsidR="00BA1CC6" w:rsidRDefault="00BA1CC6">
            <w:pPr>
              <w:pStyle w:val="ConsPlusNormal"/>
            </w:pPr>
            <w:r>
              <w:t>Инструктаж по охране труда на рабочем месте и целевой инструктаж по охране труда учитывают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tc>
        <w:tc>
          <w:tcPr>
            <w:tcW w:w="2324" w:type="dxa"/>
          </w:tcPr>
          <w:p w:rsidR="00BA1CC6" w:rsidRDefault="00BA1CC6">
            <w:pPr>
              <w:pStyle w:val="ConsPlusNormal"/>
            </w:pPr>
            <w:hyperlink r:id="rId1091">
              <w:r>
                <w:rPr>
                  <w:color w:val="0000FF"/>
                </w:rPr>
                <w:t>Статьи 214</w:t>
              </w:r>
            </w:hyperlink>
            <w:r>
              <w:t xml:space="preserve">, </w:t>
            </w:r>
            <w:hyperlink r:id="rId1092">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093">
              <w:r>
                <w:rPr>
                  <w:color w:val="0000FF"/>
                </w:rPr>
                <w:t>пункт 22</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26</w:t>
            </w:r>
          </w:p>
        </w:tc>
        <w:tc>
          <w:tcPr>
            <w:tcW w:w="2891" w:type="dxa"/>
          </w:tcPr>
          <w:p w:rsidR="00BA1CC6" w:rsidRDefault="00BA1CC6">
            <w:pPr>
              <w:pStyle w:val="ConsPlusNormal"/>
            </w:pPr>
            <w:r>
              <w:t xml:space="preserve">Результаты проведения инструктажа по охране труда оформляются в соответствии с требованиями, </w:t>
            </w:r>
            <w:r>
              <w:lastRenderedPageBreak/>
              <w:t xml:space="preserve">установленными </w:t>
            </w:r>
            <w:hyperlink r:id="rId1094">
              <w:r>
                <w:rPr>
                  <w:color w:val="0000FF"/>
                </w:rPr>
                <w:t>Правилами</w:t>
              </w:r>
            </w:hyperlink>
            <w:r>
              <w:t xml:space="preserve"> N 2464?</w:t>
            </w:r>
          </w:p>
        </w:tc>
        <w:tc>
          <w:tcPr>
            <w:tcW w:w="2324" w:type="dxa"/>
          </w:tcPr>
          <w:p w:rsidR="00BA1CC6" w:rsidRDefault="00BA1CC6">
            <w:pPr>
              <w:pStyle w:val="ConsPlusNormal"/>
            </w:pPr>
            <w:hyperlink r:id="rId1095">
              <w:r>
                <w:rPr>
                  <w:color w:val="0000FF"/>
                </w:rPr>
                <w:t>Статья 214</w:t>
              </w:r>
            </w:hyperlink>
            <w:r>
              <w:t xml:space="preserve">, </w:t>
            </w:r>
            <w:hyperlink r:id="rId1096">
              <w:r>
                <w:rPr>
                  <w:color w:val="0000FF"/>
                </w:rPr>
                <w:t>статья 219</w:t>
              </w:r>
            </w:hyperlink>
            <w:r>
              <w:t xml:space="preserve"> Трудового кодекса Российской Федерации (Собрание </w:t>
            </w:r>
            <w:r>
              <w:lastRenderedPageBreak/>
              <w:t>законодательства Российской Федерации, 2002, N 1, ст. 3; 2021, N 27, ст. 5139);</w:t>
            </w:r>
          </w:p>
          <w:p w:rsidR="00BA1CC6" w:rsidRDefault="00BA1CC6">
            <w:pPr>
              <w:pStyle w:val="ConsPlusNormal"/>
            </w:pPr>
            <w:hyperlink r:id="rId1097">
              <w:r>
                <w:rPr>
                  <w:color w:val="0000FF"/>
                </w:rPr>
                <w:t>пункт 24</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27</w:t>
            </w:r>
          </w:p>
        </w:tc>
        <w:tc>
          <w:tcPr>
            <w:tcW w:w="2891" w:type="dxa"/>
          </w:tcPr>
          <w:p w:rsidR="00BA1CC6" w:rsidRDefault="00BA1CC6">
            <w:pPr>
              <w:pStyle w:val="ConsPlusNormal"/>
            </w:pPr>
            <w:r>
              <w:t>Работодатель (или уполномоченное им лицо) организовал проведение повторного инструктажа по охране труда не реже одного раза в 6 месяцев?</w:t>
            </w:r>
          </w:p>
        </w:tc>
        <w:tc>
          <w:tcPr>
            <w:tcW w:w="2324" w:type="dxa"/>
          </w:tcPr>
          <w:p w:rsidR="00BA1CC6" w:rsidRDefault="00BA1CC6">
            <w:pPr>
              <w:pStyle w:val="ConsPlusNormal"/>
            </w:pPr>
            <w:hyperlink r:id="rId1098">
              <w:r>
                <w:rPr>
                  <w:color w:val="0000FF"/>
                </w:rPr>
                <w:t>Статья 214</w:t>
              </w:r>
            </w:hyperlink>
            <w:r>
              <w:t xml:space="preserve">, </w:t>
            </w:r>
            <w:hyperlink r:id="rId1099">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100">
              <w:r>
                <w:rPr>
                  <w:color w:val="0000FF"/>
                </w:rPr>
                <w:t>пункт 14</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28</w:t>
            </w:r>
          </w:p>
        </w:tc>
        <w:tc>
          <w:tcPr>
            <w:tcW w:w="2891" w:type="dxa"/>
          </w:tcPr>
          <w:p w:rsidR="00BA1CC6" w:rsidRDefault="00BA1CC6">
            <w:pPr>
              <w:pStyle w:val="ConsPlusNormal"/>
            </w:pPr>
            <w:r>
              <w:t>Работодатель (или уполномоченное им лицо) организовал проведение работникам внепланового инструктажа по охране труда:</w:t>
            </w:r>
          </w:p>
        </w:tc>
        <w:tc>
          <w:tcPr>
            <w:tcW w:w="2324" w:type="dxa"/>
            <w:vMerge w:val="restart"/>
          </w:tcPr>
          <w:p w:rsidR="00BA1CC6" w:rsidRDefault="00BA1CC6">
            <w:pPr>
              <w:pStyle w:val="ConsPlusNormal"/>
            </w:pPr>
            <w:hyperlink r:id="rId1101">
              <w:r>
                <w:rPr>
                  <w:color w:val="0000FF"/>
                </w:rPr>
                <w:t>Статья 214</w:t>
              </w:r>
            </w:hyperlink>
            <w:r>
              <w:t xml:space="preserve">, </w:t>
            </w:r>
            <w:hyperlink r:id="rId1102">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103">
              <w:r>
                <w:rPr>
                  <w:color w:val="0000FF"/>
                </w:rPr>
                <w:t>пункт 16</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28.1</w:t>
            </w:r>
          </w:p>
        </w:tc>
        <w:tc>
          <w:tcPr>
            <w:tcW w:w="2891" w:type="dxa"/>
          </w:tcPr>
          <w:p w:rsidR="00BA1CC6" w:rsidRDefault="00BA1CC6">
            <w:pPr>
              <w:pStyle w:val="ConsPlusNormal"/>
            </w:pPr>
            <w:r>
              <w:t>при изменениях в эксплуатации оборудования, технологических процессах, использовании сырья и материалов, влияющими на безопасность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28.2</w:t>
            </w:r>
          </w:p>
        </w:tc>
        <w:tc>
          <w:tcPr>
            <w:tcW w:w="2891" w:type="dxa"/>
          </w:tcPr>
          <w:p w:rsidR="00BA1CC6" w:rsidRDefault="00BA1CC6">
            <w:pPr>
              <w:pStyle w:val="ConsPlusNormal"/>
            </w:pPr>
            <w:r>
              <w:t>при изменениях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28.3</w:t>
            </w:r>
          </w:p>
        </w:tc>
        <w:tc>
          <w:tcPr>
            <w:tcW w:w="2891" w:type="dxa"/>
          </w:tcPr>
          <w:p w:rsidR="00BA1CC6" w:rsidRDefault="00BA1CC6">
            <w:pPr>
              <w:pStyle w:val="ConsPlusNormal"/>
            </w:pPr>
            <w:r>
              <w:t xml:space="preserve">изменениях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w:t>
            </w:r>
            <w:r>
              <w:lastRenderedPageBreak/>
              <w:t>затрагивающими требования охраны труда в организации?</w:t>
            </w:r>
          </w:p>
        </w:tc>
        <w:tc>
          <w:tcPr>
            <w:tcW w:w="2324" w:type="dxa"/>
            <w:vMerge w:val="restart"/>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28.4</w:t>
            </w:r>
          </w:p>
        </w:tc>
        <w:tc>
          <w:tcPr>
            <w:tcW w:w="2891" w:type="dxa"/>
          </w:tcPr>
          <w:p w:rsidR="00BA1CC6" w:rsidRDefault="00BA1CC6">
            <w:pPr>
              <w:pStyle w:val="ConsPlusNormal"/>
            </w:pPr>
            <w:r>
              <w:t>при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28.5</w:t>
            </w:r>
          </w:p>
        </w:tc>
        <w:tc>
          <w:tcPr>
            <w:tcW w:w="2891" w:type="dxa"/>
          </w:tcPr>
          <w:p w:rsidR="00BA1CC6" w:rsidRDefault="00BA1CC6">
            <w:pPr>
              <w:pStyle w:val="ConsPlusNormal"/>
            </w:pPr>
            <w:r>
              <w:t>в соответствии с требованиями должностных лиц федеральной инспекции труда при установлении нарушений требований охраны труда?</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28.6</w:t>
            </w:r>
          </w:p>
        </w:tc>
        <w:tc>
          <w:tcPr>
            <w:tcW w:w="2891" w:type="dxa"/>
          </w:tcPr>
          <w:p w:rsidR="00BA1CC6" w:rsidRDefault="00BA1CC6">
            <w:pPr>
              <w:pStyle w:val="ConsPlusNormal"/>
            </w:pPr>
            <w:r>
              <w:t>при произошедших авариях и несчастных случаях на производстве?</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28.7</w:t>
            </w:r>
          </w:p>
        </w:tc>
        <w:tc>
          <w:tcPr>
            <w:tcW w:w="2891" w:type="dxa"/>
          </w:tcPr>
          <w:p w:rsidR="00BA1CC6" w:rsidRDefault="00BA1CC6">
            <w:pPr>
              <w:pStyle w:val="ConsPlusNormal"/>
            </w:pPr>
            <w:r>
              <w:t>при перерывах в работе продолжительностью более 60 календарных дней?</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28.8</w:t>
            </w:r>
          </w:p>
        </w:tc>
        <w:tc>
          <w:tcPr>
            <w:tcW w:w="2891" w:type="dxa"/>
          </w:tcPr>
          <w:p w:rsidR="00BA1CC6" w:rsidRDefault="00BA1CC6">
            <w:pPr>
              <w:pStyle w:val="ConsPlusNormal"/>
            </w:pPr>
            <w:r>
              <w:t>по решению работодателя (или уполномоченного им лица)?</w:t>
            </w:r>
          </w:p>
        </w:tc>
        <w:tc>
          <w:tcPr>
            <w:tcW w:w="2324" w:type="dxa"/>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29</w:t>
            </w:r>
          </w:p>
        </w:tc>
        <w:tc>
          <w:tcPr>
            <w:tcW w:w="2891" w:type="dxa"/>
          </w:tcPr>
          <w:p w:rsidR="00BA1CC6" w:rsidRDefault="00BA1CC6">
            <w:pPr>
              <w:pStyle w:val="ConsPlusNormal"/>
            </w:pPr>
            <w:r>
              <w:t xml:space="preserve">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определенные локальными нормативными актами работодателя, прошли обучение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w:t>
            </w:r>
            <w:r>
              <w:lastRenderedPageBreak/>
              <w:t>нормативными правовыми актами, содержащими государственные нормативные требования охраны труда?</w:t>
            </w:r>
          </w:p>
        </w:tc>
        <w:tc>
          <w:tcPr>
            <w:tcW w:w="2324" w:type="dxa"/>
          </w:tcPr>
          <w:p w:rsidR="00BA1CC6" w:rsidRDefault="00BA1CC6">
            <w:pPr>
              <w:pStyle w:val="ConsPlusNormal"/>
            </w:pPr>
            <w:hyperlink r:id="rId1104">
              <w:r>
                <w:rPr>
                  <w:color w:val="0000FF"/>
                </w:rPr>
                <w:t>Статья 214</w:t>
              </w:r>
            </w:hyperlink>
            <w:r>
              <w:t xml:space="preserve">, </w:t>
            </w:r>
            <w:hyperlink r:id="rId1105">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106">
              <w:r>
                <w:rPr>
                  <w:color w:val="0000FF"/>
                </w:rPr>
                <w:t>пункт 55</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30</w:t>
            </w:r>
          </w:p>
        </w:tc>
        <w:tc>
          <w:tcPr>
            <w:tcW w:w="2891" w:type="dxa"/>
          </w:tcPr>
          <w:p w:rsidR="00BA1CC6" w:rsidRDefault="00BA1CC6">
            <w:pPr>
              <w:pStyle w:val="ConsPlusNormal"/>
            </w:pPr>
            <w:r>
              <w:t>Работодателем установлен перечень работ повышенной опасности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tc>
        <w:tc>
          <w:tcPr>
            <w:tcW w:w="2324" w:type="dxa"/>
          </w:tcPr>
          <w:p w:rsidR="00BA1CC6" w:rsidRDefault="00BA1CC6">
            <w:pPr>
              <w:pStyle w:val="ConsPlusNormal"/>
            </w:pPr>
            <w:hyperlink r:id="rId1107">
              <w:r>
                <w:rPr>
                  <w:color w:val="0000FF"/>
                </w:rPr>
                <w:t>Статья 214</w:t>
              </w:r>
            </w:hyperlink>
            <w:r>
              <w:t xml:space="preserve">, </w:t>
            </w:r>
            <w:hyperlink r:id="rId1108">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109">
              <w:r>
                <w:rPr>
                  <w:color w:val="0000FF"/>
                </w:rPr>
                <w:t>пункт 55</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31</w:t>
            </w:r>
          </w:p>
        </w:tc>
        <w:tc>
          <w:tcPr>
            <w:tcW w:w="2891" w:type="dxa"/>
          </w:tcPr>
          <w:p w:rsidR="00BA1CC6" w:rsidRDefault="00BA1CC6">
            <w:pPr>
              <w:pStyle w:val="ConsPlusNormal"/>
            </w:pPr>
            <w:r>
              <w:t>Работодателем утвержден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tc>
        <w:tc>
          <w:tcPr>
            <w:tcW w:w="2324" w:type="dxa"/>
          </w:tcPr>
          <w:p w:rsidR="00BA1CC6" w:rsidRDefault="00BA1CC6">
            <w:pPr>
              <w:pStyle w:val="ConsPlusNormal"/>
            </w:pPr>
            <w:hyperlink r:id="rId1110">
              <w:r>
                <w:rPr>
                  <w:color w:val="0000FF"/>
                </w:rPr>
                <w:t>Статья 214</w:t>
              </w:r>
            </w:hyperlink>
            <w:r>
              <w:t xml:space="preserve">, </w:t>
            </w:r>
            <w:hyperlink r:id="rId1111">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112">
              <w:r>
                <w:rPr>
                  <w:color w:val="0000FF"/>
                </w:rPr>
                <w:t>пункт 56</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32</w:t>
            </w:r>
          </w:p>
        </w:tc>
        <w:tc>
          <w:tcPr>
            <w:tcW w:w="2891" w:type="dxa"/>
          </w:tcPr>
          <w:p w:rsidR="00BA1CC6" w:rsidRDefault="00BA1CC6">
            <w:pPr>
              <w:pStyle w:val="ConsPlusNormal"/>
            </w:pPr>
            <w:r>
              <w:t>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имеет:</w:t>
            </w:r>
          </w:p>
        </w:tc>
        <w:tc>
          <w:tcPr>
            <w:tcW w:w="2324" w:type="dxa"/>
            <w:vMerge w:val="restart"/>
            <w:tcBorders>
              <w:bottom w:val="nil"/>
            </w:tcBorders>
          </w:tcPr>
          <w:p w:rsidR="00BA1CC6" w:rsidRDefault="00BA1CC6">
            <w:pPr>
              <w:pStyle w:val="ConsPlusNormal"/>
            </w:pPr>
            <w:hyperlink r:id="rId1113">
              <w:r>
                <w:rPr>
                  <w:color w:val="0000FF"/>
                </w:rPr>
                <w:t>Статья 214</w:t>
              </w:r>
            </w:hyperlink>
            <w:r>
              <w:t xml:space="preserve">, </w:t>
            </w:r>
            <w:hyperlink r:id="rId1114">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115">
              <w:r>
                <w:rPr>
                  <w:color w:val="0000FF"/>
                </w:rPr>
                <w:t>пункт 96</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32.1</w:t>
            </w:r>
          </w:p>
        </w:tc>
        <w:tc>
          <w:tcPr>
            <w:tcW w:w="2891" w:type="dxa"/>
          </w:tcPr>
          <w:p w:rsidR="00BA1CC6" w:rsidRDefault="00BA1CC6">
            <w:pPr>
              <w:pStyle w:val="ConsPlusNormal"/>
            </w:pPr>
            <w:r>
              <w:t xml:space="preserve">материально-техническую базу в виде мест обучения работников или учебных помещений, а также оборудования, технических </w:t>
            </w:r>
            <w:r>
              <w:lastRenderedPageBreak/>
              <w:t>средств обучения для осуществления процесса обучения по охране труда?</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32.2</w:t>
            </w:r>
          </w:p>
        </w:tc>
        <w:tc>
          <w:tcPr>
            <w:tcW w:w="2891" w:type="dxa"/>
          </w:tcPr>
          <w:p w:rsidR="00BA1CC6" w:rsidRDefault="00BA1CC6">
            <w:pPr>
              <w:pStyle w:val="ConsPlusNormal"/>
            </w:pPr>
            <w:r>
              <w:t>учебно-методическую базу в виде программ обучения по охране труда и учебных материалов для каждой программы обучения по охране труда?</w:t>
            </w:r>
          </w:p>
        </w:tc>
        <w:tc>
          <w:tcPr>
            <w:tcW w:w="2324" w:type="dxa"/>
            <w:vMerge w:val="restart"/>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32.3</w:t>
            </w:r>
          </w:p>
        </w:tc>
        <w:tc>
          <w:tcPr>
            <w:tcW w:w="2891" w:type="dxa"/>
          </w:tcPr>
          <w:p w:rsidR="00BA1CC6" w:rsidRDefault="00BA1CC6">
            <w:pPr>
              <w:pStyle w:val="ConsPlusNormal"/>
            </w:pPr>
            <w:r>
              <w:t>не менее 2 лиц, проводящих обучение по охране труда, в штате организации или специалистов, привлекаемых по договорам гражданско-правового характера?</w:t>
            </w:r>
          </w:p>
        </w:tc>
        <w:tc>
          <w:tcPr>
            <w:tcW w:w="2324" w:type="dxa"/>
            <w:vMerge/>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32.4</w:t>
            </w:r>
          </w:p>
        </w:tc>
        <w:tc>
          <w:tcPr>
            <w:tcW w:w="2891" w:type="dxa"/>
          </w:tcPr>
          <w:p w:rsidR="00BA1CC6" w:rsidRDefault="00BA1CC6">
            <w:pPr>
              <w:pStyle w:val="ConsPlusNormal"/>
            </w:pPr>
            <w:r>
              <w:t xml:space="preserve">комиссию по проверке знания требований охраны труда, сформированную в соответствии с положениями </w:t>
            </w:r>
            <w:hyperlink r:id="rId1116">
              <w:r>
                <w:rPr>
                  <w:color w:val="0000FF"/>
                </w:rPr>
                <w:t>раздела VII</w:t>
              </w:r>
            </w:hyperlink>
            <w:r>
              <w:t xml:space="preserve"> Правил?</w:t>
            </w:r>
          </w:p>
        </w:tc>
        <w:tc>
          <w:tcPr>
            <w:tcW w:w="2324" w:type="dxa"/>
            <w:vMerge/>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33</w:t>
            </w:r>
          </w:p>
        </w:tc>
        <w:tc>
          <w:tcPr>
            <w:tcW w:w="2891" w:type="dxa"/>
          </w:tcPr>
          <w:p w:rsidR="00BA1CC6" w:rsidRDefault="00BA1CC6">
            <w:pPr>
              <w:pStyle w:val="ConsPlusNormal"/>
            </w:pPr>
            <w:r>
              <w:t>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tc>
        <w:tc>
          <w:tcPr>
            <w:tcW w:w="2324" w:type="dxa"/>
          </w:tcPr>
          <w:p w:rsidR="00BA1CC6" w:rsidRDefault="00BA1CC6">
            <w:pPr>
              <w:pStyle w:val="ConsPlusNormal"/>
            </w:pPr>
            <w:hyperlink r:id="rId1117">
              <w:r>
                <w:rPr>
                  <w:color w:val="0000FF"/>
                </w:rPr>
                <w:t>Статья 214</w:t>
              </w:r>
            </w:hyperlink>
            <w:r>
              <w:t xml:space="preserve">, </w:t>
            </w:r>
            <w:hyperlink r:id="rId1118">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119">
              <w:r>
                <w:rPr>
                  <w:color w:val="0000FF"/>
                </w:rPr>
                <w:t>пункт 36</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34</w:t>
            </w:r>
          </w:p>
        </w:tc>
        <w:tc>
          <w:tcPr>
            <w:tcW w:w="2891" w:type="dxa"/>
          </w:tcPr>
          <w:p w:rsidR="00BA1CC6" w:rsidRDefault="00BA1CC6">
            <w:pPr>
              <w:pStyle w:val="ConsPlusNormal"/>
            </w:pPr>
            <w:r>
              <w:t>Обучение по оказанию первой помощи пострадавшим проводится не реже одного раза в 3 года?</w:t>
            </w:r>
          </w:p>
        </w:tc>
        <w:tc>
          <w:tcPr>
            <w:tcW w:w="2324" w:type="dxa"/>
          </w:tcPr>
          <w:p w:rsidR="00BA1CC6" w:rsidRDefault="00BA1CC6">
            <w:pPr>
              <w:pStyle w:val="ConsPlusNormal"/>
            </w:pPr>
            <w:hyperlink r:id="rId1120">
              <w:r>
                <w:rPr>
                  <w:color w:val="0000FF"/>
                </w:rPr>
                <w:t>Статья 214</w:t>
              </w:r>
            </w:hyperlink>
            <w:r>
              <w:t xml:space="preserve">, </w:t>
            </w:r>
            <w:hyperlink r:id="rId1121">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122">
              <w:r>
                <w:rPr>
                  <w:color w:val="0000FF"/>
                </w:rPr>
                <w:t>пункт 36</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35</w:t>
            </w:r>
          </w:p>
        </w:tc>
        <w:tc>
          <w:tcPr>
            <w:tcW w:w="2891" w:type="dxa"/>
          </w:tcPr>
          <w:p w:rsidR="00BA1CC6" w:rsidRDefault="00BA1CC6">
            <w:pPr>
              <w:pStyle w:val="ConsPlusNormal"/>
            </w:pPr>
            <w:r>
              <w:t xml:space="preserve">Плановое обучение требованиям охраны труда по программам обучения </w:t>
            </w:r>
            <w:r>
              <w:lastRenderedPageBreak/>
              <w:t>требованиям охраны труда проходят работники с периодичностью не реже одного раза в 3 года:</w:t>
            </w:r>
          </w:p>
        </w:tc>
        <w:tc>
          <w:tcPr>
            <w:tcW w:w="2324" w:type="dxa"/>
            <w:vMerge w:val="restart"/>
          </w:tcPr>
          <w:p w:rsidR="00BA1CC6" w:rsidRDefault="00BA1CC6">
            <w:pPr>
              <w:pStyle w:val="ConsPlusNormal"/>
            </w:pPr>
            <w:hyperlink r:id="rId1123">
              <w:r>
                <w:rPr>
                  <w:color w:val="0000FF"/>
                </w:rPr>
                <w:t>Статья 214</w:t>
              </w:r>
            </w:hyperlink>
            <w:r>
              <w:t xml:space="preserve">, </w:t>
            </w:r>
            <w:hyperlink r:id="rId1124">
              <w:r>
                <w:rPr>
                  <w:color w:val="0000FF"/>
                </w:rPr>
                <w:t>статья 219</w:t>
              </w:r>
            </w:hyperlink>
            <w:r>
              <w:t xml:space="preserve"> Трудового кодекса Российской </w:t>
            </w:r>
            <w:r>
              <w:lastRenderedPageBreak/>
              <w:t xml:space="preserve">Федерации (Собрание законодательства Российской Федерации, 2002, N 1, ст. 3; 2021, N 27, ст. 5139), </w:t>
            </w:r>
            <w:hyperlink r:id="rId1125">
              <w:r>
                <w:rPr>
                  <w:color w:val="0000FF"/>
                </w:rPr>
                <w:t>пункт 59</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35.1</w:t>
            </w:r>
          </w:p>
        </w:tc>
        <w:tc>
          <w:tcPr>
            <w:tcW w:w="2891" w:type="dxa"/>
          </w:tcPr>
          <w:p w:rsidR="00BA1CC6" w:rsidRDefault="00BA1CC6">
            <w:pPr>
              <w:pStyle w:val="ConsPlusNormal"/>
            </w:pPr>
            <w:r>
              <w:t>по программе обучения по общим вопросам охраны труда и функционирования системы управления охраной труда?</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35.2</w:t>
            </w:r>
          </w:p>
        </w:tc>
        <w:tc>
          <w:tcPr>
            <w:tcW w:w="2891" w:type="dxa"/>
          </w:tcPr>
          <w:p w:rsidR="00BA1CC6" w:rsidRDefault="00BA1CC6">
            <w:pPr>
              <w:pStyle w:val="ConsPlusNormal"/>
            </w:pPr>
            <w:r>
              <w:t>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tc>
        <w:tc>
          <w:tcPr>
            <w:tcW w:w="2324" w:type="dxa"/>
            <w:vMerge/>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36</w:t>
            </w:r>
          </w:p>
        </w:tc>
        <w:tc>
          <w:tcPr>
            <w:tcW w:w="2891" w:type="dxa"/>
          </w:tcPr>
          <w:p w:rsidR="00BA1CC6" w:rsidRDefault="00BA1CC6">
            <w:pPr>
              <w:pStyle w:val="ConsPlusNormal"/>
            </w:pPr>
            <w:r>
              <w:t>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обучение работников проводится не реже одного раза в год?</w:t>
            </w:r>
          </w:p>
        </w:tc>
        <w:tc>
          <w:tcPr>
            <w:tcW w:w="2324" w:type="dxa"/>
          </w:tcPr>
          <w:p w:rsidR="00BA1CC6" w:rsidRDefault="00BA1CC6">
            <w:pPr>
              <w:pStyle w:val="ConsPlusNormal"/>
            </w:pPr>
            <w:hyperlink r:id="rId1126">
              <w:r>
                <w:rPr>
                  <w:color w:val="0000FF"/>
                </w:rPr>
                <w:t>Статья 214</w:t>
              </w:r>
            </w:hyperlink>
            <w:r>
              <w:t xml:space="preserve">, </w:t>
            </w:r>
            <w:hyperlink r:id="rId1127">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128">
              <w:r>
                <w:rPr>
                  <w:color w:val="0000FF"/>
                </w:rPr>
                <w:t>пункт 60</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37</w:t>
            </w:r>
          </w:p>
        </w:tc>
        <w:tc>
          <w:tcPr>
            <w:tcW w:w="2891" w:type="dxa"/>
          </w:tcPr>
          <w:p w:rsidR="00BA1CC6" w:rsidRDefault="00BA1CC6">
            <w:pPr>
              <w:pStyle w:val="ConsPlusNormal"/>
            </w:pPr>
            <w:r>
              <w:t>Внеплановое обучение работников требованиям охраны труда организовано в течение 60 календарных дней со дня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
        </w:tc>
        <w:tc>
          <w:tcPr>
            <w:tcW w:w="2324" w:type="dxa"/>
            <w:vMerge w:val="restart"/>
            <w:tcBorders>
              <w:bottom w:val="nil"/>
            </w:tcBorders>
          </w:tcPr>
          <w:p w:rsidR="00BA1CC6" w:rsidRDefault="00BA1CC6">
            <w:pPr>
              <w:pStyle w:val="ConsPlusNormal"/>
            </w:pPr>
            <w:hyperlink r:id="rId1129">
              <w:r>
                <w:rPr>
                  <w:color w:val="0000FF"/>
                </w:rPr>
                <w:t>Статья 214</w:t>
              </w:r>
            </w:hyperlink>
            <w:r>
              <w:t xml:space="preserve">, </w:t>
            </w:r>
            <w:hyperlink r:id="rId1130">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131">
              <w:r>
                <w:rPr>
                  <w:color w:val="0000FF"/>
                </w:rPr>
                <w:t>пункт 61</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lastRenderedPageBreak/>
              <w:t>37.1</w:t>
            </w:r>
          </w:p>
        </w:tc>
        <w:tc>
          <w:tcPr>
            <w:tcW w:w="2891" w:type="dxa"/>
          </w:tcPr>
          <w:p w:rsidR="00BA1CC6" w:rsidRDefault="00BA1CC6">
            <w:pPr>
              <w:pStyle w:val="ConsPlusNormal"/>
            </w:pPr>
            <w:r>
              <w:t>вступления в силу нормативных правовых актов, содержащих государственные нормативные требования охраны труда?</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37.2</w:t>
            </w:r>
          </w:p>
        </w:tc>
        <w:tc>
          <w:tcPr>
            <w:tcW w:w="2891" w:type="dxa"/>
          </w:tcPr>
          <w:p w:rsidR="00BA1CC6" w:rsidRDefault="00BA1CC6">
            <w:pPr>
              <w:pStyle w:val="ConsPlusNormal"/>
            </w:pPr>
            <w:r>
              <w:t>ввода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37.3</w:t>
            </w:r>
          </w:p>
        </w:tc>
        <w:tc>
          <w:tcPr>
            <w:tcW w:w="2891" w:type="dxa"/>
          </w:tcPr>
          <w:p w:rsidR="00BA1CC6" w:rsidRDefault="00BA1CC6">
            <w:pPr>
              <w:pStyle w:val="ConsPlusNormal"/>
            </w:pPr>
            <w:r>
              <w:t>требования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tc>
        <w:tc>
          <w:tcPr>
            <w:tcW w:w="2324" w:type="dxa"/>
            <w:vMerge/>
            <w:tcBorders>
              <w:bottom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37.4</w:t>
            </w:r>
          </w:p>
        </w:tc>
        <w:tc>
          <w:tcPr>
            <w:tcW w:w="2891" w:type="dxa"/>
          </w:tcPr>
          <w:p w:rsidR="00BA1CC6" w:rsidRDefault="00BA1CC6">
            <w:pPr>
              <w:pStyle w:val="ConsPlusNormal"/>
            </w:pPr>
            <w:r>
              <w:t>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tc>
        <w:tc>
          <w:tcPr>
            <w:tcW w:w="2324" w:type="dxa"/>
            <w:tcBorders>
              <w:top w:val="nil"/>
            </w:tcBorders>
          </w:tcPr>
          <w:p w:rsidR="00BA1CC6" w:rsidRDefault="00BA1CC6">
            <w:pPr>
              <w:pStyle w:val="ConsPlusNormal"/>
            </w:pP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r w:rsidR="00BA1CC6">
        <w:tc>
          <w:tcPr>
            <w:tcW w:w="680" w:type="dxa"/>
          </w:tcPr>
          <w:p w:rsidR="00BA1CC6" w:rsidRDefault="00BA1CC6">
            <w:pPr>
              <w:pStyle w:val="ConsPlusNormal"/>
              <w:jc w:val="center"/>
            </w:pPr>
            <w:r>
              <w:t>38</w:t>
            </w:r>
          </w:p>
        </w:tc>
        <w:tc>
          <w:tcPr>
            <w:tcW w:w="2891" w:type="dxa"/>
          </w:tcPr>
          <w:p w:rsidR="00BA1CC6" w:rsidRDefault="00BA1CC6">
            <w:pPr>
              <w:pStyle w:val="ConsPlusNormal"/>
            </w:pPr>
            <w:r>
              <w:t>Обучение работников требованиям охраны труда и проверка знания требований охраны труда осуществляются с отрывом от работы?</w:t>
            </w:r>
          </w:p>
        </w:tc>
        <w:tc>
          <w:tcPr>
            <w:tcW w:w="2324" w:type="dxa"/>
          </w:tcPr>
          <w:p w:rsidR="00BA1CC6" w:rsidRDefault="00BA1CC6">
            <w:pPr>
              <w:pStyle w:val="ConsPlusNormal"/>
            </w:pPr>
            <w:hyperlink r:id="rId1132">
              <w:r>
                <w:rPr>
                  <w:color w:val="0000FF"/>
                </w:rPr>
                <w:t>Статья 214</w:t>
              </w:r>
            </w:hyperlink>
            <w:r>
              <w:t xml:space="preserve">, </w:t>
            </w:r>
            <w:hyperlink r:id="rId1133">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 </w:t>
            </w:r>
            <w:hyperlink r:id="rId1134">
              <w:r>
                <w:rPr>
                  <w:color w:val="0000FF"/>
                </w:rPr>
                <w:t>пункт 65</w:t>
              </w:r>
            </w:hyperlink>
            <w:r>
              <w:t xml:space="preserve"> Правил N 2464</w:t>
            </w:r>
          </w:p>
        </w:tc>
        <w:tc>
          <w:tcPr>
            <w:tcW w:w="693" w:type="dxa"/>
          </w:tcPr>
          <w:p w:rsidR="00BA1CC6" w:rsidRDefault="00BA1CC6">
            <w:pPr>
              <w:pStyle w:val="ConsPlusNormal"/>
            </w:pPr>
          </w:p>
        </w:tc>
        <w:tc>
          <w:tcPr>
            <w:tcW w:w="693" w:type="dxa"/>
          </w:tcPr>
          <w:p w:rsidR="00BA1CC6" w:rsidRDefault="00BA1CC6">
            <w:pPr>
              <w:pStyle w:val="ConsPlusNormal"/>
            </w:pPr>
          </w:p>
        </w:tc>
        <w:tc>
          <w:tcPr>
            <w:tcW w:w="695" w:type="dxa"/>
          </w:tcPr>
          <w:p w:rsidR="00BA1CC6" w:rsidRDefault="00BA1CC6">
            <w:pPr>
              <w:pStyle w:val="ConsPlusNormal"/>
            </w:pPr>
          </w:p>
        </w:tc>
        <w:tc>
          <w:tcPr>
            <w:tcW w:w="1077" w:type="dxa"/>
          </w:tcPr>
          <w:p w:rsidR="00BA1CC6" w:rsidRDefault="00BA1CC6">
            <w:pPr>
              <w:pStyle w:val="ConsPlusNormal"/>
            </w:pPr>
          </w:p>
        </w:tc>
      </w:tr>
    </w:tbl>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22</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22" w:name="P6724"/>
      <w:bookmarkEnd w:id="22"/>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приобретению, выдаче</w:t>
      </w:r>
    </w:p>
    <w:p w:rsidR="00BA1CC6" w:rsidRDefault="00BA1CC6">
      <w:pPr>
        <w:pStyle w:val="ConsPlusNormal"/>
        <w:jc w:val="center"/>
      </w:pPr>
      <w:r>
        <w:t>и применению прошедших обязательную сертификацию</w:t>
      </w:r>
    </w:p>
    <w:p w:rsidR="00BA1CC6" w:rsidRDefault="00BA1CC6">
      <w:pPr>
        <w:pStyle w:val="ConsPlusNormal"/>
        <w:jc w:val="center"/>
      </w:pPr>
      <w:r>
        <w:t>или декларирование соответствия средств</w:t>
      </w:r>
    </w:p>
    <w:p w:rsidR="00BA1CC6" w:rsidRDefault="00BA1CC6">
      <w:pPr>
        <w:pStyle w:val="ConsPlusNormal"/>
        <w:jc w:val="center"/>
      </w:pPr>
      <w:r>
        <w:t>индивидуальной и коллективной защиты</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BA1CC6">
        <w:tc>
          <w:tcPr>
            <w:tcW w:w="5159" w:type="dxa"/>
          </w:tcPr>
          <w:p w:rsidR="00BA1CC6" w:rsidRDefault="00BA1CC6">
            <w:pPr>
              <w:pStyle w:val="ConsPlusNormal"/>
              <w:jc w:val="both"/>
            </w:pPr>
            <w:r>
              <w:t>Наименование вида контроля</w:t>
            </w:r>
          </w:p>
        </w:tc>
        <w:tc>
          <w:tcPr>
            <w:tcW w:w="3912"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5159" w:type="dxa"/>
          </w:tcPr>
          <w:p w:rsidR="00BA1CC6" w:rsidRDefault="00BA1CC6">
            <w:pPr>
              <w:pStyle w:val="ConsPlusNormal"/>
              <w:jc w:val="both"/>
            </w:pPr>
            <w:r>
              <w:t>Вид контрольного (надзорного) мероприятия</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Дата заполнения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BA1CC6" w:rsidRDefault="00BA1CC6">
            <w:pPr>
              <w:pStyle w:val="ConsPlusNormal"/>
              <w:jc w:val="both"/>
            </w:pPr>
            <w:r>
              <w:t>Решение N __ от __</w:t>
            </w:r>
          </w:p>
        </w:tc>
      </w:tr>
      <w:tr w:rsidR="00BA1CC6">
        <w:tc>
          <w:tcPr>
            <w:tcW w:w="5159" w:type="dxa"/>
          </w:tcPr>
          <w:p w:rsidR="00BA1CC6" w:rsidRDefault="00BA1CC6">
            <w:pPr>
              <w:pStyle w:val="ConsPlusNormal"/>
              <w:jc w:val="both"/>
            </w:pPr>
            <w:r>
              <w:t>Наименование контрольного (надзорного) органа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Учетный номер контрольного (надзорного) мероприятия</w:t>
            </w:r>
          </w:p>
        </w:tc>
        <w:tc>
          <w:tcPr>
            <w:tcW w:w="3912" w:type="dxa"/>
          </w:tcPr>
          <w:p w:rsidR="00BA1CC6" w:rsidRDefault="00BA1CC6">
            <w:pPr>
              <w:pStyle w:val="ConsPlusNormal"/>
              <w:jc w:val="both"/>
            </w:pPr>
            <w:r>
              <w:t>N __ от __</w:t>
            </w:r>
          </w:p>
        </w:tc>
      </w:tr>
      <w:tr w:rsidR="00BA1CC6">
        <w:tc>
          <w:tcPr>
            <w:tcW w:w="5159"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3345"/>
        <w:gridCol w:w="3345"/>
        <w:gridCol w:w="706"/>
        <w:gridCol w:w="710"/>
        <w:gridCol w:w="989"/>
        <w:gridCol w:w="1152"/>
      </w:tblGrid>
      <w:tr w:rsidR="00BA1CC6">
        <w:tc>
          <w:tcPr>
            <w:tcW w:w="691" w:type="dxa"/>
            <w:vMerge w:val="restart"/>
          </w:tcPr>
          <w:p w:rsidR="00BA1CC6" w:rsidRDefault="00BA1CC6">
            <w:pPr>
              <w:pStyle w:val="ConsPlusNormal"/>
              <w:jc w:val="center"/>
            </w:pPr>
            <w:r>
              <w:lastRenderedPageBreak/>
              <w:t>N</w:t>
            </w:r>
          </w:p>
        </w:tc>
        <w:tc>
          <w:tcPr>
            <w:tcW w:w="3345" w:type="dxa"/>
            <w:vMerge w:val="restart"/>
          </w:tcPr>
          <w:p w:rsidR="00BA1CC6" w:rsidRDefault="00BA1CC6">
            <w:pPr>
              <w:pStyle w:val="ConsPlusNormal"/>
              <w:jc w:val="center"/>
            </w:pPr>
            <w:r>
              <w:t>Вопросы, отражающие содержание обязательных требований</w:t>
            </w:r>
          </w:p>
        </w:tc>
        <w:tc>
          <w:tcPr>
            <w:tcW w:w="3345"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BA1CC6" w:rsidRDefault="00BA1CC6">
            <w:pPr>
              <w:pStyle w:val="ConsPlusNormal"/>
              <w:jc w:val="center"/>
            </w:pPr>
            <w:r>
              <w:t>Ответы на вопросы</w:t>
            </w:r>
          </w:p>
        </w:tc>
        <w:tc>
          <w:tcPr>
            <w:tcW w:w="1152" w:type="dxa"/>
            <w:vMerge w:val="restart"/>
          </w:tcPr>
          <w:p w:rsidR="00BA1CC6" w:rsidRDefault="00BA1CC6">
            <w:pPr>
              <w:pStyle w:val="ConsPlusNormal"/>
              <w:jc w:val="center"/>
            </w:pPr>
            <w:r>
              <w:t>Примечание</w:t>
            </w:r>
          </w:p>
        </w:tc>
      </w:tr>
      <w:tr w:rsidR="00BA1CC6">
        <w:tc>
          <w:tcPr>
            <w:tcW w:w="691" w:type="dxa"/>
            <w:vMerge/>
          </w:tcPr>
          <w:p w:rsidR="00BA1CC6" w:rsidRDefault="00BA1CC6">
            <w:pPr>
              <w:pStyle w:val="ConsPlusNormal"/>
            </w:pPr>
          </w:p>
        </w:tc>
        <w:tc>
          <w:tcPr>
            <w:tcW w:w="3345" w:type="dxa"/>
            <w:vMerge/>
          </w:tcPr>
          <w:p w:rsidR="00BA1CC6" w:rsidRDefault="00BA1CC6">
            <w:pPr>
              <w:pStyle w:val="ConsPlusNormal"/>
            </w:pPr>
          </w:p>
        </w:tc>
        <w:tc>
          <w:tcPr>
            <w:tcW w:w="3345" w:type="dxa"/>
            <w:vMerge/>
          </w:tcPr>
          <w:p w:rsidR="00BA1CC6" w:rsidRDefault="00BA1CC6">
            <w:pPr>
              <w:pStyle w:val="ConsPlusNormal"/>
            </w:pPr>
          </w:p>
        </w:tc>
        <w:tc>
          <w:tcPr>
            <w:tcW w:w="706" w:type="dxa"/>
          </w:tcPr>
          <w:p w:rsidR="00BA1CC6" w:rsidRDefault="00BA1CC6">
            <w:pPr>
              <w:pStyle w:val="ConsPlusNormal"/>
              <w:jc w:val="center"/>
            </w:pPr>
            <w:r>
              <w:t>Да</w:t>
            </w:r>
          </w:p>
        </w:tc>
        <w:tc>
          <w:tcPr>
            <w:tcW w:w="710" w:type="dxa"/>
          </w:tcPr>
          <w:p w:rsidR="00BA1CC6" w:rsidRDefault="00BA1CC6">
            <w:pPr>
              <w:pStyle w:val="ConsPlusNormal"/>
              <w:jc w:val="center"/>
            </w:pPr>
            <w:r>
              <w:t>Нет</w:t>
            </w:r>
          </w:p>
        </w:tc>
        <w:tc>
          <w:tcPr>
            <w:tcW w:w="989" w:type="dxa"/>
          </w:tcPr>
          <w:p w:rsidR="00BA1CC6" w:rsidRDefault="00BA1CC6">
            <w:pPr>
              <w:pStyle w:val="ConsPlusNormal"/>
              <w:jc w:val="center"/>
            </w:pPr>
            <w:r>
              <w:t>Неприменимо</w:t>
            </w: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1</w:t>
            </w:r>
          </w:p>
        </w:tc>
        <w:tc>
          <w:tcPr>
            <w:tcW w:w="3345" w:type="dxa"/>
          </w:tcPr>
          <w:p w:rsidR="00BA1CC6" w:rsidRDefault="00BA1CC6">
            <w:pPr>
              <w:pStyle w:val="ConsPlusNormal"/>
              <w:jc w:val="center"/>
            </w:pPr>
            <w:r>
              <w:t>2</w:t>
            </w:r>
          </w:p>
        </w:tc>
        <w:tc>
          <w:tcPr>
            <w:tcW w:w="3345" w:type="dxa"/>
          </w:tcPr>
          <w:p w:rsidR="00BA1CC6" w:rsidRDefault="00BA1CC6">
            <w:pPr>
              <w:pStyle w:val="ConsPlusNormal"/>
              <w:jc w:val="center"/>
            </w:pPr>
            <w:r>
              <w:t>3</w:t>
            </w:r>
          </w:p>
        </w:tc>
        <w:tc>
          <w:tcPr>
            <w:tcW w:w="706" w:type="dxa"/>
          </w:tcPr>
          <w:p w:rsidR="00BA1CC6" w:rsidRDefault="00BA1CC6">
            <w:pPr>
              <w:pStyle w:val="ConsPlusNormal"/>
              <w:jc w:val="center"/>
            </w:pPr>
            <w:r>
              <w:t>4</w:t>
            </w:r>
          </w:p>
        </w:tc>
        <w:tc>
          <w:tcPr>
            <w:tcW w:w="710" w:type="dxa"/>
          </w:tcPr>
          <w:p w:rsidR="00BA1CC6" w:rsidRDefault="00BA1CC6">
            <w:pPr>
              <w:pStyle w:val="ConsPlusNormal"/>
              <w:jc w:val="center"/>
            </w:pPr>
            <w:r>
              <w:t>5</w:t>
            </w:r>
          </w:p>
        </w:tc>
        <w:tc>
          <w:tcPr>
            <w:tcW w:w="989" w:type="dxa"/>
          </w:tcPr>
          <w:p w:rsidR="00BA1CC6" w:rsidRDefault="00BA1CC6">
            <w:pPr>
              <w:pStyle w:val="ConsPlusNormal"/>
              <w:jc w:val="center"/>
            </w:pPr>
            <w:r>
              <w:t>6</w:t>
            </w:r>
          </w:p>
        </w:tc>
        <w:tc>
          <w:tcPr>
            <w:tcW w:w="1152" w:type="dxa"/>
          </w:tcPr>
          <w:p w:rsidR="00BA1CC6" w:rsidRDefault="00BA1CC6">
            <w:pPr>
              <w:pStyle w:val="ConsPlusNormal"/>
              <w:jc w:val="center"/>
            </w:pPr>
            <w:r>
              <w:t>7</w:t>
            </w:r>
          </w:p>
        </w:tc>
      </w:tr>
      <w:tr w:rsidR="00BA1CC6">
        <w:tc>
          <w:tcPr>
            <w:tcW w:w="691" w:type="dxa"/>
          </w:tcPr>
          <w:p w:rsidR="00BA1CC6" w:rsidRDefault="00BA1CC6">
            <w:pPr>
              <w:pStyle w:val="ConsPlusNormal"/>
            </w:pPr>
            <w:r>
              <w:t>1</w:t>
            </w:r>
          </w:p>
        </w:tc>
        <w:tc>
          <w:tcPr>
            <w:tcW w:w="3345" w:type="dxa"/>
          </w:tcPr>
          <w:p w:rsidR="00BA1CC6" w:rsidRDefault="00BA1CC6">
            <w:pPr>
              <w:pStyle w:val="ConsPlusNormal"/>
            </w:pPr>
            <w:r>
              <w:t>Наличие у работодателя локального нормативного акта, утверждающего нормы бесплатной выдачи работникам специальной одежды, специальной обуви, средств индивидуальной защиты (далее - СИЗ)?</w:t>
            </w:r>
          </w:p>
        </w:tc>
        <w:tc>
          <w:tcPr>
            <w:tcW w:w="3345" w:type="dxa"/>
          </w:tcPr>
          <w:p w:rsidR="00BA1CC6" w:rsidRDefault="00BA1CC6">
            <w:pPr>
              <w:pStyle w:val="ConsPlusNormal"/>
            </w:pPr>
            <w:hyperlink r:id="rId1135">
              <w:r>
                <w:rPr>
                  <w:color w:val="0000FF"/>
                </w:rPr>
                <w:t>Пункт 6</w:t>
              </w:r>
            </w:hyperlink>
            <w:r>
              <w:t xml:space="preserve"> Межотраслевых правил обеспечения работников специальной одеждой, специальной обувью и другими средствами индивидуальной защиты, утвержденных приказом Министерства здравоохранения и социального развития Российской Федерации от 01.06.2009 N 290н</w:t>
            </w:r>
          </w:p>
          <w:p w:rsidR="00BA1CC6" w:rsidRDefault="00BA1CC6">
            <w:pPr>
              <w:pStyle w:val="ConsPlusNormal"/>
            </w:pPr>
            <w:r>
              <w:t>(зарегистрирован Минюстом России 10.09.2009, регистрационный N 14742), с изменениями, внесенными приказом Минтруда России от 12.01.2015 N 2н (зарегистрирован Минюстом России 11.02.2015, регистрационный N 35962) (далее - Правила N 290н)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w:t>
            </w:r>
          </w:p>
        </w:tc>
        <w:tc>
          <w:tcPr>
            <w:tcW w:w="3345" w:type="dxa"/>
          </w:tcPr>
          <w:p w:rsidR="00BA1CC6" w:rsidRDefault="00BA1CC6">
            <w:pPr>
              <w:pStyle w:val="ConsPlusNormal"/>
            </w:pPr>
            <w:r>
              <w:t xml:space="preserve">Наличие у работодателя сертификатов или деклараций соответствия на СИЗ, а также наличия санитарно-эпидемиологического заключения или свидетельства о </w:t>
            </w:r>
            <w:r>
              <w:lastRenderedPageBreak/>
              <w:t>государственной регистрации дерматологических СИЗ?</w:t>
            </w:r>
          </w:p>
        </w:tc>
        <w:tc>
          <w:tcPr>
            <w:tcW w:w="3345" w:type="dxa"/>
          </w:tcPr>
          <w:p w:rsidR="00BA1CC6" w:rsidRDefault="00BA1CC6">
            <w:pPr>
              <w:pStyle w:val="ConsPlusNormal"/>
            </w:pPr>
            <w:hyperlink r:id="rId1136">
              <w:r>
                <w:rPr>
                  <w:color w:val="0000FF"/>
                </w:rPr>
                <w:t>Пункт 8</w:t>
              </w:r>
            </w:hyperlink>
            <w:r>
              <w:t xml:space="preserve"> Правил N 290н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3</w:t>
            </w:r>
          </w:p>
        </w:tc>
        <w:tc>
          <w:tcPr>
            <w:tcW w:w="3345" w:type="dxa"/>
          </w:tcPr>
          <w:p w:rsidR="00BA1CC6" w:rsidRDefault="00BA1CC6">
            <w:pPr>
              <w:pStyle w:val="ConsPlusNormal"/>
            </w:pPr>
            <w:r>
              <w:t xml:space="preserve">Работодатель проинформировал работников о полагающихся им СИЗ, при проведении вводного инструктажа ознакомил работников с </w:t>
            </w:r>
            <w:hyperlink r:id="rId1137">
              <w:r>
                <w:rPr>
                  <w:color w:val="0000FF"/>
                </w:rPr>
                <w:t>Правилами</w:t>
              </w:r>
            </w:hyperlink>
            <w:r>
              <w:t xml:space="preserve"> N 290н, а также с соответствующими их профессиям и должностям типовыми нормами выдачи СИЗ?</w:t>
            </w:r>
          </w:p>
        </w:tc>
        <w:tc>
          <w:tcPr>
            <w:tcW w:w="3345" w:type="dxa"/>
          </w:tcPr>
          <w:p w:rsidR="00BA1CC6" w:rsidRDefault="00BA1CC6">
            <w:pPr>
              <w:pStyle w:val="ConsPlusNormal"/>
            </w:pPr>
            <w:hyperlink r:id="rId1138">
              <w:r>
                <w:rPr>
                  <w:color w:val="0000FF"/>
                </w:rPr>
                <w:t>Пункт 9</w:t>
              </w:r>
            </w:hyperlink>
            <w:r>
              <w:t xml:space="preserve"> Правил N 290н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4</w:t>
            </w:r>
          </w:p>
        </w:tc>
        <w:tc>
          <w:tcPr>
            <w:tcW w:w="3345" w:type="dxa"/>
          </w:tcPr>
          <w:p w:rsidR="00BA1CC6" w:rsidRDefault="00BA1CC6">
            <w:pPr>
              <w:pStyle w:val="ConsPlusNormal"/>
            </w:pPr>
            <w:r>
              <w:t>Работодатель за счет собственных средств обеспечил приобретение и выдачу СИЗ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3345" w:type="dxa"/>
          </w:tcPr>
          <w:p w:rsidR="00BA1CC6" w:rsidRDefault="00BA1CC6">
            <w:pPr>
              <w:pStyle w:val="ConsPlusNormal"/>
            </w:pPr>
            <w:hyperlink r:id="rId1139">
              <w:r>
                <w:rPr>
                  <w:color w:val="0000FF"/>
                </w:rPr>
                <w:t>Часть 3 статьи 221</w:t>
              </w:r>
            </w:hyperlink>
            <w:r>
              <w:t xml:space="preserve">, </w:t>
            </w:r>
            <w:hyperlink r:id="rId1140">
              <w:r>
                <w:rPr>
                  <w:color w:val="0000FF"/>
                </w:rPr>
                <w:t>часть 3 статьи 214</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2021, N 27, ст. 5139), </w:t>
            </w:r>
            <w:hyperlink r:id="rId1141">
              <w:r>
                <w:rPr>
                  <w:color w:val="0000FF"/>
                </w:rPr>
                <w:t>пункт 4</w:t>
              </w:r>
            </w:hyperlink>
            <w:r>
              <w:t xml:space="preserve"> Правил N 290н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5</w:t>
            </w:r>
          </w:p>
        </w:tc>
        <w:tc>
          <w:tcPr>
            <w:tcW w:w="3345" w:type="dxa"/>
          </w:tcPr>
          <w:p w:rsidR="00BA1CC6" w:rsidRDefault="00BA1CC6">
            <w:pPr>
              <w:pStyle w:val="ConsPlusNormal"/>
            </w:pPr>
            <w:r>
              <w:t xml:space="preserve">СИЗ, выдаваемые работникам, соответствуют их полу, росту, размерам, а также характеру и условиям выполняемой ими </w:t>
            </w:r>
            <w:r>
              <w:lastRenderedPageBreak/>
              <w:t>работы?</w:t>
            </w:r>
          </w:p>
        </w:tc>
        <w:tc>
          <w:tcPr>
            <w:tcW w:w="3345" w:type="dxa"/>
          </w:tcPr>
          <w:p w:rsidR="00BA1CC6" w:rsidRDefault="00BA1CC6">
            <w:pPr>
              <w:pStyle w:val="ConsPlusNormal"/>
            </w:pPr>
            <w:hyperlink r:id="rId1142">
              <w:r>
                <w:rPr>
                  <w:color w:val="0000FF"/>
                </w:rPr>
                <w:t>Пункт 12</w:t>
              </w:r>
            </w:hyperlink>
            <w:r>
              <w:t xml:space="preserve"> Правил N 290н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6</w:t>
            </w:r>
          </w:p>
        </w:tc>
        <w:tc>
          <w:tcPr>
            <w:tcW w:w="3345" w:type="dxa"/>
          </w:tcPr>
          <w:p w:rsidR="00BA1CC6" w:rsidRDefault="00BA1CC6">
            <w:pPr>
              <w:pStyle w:val="ConsPlusNormal"/>
            </w:pPr>
            <w:r>
              <w:t>Работникам, совмещающим профессии или постоянно выполняющим совмещаемые работы, помимо выдаваемых им СИЗ по основной профессии, дополнительно выдаются в зависимости от выполняемых работ и другие виды СИЗ, предусмотренные соответствующими типовыми нормами для совмещаемой профессии (совмещаемому виду работ)?</w:t>
            </w:r>
          </w:p>
        </w:tc>
        <w:tc>
          <w:tcPr>
            <w:tcW w:w="3345" w:type="dxa"/>
          </w:tcPr>
          <w:p w:rsidR="00BA1CC6" w:rsidRDefault="00BA1CC6">
            <w:pPr>
              <w:pStyle w:val="ConsPlusNormal"/>
            </w:pPr>
            <w:hyperlink r:id="rId1143">
              <w:r>
                <w:rPr>
                  <w:color w:val="0000FF"/>
                </w:rPr>
                <w:t>Пункт 17</w:t>
              </w:r>
            </w:hyperlink>
            <w:r>
              <w:t xml:space="preserve"> Правил N 290н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7</w:t>
            </w:r>
          </w:p>
        </w:tc>
        <w:tc>
          <w:tcPr>
            <w:tcW w:w="3345" w:type="dxa"/>
          </w:tcPr>
          <w:p w:rsidR="00BA1CC6" w:rsidRDefault="00BA1CC6">
            <w:pPr>
              <w:pStyle w:val="ConsPlusNormal"/>
            </w:pPr>
            <w:r>
              <w:t xml:space="preserve">Выдача работникам и сдача ими СИЗ фиксируются записями в личных карточках учета выдачи СИЗ по форме, предусмотренной </w:t>
            </w:r>
            <w:hyperlink r:id="rId1144">
              <w:r>
                <w:rPr>
                  <w:color w:val="0000FF"/>
                </w:rPr>
                <w:t>Правилами</w:t>
              </w:r>
            </w:hyperlink>
            <w:r>
              <w:t xml:space="preserve"> N 290н</w:t>
            </w:r>
          </w:p>
        </w:tc>
        <w:tc>
          <w:tcPr>
            <w:tcW w:w="3345" w:type="dxa"/>
          </w:tcPr>
          <w:p w:rsidR="00BA1CC6" w:rsidRDefault="00BA1CC6">
            <w:pPr>
              <w:pStyle w:val="ConsPlusNormal"/>
            </w:pPr>
            <w:hyperlink r:id="rId1145">
              <w:r>
                <w:rPr>
                  <w:color w:val="0000FF"/>
                </w:rPr>
                <w:t>Пункт 13</w:t>
              </w:r>
            </w:hyperlink>
            <w:r>
              <w:t xml:space="preserve"> Правил N 290н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8</w:t>
            </w:r>
          </w:p>
        </w:tc>
        <w:tc>
          <w:tcPr>
            <w:tcW w:w="3345" w:type="dxa"/>
          </w:tcPr>
          <w:p w:rsidR="00BA1CC6" w:rsidRDefault="00BA1CC6">
            <w:pPr>
              <w:pStyle w:val="ConsPlusNormal"/>
            </w:pPr>
            <w:r>
              <w:t>При выдаче СИЗ, применение которых требует от работников практических навыков (респираторы, противогазы, самоспасатели, предохранительные пояса, накомарники, каски), работодатель обеспечил:</w:t>
            </w:r>
          </w:p>
        </w:tc>
        <w:tc>
          <w:tcPr>
            <w:tcW w:w="3345" w:type="dxa"/>
            <w:vMerge w:val="restart"/>
          </w:tcPr>
          <w:p w:rsidR="00BA1CC6" w:rsidRDefault="00BA1CC6">
            <w:pPr>
              <w:pStyle w:val="ConsPlusNormal"/>
            </w:pPr>
            <w:hyperlink r:id="rId1146">
              <w:r>
                <w:rPr>
                  <w:color w:val="0000FF"/>
                </w:rPr>
                <w:t>Пункт 24</w:t>
              </w:r>
            </w:hyperlink>
            <w:r>
              <w:t xml:space="preserve"> Правил N 290н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8.1</w:t>
            </w:r>
          </w:p>
        </w:tc>
        <w:tc>
          <w:tcPr>
            <w:tcW w:w="3345" w:type="dxa"/>
          </w:tcPr>
          <w:p w:rsidR="00BA1CC6" w:rsidRDefault="00BA1CC6">
            <w:pPr>
              <w:pStyle w:val="ConsPlusNormal"/>
            </w:pPr>
            <w:r>
              <w:t>проведение инструктажа работников о правилах применения указанных СИЗ?</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8.2</w:t>
            </w:r>
          </w:p>
        </w:tc>
        <w:tc>
          <w:tcPr>
            <w:tcW w:w="3345" w:type="dxa"/>
          </w:tcPr>
          <w:p w:rsidR="00BA1CC6" w:rsidRDefault="00BA1CC6">
            <w:pPr>
              <w:pStyle w:val="ConsPlusNormal"/>
            </w:pPr>
            <w:r>
              <w:t>проведение инструктажа работников о простейших способах проверки их работоспособности и исправности?</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8.3</w:t>
            </w:r>
          </w:p>
        </w:tc>
        <w:tc>
          <w:tcPr>
            <w:tcW w:w="3345" w:type="dxa"/>
          </w:tcPr>
          <w:p w:rsidR="00BA1CC6" w:rsidRDefault="00BA1CC6">
            <w:pPr>
              <w:pStyle w:val="ConsPlusNormal"/>
            </w:pPr>
            <w:r>
              <w:t>организовал тренировки по их применению?</w:t>
            </w:r>
          </w:p>
        </w:tc>
        <w:tc>
          <w:tcPr>
            <w:tcW w:w="3345" w:type="dxa"/>
            <w:vMerge/>
          </w:tcPr>
          <w:p w:rsidR="00BA1CC6" w:rsidRDefault="00BA1CC6">
            <w:pPr>
              <w:pStyle w:val="ConsPlusNormal"/>
            </w:pP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9</w:t>
            </w:r>
          </w:p>
        </w:tc>
        <w:tc>
          <w:tcPr>
            <w:tcW w:w="3345" w:type="dxa"/>
          </w:tcPr>
          <w:p w:rsidR="00BA1CC6" w:rsidRDefault="00BA1CC6">
            <w:pPr>
              <w:pStyle w:val="ConsPlusNormal"/>
            </w:pPr>
            <w:r>
              <w:t>Работодателем проводятся проверки СИЗ, а также своевременная замена частей СИЗ с понизившимися защитными свойствами, что подтверждается наличием отметки (клейма, штампа) о сроках очередного испытания?</w:t>
            </w:r>
          </w:p>
        </w:tc>
        <w:tc>
          <w:tcPr>
            <w:tcW w:w="3345" w:type="dxa"/>
          </w:tcPr>
          <w:p w:rsidR="00BA1CC6" w:rsidRDefault="00BA1CC6">
            <w:pPr>
              <w:pStyle w:val="ConsPlusNormal"/>
            </w:pPr>
            <w:hyperlink r:id="rId1147">
              <w:r>
                <w:rPr>
                  <w:color w:val="0000FF"/>
                </w:rPr>
                <w:t>Пункт 29</w:t>
              </w:r>
            </w:hyperlink>
            <w:r>
              <w:t xml:space="preserve"> Правил N 290н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10</w:t>
            </w:r>
          </w:p>
        </w:tc>
        <w:tc>
          <w:tcPr>
            <w:tcW w:w="3345" w:type="dxa"/>
          </w:tcPr>
          <w:p w:rsidR="00BA1CC6" w:rsidRDefault="00BA1CC6">
            <w:pPr>
              <w:pStyle w:val="ConsPlusNormal"/>
            </w:pPr>
            <w:r>
              <w:t>Работодатель за счет собственных средств обеспечил уход за СИЗ и их хранение, своевременно осуществляет химчистку, стирку, дегазацию, дезактивацию, дезинфекцию, обезвреживание, обеспыливание, сушку СИЗ, а также ремонт и замену СИЗ?</w:t>
            </w:r>
          </w:p>
        </w:tc>
        <w:tc>
          <w:tcPr>
            <w:tcW w:w="3345" w:type="dxa"/>
          </w:tcPr>
          <w:p w:rsidR="00BA1CC6" w:rsidRDefault="00BA1CC6">
            <w:pPr>
              <w:pStyle w:val="ConsPlusNormal"/>
            </w:pPr>
            <w:hyperlink r:id="rId1148">
              <w:r>
                <w:rPr>
                  <w:color w:val="0000FF"/>
                </w:rPr>
                <w:t>Пункт 30</w:t>
              </w:r>
            </w:hyperlink>
            <w:r>
              <w:t xml:space="preserve"> Правил N 290н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11</w:t>
            </w:r>
          </w:p>
        </w:tc>
        <w:tc>
          <w:tcPr>
            <w:tcW w:w="3345" w:type="dxa"/>
          </w:tcPr>
          <w:p w:rsidR="00BA1CC6" w:rsidRDefault="00BA1CC6">
            <w:pPr>
              <w:pStyle w:val="ConsPlusNormal"/>
            </w:pPr>
            <w:r>
              <w:t>Для хранения выданных работникам СИЗ работодатель предоставляет специально оборудованные помещения (гардеробные)?</w:t>
            </w:r>
          </w:p>
        </w:tc>
        <w:tc>
          <w:tcPr>
            <w:tcW w:w="3345" w:type="dxa"/>
          </w:tcPr>
          <w:p w:rsidR="00BA1CC6" w:rsidRDefault="00BA1CC6">
            <w:pPr>
              <w:pStyle w:val="ConsPlusNormal"/>
            </w:pPr>
            <w:hyperlink r:id="rId1149">
              <w:r>
                <w:rPr>
                  <w:color w:val="0000FF"/>
                </w:rPr>
                <w:t>Пункт 31</w:t>
              </w:r>
            </w:hyperlink>
            <w:r>
              <w:t xml:space="preserve"> Правил N 290н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12</w:t>
            </w:r>
          </w:p>
        </w:tc>
        <w:tc>
          <w:tcPr>
            <w:tcW w:w="3345" w:type="dxa"/>
          </w:tcPr>
          <w:p w:rsidR="00BA1CC6" w:rsidRDefault="00BA1CC6">
            <w:pPr>
              <w:pStyle w:val="ConsPlusNormal"/>
            </w:pPr>
            <w:r>
              <w:t xml:space="preserve">Наличие в структурных </w:t>
            </w:r>
            <w:r>
              <w:lastRenderedPageBreak/>
              <w:t>подразделениях сушилок, камер и установок для сушки, обеспыливания, дегазации, дезактивации и обезвреживания СИЗ?</w:t>
            </w:r>
          </w:p>
        </w:tc>
        <w:tc>
          <w:tcPr>
            <w:tcW w:w="3345" w:type="dxa"/>
          </w:tcPr>
          <w:p w:rsidR="00BA1CC6" w:rsidRDefault="00BA1CC6">
            <w:pPr>
              <w:pStyle w:val="ConsPlusNormal"/>
            </w:pPr>
            <w:hyperlink r:id="rId1150">
              <w:r>
                <w:rPr>
                  <w:color w:val="0000FF"/>
                </w:rPr>
                <w:t>Пункты 32</w:t>
              </w:r>
            </w:hyperlink>
            <w:r>
              <w:t xml:space="preserve"> и </w:t>
            </w:r>
            <w:hyperlink r:id="rId1151">
              <w:r>
                <w:rPr>
                  <w:color w:val="0000FF"/>
                </w:rPr>
                <w:t>33</w:t>
              </w:r>
            </w:hyperlink>
            <w:r>
              <w:t xml:space="preserve"> Правил N 290н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13</w:t>
            </w:r>
          </w:p>
        </w:tc>
        <w:tc>
          <w:tcPr>
            <w:tcW w:w="3345" w:type="dxa"/>
          </w:tcPr>
          <w:p w:rsidR="00BA1CC6" w:rsidRDefault="00BA1CC6">
            <w:pPr>
              <w:pStyle w:val="ConsPlusNormal"/>
            </w:pPr>
            <w:r>
              <w:t>Уход за СИЗ осуществляется на основании гражданско-правового договора со сторонней организацией?</w:t>
            </w:r>
          </w:p>
        </w:tc>
        <w:tc>
          <w:tcPr>
            <w:tcW w:w="3345" w:type="dxa"/>
          </w:tcPr>
          <w:p w:rsidR="00BA1CC6" w:rsidRDefault="00BA1CC6">
            <w:pPr>
              <w:pStyle w:val="ConsPlusNormal"/>
            </w:pPr>
            <w:hyperlink r:id="rId1152">
              <w:r>
                <w:rPr>
                  <w:color w:val="0000FF"/>
                </w:rPr>
                <w:t>Пункты 32</w:t>
              </w:r>
            </w:hyperlink>
            <w:r>
              <w:t xml:space="preserve"> и </w:t>
            </w:r>
            <w:hyperlink r:id="rId1153">
              <w:r>
                <w:rPr>
                  <w:color w:val="0000FF"/>
                </w:rPr>
                <w:t>33</w:t>
              </w:r>
            </w:hyperlink>
            <w:r>
              <w:t xml:space="preserve"> Правил N 290н</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23</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23" w:name="P6897"/>
      <w:bookmarkEnd w:id="23"/>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созданию</w:t>
      </w:r>
    </w:p>
    <w:p w:rsidR="00BA1CC6" w:rsidRDefault="00BA1CC6">
      <w:pPr>
        <w:pStyle w:val="ConsPlusNormal"/>
        <w:jc w:val="center"/>
      </w:pPr>
      <w:r>
        <w:t>и обеспечению функционирования системы</w:t>
      </w:r>
    </w:p>
    <w:p w:rsidR="00BA1CC6" w:rsidRDefault="00BA1CC6">
      <w:pPr>
        <w:pStyle w:val="ConsPlusNormal"/>
        <w:jc w:val="center"/>
      </w:pPr>
      <w:r>
        <w:t>управления охраной труда</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BA1CC6">
        <w:tc>
          <w:tcPr>
            <w:tcW w:w="5159" w:type="dxa"/>
          </w:tcPr>
          <w:p w:rsidR="00BA1CC6" w:rsidRDefault="00BA1CC6">
            <w:pPr>
              <w:pStyle w:val="ConsPlusNormal"/>
              <w:jc w:val="both"/>
            </w:pPr>
            <w:r>
              <w:t>Наименование вида контроля</w:t>
            </w:r>
          </w:p>
        </w:tc>
        <w:tc>
          <w:tcPr>
            <w:tcW w:w="3912"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5159" w:type="dxa"/>
          </w:tcPr>
          <w:p w:rsidR="00BA1CC6" w:rsidRDefault="00BA1CC6">
            <w:pPr>
              <w:pStyle w:val="ConsPlusNormal"/>
              <w:jc w:val="both"/>
            </w:pPr>
            <w:r>
              <w:t>Вид контрольного (надзорного) мероприятия</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Дата заполнения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 xml:space="preserve">Место (места) проведения контрольного (надзорного) мероприятия с заполнением </w:t>
            </w:r>
            <w:r>
              <w:lastRenderedPageBreak/>
              <w:t>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BA1CC6" w:rsidRDefault="00BA1CC6">
            <w:pPr>
              <w:pStyle w:val="ConsPlusNormal"/>
              <w:jc w:val="both"/>
            </w:pPr>
            <w:r>
              <w:t>Решение N __ от __</w:t>
            </w:r>
          </w:p>
        </w:tc>
      </w:tr>
      <w:tr w:rsidR="00BA1CC6">
        <w:tc>
          <w:tcPr>
            <w:tcW w:w="5159" w:type="dxa"/>
          </w:tcPr>
          <w:p w:rsidR="00BA1CC6" w:rsidRDefault="00BA1CC6">
            <w:pPr>
              <w:pStyle w:val="ConsPlusNormal"/>
              <w:jc w:val="both"/>
            </w:pPr>
            <w:r>
              <w:t>Наименование контрольного (надзорного) органа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Учетный номер контрольного (надзорного) мероприятия</w:t>
            </w:r>
          </w:p>
        </w:tc>
        <w:tc>
          <w:tcPr>
            <w:tcW w:w="3912" w:type="dxa"/>
          </w:tcPr>
          <w:p w:rsidR="00BA1CC6" w:rsidRDefault="00BA1CC6">
            <w:pPr>
              <w:pStyle w:val="ConsPlusNormal"/>
              <w:jc w:val="both"/>
            </w:pPr>
            <w:r>
              <w:t>N __ от __</w:t>
            </w:r>
          </w:p>
        </w:tc>
      </w:tr>
      <w:tr w:rsidR="00BA1CC6">
        <w:tc>
          <w:tcPr>
            <w:tcW w:w="5159"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3345"/>
        <w:gridCol w:w="3345"/>
        <w:gridCol w:w="706"/>
        <w:gridCol w:w="710"/>
        <w:gridCol w:w="989"/>
        <w:gridCol w:w="1152"/>
      </w:tblGrid>
      <w:tr w:rsidR="00BA1CC6">
        <w:tc>
          <w:tcPr>
            <w:tcW w:w="691" w:type="dxa"/>
            <w:vMerge w:val="restart"/>
          </w:tcPr>
          <w:p w:rsidR="00BA1CC6" w:rsidRDefault="00BA1CC6">
            <w:pPr>
              <w:pStyle w:val="ConsPlusNormal"/>
              <w:jc w:val="center"/>
            </w:pPr>
            <w:r>
              <w:lastRenderedPageBreak/>
              <w:t>N</w:t>
            </w:r>
          </w:p>
        </w:tc>
        <w:tc>
          <w:tcPr>
            <w:tcW w:w="3345" w:type="dxa"/>
            <w:vMerge w:val="restart"/>
          </w:tcPr>
          <w:p w:rsidR="00BA1CC6" w:rsidRDefault="00BA1CC6">
            <w:pPr>
              <w:pStyle w:val="ConsPlusNormal"/>
              <w:jc w:val="center"/>
            </w:pPr>
            <w:r>
              <w:t>Вопросы, отражающие содержание обязательных требований</w:t>
            </w:r>
          </w:p>
        </w:tc>
        <w:tc>
          <w:tcPr>
            <w:tcW w:w="3345"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BA1CC6" w:rsidRDefault="00BA1CC6">
            <w:pPr>
              <w:pStyle w:val="ConsPlusNormal"/>
              <w:jc w:val="center"/>
            </w:pPr>
            <w:r>
              <w:t>Ответы на вопросы</w:t>
            </w:r>
          </w:p>
        </w:tc>
        <w:tc>
          <w:tcPr>
            <w:tcW w:w="1152" w:type="dxa"/>
            <w:vMerge w:val="restart"/>
          </w:tcPr>
          <w:p w:rsidR="00BA1CC6" w:rsidRDefault="00BA1CC6">
            <w:pPr>
              <w:pStyle w:val="ConsPlusNormal"/>
              <w:jc w:val="center"/>
            </w:pPr>
            <w:r>
              <w:t>Примечание</w:t>
            </w:r>
          </w:p>
        </w:tc>
      </w:tr>
      <w:tr w:rsidR="00BA1CC6">
        <w:tc>
          <w:tcPr>
            <w:tcW w:w="691" w:type="dxa"/>
            <w:vMerge/>
          </w:tcPr>
          <w:p w:rsidR="00BA1CC6" w:rsidRDefault="00BA1CC6">
            <w:pPr>
              <w:pStyle w:val="ConsPlusNormal"/>
            </w:pPr>
          </w:p>
        </w:tc>
        <w:tc>
          <w:tcPr>
            <w:tcW w:w="3345" w:type="dxa"/>
            <w:vMerge/>
          </w:tcPr>
          <w:p w:rsidR="00BA1CC6" w:rsidRDefault="00BA1CC6">
            <w:pPr>
              <w:pStyle w:val="ConsPlusNormal"/>
            </w:pPr>
          </w:p>
        </w:tc>
        <w:tc>
          <w:tcPr>
            <w:tcW w:w="3345" w:type="dxa"/>
            <w:vMerge/>
          </w:tcPr>
          <w:p w:rsidR="00BA1CC6" w:rsidRDefault="00BA1CC6">
            <w:pPr>
              <w:pStyle w:val="ConsPlusNormal"/>
            </w:pPr>
          </w:p>
        </w:tc>
        <w:tc>
          <w:tcPr>
            <w:tcW w:w="706" w:type="dxa"/>
          </w:tcPr>
          <w:p w:rsidR="00BA1CC6" w:rsidRDefault="00BA1CC6">
            <w:pPr>
              <w:pStyle w:val="ConsPlusNormal"/>
              <w:jc w:val="center"/>
            </w:pPr>
            <w:r>
              <w:t>Да</w:t>
            </w:r>
          </w:p>
        </w:tc>
        <w:tc>
          <w:tcPr>
            <w:tcW w:w="710" w:type="dxa"/>
          </w:tcPr>
          <w:p w:rsidR="00BA1CC6" w:rsidRDefault="00BA1CC6">
            <w:pPr>
              <w:pStyle w:val="ConsPlusNormal"/>
              <w:jc w:val="center"/>
            </w:pPr>
            <w:r>
              <w:t>Нет</w:t>
            </w:r>
          </w:p>
        </w:tc>
        <w:tc>
          <w:tcPr>
            <w:tcW w:w="989" w:type="dxa"/>
          </w:tcPr>
          <w:p w:rsidR="00BA1CC6" w:rsidRDefault="00BA1CC6">
            <w:pPr>
              <w:pStyle w:val="ConsPlusNormal"/>
              <w:jc w:val="center"/>
            </w:pPr>
            <w:r>
              <w:t>Неприменимо</w:t>
            </w: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1</w:t>
            </w:r>
          </w:p>
        </w:tc>
        <w:tc>
          <w:tcPr>
            <w:tcW w:w="3345" w:type="dxa"/>
          </w:tcPr>
          <w:p w:rsidR="00BA1CC6" w:rsidRDefault="00BA1CC6">
            <w:pPr>
              <w:pStyle w:val="ConsPlusNormal"/>
              <w:jc w:val="center"/>
            </w:pPr>
            <w:r>
              <w:t>2</w:t>
            </w:r>
          </w:p>
        </w:tc>
        <w:tc>
          <w:tcPr>
            <w:tcW w:w="3345" w:type="dxa"/>
          </w:tcPr>
          <w:p w:rsidR="00BA1CC6" w:rsidRDefault="00BA1CC6">
            <w:pPr>
              <w:pStyle w:val="ConsPlusNormal"/>
              <w:jc w:val="center"/>
            </w:pPr>
            <w:r>
              <w:t>3</w:t>
            </w:r>
          </w:p>
        </w:tc>
        <w:tc>
          <w:tcPr>
            <w:tcW w:w="706" w:type="dxa"/>
          </w:tcPr>
          <w:p w:rsidR="00BA1CC6" w:rsidRDefault="00BA1CC6">
            <w:pPr>
              <w:pStyle w:val="ConsPlusNormal"/>
              <w:jc w:val="center"/>
            </w:pPr>
            <w:r>
              <w:t>4</w:t>
            </w:r>
          </w:p>
        </w:tc>
        <w:tc>
          <w:tcPr>
            <w:tcW w:w="710" w:type="dxa"/>
          </w:tcPr>
          <w:p w:rsidR="00BA1CC6" w:rsidRDefault="00BA1CC6">
            <w:pPr>
              <w:pStyle w:val="ConsPlusNormal"/>
              <w:jc w:val="center"/>
            </w:pPr>
            <w:r>
              <w:t>5</w:t>
            </w:r>
          </w:p>
        </w:tc>
        <w:tc>
          <w:tcPr>
            <w:tcW w:w="989" w:type="dxa"/>
          </w:tcPr>
          <w:p w:rsidR="00BA1CC6" w:rsidRDefault="00BA1CC6">
            <w:pPr>
              <w:pStyle w:val="ConsPlusNormal"/>
              <w:jc w:val="center"/>
            </w:pPr>
            <w:r>
              <w:t>6</w:t>
            </w:r>
          </w:p>
        </w:tc>
        <w:tc>
          <w:tcPr>
            <w:tcW w:w="1152" w:type="dxa"/>
          </w:tcPr>
          <w:p w:rsidR="00BA1CC6" w:rsidRDefault="00BA1CC6">
            <w:pPr>
              <w:pStyle w:val="ConsPlusNormal"/>
              <w:jc w:val="center"/>
            </w:pPr>
            <w:r>
              <w:t>7</w:t>
            </w:r>
          </w:p>
        </w:tc>
      </w:tr>
      <w:tr w:rsidR="00BA1CC6">
        <w:tc>
          <w:tcPr>
            <w:tcW w:w="691" w:type="dxa"/>
          </w:tcPr>
          <w:p w:rsidR="00BA1CC6" w:rsidRDefault="00BA1CC6">
            <w:pPr>
              <w:pStyle w:val="ConsPlusNormal"/>
            </w:pPr>
            <w:r>
              <w:t>1</w:t>
            </w:r>
          </w:p>
        </w:tc>
        <w:tc>
          <w:tcPr>
            <w:tcW w:w="3345" w:type="dxa"/>
          </w:tcPr>
          <w:p w:rsidR="00BA1CC6" w:rsidRDefault="00BA1CC6">
            <w:pPr>
              <w:pStyle w:val="ConsPlusNormal"/>
            </w:pPr>
            <w:r>
              <w:t>Работодатель обеспечил создание и функционирование системы управления охраной труда?</w:t>
            </w:r>
          </w:p>
        </w:tc>
        <w:tc>
          <w:tcPr>
            <w:tcW w:w="3345" w:type="dxa"/>
          </w:tcPr>
          <w:p w:rsidR="00BA1CC6" w:rsidRDefault="00BA1CC6">
            <w:pPr>
              <w:pStyle w:val="ConsPlusNormal"/>
            </w:pPr>
            <w:hyperlink r:id="rId1154">
              <w:r>
                <w:rPr>
                  <w:color w:val="0000FF"/>
                </w:rPr>
                <w:t>Часть 2 статьи 217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w:t>
            </w:r>
          </w:p>
        </w:tc>
        <w:tc>
          <w:tcPr>
            <w:tcW w:w="3345" w:type="dxa"/>
          </w:tcPr>
          <w:p w:rsidR="00BA1CC6" w:rsidRDefault="00BA1CC6">
            <w:pPr>
              <w:pStyle w:val="ConsPlusNormal"/>
            </w:pPr>
            <w:r>
              <w:t>При обеспечении функционирования системы управления охраной труда работодателем проводятся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tc>
        <w:tc>
          <w:tcPr>
            <w:tcW w:w="3345" w:type="dxa"/>
          </w:tcPr>
          <w:p w:rsidR="00BA1CC6" w:rsidRDefault="00BA1CC6">
            <w:pPr>
              <w:pStyle w:val="ConsPlusNormal"/>
            </w:pPr>
            <w:hyperlink r:id="rId1155">
              <w:r>
                <w:rPr>
                  <w:color w:val="0000FF"/>
                </w:rPr>
                <w:t>Абзац 5 части 3 статьи 214</w:t>
              </w:r>
            </w:hyperlink>
            <w:r>
              <w:t xml:space="preserve">, </w:t>
            </w:r>
            <w:hyperlink r:id="rId1156">
              <w:r>
                <w:rPr>
                  <w:color w:val="0000FF"/>
                </w:rPr>
                <w:t>часть 1 статьи 218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3</w:t>
            </w:r>
          </w:p>
        </w:tc>
        <w:tc>
          <w:tcPr>
            <w:tcW w:w="3345" w:type="dxa"/>
          </w:tcPr>
          <w:p w:rsidR="00BA1CC6" w:rsidRDefault="00BA1CC6">
            <w:pPr>
              <w:pStyle w:val="ConsPlusNormal"/>
            </w:pPr>
            <w: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tc>
        <w:tc>
          <w:tcPr>
            <w:tcW w:w="3345" w:type="dxa"/>
          </w:tcPr>
          <w:p w:rsidR="00BA1CC6" w:rsidRDefault="00BA1CC6">
            <w:pPr>
              <w:pStyle w:val="ConsPlusNormal"/>
            </w:pPr>
            <w:hyperlink r:id="rId1157">
              <w:r>
                <w:rPr>
                  <w:color w:val="0000FF"/>
                </w:rPr>
                <w:t>Часть 4 статьи 218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4</w:t>
            </w:r>
          </w:p>
        </w:tc>
        <w:tc>
          <w:tcPr>
            <w:tcW w:w="3345" w:type="dxa"/>
          </w:tcPr>
          <w:p w:rsidR="00BA1CC6" w:rsidRDefault="00BA1CC6">
            <w:pPr>
              <w:pStyle w:val="ConsPlusNormal"/>
            </w:pPr>
            <w:r>
              <w:t>Опасности обнаруживаются, распознаются и описываются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tc>
        <w:tc>
          <w:tcPr>
            <w:tcW w:w="3345" w:type="dxa"/>
          </w:tcPr>
          <w:p w:rsidR="00BA1CC6" w:rsidRDefault="00BA1CC6">
            <w:pPr>
              <w:pStyle w:val="ConsPlusNormal"/>
            </w:pPr>
            <w:hyperlink r:id="rId1158">
              <w:r>
                <w:rPr>
                  <w:color w:val="0000FF"/>
                </w:rPr>
                <w:t>Часть 5 статьи 218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vAlign w:val="bottom"/>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5</w:t>
            </w:r>
          </w:p>
        </w:tc>
        <w:tc>
          <w:tcPr>
            <w:tcW w:w="3345" w:type="dxa"/>
          </w:tcPr>
          <w:p w:rsidR="00BA1CC6" w:rsidRDefault="00BA1CC6">
            <w:pPr>
              <w:pStyle w:val="ConsPlusNormal"/>
            </w:pPr>
            <w:r>
              <w:t>Работодатель обеспечил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tc>
        <w:tc>
          <w:tcPr>
            <w:tcW w:w="3345" w:type="dxa"/>
          </w:tcPr>
          <w:p w:rsidR="00BA1CC6" w:rsidRDefault="00BA1CC6">
            <w:pPr>
              <w:pStyle w:val="ConsPlusNormal"/>
            </w:pPr>
            <w:hyperlink r:id="rId1159">
              <w:r>
                <w:rPr>
                  <w:color w:val="0000FF"/>
                </w:rPr>
                <w:t>Абзац 7 части 3 статьи 214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6</w:t>
            </w:r>
          </w:p>
        </w:tc>
        <w:tc>
          <w:tcPr>
            <w:tcW w:w="3345" w:type="dxa"/>
          </w:tcPr>
          <w:p w:rsidR="00BA1CC6" w:rsidRDefault="00BA1CC6">
            <w:pPr>
              <w:pStyle w:val="ConsPlusNormal"/>
            </w:pPr>
            <w:r>
              <w:t xml:space="preserve">В оценке профессиональных рисков участвует комитет (комиссия) по охране труда в случае его создания по инициативе работодателя и (или) по инициативе работников либо </w:t>
            </w:r>
            <w:r>
              <w:lastRenderedPageBreak/>
              <w:t>их уполномоченного представительного органа?</w:t>
            </w:r>
          </w:p>
        </w:tc>
        <w:tc>
          <w:tcPr>
            <w:tcW w:w="3345" w:type="dxa"/>
          </w:tcPr>
          <w:p w:rsidR="00BA1CC6" w:rsidRDefault="00BA1CC6">
            <w:pPr>
              <w:pStyle w:val="ConsPlusNormal"/>
            </w:pPr>
            <w:hyperlink r:id="rId1160">
              <w:r>
                <w:rPr>
                  <w:color w:val="0000FF"/>
                </w:rPr>
                <w:t>Часть 4 статьи 224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24</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24" w:name="P7006"/>
      <w:bookmarkEnd w:id="24"/>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обеспечению</w:t>
      </w:r>
    </w:p>
    <w:p w:rsidR="00BA1CC6" w:rsidRDefault="00BA1CC6">
      <w:pPr>
        <w:pStyle w:val="ConsPlusNormal"/>
        <w:jc w:val="center"/>
      </w:pPr>
      <w:r>
        <w:t>соответствующих требованиям охраны труда</w:t>
      </w:r>
    </w:p>
    <w:p w:rsidR="00BA1CC6" w:rsidRDefault="00BA1CC6">
      <w:pPr>
        <w:pStyle w:val="ConsPlusNormal"/>
        <w:jc w:val="center"/>
      </w:pPr>
      <w:r>
        <w:t>условий труда на каждом рабочем месте</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BA1CC6">
        <w:tc>
          <w:tcPr>
            <w:tcW w:w="5159" w:type="dxa"/>
          </w:tcPr>
          <w:p w:rsidR="00BA1CC6" w:rsidRDefault="00BA1CC6">
            <w:pPr>
              <w:pStyle w:val="ConsPlusNormal"/>
              <w:jc w:val="both"/>
            </w:pPr>
            <w:r>
              <w:t>Наименование вида контроля</w:t>
            </w:r>
          </w:p>
        </w:tc>
        <w:tc>
          <w:tcPr>
            <w:tcW w:w="3912"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5159" w:type="dxa"/>
          </w:tcPr>
          <w:p w:rsidR="00BA1CC6" w:rsidRDefault="00BA1CC6">
            <w:pPr>
              <w:pStyle w:val="ConsPlusNormal"/>
              <w:jc w:val="both"/>
            </w:pPr>
            <w:r>
              <w:t>Вид контрольного (надзорного) мероприятия</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Дата заполнения 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 xml:space="preserve">Место (места) проведения контрольного (надзорного) мероприятия с заполнением </w:t>
            </w:r>
            <w:r>
              <w:lastRenderedPageBreak/>
              <w:t>проверочного листа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BA1CC6" w:rsidRDefault="00BA1CC6">
            <w:pPr>
              <w:pStyle w:val="ConsPlusNormal"/>
              <w:jc w:val="both"/>
            </w:pPr>
            <w:r>
              <w:t>Решение N __ от __</w:t>
            </w:r>
          </w:p>
        </w:tc>
      </w:tr>
      <w:tr w:rsidR="00BA1CC6">
        <w:tc>
          <w:tcPr>
            <w:tcW w:w="5159" w:type="dxa"/>
          </w:tcPr>
          <w:p w:rsidR="00BA1CC6" w:rsidRDefault="00BA1CC6">
            <w:pPr>
              <w:pStyle w:val="ConsPlusNormal"/>
              <w:jc w:val="both"/>
            </w:pPr>
            <w:r>
              <w:t>Наименование контрольного (надзорного) органа</w:t>
            </w:r>
          </w:p>
        </w:tc>
        <w:tc>
          <w:tcPr>
            <w:tcW w:w="3912" w:type="dxa"/>
          </w:tcPr>
          <w:p w:rsidR="00BA1CC6" w:rsidRDefault="00BA1CC6">
            <w:pPr>
              <w:pStyle w:val="ConsPlusNormal"/>
            </w:pPr>
          </w:p>
        </w:tc>
      </w:tr>
      <w:tr w:rsidR="00BA1CC6">
        <w:tc>
          <w:tcPr>
            <w:tcW w:w="5159" w:type="dxa"/>
          </w:tcPr>
          <w:p w:rsidR="00BA1CC6" w:rsidRDefault="00BA1CC6">
            <w:pPr>
              <w:pStyle w:val="ConsPlusNormal"/>
              <w:jc w:val="both"/>
            </w:pPr>
            <w:r>
              <w:t>Учетный номер контрольного (надзорного) мероприятия</w:t>
            </w:r>
          </w:p>
        </w:tc>
        <w:tc>
          <w:tcPr>
            <w:tcW w:w="3912" w:type="dxa"/>
          </w:tcPr>
          <w:p w:rsidR="00BA1CC6" w:rsidRDefault="00BA1CC6">
            <w:pPr>
              <w:pStyle w:val="ConsPlusNormal"/>
              <w:jc w:val="both"/>
            </w:pPr>
            <w:r>
              <w:t>N __ от __</w:t>
            </w:r>
          </w:p>
        </w:tc>
      </w:tr>
      <w:tr w:rsidR="00BA1CC6">
        <w:tc>
          <w:tcPr>
            <w:tcW w:w="5159"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3345"/>
        <w:gridCol w:w="3345"/>
        <w:gridCol w:w="706"/>
        <w:gridCol w:w="710"/>
        <w:gridCol w:w="989"/>
        <w:gridCol w:w="1152"/>
      </w:tblGrid>
      <w:tr w:rsidR="00BA1CC6">
        <w:tc>
          <w:tcPr>
            <w:tcW w:w="691" w:type="dxa"/>
            <w:vMerge w:val="restart"/>
          </w:tcPr>
          <w:p w:rsidR="00BA1CC6" w:rsidRDefault="00BA1CC6">
            <w:pPr>
              <w:pStyle w:val="ConsPlusNormal"/>
              <w:jc w:val="center"/>
            </w:pPr>
            <w:r>
              <w:lastRenderedPageBreak/>
              <w:t>N</w:t>
            </w:r>
          </w:p>
        </w:tc>
        <w:tc>
          <w:tcPr>
            <w:tcW w:w="3345" w:type="dxa"/>
            <w:vMerge w:val="restart"/>
          </w:tcPr>
          <w:p w:rsidR="00BA1CC6" w:rsidRDefault="00BA1CC6">
            <w:pPr>
              <w:pStyle w:val="ConsPlusNormal"/>
              <w:jc w:val="center"/>
            </w:pPr>
            <w:r>
              <w:t>Вопросы, отражающие содержание обязательных требований</w:t>
            </w:r>
          </w:p>
        </w:tc>
        <w:tc>
          <w:tcPr>
            <w:tcW w:w="3345"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BA1CC6" w:rsidRDefault="00BA1CC6">
            <w:pPr>
              <w:pStyle w:val="ConsPlusNormal"/>
              <w:jc w:val="center"/>
            </w:pPr>
            <w:r>
              <w:t>Ответы на вопросы</w:t>
            </w:r>
          </w:p>
        </w:tc>
        <w:tc>
          <w:tcPr>
            <w:tcW w:w="1152" w:type="dxa"/>
            <w:vMerge w:val="restart"/>
          </w:tcPr>
          <w:p w:rsidR="00BA1CC6" w:rsidRDefault="00BA1CC6">
            <w:pPr>
              <w:pStyle w:val="ConsPlusNormal"/>
              <w:jc w:val="center"/>
            </w:pPr>
            <w:r>
              <w:t>Примечание</w:t>
            </w:r>
          </w:p>
        </w:tc>
      </w:tr>
      <w:tr w:rsidR="00BA1CC6">
        <w:tc>
          <w:tcPr>
            <w:tcW w:w="691" w:type="dxa"/>
            <w:vMerge/>
          </w:tcPr>
          <w:p w:rsidR="00BA1CC6" w:rsidRDefault="00BA1CC6">
            <w:pPr>
              <w:pStyle w:val="ConsPlusNormal"/>
            </w:pPr>
          </w:p>
        </w:tc>
        <w:tc>
          <w:tcPr>
            <w:tcW w:w="3345" w:type="dxa"/>
            <w:vMerge/>
          </w:tcPr>
          <w:p w:rsidR="00BA1CC6" w:rsidRDefault="00BA1CC6">
            <w:pPr>
              <w:pStyle w:val="ConsPlusNormal"/>
            </w:pPr>
          </w:p>
        </w:tc>
        <w:tc>
          <w:tcPr>
            <w:tcW w:w="3345" w:type="dxa"/>
            <w:vMerge/>
          </w:tcPr>
          <w:p w:rsidR="00BA1CC6" w:rsidRDefault="00BA1CC6">
            <w:pPr>
              <w:pStyle w:val="ConsPlusNormal"/>
            </w:pPr>
          </w:p>
        </w:tc>
        <w:tc>
          <w:tcPr>
            <w:tcW w:w="706" w:type="dxa"/>
          </w:tcPr>
          <w:p w:rsidR="00BA1CC6" w:rsidRDefault="00BA1CC6">
            <w:pPr>
              <w:pStyle w:val="ConsPlusNormal"/>
              <w:jc w:val="center"/>
            </w:pPr>
            <w:r>
              <w:t>Да</w:t>
            </w:r>
          </w:p>
        </w:tc>
        <w:tc>
          <w:tcPr>
            <w:tcW w:w="710" w:type="dxa"/>
          </w:tcPr>
          <w:p w:rsidR="00BA1CC6" w:rsidRDefault="00BA1CC6">
            <w:pPr>
              <w:pStyle w:val="ConsPlusNormal"/>
              <w:jc w:val="center"/>
            </w:pPr>
            <w:r>
              <w:t>Нет</w:t>
            </w:r>
          </w:p>
        </w:tc>
        <w:tc>
          <w:tcPr>
            <w:tcW w:w="989" w:type="dxa"/>
          </w:tcPr>
          <w:p w:rsidR="00BA1CC6" w:rsidRDefault="00BA1CC6">
            <w:pPr>
              <w:pStyle w:val="ConsPlusNormal"/>
              <w:jc w:val="center"/>
            </w:pPr>
            <w:r>
              <w:t>Неприменимо</w:t>
            </w:r>
          </w:p>
        </w:tc>
        <w:tc>
          <w:tcPr>
            <w:tcW w:w="1152" w:type="dxa"/>
            <w:vMerge/>
          </w:tcPr>
          <w:p w:rsidR="00BA1CC6" w:rsidRDefault="00BA1CC6">
            <w:pPr>
              <w:pStyle w:val="ConsPlusNormal"/>
            </w:pPr>
          </w:p>
        </w:tc>
      </w:tr>
      <w:tr w:rsidR="00BA1CC6">
        <w:tc>
          <w:tcPr>
            <w:tcW w:w="691" w:type="dxa"/>
          </w:tcPr>
          <w:p w:rsidR="00BA1CC6" w:rsidRDefault="00BA1CC6">
            <w:pPr>
              <w:pStyle w:val="ConsPlusNormal"/>
              <w:jc w:val="center"/>
            </w:pPr>
            <w:r>
              <w:t>1</w:t>
            </w:r>
          </w:p>
        </w:tc>
        <w:tc>
          <w:tcPr>
            <w:tcW w:w="3345" w:type="dxa"/>
          </w:tcPr>
          <w:p w:rsidR="00BA1CC6" w:rsidRDefault="00BA1CC6">
            <w:pPr>
              <w:pStyle w:val="ConsPlusNormal"/>
              <w:jc w:val="center"/>
            </w:pPr>
            <w:r>
              <w:t>2</w:t>
            </w:r>
          </w:p>
        </w:tc>
        <w:tc>
          <w:tcPr>
            <w:tcW w:w="3345" w:type="dxa"/>
          </w:tcPr>
          <w:p w:rsidR="00BA1CC6" w:rsidRDefault="00BA1CC6">
            <w:pPr>
              <w:pStyle w:val="ConsPlusNormal"/>
              <w:jc w:val="center"/>
            </w:pPr>
            <w:r>
              <w:t>3</w:t>
            </w:r>
          </w:p>
        </w:tc>
        <w:tc>
          <w:tcPr>
            <w:tcW w:w="706" w:type="dxa"/>
          </w:tcPr>
          <w:p w:rsidR="00BA1CC6" w:rsidRDefault="00BA1CC6">
            <w:pPr>
              <w:pStyle w:val="ConsPlusNormal"/>
              <w:jc w:val="center"/>
            </w:pPr>
            <w:r>
              <w:t>4</w:t>
            </w:r>
          </w:p>
        </w:tc>
        <w:tc>
          <w:tcPr>
            <w:tcW w:w="710" w:type="dxa"/>
          </w:tcPr>
          <w:p w:rsidR="00BA1CC6" w:rsidRDefault="00BA1CC6">
            <w:pPr>
              <w:pStyle w:val="ConsPlusNormal"/>
              <w:jc w:val="center"/>
            </w:pPr>
            <w:r>
              <w:t>5</w:t>
            </w:r>
          </w:p>
        </w:tc>
        <w:tc>
          <w:tcPr>
            <w:tcW w:w="989" w:type="dxa"/>
          </w:tcPr>
          <w:p w:rsidR="00BA1CC6" w:rsidRDefault="00BA1CC6">
            <w:pPr>
              <w:pStyle w:val="ConsPlusNormal"/>
              <w:jc w:val="center"/>
            </w:pPr>
            <w:r>
              <w:t>6</w:t>
            </w:r>
          </w:p>
        </w:tc>
        <w:tc>
          <w:tcPr>
            <w:tcW w:w="1152" w:type="dxa"/>
          </w:tcPr>
          <w:p w:rsidR="00BA1CC6" w:rsidRDefault="00BA1CC6">
            <w:pPr>
              <w:pStyle w:val="ConsPlusNormal"/>
              <w:jc w:val="center"/>
            </w:pPr>
            <w:r>
              <w:t>7</w:t>
            </w:r>
          </w:p>
        </w:tc>
      </w:tr>
      <w:tr w:rsidR="00BA1CC6">
        <w:tc>
          <w:tcPr>
            <w:tcW w:w="691" w:type="dxa"/>
          </w:tcPr>
          <w:p w:rsidR="00BA1CC6" w:rsidRDefault="00BA1CC6">
            <w:pPr>
              <w:pStyle w:val="ConsPlusNormal"/>
            </w:pPr>
            <w:r>
              <w:t>1</w:t>
            </w:r>
          </w:p>
        </w:tc>
        <w:tc>
          <w:tcPr>
            <w:tcW w:w="3345" w:type="dxa"/>
          </w:tcPr>
          <w:p w:rsidR="00BA1CC6" w:rsidRDefault="00BA1CC6">
            <w:pPr>
              <w:pStyle w:val="ConsPlusNormal"/>
            </w:pPr>
            <w:r>
              <w:t>Работодатель оборудовал посты для оказания первой помощи пострадавшим, помещения для оказания медицинской помощи, укомплектованные аптечками?</w:t>
            </w:r>
          </w:p>
        </w:tc>
        <w:tc>
          <w:tcPr>
            <w:tcW w:w="3345" w:type="dxa"/>
          </w:tcPr>
          <w:p w:rsidR="00BA1CC6" w:rsidRDefault="00BA1CC6">
            <w:pPr>
              <w:pStyle w:val="ConsPlusNormal"/>
            </w:pPr>
            <w:hyperlink r:id="rId1161">
              <w:r>
                <w:rPr>
                  <w:color w:val="0000FF"/>
                </w:rPr>
                <w:t>Часть 3 статьи 214</w:t>
              </w:r>
            </w:hyperlink>
            <w:r>
              <w:t xml:space="preserve">, </w:t>
            </w:r>
            <w:hyperlink r:id="rId1162">
              <w:r>
                <w:rPr>
                  <w:color w:val="0000FF"/>
                </w:rPr>
                <w:t>часть 1 статьи 216.3</w:t>
              </w:r>
            </w:hyperlink>
            <w:r>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w:t>
            </w:r>
          </w:p>
        </w:tc>
        <w:tc>
          <w:tcPr>
            <w:tcW w:w="3345" w:type="dxa"/>
          </w:tcPr>
          <w:p w:rsidR="00BA1CC6" w:rsidRDefault="00BA1CC6">
            <w:pPr>
              <w:pStyle w:val="ConsPlusNormal"/>
            </w:pPr>
            <w:r>
              <w:t>Работодатель оборудовал санитарно-бытовые помещения:</w:t>
            </w:r>
          </w:p>
        </w:tc>
        <w:tc>
          <w:tcPr>
            <w:tcW w:w="3345" w:type="dxa"/>
          </w:tcPr>
          <w:p w:rsidR="00BA1CC6" w:rsidRDefault="00BA1CC6">
            <w:pPr>
              <w:pStyle w:val="ConsPlusNormal"/>
            </w:pPr>
            <w:hyperlink r:id="rId1163">
              <w:r>
                <w:rPr>
                  <w:color w:val="0000FF"/>
                </w:rPr>
                <w:t>Часть 1 статьи 216.3</w:t>
              </w:r>
            </w:hyperlink>
            <w:r>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2.1</w:t>
            </w:r>
          </w:p>
        </w:tc>
        <w:tc>
          <w:tcPr>
            <w:tcW w:w="3345" w:type="dxa"/>
          </w:tcPr>
          <w:p w:rsidR="00BA1CC6" w:rsidRDefault="00BA1CC6">
            <w:pPr>
              <w:pStyle w:val="ConsPlusNormal"/>
            </w:pPr>
            <w:r>
              <w:t>помещения для приема пищи?</w:t>
            </w:r>
          </w:p>
        </w:tc>
        <w:tc>
          <w:tcPr>
            <w:tcW w:w="3345" w:type="dxa"/>
          </w:tcPr>
          <w:p w:rsidR="00BA1CC6" w:rsidRDefault="00BA1CC6">
            <w:pPr>
              <w:pStyle w:val="ConsPlusNormal"/>
            </w:pPr>
            <w:hyperlink r:id="rId1164">
              <w:r>
                <w:rPr>
                  <w:color w:val="0000FF"/>
                </w:rPr>
                <w:t>Часть 1 статьи 216.3</w:t>
              </w:r>
            </w:hyperlink>
            <w:r>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2.2</w:t>
            </w:r>
          </w:p>
        </w:tc>
        <w:tc>
          <w:tcPr>
            <w:tcW w:w="3345" w:type="dxa"/>
          </w:tcPr>
          <w:p w:rsidR="00BA1CC6" w:rsidRDefault="00BA1CC6">
            <w:pPr>
              <w:pStyle w:val="ConsPlusNormal"/>
            </w:pPr>
            <w:r>
              <w:t>комнаты для отдыха в рабочее время и психологической разгрузки?</w:t>
            </w:r>
          </w:p>
        </w:tc>
        <w:tc>
          <w:tcPr>
            <w:tcW w:w="3345" w:type="dxa"/>
          </w:tcPr>
          <w:p w:rsidR="00BA1CC6" w:rsidRDefault="00BA1CC6">
            <w:pPr>
              <w:pStyle w:val="ConsPlusNormal"/>
            </w:pPr>
            <w:hyperlink r:id="rId1165">
              <w:r>
                <w:rPr>
                  <w:color w:val="0000FF"/>
                </w:rPr>
                <w:t>Часть 1 статьи 216.3</w:t>
              </w:r>
            </w:hyperlink>
            <w:r>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3</w:t>
            </w:r>
          </w:p>
        </w:tc>
        <w:tc>
          <w:tcPr>
            <w:tcW w:w="3345" w:type="dxa"/>
          </w:tcPr>
          <w:p w:rsidR="00BA1CC6" w:rsidRDefault="00BA1CC6">
            <w:pPr>
              <w:pStyle w:val="ConsPlusNormal"/>
            </w:pPr>
            <w:r>
              <w:t xml:space="preserve">В организации, имеющей горячие цеха или участки производства, </w:t>
            </w:r>
            <w:r>
              <w:lastRenderedPageBreak/>
              <w:t>установлены аппараты (устройства) для обеспечения работников газированной соленой водой?</w:t>
            </w:r>
          </w:p>
        </w:tc>
        <w:tc>
          <w:tcPr>
            <w:tcW w:w="3345" w:type="dxa"/>
          </w:tcPr>
          <w:p w:rsidR="00BA1CC6" w:rsidRDefault="00BA1CC6">
            <w:pPr>
              <w:pStyle w:val="ConsPlusNormal"/>
            </w:pPr>
            <w:hyperlink r:id="rId1166">
              <w:r>
                <w:rPr>
                  <w:color w:val="0000FF"/>
                </w:rPr>
                <w:t>Часть 1 статьи 216.3</w:t>
              </w:r>
            </w:hyperlink>
            <w:r>
              <w:t xml:space="preserve"> Трудового кодекса Российской Федерации </w:t>
            </w:r>
            <w:r>
              <w:lastRenderedPageBreak/>
              <w:t>(Собрание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4</w:t>
            </w:r>
          </w:p>
        </w:tc>
        <w:tc>
          <w:tcPr>
            <w:tcW w:w="3345" w:type="dxa"/>
          </w:tcPr>
          <w:p w:rsidR="00BA1CC6" w:rsidRDefault="00BA1CC6">
            <w:pPr>
              <w:pStyle w:val="ConsPlusNormal"/>
            </w:pPr>
            <w: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tc>
        <w:tc>
          <w:tcPr>
            <w:tcW w:w="3345" w:type="dxa"/>
          </w:tcPr>
          <w:p w:rsidR="00BA1CC6" w:rsidRDefault="00BA1CC6">
            <w:pPr>
              <w:pStyle w:val="ConsPlusNormal"/>
            </w:pPr>
            <w:hyperlink r:id="rId1167">
              <w:r>
                <w:rPr>
                  <w:color w:val="0000FF"/>
                </w:rPr>
                <w:t>Часть 2 статьи 216.3</w:t>
              </w:r>
            </w:hyperlink>
            <w:r>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5</w:t>
            </w:r>
          </w:p>
        </w:tc>
        <w:tc>
          <w:tcPr>
            <w:tcW w:w="3345" w:type="dxa"/>
          </w:tcPr>
          <w:p w:rsidR="00BA1CC6" w:rsidRDefault="00BA1CC6">
            <w:pPr>
              <w:pStyle w:val="ConsPlusNormal"/>
            </w:pPr>
            <w:r>
              <w:t>Работодатель застраховал работников от несчастных случаев на производстве и профессиональных заболеваний?</w:t>
            </w:r>
          </w:p>
        </w:tc>
        <w:tc>
          <w:tcPr>
            <w:tcW w:w="3345" w:type="dxa"/>
          </w:tcPr>
          <w:p w:rsidR="00BA1CC6" w:rsidRDefault="00BA1CC6">
            <w:pPr>
              <w:pStyle w:val="ConsPlusNormal"/>
            </w:pPr>
            <w:hyperlink r:id="rId1168">
              <w:r>
                <w:rPr>
                  <w:color w:val="0000FF"/>
                </w:rPr>
                <w:t>Часть 3 статьи 214</w:t>
              </w:r>
            </w:hyperlink>
            <w:r>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6</w:t>
            </w:r>
          </w:p>
        </w:tc>
        <w:tc>
          <w:tcPr>
            <w:tcW w:w="3345" w:type="dxa"/>
          </w:tcPr>
          <w:p w:rsidR="00BA1CC6" w:rsidRDefault="00BA1CC6">
            <w:pPr>
              <w:pStyle w:val="ConsPlusNormal"/>
            </w:pPr>
            <w:r>
              <w:t>Машины, механизмы,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соответствуют государственным нормативным требованиям охраны труда?</w:t>
            </w:r>
          </w:p>
        </w:tc>
        <w:tc>
          <w:tcPr>
            <w:tcW w:w="3345" w:type="dxa"/>
          </w:tcPr>
          <w:p w:rsidR="00BA1CC6" w:rsidRDefault="00BA1CC6">
            <w:pPr>
              <w:pStyle w:val="ConsPlusNormal"/>
            </w:pPr>
            <w:hyperlink r:id="rId1169">
              <w:r>
                <w:rPr>
                  <w:color w:val="0000FF"/>
                </w:rPr>
                <w:t>Часть 1 статьи 213.1</w:t>
              </w:r>
            </w:hyperlink>
            <w:r>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lastRenderedPageBreak/>
              <w:t>7</w:t>
            </w:r>
          </w:p>
        </w:tc>
        <w:tc>
          <w:tcPr>
            <w:tcW w:w="3345" w:type="dxa"/>
          </w:tcPr>
          <w:p w:rsidR="00BA1CC6" w:rsidRDefault="00BA1CC6">
            <w:pPr>
              <w:pStyle w:val="ConsPlusNormal"/>
            </w:pPr>
            <w:r>
              <w:t>При выполнении отдельных видов работ работникам предоставляется бесплатно по установленным нормам лечебно-профилактическое питание?</w:t>
            </w:r>
          </w:p>
        </w:tc>
        <w:tc>
          <w:tcPr>
            <w:tcW w:w="3345" w:type="dxa"/>
          </w:tcPr>
          <w:p w:rsidR="00BA1CC6" w:rsidRDefault="00BA1CC6">
            <w:pPr>
              <w:pStyle w:val="ConsPlusNormal"/>
            </w:pPr>
            <w:hyperlink r:id="rId1170">
              <w:r>
                <w:rPr>
                  <w:color w:val="0000FF"/>
                </w:rPr>
                <w:t>Часть 2 статьи 222</w:t>
              </w:r>
            </w:hyperlink>
            <w:r>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8</w:t>
            </w:r>
          </w:p>
        </w:tc>
        <w:tc>
          <w:tcPr>
            <w:tcW w:w="3345" w:type="dxa"/>
          </w:tcPr>
          <w:p w:rsidR="00BA1CC6" w:rsidRDefault="00BA1CC6">
            <w:pPr>
              <w:pStyle w:val="ConsPlusNormal"/>
            </w:pPr>
            <w:r>
              <w:t>В целях обеспечения соблюдения требований охраны труда, осуществления контроля за их выполнением у работодателя, осуществляющего производственную деятельность, численность работников которого превышает 50 человек, создана служба охраны труда или введена должность специалиста по охране труда?</w:t>
            </w:r>
          </w:p>
        </w:tc>
        <w:tc>
          <w:tcPr>
            <w:tcW w:w="3345" w:type="dxa"/>
          </w:tcPr>
          <w:p w:rsidR="00BA1CC6" w:rsidRDefault="00BA1CC6">
            <w:pPr>
              <w:pStyle w:val="ConsPlusNormal"/>
            </w:pPr>
            <w:hyperlink r:id="rId1171">
              <w:r>
                <w:rPr>
                  <w:color w:val="0000FF"/>
                </w:rPr>
                <w:t>Часть 1 статьи 223</w:t>
              </w:r>
            </w:hyperlink>
            <w:r>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r w:rsidR="00BA1CC6">
        <w:tc>
          <w:tcPr>
            <w:tcW w:w="691" w:type="dxa"/>
          </w:tcPr>
          <w:p w:rsidR="00BA1CC6" w:rsidRDefault="00BA1CC6">
            <w:pPr>
              <w:pStyle w:val="ConsPlusNormal"/>
            </w:pPr>
            <w:r>
              <w:t>9</w:t>
            </w:r>
          </w:p>
        </w:tc>
        <w:tc>
          <w:tcPr>
            <w:tcW w:w="3345" w:type="dxa"/>
          </w:tcPr>
          <w:p w:rsidR="00BA1CC6" w:rsidRDefault="00BA1CC6">
            <w:pPr>
              <w:pStyle w:val="ConsPlusNormal"/>
            </w:pPr>
            <w: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w:t>
            </w:r>
          </w:p>
        </w:tc>
        <w:tc>
          <w:tcPr>
            <w:tcW w:w="3345" w:type="dxa"/>
          </w:tcPr>
          <w:p w:rsidR="00BA1CC6" w:rsidRDefault="00BA1CC6">
            <w:pPr>
              <w:pStyle w:val="ConsPlusNormal"/>
            </w:pPr>
            <w:hyperlink r:id="rId1172">
              <w:r>
                <w:rPr>
                  <w:color w:val="0000FF"/>
                </w:rPr>
                <w:t>Часть 2 статьи 225</w:t>
              </w:r>
            </w:hyperlink>
            <w:r>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BA1CC6" w:rsidRDefault="00BA1CC6">
            <w:pPr>
              <w:pStyle w:val="ConsPlusNormal"/>
            </w:pPr>
          </w:p>
        </w:tc>
        <w:tc>
          <w:tcPr>
            <w:tcW w:w="710" w:type="dxa"/>
          </w:tcPr>
          <w:p w:rsidR="00BA1CC6" w:rsidRDefault="00BA1CC6">
            <w:pPr>
              <w:pStyle w:val="ConsPlusNormal"/>
            </w:pPr>
          </w:p>
        </w:tc>
        <w:tc>
          <w:tcPr>
            <w:tcW w:w="989" w:type="dxa"/>
          </w:tcPr>
          <w:p w:rsidR="00BA1CC6" w:rsidRDefault="00BA1CC6">
            <w:pPr>
              <w:pStyle w:val="ConsPlusNormal"/>
            </w:pPr>
          </w:p>
        </w:tc>
        <w:tc>
          <w:tcPr>
            <w:tcW w:w="1152"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25</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1173">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25" w:name="P7146"/>
      <w:bookmarkEnd w:id="25"/>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соблюдения</w:t>
      </w:r>
    </w:p>
    <w:p w:rsidR="00BA1CC6" w:rsidRDefault="00BA1CC6">
      <w:pPr>
        <w:pStyle w:val="ConsPlusNormal"/>
        <w:jc w:val="center"/>
      </w:pPr>
      <w:r>
        <w:t>общих требований по особенностям регулирования труда</w:t>
      </w:r>
    </w:p>
    <w:p w:rsidR="00BA1CC6" w:rsidRDefault="00BA1CC6">
      <w:pPr>
        <w:pStyle w:val="ConsPlusNormal"/>
        <w:jc w:val="center"/>
      </w:pPr>
      <w:r>
        <w:t>дистанционных работников</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lastRenderedPageBreak/>
              <w:t>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Условие о дистанционном характере работы включено в трудовой договор либо дополнительное соглашение к трудовому договору?</w:t>
            </w:r>
          </w:p>
        </w:tc>
        <w:tc>
          <w:tcPr>
            <w:tcW w:w="3628" w:type="dxa"/>
          </w:tcPr>
          <w:p w:rsidR="00BA1CC6" w:rsidRDefault="00BA1CC6">
            <w:pPr>
              <w:pStyle w:val="ConsPlusNormal"/>
            </w:pPr>
            <w:hyperlink r:id="rId1174">
              <w:r>
                <w:rPr>
                  <w:color w:val="0000FF"/>
                </w:rPr>
                <w:t>Часть 2 статьи 312.1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628" w:type="dxa"/>
          </w:tcPr>
          <w:p w:rsidR="00BA1CC6" w:rsidRDefault="00BA1CC6">
            <w:pPr>
              <w:pStyle w:val="ConsPlusNormal"/>
            </w:pPr>
            <w:r>
              <w:t>Срок выполнения дистанционной работы временно непрерывно не превышает 6 месяцев?</w:t>
            </w:r>
          </w:p>
        </w:tc>
        <w:tc>
          <w:tcPr>
            <w:tcW w:w="3628" w:type="dxa"/>
          </w:tcPr>
          <w:p w:rsidR="00BA1CC6" w:rsidRDefault="00BA1CC6">
            <w:pPr>
              <w:pStyle w:val="ConsPlusNormal"/>
            </w:pPr>
            <w:hyperlink r:id="rId1175">
              <w:r>
                <w:rPr>
                  <w:color w:val="0000FF"/>
                </w:rPr>
                <w:t>Часть 2 статьи 312.1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w:t>
            </w:r>
          </w:p>
        </w:tc>
        <w:tc>
          <w:tcPr>
            <w:tcW w:w="3628" w:type="dxa"/>
          </w:tcPr>
          <w:p w:rsidR="00BA1CC6" w:rsidRDefault="00BA1CC6">
            <w:pPr>
              <w:pStyle w:val="ConsPlusNormal"/>
            </w:pPr>
            <w:r>
              <w:t>Работодатель по письменному заявлению дистанционного работника направил работнику не позднее трех рабочих дней со дня получения заявления работника, оформленный надлежащим образом экземпляр трудового договора или дополнительного соглашения к трудовому договору на бумажном носителе?</w:t>
            </w:r>
          </w:p>
        </w:tc>
        <w:tc>
          <w:tcPr>
            <w:tcW w:w="3628" w:type="dxa"/>
          </w:tcPr>
          <w:p w:rsidR="00BA1CC6" w:rsidRDefault="00BA1CC6">
            <w:pPr>
              <w:pStyle w:val="ConsPlusNormal"/>
            </w:pPr>
            <w:hyperlink r:id="rId1176">
              <w:r>
                <w:rPr>
                  <w:color w:val="0000FF"/>
                </w:rPr>
                <w:t>Часть 2 статьи 312.2</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3628" w:type="dxa"/>
          </w:tcPr>
          <w:p w:rsidR="00BA1CC6" w:rsidRDefault="00BA1CC6">
            <w:pPr>
              <w:pStyle w:val="ConsPlusNormal"/>
            </w:pPr>
            <w:r>
              <w:t xml:space="preserve">Работодатель подписал усиленной квалифицированной электронной подписью трудовой договор, </w:t>
            </w:r>
            <w:r>
              <w:lastRenderedPageBreak/>
              <w:t>дополнительные соглашения к трудовому договору, договор о материальной ответственности, ученический договор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при заключении их в электронном виде?</w:t>
            </w:r>
          </w:p>
        </w:tc>
        <w:tc>
          <w:tcPr>
            <w:tcW w:w="3628" w:type="dxa"/>
          </w:tcPr>
          <w:p w:rsidR="00BA1CC6" w:rsidRDefault="00BA1CC6">
            <w:pPr>
              <w:pStyle w:val="ConsPlusNormal"/>
            </w:pPr>
            <w:hyperlink r:id="rId1177">
              <w:r>
                <w:rPr>
                  <w:color w:val="0000FF"/>
                </w:rPr>
                <w:t>Часть 1 статьи 312.3</w:t>
              </w:r>
            </w:hyperlink>
            <w:r>
              <w:t xml:space="preserve"> Трудового кодекса Российской Федерации</w:t>
            </w:r>
          </w:p>
          <w:p w:rsidR="00BA1CC6" w:rsidRDefault="00BA1CC6">
            <w:pPr>
              <w:pStyle w:val="ConsPlusNormal"/>
            </w:pPr>
            <w:r>
              <w:t xml:space="preserve">(Собрание законодательства </w:t>
            </w:r>
            <w:r>
              <w:lastRenderedPageBreak/>
              <w:t>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5</w:t>
            </w:r>
          </w:p>
        </w:tc>
        <w:tc>
          <w:tcPr>
            <w:tcW w:w="3628" w:type="dxa"/>
          </w:tcPr>
          <w:p w:rsidR="00BA1CC6" w:rsidRDefault="00BA1CC6">
            <w:pPr>
              <w:pStyle w:val="ConsPlusNormal"/>
            </w:pPr>
            <w:r>
              <w:t>Работник подписал усиленной квалифицированной электронной подписью или усиленной неквалифицированной электронной подписью трудовой договор, дополнительные соглашения к трудовому договору, договор о материальной ответственности, ученический договор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при заключении их в электронном виде?</w:t>
            </w:r>
          </w:p>
        </w:tc>
        <w:tc>
          <w:tcPr>
            <w:tcW w:w="3628" w:type="dxa"/>
          </w:tcPr>
          <w:p w:rsidR="00BA1CC6" w:rsidRDefault="00BA1CC6">
            <w:pPr>
              <w:pStyle w:val="ConsPlusNormal"/>
            </w:pPr>
            <w:hyperlink r:id="rId1178">
              <w:r>
                <w:rPr>
                  <w:color w:val="0000FF"/>
                </w:rPr>
                <w:t>Часть 1 статьи 312.3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w:t>
            </w:r>
          </w:p>
        </w:tc>
        <w:tc>
          <w:tcPr>
            <w:tcW w:w="3628" w:type="dxa"/>
          </w:tcPr>
          <w:p w:rsidR="00BA1CC6" w:rsidRDefault="00BA1CC6">
            <w:pPr>
              <w:pStyle w:val="ConsPlusNormal"/>
            </w:pPr>
            <w:r>
              <w:t xml:space="preserve">Коллективным договором, локальным нормативным актом, принимаемым с учетом мнения </w:t>
            </w:r>
            <w:r>
              <w:lastRenderedPageBreak/>
              <w:t>выборного органа первичной профсоюзной организации, трудовым договором, дополнительным соглашением к трудовому договору определен порядок взаимодействия работодателя и работника?</w:t>
            </w:r>
          </w:p>
        </w:tc>
        <w:tc>
          <w:tcPr>
            <w:tcW w:w="3628" w:type="dxa"/>
          </w:tcPr>
          <w:p w:rsidR="00BA1CC6" w:rsidRDefault="00BA1CC6">
            <w:pPr>
              <w:pStyle w:val="ConsPlusNormal"/>
            </w:pPr>
            <w:hyperlink r:id="rId1179">
              <w:r>
                <w:rPr>
                  <w:color w:val="0000FF"/>
                </w:rPr>
                <w:t>Часть 2</w:t>
              </w:r>
            </w:hyperlink>
            <w:r>
              <w:t xml:space="preserve">, </w:t>
            </w:r>
            <w:hyperlink r:id="rId1180">
              <w:r>
                <w:rPr>
                  <w:color w:val="0000FF"/>
                </w:rPr>
                <w:t>3 статьи 312.3</w:t>
              </w:r>
            </w:hyperlink>
            <w:r>
              <w:t xml:space="preserve"> Трудового кодекса Российской Федерации</w:t>
            </w:r>
          </w:p>
          <w:p w:rsidR="00BA1CC6" w:rsidRDefault="00BA1CC6">
            <w:pPr>
              <w:pStyle w:val="ConsPlusNormal"/>
            </w:pPr>
            <w:r>
              <w:t xml:space="preserve">(Собрание законодательства </w:t>
            </w:r>
            <w:r>
              <w:lastRenderedPageBreak/>
              <w:t>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7</w:t>
            </w:r>
          </w:p>
        </w:tc>
        <w:tc>
          <w:tcPr>
            <w:tcW w:w="3628" w:type="dxa"/>
          </w:tcPr>
          <w:p w:rsidR="00BA1CC6" w:rsidRDefault="00BA1CC6">
            <w:pPr>
              <w:pStyle w:val="ConsPlusNormal"/>
            </w:pPr>
            <w:r>
              <w:t>Работодатель ознакомил работника с непосредственно связанными с его трудовой деятельностью локальными нормативными актами, приказами (распоряжениями) работодателя, уведомлениями, требованиями и иными документами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tc>
        <w:tc>
          <w:tcPr>
            <w:tcW w:w="3628" w:type="dxa"/>
          </w:tcPr>
          <w:p w:rsidR="00BA1CC6" w:rsidRDefault="00BA1CC6">
            <w:pPr>
              <w:pStyle w:val="ConsPlusNormal"/>
            </w:pPr>
            <w:hyperlink r:id="rId1181">
              <w:r>
                <w:rPr>
                  <w:color w:val="0000FF"/>
                </w:rPr>
                <w:t>Часть 5 статьи 312.3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w:t>
            </w:r>
          </w:p>
        </w:tc>
        <w:tc>
          <w:tcPr>
            <w:tcW w:w="3628" w:type="dxa"/>
          </w:tcPr>
          <w:p w:rsidR="00BA1CC6" w:rsidRDefault="00BA1CC6">
            <w:pPr>
              <w:pStyle w:val="ConsPlusNormal"/>
            </w:pPr>
            <w:r>
              <w:t xml:space="preserve">Работодатель не позднее трех рабочих дней со дня подачи заявления работника о выдаче заверенных надлежащим образом </w:t>
            </w:r>
            <w:r>
              <w:lastRenderedPageBreak/>
              <w:t>копий документов, связанных с работой, направил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w:t>
            </w:r>
          </w:p>
        </w:tc>
        <w:tc>
          <w:tcPr>
            <w:tcW w:w="3628" w:type="dxa"/>
          </w:tcPr>
          <w:p w:rsidR="00BA1CC6" w:rsidRDefault="00BA1CC6">
            <w:pPr>
              <w:pStyle w:val="ConsPlusNormal"/>
            </w:pPr>
            <w:hyperlink r:id="rId1182">
              <w:r>
                <w:rPr>
                  <w:color w:val="0000FF"/>
                </w:rPr>
                <w:t>Часть 7 статьи 312.3</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w:t>
            </w:r>
            <w:r>
              <w:lastRenderedPageBreak/>
              <w:t>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9</w:t>
            </w:r>
          </w:p>
        </w:tc>
        <w:tc>
          <w:tcPr>
            <w:tcW w:w="3628" w:type="dxa"/>
          </w:tcPr>
          <w:p w:rsidR="00BA1CC6" w:rsidRDefault="00BA1CC6">
            <w:pPr>
              <w:pStyle w:val="ConsPlusNormal"/>
            </w:pPr>
            <w: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определен 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w:t>
            </w:r>
          </w:p>
        </w:tc>
        <w:tc>
          <w:tcPr>
            <w:tcW w:w="3628" w:type="dxa"/>
          </w:tcPr>
          <w:p w:rsidR="00BA1CC6" w:rsidRDefault="00BA1CC6">
            <w:pPr>
              <w:pStyle w:val="ConsPlusNormal"/>
            </w:pPr>
            <w:hyperlink r:id="rId1183">
              <w:r>
                <w:rPr>
                  <w:color w:val="0000FF"/>
                </w:rPr>
                <w:t>Часть 4 статьи 312.4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w:t>
            </w:r>
          </w:p>
        </w:tc>
        <w:tc>
          <w:tcPr>
            <w:tcW w:w="3628" w:type="dxa"/>
          </w:tcPr>
          <w:p w:rsidR="00BA1CC6" w:rsidRDefault="00BA1CC6">
            <w:pPr>
              <w:pStyle w:val="ConsPlusNormal"/>
            </w:pPr>
            <w:r>
              <w:t xml:space="preserve">Работодателем предоставляются дистанционному работнику, выполняющему дистанционную работу временно, ежегодные оплачиваемые отпуска и иные виды отпусков в порядке, предусмотренном </w:t>
            </w:r>
            <w:hyperlink r:id="rId1184">
              <w:r>
                <w:rPr>
                  <w:color w:val="0000FF"/>
                </w:rPr>
                <w:t>главой 19</w:t>
              </w:r>
            </w:hyperlink>
            <w:r>
              <w:t xml:space="preserve"> Трудового кодекса Российской Федерации?</w:t>
            </w:r>
          </w:p>
        </w:tc>
        <w:tc>
          <w:tcPr>
            <w:tcW w:w="3628" w:type="dxa"/>
          </w:tcPr>
          <w:p w:rsidR="00BA1CC6" w:rsidRDefault="00BA1CC6">
            <w:pPr>
              <w:pStyle w:val="ConsPlusNormal"/>
            </w:pPr>
            <w:hyperlink r:id="rId1185">
              <w:r>
                <w:rPr>
                  <w:color w:val="0000FF"/>
                </w:rPr>
                <w:t>Часть 5 статьи 312.4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11</w:t>
            </w:r>
          </w:p>
        </w:tc>
        <w:tc>
          <w:tcPr>
            <w:tcW w:w="3628" w:type="dxa"/>
          </w:tcPr>
          <w:p w:rsidR="00BA1CC6" w:rsidRDefault="00BA1CC6">
            <w:pPr>
              <w:pStyle w:val="ConsPlusNormal"/>
            </w:pPr>
            <w:r>
              <w:t>Время взаимодействия работодателя и дистанционного работника работодателем включено в рабочее время?</w:t>
            </w:r>
          </w:p>
        </w:tc>
        <w:tc>
          <w:tcPr>
            <w:tcW w:w="3628" w:type="dxa"/>
          </w:tcPr>
          <w:p w:rsidR="00BA1CC6" w:rsidRDefault="00BA1CC6">
            <w:pPr>
              <w:pStyle w:val="ConsPlusNormal"/>
            </w:pPr>
            <w:hyperlink r:id="rId1186">
              <w:r>
                <w:rPr>
                  <w:color w:val="0000FF"/>
                </w:rPr>
                <w:t>Часть 6 статьи 312.4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12</w:t>
            </w:r>
          </w:p>
        </w:tc>
        <w:tc>
          <w:tcPr>
            <w:tcW w:w="3628" w:type="dxa"/>
          </w:tcPr>
          <w:p w:rsidR="00BA1CC6" w:rsidRDefault="00BA1CC6">
            <w:pPr>
              <w:pStyle w:val="ConsPlusNormal"/>
            </w:pPr>
            <w:r>
              <w:t>Работодатель не допускает фактов снижения заработной платы работнику, выполняющему работу дистанционно?</w:t>
            </w:r>
          </w:p>
        </w:tc>
        <w:tc>
          <w:tcPr>
            <w:tcW w:w="3628" w:type="dxa"/>
          </w:tcPr>
          <w:p w:rsidR="00BA1CC6" w:rsidRDefault="00BA1CC6">
            <w:pPr>
              <w:pStyle w:val="ConsPlusNormal"/>
            </w:pPr>
            <w:hyperlink r:id="rId1187">
              <w:r>
                <w:rPr>
                  <w:color w:val="0000FF"/>
                </w:rPr>
                <w:t>Статья 312.5</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13</w:t>
            </w:r>
          </w:p>
        </w:tc>
        <w:tc>
          <w:tcPr>
            <w:tcW w:w="3628" w:type="dxa"/>
          </w:tcPr>
          <w:p w:rsidR="00BA1CC6" w:rsidRDefault="00BA1CC6">
            <w:pPr>
              <w:pStyle w:val="ConsPlusNormal"/>
            </w:pPr>
            <w:r>
              <w:t>Работодатель обеспечил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tc>
        <w:tc>
          <w:tcPr>
            <w:tcW w:w="3628" w:type="dxa"/>
          </w:tcPr>
          <w:p w:rsidR="00BA1CC6" w:rsidRDefault="00BA1CC6">
            <w:pPr>
              <w:pStyle w:val="ConsPlusNormal"/>
            </w:pPr>
            <w:hyperlink r:id="rId1188">
              <w:r>
                <w:rPr>
                  <w:color w:val="0000FF"/>
                </w:rPr>
                <w:t>Часть 1 статьи 312.6</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14</w:t>
            </w:r>
          </w:p>
        </w:tc>
        <w:tc>
          <w:tcPr>
            <w:tcW w:w="3628" w:type="dxa"/>
          </w:tcPr>
          <w:p w:rsidR="00BA1CC6" w:rsidRDefault="00BA1CC6">
            <w:pPr>
              <w:pStyle w:val="ConsPlusNormal"/>
            </w:pPr>
            <w:r>
              <w:t xml:space="preserve">Работодатель выплачивает дистанционному работнику компенсацию за использование принадлежащих работнику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w:t>
            </w:r>
            <w:r>
              <w:lastRenderedPageBreak/>
              <w:t>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tc>
        <w:tc>
          <w:tcPr>
            <w:tcW w:w="3628" w:type="dxa"/>
          </w:tcPr>
          <w:p w:rsidR="00BA1CC6" w:rsidRDefault="00BA1CC6">
            <w:pPr>
              <w:pStyle w:val="ConsPlusNormal"/>
            </w:pPr>
            <w:hyperlink r:id="rId1189">
              <w:r>
                <w:rPr>
                  <w:color w:val="0000FF"/>
                </w:rPr>
                <w:t>Часть 2 статьи 312.6</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15</w:t>
            </w:r>
          </w:p>
        </w:tc>
        <w:tc>
          <w:tcPr>
            <w:tcW w:w="3628" w:type="dxa"/>
          </w:tcPr>
          <w:p w:rsidR="00BA1CC6" w:rsidRDefault="00BA1CC6">
            <w:pPr>
              <w:pStyle w:val="ConsPlusNormal"/>
            </w:pPr>
            <w:r>
              <w:t xml:space="preserve">Работодателем исполняются обязанности, предусмотренные </w:t>
            </w:r>
            <w:hyperlink r:id="rId1190">
              <w:r>
                <w:rPr>
                  <w:color w:val="0000FF"/>
                </w:rPr>
                <w:t>статьями 166</w:t>
              </w:r>
            </w:hyperlink>
            <w:r>
              <w:t xml:space="preserve"> - </w:t>
            </w:r>
            <w:hyperlink r:id="rId1191">
              <w:r>
                <w:rPr>
                  <w:color w:val="0000FF"/>
                </w:rPr>
                <w:t>168</w:t>
              </w:r>
            </w:hyperlink>
            <w:r>
              <w:t xml:space="preserve"> Трудового кодекса Российской Федерации при направлении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w:t>
            </w:r>
          </w:p>
        </w:tc>
        <w:tc>
          <w:tcPr>
            <w:tcW w:w="3628" w:type="dxa"/>
          </w:tcPr>
          <w:p w:rsidR="00BA1CC6" w:rsidRDefault="00BA1CC6">
            <w:pPr>
              <w:pStyle w:val="ConsPlusNormal"/>
            </w:pPr>
            <w:hyperlink r:id="rId1192">
              <w:r>
                <w:rPr>
                  <w:color w:val="0000FF"/>
                </w:rPr>
                <w:t>Часть 3 статьи 312.6</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2013, N 14, ст. 1668; 2020, N 50, ст. 8052); </w:t>
            </w:r>
            <w:hyperlink r:id="rId1193">
              <w:r>
                <w:rPr>
                  <w:color w:val="0000FF"/>
                </w:rPr>
                <w:t>статьи 166</w:t>
              </w:r>
            </w:hyperlink>
            <w:r>
              <w:t xml:space="preserve"> - </w:t>
            </w:r>
            <w:hyperlink r:id="rId1194">
              <w:r>
                <w:rPr>
                  <w:color w:val="0000FF"/>
                </w:rPr>
                <w:t>168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2006, N 27, ст. 2878, 2014, N 14, ст. 1547, 2016, N 27, ст. 4280;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16</w:t>
            </w:r>
          </w:p>
        </w:tc>
        <w:tc>
          <w:tcPr>
            <w:tcW w:w="3628" w:type="dxa"/>
          </w:tcPr>
          <w:p w:rsidR="00BA1CC6" w:rsidRDefault="00BA1CC6">
            <w:pPr>
              <w:pStyle w:val="ConsPlusNormal"/>
            </w:pPr>
            <w:r>
              <w:t>Работодатель ознакомил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
        </w:tc>
        <w:tc>
          <w:tcPr>
            <w:tcW w:w="3628" w:type="dxa"/>
          </w:tcPr>
          <w:p w:rsidR="00BA1CC6" w:rsidRDefault="00BA1CC6">
            <w:pPr>
              <w:pStyle w:val="ConsPlusNormal"/>
            </w:pPr>
            <w:hyperlink r:id="rId1195">
              <w:r>
                <w:rPr>
                  <w:color w:val="0000FF"/>
                </w:rPr>
                <w:t>Статья 312.7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 2022, N 41, ст. 6938)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17</w:t>
            </w:r>
          </w:p>
        </w:tc>
        <w:tc>
          <w:tcPr>
            <w:tcW w:w="3628" w:type="dxa"/>
          </w:tcPr>
          <w:p w:rsidR="00BA1CC6" w:rsidRDefault="00BA1CC6">
            <w:pPr>
              <w:pStyle w:val="ConsPlusNormal"/>
            </w:pPr>
            <w:r>
              <w:t xml:space="preserve">Работодатель исполняет обязанности, предусмотренные </w:t>
            </w:r>
            <w:hyperlink r:id="rId1196">
              <w:r>
                <w:rPr>
                  <w:color w:val="0000FF"/>
                </w:rPr>
                <w:t>абзацами восемнадцатым</w:t>
              </w:r>
            </w:hyperlink>
            <w:r>
              <w:t xml:space="preserve">, </w:t>
            </w:r>
            <w:hyperlink r:id="rId1197">
              <w:r>
                <w:rPr>
                  <w:color w:val="0000FF"/>
                </w:rPr>
                <w:t>двадцать первым</w:t>
              </w:r>
            </w:hyperlink>
            <w:r>
              <w:t xml:space="preserve"> и </w:t>
            </w:r>
            <w:hyperlink r:id="rId1198">
              <w:r>
                <w:rPr>
                  <w:color w:val="0000FF"/>
                </w:rPr>
                <w:t>двадцать вторым части третьей статьи 214</w:t>
              </w:r>
            </w:hyperlink>
            <w:r>
              <w:t xml:space="preserve"> Трудового кодекса Российской Федерации в </w:t>
            </w:r>
            <w:r>
              <w:lastRenderedPageBreak/>
              <w:t>целях обеспечения безопасных условий труда и охраны труда дистанционных работников в период выполнения ими трудовой функции дистанционно?</w:t>
            </w:r>
          </w:p>
        </w:tc>
        <w:tc>
          <w:tcPr>
            <w:tcW w:w="3628" w:type="dxa"/>
          </w:tcPr>
          <w:p w:rsidR="00BA1CC6" w:rsidRDefault="00BA1CC6">
            <w:pPr>
              <w:pStyle w:val="ConsPlusNormal"/>
            </w:pPr>
            <w:hyperlink r:id="rId1199">
              <w:r>
                <w:rPr>
                  <w:color w:val="0000FF"/>
                </w:rPr>
                <w:t>Статья 312.7</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2013, N 14, ст. 1668; 2020, N 50, ст. 8052; 2022, N 41, ст. 6938); </w:t>
            </w:r>
            <w:hyperlink r:id="rId1200">
              <w:r>
                <w:rPr>
                  <w:color w:val="0000FF"/>
                </w:rPr>
                <w:t xml:space="preserve">абзацы </w:t>
              </w:r>
              <w:r>
                <w:rPr>
                  <w:color w:val="0000FF"/>
                </w:rPr>
                <w:lastRenderedPageBreak/>
                <w:t>18</w:t>
              </w:r>
            </w:hyperlink>
            <w:r>
              <w:t xml:space="preserve">, </w:t>
            </w:r>
            <w:hyperlink r:id="rId1201">
              <w:r>
                <w:rPr>
                  <w:color w:val="0000FF"/>
                </w:rPr>
                <w:t>21</w:t>
              </w:r>
            </w:hyperlink>
            <w:r>
              <w:t xml:space="preserve">, </w:t>
            </w:r>
            <w:hyperlink r:id="rId1202">
              <w:r>
                <w:rPr>
                  <w:color w:val="0000FF"/>
                </w:rPr>
                <w:t>22 части 3 статьи 214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2006, N 27, ст. 2878, 2013, N 48, ст. 6165; 2020, N 50, ст. 8052; 2022, N 41, ст. 6938)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18</w:t>
            </w:r>
          </w:p>
        </w:tc>
        <w:tc>
          <w:tcPr>
            <w:tcW w:w="3628" w:type="dxa"/>
          </w:tcPr>
          <w:p w:rsidR="00BA1CC6" w:rsidRDefault="00BA1CC6">
            <w:pPr>
              <w:pStyle w:val="ConsPlusNormal"/>
            </w:pPr>
            <w:r>
              <w:t xml:space="preserve">Работодатель расторгает трудовые договоры по своей инициативе с дистанционными работниками только по основаниям, предусмотренным Трудовым </w:t>
            </w:r>
            <w:hyperlink r:id="rId1203">
              <w:r>
                <w:rPr>
                  <w:color w:val="0000FF"/>
                </w:rPr>
                <w:t>кодексом</w:t>
              </w:r>
            </w:hyperlink>
            <w:r>
              <w:t xml:space="preserve"> Российской Федерации?</w:t>
            </w:r>
          </w:p>
        </w:tc>
        <w:tc>
          <w:tcPr>
            <w:tcW w:w="3628" w:type="dxa"/>
          </w:tcPr>
          <w:p w:rsidR="00BA1CC6" w:rsidRDefault="00BA1CC6">
            <w:pPr>
              <w:pStyle w:val="ConsPlusNormal"/>
            </w:pPr>
            <w:hyperlink r:id="rId1204">
              <w:r>
                <w:rPr>
                  <w:color w:val="0000FF"/>
                </w:rPr>
                <w:t>Статья 81</w:t>
              </w:r>
            </w:hyperlink>
            <w:r>
              <w:t xml:space="preserve">, </w:t>
            </w:r>
            <w:hyperlink r:id="rId1205">
              <w:r>
                <w:rPr>
                  <w:color w:val="0000FF"/>
                </w:rPr>
                <w:t>части 1</w:t>
              </w:r>
            </w:hyperlink>
            <w:r>
              <w:t xml:space="preserve">, </w:t>
            </w:r>
            <w:hyperlink r:id="rId1206">
              <w:r>
                <w:rPr>
                  <w:color w:val="0000FF"/>
                </w:rPr>
                <w:t>2 статьи 312.8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 2022, N 41, ст. 6938)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19</w:t>
            </w:r>
          </w:p>
        </w:tc>
        <w:tc>
          <w:tcPr>
            <w:tcW w:w="3628" w:type="dxa"/>
          </w:tcPr>
          <w:p w:rsidR="00BA1CC6" w:rsidRDefault="00BA1CC6">
            <w:pPr>
              <w:pStyle w:val="ConsPlusNormal"/>
            </w:pPr>
            <w:r>
              <w:t>Работодатель направил дистанционному работнику в течение трех рабочих дней со дня издания в форме электронного документа приказа (распоряжения) о прекращении трудового договора, оформленную надлежащим образом копию указанного приказа (распоряжения) на бумажном носителе по почте заказным письмом с уведомлением оформленную надлежащим образом копию приказа (распоряжения) на бумажном носителе?</w:t>
            </w:r>
          </w:p>
        </w:tc>
        <w:tc>
          <w:tcPr>
            <w:tcW w:w="3628" w:type="dxa"/>
          </w:tcPr>
          <w:p w:rsidR="00BA1CC6" w:rsidRDefault="00BA1CC6">
            <w:pPr>
              <w:pStyle w:val="ConsPlusNormal"/>
            </w:pPr>
            <w:hyperlink r:id="rId1207">
              <w:r>
                <w:rPr>
                  <w:color w:val="0000FF"/>
                </w:rPr>
                <w:t>Часть 3 статьи 312.8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20</w:t>
            </w:r>
          </w:p>
        </w:tc>
        <w:tc>
          <w:tcPr>
            <w:tcW w:w="3628" w:type="dxa"/>
          </w:tcPr>
          <w:p w:rsidR="00BA1CC6" w:rsidRDefault="00BA1CC6">
            <w:pPr>
              <w:pStyle w:val="ConsPlusNormal"/>
            </w:pPr>
            <w:r>
              <w:t xml:space="preserve">Работодателем по своей инициативе осуществлен временный перевод </w:t>
            </w:r>
            <w:r>
              <w:lastRenderedPageBreak/>
              <w:t>работников на дистанционную работу только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и принятия соответствующего решения органом государственной власти и (или) органом местного самоуправления?</w:t>
            </w:r>
          </w:p>
        </w:tc>
        <w:tc>
          <w:tcPr>
            <w:tcW w:w="3628" w:type="dxa"/>
          </w:tcPr>
          <w:p w:rsidR="00BA1CC6" w:rsidRDefault="00BA1CC6">
            <w:pPr>
              <w:pStyle w:val="ConsPlusNormal"/>
            </w:pPr>
            <w:hyperlink r:id="rId1208">
              <w:r>
                <w:rPr>
                  <w:color w:val="0000FF"/>
                </w:rPr>
                <w:t>Часть 1 статьи 312.9</w:t>
              </w:r>
            </w:hyperlink>
            <w:r>
              <w:t xml:space="preserve"> Трудового кодекса Российской Федерации</w:t>
            </w:r>
          </w:p>
          <w:p w:rsidR="00BA1CC6" w:rsidRDefault="00BA1CC6">
            <w:pPr>
              <w:pStyle w:val="ConsPlusNormal"/>
            </w:pPr>
            <w:r>
              <w:lastRenderedPageBreak/>
              <w:t>(Собрание законодательства 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21</w:t>
            </w:r>
          </w:p>
        </w:tc>
        <w:tc>
          <w:tcPr>
            <w:tcW w:w="3628" w:type="dxa"/>
          </w:tcPr>
          <w:p w:rsidR="00BA1CC6" w:rsidRDefault="00BA1CC6">
            <w:pPr>
              <w:pStyle w:val="ConsPlusNormal"/>
            </w:pPr>
            <w:r>
              <w:t xml:space="preserve">Работодатель обеспечил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выплатил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возместил расходы, </w:t>
            </w:r>
            <w:r>
              <w:lastRenderedPageBreak/>
              <w:t>связанные с их использованием, а также возместил дистанционному работнику другие расходы, связанные с выполнением трудовой функции дистанционно?</w:t>
            </w:r>
          </w:p>
        </w:tc>
        <w:tc>
          <w:tcPr>
            <w:tcW w:w="3628" w:type="dxa"/>
          </w:tcPr>
          <w:p w:rsidR="00BA1CC6" w:rsidRDefault="00BA1CC6">
            <w:pPr>
              <w:pStyle w:val="ConsPlusNormal"/>
            </w:pPr>
            <w:hyperlink r:id="rId1209">
              <w:r>
                <w:rPr>
                  <w:color w:val="0000FF"/>
                </w:rPr>
                <w:t>Часть 2 статьи 312.9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22</w:t>
            </w:r>
          </w:p>
        </w:tc>
        <w:tc>
          <w:tcPr>
            <w:tcW w:w="3628" w:type="dxa"/>
          </w:tcPr>
          <w:p w:rsidR="00BA1CC6" w:rsidRDefault="00BA1CC6">
            <w:pPr>
              <w:pStyle w:val="ConsPlusNormal"/>
            </w:pPr>
            <w:r>
              <w:t xml:space="preserve">Работодатель принял локальный нормативный акт о временном переводе работников на дистанционную работу, содержащий сведения, предусмотренные </w:t>
            </w:r>
            <w:hyperlink r:id="rId1210">
              <w:r>
                <w:rPr>
                  <w:color w:val="0000FF"/>
                </w:rPr>
                <w:t>частью 3 статьи 312.9</w:t>
              </w:r>
            </w:hyperlink>
            <w:r>
              <w:t xml:space="preserve"> Трудового кодекса Российской Федерации, содержащий необходимые сведения, с учетом мнения выборного органа первичной профсоюзной организации?</w:t>
            </w:r>
          </w:p>
        </w:tc>
        <w:tc>
          <w:tcPr>
            <w:tcW w:w="3628" w:type="dxa"/>
          </w:tcPr>
          <w:p w:rsidR="00BA1CC6" w:rsidRDefault="00BA1CC6">
            <w:pPr>
              <w:pStyle w:val="ConsPlusNormal"/>
            </w:pPr>
            <w:hyperlink r:id="rId1211">
              <w:r>
                <w:rPr>
                  <w:color w:val="0000FF"/>
                </w:rPr>
                <w:t>Часть 3 статьи 312.9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23</w:t>
            </w:r>
          </w:p>
        </w:tc>
        <w:tc>
          <w:tcPr>
            <w:tcW w:w="3628" w:type="dxa"/>
          </w:tcPr>
          <w:p w:rsidR="00BA1CC6" w:rsidRDefault="00BA1CC6">
            <w:pPr>
              <w:pStyle w:val="ConsPlusNormal"/>
            </w:pPr>
            <w:r>
              <w:t xml:space="preserve">Работодатель ознакомил работника, временно переведенного на дистанционную работу, с указанным в </w:t>
            </w:r>
            <w:hyperlink r:id="rId1212">
              <w:r>
                <w:rPr>
                  <w:color w:val="0000FF"/>
                </w:rPr>
                <w:t>части третьей статьи 312.9</w:t>
              </w:r>
            </w:hyperlink>
            <w:r>
              <w:t xml:space="preserve"> Трудового кодекса Российской Федерации локальным нормативным актом способом, позволяющим достоверно подтвердить получение работником такого локального нормативного акта?</w:t>
            </w:r>
          </w:p>
        </w:tc>
        <w:tc>
          <w:tcPr>
            <w:tcW w:w="3628" w:type="dxa"/>
          </w:tcPr>
          <w:p w:rsidR="00BA1CC6" w:rsidRDefault="00BA1CC6">
            <w:pPr>
              <w:pStyle w:val="ConsPlusNormal"/>
            </w:pPr>
            <w:hyperlink r:id="rId1213">
              <w:r>
                <w:rPr>
                  <w:color w:val="0000FF"/>
                </w:rPr>
                <w:t>Часть 4 статьи 312.9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24</w:t>
            </w:r>
          </w:p>
        </w:tc>
        <w:tc>
          <w:tcPr>
            <w:tcW w:w="3628" w:type="dxa"/>
          </w:tcPr>
          <w:p w:rsidR="00BA1CC6" w:rsidRDefault="00BA1CC6">
            <w:pPr>
              <w:pStyle w:val="ConsPlusNormal"/>
            </w:pPr>
            <w:r>
              <w:t xml:space="preserve">Работодатель предоставил работнику прежнюю работу, предусмотренную трудовым договором по окончании срока </w:t>
            </w:r>
            <w:r>
              <w:lastRenderedPageBreak/>
              <w:t>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tc>
        <w:tc>
          <w:tcPr>
            <w:tcW w:w="3628" w:type="dxa"/>
          </w:tcPr>
          <w:p w:rsidR="00BA1CC6" w:rsidRDefault="00BA1CC6">
            <w:pPr>
              <w:pStyle w:val="ConsPlusNormal"/>
            </w:pPr>
            <w:hyperlink r:id="rId1214">
              <w:r>
                <w:rPr>
                  <w:color w:val="0000FF"/>
                </w:rPr>
                <w:t>Часть 5 статьи 312.9</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w:t>
            </w:r>
            <w:r>
              <w:lastRenderedPageBreak/>
              <w:t>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25</w:t>
            </w:r>
          </w:p>
        </w:tc>
        <w:tc>
          <w:tcPr>
            <w:tcW w:w="3628" w:type="dxa"/>
          </w:tcPr>
          <w:p w:rsidR="00BA1CC6" w:rsidRDefault="00BA1CC6">
            <w:pPr>
              <w:pStyle w:val="ConsPlusNormal"/>
            </w:pPr>
            <w:r>
              <w:t xml:space="preserve">Работодатель обеспечил гарантии, предусмотренные </w:t>
            </w:r>
            <w:hyperlink r:id="rId1215">
              <w:r>
                <w:rPr>
                  <w:color w:val="0000FF"/>
                </w:rPr>
                <w:t>главой 49.1</w:t>
              </w:r>
            </w:hyperlink>
            <w:r>
              <w:t xml:space="preserve"> Трудового кодекса Российской Федерации, работнику на период временного перевода на дистанционную работу по инициативе работодателя?</w:t>
            </w:r>
          </w:p>
        </w:tc>
        <w:tc>
          <w:tcPr>
            <w:tcW w:w="3628" w:type="dxa"/>
          </w:tcPr>
          <w:p w:rsidR="00BA1CC6" w:rsidRDefault="00BA1CC6">
            <w:pPr>
              <w:pStyle w:val="ConsPlusNormal"/>
            </w:pPr>
            <w:hyperlink r:id="rId1216">
              <w:r>
                <w:rPr>
                  <w:color w:val="0000FF"/>
                </w:rPr>
                <w:t>Часть 6 статьи 312.9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14, ст. 1668; 2020, N 50, ст. 8052)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26</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26" w:name="P7409"/>
      <w:bookmarkEnd w:id="26"/>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w:t>
      </w:r>
    </w:p>
    <w:p w:rsidR="00BA1CC6" w:rsidRDefault="00BA1CC6">
      <w:pPr>
        <w:pStyle w:val="ConsPlusNormal"/>
        <w:jc w:val="center"/>
      </w:pPr>
      <w:r>
        <w:t>соблюдения гарантий медицинских работников</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 п/п</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Для медицинских работников установлена сокращенная продолжительность рабочего времени не более 39 часов в неделю?</w:t>
            </w:r>
          </w:p>
        </w:tc>
        <w:tc>
          <w:tcPr>
            <w:tcW w:w="3628" w:type="dxa"/>
          </w:tcPr>
          <w:p w:rsidR="00BA1CC6" w:rsidRDefault="00BA1CC6">
            <w:pPr>
              <w:pStyle w:val="ConsPlusNormal"/>
            </w:pPr>
            <w:hyperlink r:id="rId1217">
              <w:r>
                <w:rPr>
                  <w:color w:val="0000FF"/>
                </w:rPr>
                <w:t>Часть 1 статьи 350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врачам, в том числе врачам - руководителям структурных подразделений (кроме врачей-статистиков); среднему медицинскому персоналу (кроме медицинских регистраторов архива, медицинских статистиков) и младшему медицинскому персоналу инфекционных больниц, отделений, палат, кабинетов, а также кожно-венерологических диспансеров, отделений, кабинетов, выполняющим работу непосредственно по оказанию медицинской помощи и обслуживанию больных?</w:t>
            </w:r>
          </w:p>
        </w:tc>
        <w:tc>
          <w:tcPr>
            <w:tcW w:w="3628" w:type="dxa"/>
          </w:tcPr>
          <w:p w:rsidR="00BA1CC6" w:rsidRDefault="00BA1CC6">
            <w:pPr>
              <w:pStyle w:val="ConsPlusNormal"/>
            </w:pPr>
            <w:hyperlink r:id="rId1218">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19">
              <w:r>
                <w:rPr>
                  <w:color w:val="0000FF"/>
                </w:rPr>
                <w:t>раздел I</w:t>
              </w:r>
            </w:hyperlink>
            <w:r>
              <w:t xml:space="preserve"> Перечня должностей и (или) специальностей медицинских работников, организаций, а также отделений, палат, кабинетов и условий труда, работа в которых дает право на сокращенную 36-часовую рабочую неделю, утвержденного постановлением Правительства Российской Федерации от 14.02.2003 N 101</w:t>
            </w:r>
          </w:p>
          <w:p w:rsidR="00BA1CC6" w:rsidRDefault="00BA1CC6">
            <w:pPr>
              <w:pStyle w:val="ConsPlusNormal"/>
            </w:pPr>
            <w:r>
              <w:t>(Собрание законодательства Российской Федерации, 2003, N 8, ст. 757) (далее - Перечень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врачам, в том числе врачу - руководителю учреждения, структурного подразделения; среднему и младшему медицинскому персоналу лепрозориев?</w:t>
            </w:r>
          </w:p>
        </w:tc>
        <w:tc>
          <w:tcPr>
            <w:tcW w:w="3628" w:type="dxa"/>
          </w:tcPr>
          <w:p w:rsidR="00BA1CC6" w:rsidRDefault="00BA1CC6">
            <w:pPr>
              <w:pStyle w:val="ConsPlusNormal"/>
            </w:pPr>
            <w:hyperlink r:id="rId1220">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21">
              <w:r>
                <w:rPr>
                  <w:color w:val="0000FF"/>
                </w:rPr>
                <w:t>раздел 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36 часов в неделю врачам, в том числе врачу - руководителю организации, структурного подразделения лечебно-профилактических учреждений (больницы, центры, отделения, палаты) по профилактике и борьбе со СПИДом и инфекционными заболеваниями, организаций государственной санитарно-эпидемиологической службы и их структурных подразделений, а также структурных подразделений организаций здравоохранения, в том числе специализированных, осуществляющих диагностику, лечение, проведение судебно-медицинской экспертизы и другую работу с больными СПИДом и ВИЧ-инфицированными, выполняющим работу непосредственно по </w:t>
            </w:r>
            <w:r>
              <w:lastRenderedPageBreak/>
              <w:t>диагностике и оказанию медицинской помощи больным СПИДом и ВИЧ-инфицированным; проведение судебно-медицинской экспертизы и другой работы с больными СПИДом и ВИЧ-инфицированными?</w:t>
            </w:r>
          </w:p>
        </w:tc>
        <w:tc>
          <w:tcPr>
            <w:tcW w:w="3628" w:type="dxa"/>
          </w:tcPr>
          <w:p w:rsidR="00BA1CC6" w:rsidRDefault="00BA1CC6">
            <w:pPr>
              <w:pStyle w:val="ConsPlusNormal"/>
            </w:pPr>
            <w:hyperlink r:id="rId1222">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23">
              <w:r>
                <w:rPr>
                  <w:color w:val="0000FF"/>
                </w:rPr>
                <w:t>абзац первый раздела III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36 часов в неделю среднему медицинскому персоналу лечебно-профилактических учреждений (больницы, центры, отделения, палаты) по профилактике и борьбе со СПИДом и инфекционными заболеваниями, организаций государственной санитарно-эпидемиологической службы и их структурным подразделениям, а также структурным подразделениям организаций здравоохранения, в том числе специализированным, осуществляющим диагностику, лечение, проведение судебно-медицинской экспертизы и другую работу с больными СПИДом и ВИЧ-инфицированными, выполняющим работу непосредственно по оказанию медицинской помощи и обслуживанию больных СПИДом и ВИЧ-инфицированных; работа по проведению судебно-медицинской </w:t>
            </w:r>
            <w:r>
              <w:lastRenderedPageBreak/>
              <w:t>экспертизы и другая работа с больными СПИДом и ВИЧ-инфицированными?</w:t>
            </w:r>
          </w:p>
        </w:tc>
        <w:tc>
          <w:tcPr>
            <w:tcW w:w="3628" w:type="dxa"/>
          </w:tcPr>
          <w:p w:rsidR="00BA1CC6" w:rsidRDefault="00BA1CC6">
            <w:pPr>
              <w:pStyle w:val="ConsPlusNormal"/>
            </w:pPr>
            <w:hyperlink r:id="rId1224">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25">
              <w:r>
                <w:rPr>
                  <w:color w:val="0000FF"/>
                </w:rPr>
                <w:t>абзац второй раздела III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младшему медицинскому персоналу лечебно-профилактических учреждений (больницы, центры, отделения, палаты) по профилактике и борьбе со СПИДом и инфекционными заболеваниями, организаций государственной санитарно-эпидемиологической службы и их структурным подразделениям, а также структурным подразделениям организаций здравоохранения, в том числе специализированным, осуществляющим диагностику, лечение, проведение судебно-медицинской экспертизы и другую работу с больными СПИДом и ВИЧ-инфицированными, выполняющим работу непосредственно по обслуживанию и уходу за больными СПИДом и ВИЧ-инфицированными?</w:t>
            </w:r>
          </w:p>
        </w:tc>
        <w:tc>
          <w:tcPr>
            <w:tcW w:w="3628" w:type="dxa"/>
          </w:tcPr>
          <w:p w:rsidR="00BA1CC6" w:rsidRDefault="00BA1CC6">
            <w:pPr>
              <w:pStyle w:val="ConsPlusNormal"/>
            </w:pPr>
            <w:hyperlink r:id="rId1226">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27">
              <w:r>
                <w:rPr>
                  <w:color w:val="0000FF"/>
                </w:rPr>
                <w:t>абзац третий раздела III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36 часов в неделю врачам, в том числе врачу - руководителю организации, </w:t>
            </w:r>
            <w:r>
              <w:lastRenderedPageBreak/>
              <w:t>структурного подразделения; среднему медицинскому персоналу, выполняющему проведение лабораторных исследований крови и материалов, поступающих от больных СПИДом и ВИЧ-инфицированных?</w:t>
            </w:r>
          </w:p>
        </w:tc>
        <w:tc>
          <w:tcPr>
            <w:tcW w:w="3628" w:type="dxa"/>
          </w:tcPr>
          <w:p w:rsidR="00BA1CC6" w:rsidRDefault="00BA1CC6">
            <w:pPr>
              <w:pStyle w:val="ConsPlusNormal"/>
            </w:pPr>
            <w:hyperlink r:id="rId1228">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29">
              <w:r>
                <w:rPr>
                  <w:color w:val="0000FF"/>
                </w:rPr>
                <w:t>абзац 1 раздела IV</w:t>
              </w:r>
            </w:hyperlink>
            <w:r>
              <w:t xml:space="preserve"> Перечня </w:t>
            </w:r>
            <w:r>
              <w:lastRenderedPageBreak/>
              <w:t>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8</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младшему медицинскому персоналу лабораторий (отделы, отделения, группы) организаций здравоохранения и государственной санитарно-эпидемиологической службы, осуществляющих лабораторную диагностику ВИЧ-инфекций, выполняющим работу непосредственно с кровью и материалами больных СПИДом и ВИЧ-инфицированных?</w:t>
            </w:r>
          </w:p>
        </w:tc>
        <w:tc>
          <w:tcPr>
            <w:tcW w:w="3628" w:type="dxa"/>
          </w:tcPr>
          <w:p w:rsidR="00BA1CC6" w:rsidRDefault="00BA1CC6">
            <w:pPr>
              <w:pStyle w:val="ConsPlusNormal"/>
            </w:pPr>
            <w:hyperlink r:id="rId1230">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31">
              <w:r>
                <w:rPr>
                  <w:color w:val="0000FF"/>
                </w:rPr>
                <w:t>абзац 2 раздела IV</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36 часов в неделю врачам, в том числе врачам - руководителям отделений, кабинетов (кроме врача-статистика); среднему медицинскому персоналу (кроме медицинского статистика, медицинского регистратора архива) и младшему медицинскому персоналу психиатрических </w:t>
            </w:r>
            <w:r>
              <w:lastRenderedPageBreak/>
              <w:t>(психоневрологических), нейрохирургических, наркологических лечебно-профилактических организаций, учреждений, отделений, палат и кабинетов, учреждений социального обслуживания населения и их структурных подразделений, предназначенных для обслуживания граждан, страдающих психическими заболеваниями, а также учреждений социальной защиты для лиц, оказавшихся в экстремальных условиях без определенного места жительства и занятий, выполняющим работу непосредственно по оказанию медицинской помощи и обслуживанию больных?</w:t>
            </w:r>
          </w:p>
        </w:tc>
        <w:tc>
          <w:tcPr>
            <w:tcW w:w="3628" w:type="dxa"/>
          </w:tcPr>
          <w:p w:rsidR="00BA1CC6" w:rsidRDefault="00BA1CC6">
            <w:pPr>
              <w:pStyle w:val="ConsPlusNormal"/>
            </w:pPr>
            <w:hyperlink r:id="rId1232">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33">
              <w:r>
                <w:rPr>
                  <w:color w:val="0000FF"/>
                </w:rPr>
                <w:t>раздел V</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10</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36 часов в неделю врачам, в том числе врачам - руководителям отделений, кабинетов (кроме врача-статистика); среднему медицинскому персоналу (кроме медицинского статистика, медицинского регистратора архива) и младшему медицинскому персоналу детских психиатрических (психоневрологических) лечебно-профилактических организаций, учреждений, отделений, палат и </w:t>
            </w:r>
            <w:r>
              <w:lastRenderedPageBreak/>
              <w:t>кабинетов; учреждений социального обслуживания населения и их структурных подразделений, в том числе для слепоглухонемых; домов ребенка (группы) для детей с поражением центральной нервной системы и нарушением психики, организаций, осуществляющих образовательную деятельность (группы), для умственно отсталых детей, детей с поражением центральной нервной системы и нарушением психики, выполняющим работу непосредственно по оказанию медицинской помощи и обслуживанию больных?</w:t>
            </w:r>
          </w:p>
        </w:tc>
        <w:tc>
          <w:tcPr>
            <w:tcW w:w="3628" w:type="dxa"/>
          </w:tcPr>
          <w:p w:rsidR="00BA1CC6" w:rsidRDefault="00BA1CC6">
            <w:pPr>
              <w:pStyle w:val="ConsPlusNormal"/>
            </w:pPr>
            <w:hyperlink r:id="rId1234">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35">
              <w:r>
                <w:rPr>
                  <w:color w:val="0000FF"/>
                </w:rPr>
                <w:t>раздел VI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11</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врачам, среднему и младшему медицинскому персоналу физиотерапевтических лечебно-профилактических организаций, учреждений, отделений, кабинетов, выполняющим работу полный рабочий день в помещениях сероводородных и сернистых ванн; работающих полный рабочий день в помещениях грязеторфолечебниц и озокеритолечебниц?</w:t>
            </w:r>
          </w:p>
        </w:tc>
        <w:tc>
          <w:tcPr>
            <w:tcW w:w="3628" w:type="dxa"/>
          </w:tcPr>
          <w:p w:rsidR="00BA1CC6" w:rsidRDefault="00BA1CC6">
            <w:pPr>
              <w:pStyle w:val="ConsPlusNormal"/>
            </w:pPr>
            <w:hyperlink r:id="rId1236">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37">
              <w:r>
                <w:rPr>
                  <w:color w:val="0000FF"/>
                </w:rPr>
                <w:t>абзац первый раздел VII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12</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среднему и младшему медицинскому персоналу физиотерапевтических лечебно-профилактических организаций, учреждений, отделений, кабинетов, выполняющим работу, связанную исключительно с приготовлением искусственной сероводородной воды, а также анализом содержания сероводорода и сернистого газа в сероводородных и сернистых ваннах, смесителях, резервуарах, насосных станциях и в оголовках буровых скважин?</w:t>
            </w:r>
          </w:p>
        </w:tc>
        <w:tc>
          <w:tcPr>
            <w:tcW w:w="3628" w:type="dxa"/>
          </w:tcPr>
          <w:p w:rsidR="00BA1CC6" w:rsidRDefault="00BA1CC6">
            <w:pPr>
              <w:pStyle w:val="ConsPlusNormal"/>
            </w:pPr>
            <w:hyperlink r:id="rId1238">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39">
              <w:r>
                <w:rPr>
                  <w:color w:val="0000FF"/>
                </w:rPr>
                <w:t>абзац второй раздела VII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младшему медицинскому персоналу физиотерапевтических лечебно-профилактических организаций, учреждений, отделений, кабинетов, выполняющим работу на подвозке и подогреве грязи и на очистке брезентов от лечебной грязи и озокерита?</w:t>
            </w:r>
          </w:p>
        </w:tc>
        <w:tc>
          <w:tcPr>
            <w:tcW w:w="3628" w:type="dxa"/>
          </w:tcPr>
          <w:p w:rsidR="00BA1CC6" w:rsidRDefault="00BA1CC6">
            <w:pPr>
              <w:pStyle w:val="ConsPlusNormal"/>
            </w:pPr>
            <w:hyperlink r:id="rId1240">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41">
              <w:r>
                <w:rPr>
                  <w:color w:val="0000FF"/>
                </w:rPr>
                <w:t>абзац третий раздела VII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36 часов в </w:t>
            </w:r>
            <w:r>
              <w:lastRenderedPageBreak/>
              <w:t>неделю среднему и младшему медицинскому персоналу учреждений государственной службы медико-социальной экспертизы (главное бюро медико-социальной экспертизы, бюро медико-социальной экспертизы), осуществляющих освидетельствование граждан, страдающих психическими заболеваниями?</w:t>
            </w:r>
          </w:p>
        </w:tc>
        <w:tc>
          <w:tcPr>
            <w:tcW w:w="3628" w:type="dxa"/>
          </w:tcPr>
          <w:p w:rsidR="00BA1CC6" w:rsidRDefault="00BA1CC6">
            <w:pPr>
              <w:pStyle w:val="ConsPlusNormal"/>
            </w:pPr>
            <w:hyperlink r:id="rId1242">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w:t>
            </w:r>
            <w:r>
              <w:lastRenderedPageBreak/>
              <w:t xml:space="preserve">Российской Федерации, 2002, N 1, ст. 3); </w:t>
            </w:r>
            <w:hyperlink r:id="rId1243">
              <w:r>
                <w:rPr>
                  <w:color w:val="0000FF"/>
                </w:rPr>
                <w:t>раздел VIII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15</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старшим врачам станции (отделения) скорой медицинской помощи, станции (отделения) скорой и неотложной медицинской помощи городов Москвы и Санкт-Петербурга; фельдшерам или медицинским сестрам по приему вызовов и передаче их выездной бригаде станции (отделения) скорой медицинской помощи, станции (отделения) скорой и неотложной медицинской помощи городов Москвы и Санкт-Петербурга?</w:t>
            </w:r>
          </w:p>
        </w:tc>
        <w:tc>
          <w:tcPr>
            <w:tcW w:w="3628" w:type="dxa"/>
          </w:tcPr>
          <w:p w:rsidR="00BA1CC6" w:rsidRDefault="00BA1CC6">
            <w:pPr>
              <w:pStyle w:val="ConsPlusNormal"/>
            </w:pPr>
            <w:hyperlink r:id="rId1244">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45">
              <w:r>
                <w:rPr>
                  <w:color w:val="0000FF"/>
                </w:rPr>
                <w:t>абзац первый раздела IX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36 часов в неделю врачам-психиатрам; среднему и младшему </w:t>
            </w:r>
            <w:r>
              <w:lastRenderedPageBreak/>
              <w:t>медицинскому персоналу станций (отделений) скорой медицинской помощи, станций (отделений) скорой и неотложной медицинской помощи, отделений выездной экстренной и консультативной медицинской помощи областных, краевых и республиканских больниц, выполняющим работу по оказанию медицинской помощи и эвакуации граждан, страдающих психическими заболеваниями?</w:t>
            </w:r>
          </w:p>
        </w:tc>
        <w:tc>
          <w:tcPr>
            <w:tcW w:w="3628" w:type="dxa"/>
          </w:tcPr>
          <w:p w:rsidR="00BA1CC6" w:rsidRDefault="00BA1CC6">
            <w:pPr>
              <w:pStyle w:val="ConsPlusNormal"/>
            </w:pPr>
            <w:hyperlink r:id="rId1246">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47">
              <w:r>
                <w:rPr>
                  <w:color w:val="0000FF"/>
                </w:rPr>
                <w:t>абзац второй раздела IX</w:t>
              </w:r>
            </w:hyperlink>
            <w:r>
              <w:t xml:space="preserve"> Перечня </w:t>
            </w:r>
            <w:r>
              <w:lastRenderedPageBreak/>
              <w:t>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17</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среднему и младшему медицинскому персоналу станций (отделений) скорой медицинской помощи, станций (отделений) скорой и неотложной медицинской помощи, отделений выездной экстренной и консультативной медицинской помощи областных, краевых и республиканских больниц, выполняющим непосредственную работу по эвакуации инфекционных больных?</w:t>
            </w:r>
          </w:p>
        </w:tc>
        <w:tc>
          <w:tcPr>
            <w:tcW w:w="3628" w:type="dxa"/>
          </w:tcPr>
          <w:p w:rsidR="00BA1CC6" w:rsidRDefault="00BA1CC6">
            <w:pPr>
              <w:pStyle w:val="ConsPlusNormal"/>
            </w:pPr>
            <w:hyperlink r:id="rId1248">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49">
              <w:r>
                <w:rPr>
                  <w:color w:val="0000FF"/>
                </w:rPr>
                <w:t>абзац третий раздела IX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36 часов в неделю врачам, в том числе врачам - руководителям, среднему и </w:t>
            </w:r>
            <w:r>
              <w:lastRenderedPageBreak/>
              <w:t>младшему медицинскому персоналу бактериологической и вирусологической лаборатории (отделения); врачам-бактериологам, врачам-вирусологам организаций государственной санитарно-эпидемиологической службы?</w:t>
            </w:r>
          </w:p>
        </w:tc>
        <w:tc>
          <w:tcPr>
            <w:tcW w:w="3628" w:type="dxa"/>
          </w:tcPr>
          <w:p w:rsidR="00BA1CC6" w:rsidRDefault="00BA1CC6">
            <w:pPr>
              <w:pStyle w:val="ConsPlusNormal"/>
            </w:pPr>
            <w:hyperlink r:id="rId1250">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51">
              <w:r>
                <w:rPr>
                  <w:color w:val="0000FF"/>
                </w:rPr>
                <w:t>абзац 1 раздела X</w:t>
              </w:r>
            </w:hyperlink>
            <w:r>
              <w:t xml:space="preserve"> Перечня </w:t>
            </w:r>
            <w:r>
              <w:lastRenderedPageBreak/>
              <w:t>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19</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врачам-эпидемиологам, помощникам врача-эпидемиолога, врачам-дезинфектологам, инструкторам-дезинфекторам, в том числе руководителям подразделений, медицинским дезинфекторам, санитаркам камерной дезинфекции (в том числе руководителям подразделений) организаций государственной санитарно-эпидемиологической службы, выполняющим работу по очаговой, камерной и профилактической дезинфекции, дезинсекции, дератизации?</w:t>
            </w:r>
          </w:p>
        </w:tc>
        <w:tc>
          <w:tcPr>
            <w:tcW w:w="3628" w:type="dxa"/>
          </w:tcPr>
          <w:p w:rsidR="00BA1CC6" w:rsidRDefault="00BA1CC6">
            <w:pPr>
              <w:pStyle w:val="ConsPlusNormal"/>
            </w:pPr>
            <w:hyperlink r:id="rId1252">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53">
              <w:r>
                <w:rPr>
                  <w:color w:val="0000FF"/>
                </w:rPr>
                <w:t>абзац 2 раздела 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36 часов в неделю врачам-эпидемиологам, врачам-вирусологам, врачам-бактериологам, в том числе врачам - руководителям структурных </w:t>
            </w:r>
            <w:r>
              <w:lastRenderedPageBreak/>
              <w:t>подразделений; среднему и младшему медицинскому персоналу организаций государственной санитарно-эпидемиологической службы, выполняющим работу непосредственно с живыми культурами (зараженными животными): бруцеллеза, вирусного гепатита, геморрагической лихорадки, желтой лихорадки, лихорадки Ку и других риккетсиозов, мелиоидоза, менингита, натуральной оспы, орнитоза, полиомиелита, пситтакоза, сапа, сибирской язвы, сыпного тифа, туляремии, уличного бешенства и энцефалитов, а также в очагах и энзоотичных районах по этим заболеваниям?</w:t>
            </w:r>
          </w:p>
        </w:tc>
        <w:tc>
          <w:tcPr>
            <w:tcW w:w="3628" w:type="dxa"/>
          </w:tcPr>
          <w:p w:rsidR="00BA1CC6" w:rsidRDefault="00BA1CC6">
            <w:pPr>
              <w:pStyle w:val="ConsPlusNormal"/>
            </w:pPr>
            <w:hyperlink r:id="rId1254">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55">
              <w:r>
                <w:rPr>
                  <w:color w:val="0000FF"/>
                </w:rPr>
                <w:t>абзац 3 раздела X</w:t>
              </w:r>
            </w:hyperlink>
            <w:r>
              <w:t xml:space="preserve"> Перечня должностей и (или) специальностей, работа в которых дает право на </w:t>
            </w:r>
            <w:r>
              <w:lastRenderedPageBreak/>
              <w:t>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21</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36 часов в неделю врачам, в том числе врачам - руководителям структурных подразделений; среднему и младшему медицинскому персоналу государственной санитарно-эпидемиологической службы организаций государственной санитарно-эпидемиологической службы, выполняющим работу в отделе </w:t>
            </w:r>
            <w:r>
              <w:lastRenderedPageBreak/>
              <w:t>особо опасных инфекций?</w:t>
            </w:r>
          </w:p>
        </w:tc>
        <w:tc>
          <w:tcPr>
            <w:tcW w:w="3628" w:type="dxa"/>
          </w:tcPr>
          <w:p w:rsidR="00BA1CC6" w:rsidRDefault="00BA1CC6">
            <w:pPr>
              <w:pStyle w:val="ConsPlusNormal"/>
            </w:pPr>
            <w:hyperlink r:id="rId1256">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57">
              <w:r>
                <w:rPr>
                  <w:color w:val="0000FF"/>
                </w:rPr>
                <w:t>абзац 4 раздела 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22</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лаборантам, инструкторам-дезинфекторам, медицинским дезинфекторам государственной санитарно-эпидемиологической службы организаций государственной санитарно-эпидемиологической службы, выполняющим работу в энтомологических отрядах по борьбе с клещевым энцефалитом и трансмиссивными заболеваниями?</w:t>
            </w:r>
          </w:p>
        </w:tc>
        <w:tc>
          <w:tcPr>
            <w:tcW w:w="3628" w:type="dxa"/>
          </w:tcPr>
          <w:p w:rsidR="00BA1CC6" w:rsidRDefault="00BA1CC6">
            <w:pPr>
              <w:pStyle w:val="ConsPlusNormal"/>
            </w:pPr>
            <w:hyperlink r:id="rId1258">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59">
              <w:r>
                <w:rPr>
                  <w:color w:val="0000FF"/>
                </w:rPr>
                <w:t>абзац 5 раздела 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врачам-эпидемиологам; среднему и младшему медицинскому персоналу государственной санитарно-эпидемиологической службы организаций государственной санитарно-эпидемиологической службы, выполняющим работу в обсерваторе и изоляторе санитарно-карантинного пункта?</w:t>
            </w:r>
          </w:p>
        </w:tc>
        <w:tc>
          <w:tcPr>
            <w:tcW w:w="3628" w:type="dxa"/>
          </w:tcPr>
          <w:p w:rsidR="00BA1CC6" w:rsidRDefault="00BA1CC6">
            <w:pPr>
              <w:pStyle w:val="ConsPlusNormal"/>
            </w:pPr>
            <w:hyperlink r:id="rId1260">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61">
              <w:r>
                <w:rPr>
                  <w:color w:val="0000FF"/>
                </w:rPr>
                <w:t>абзац 6 раздела 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36 часов в </w:t>
            </w:r>
            <w:r>
              <w:lastRenderedPageBreak/>
              <w:t>неделю лаборантам государственной санитарно-эпидемиологической службы организаций государственной санитарно-эпидемиологической службы, выполняющим работу по приготовлению дератизационных приманок?</w:t>
            </w:r>
          </w:p>
        </w:tc>
        <w:tc>
          <w:tcPr>
            <w:tcW w:w="3628" w:type="dxa"/>
          </w:tcPr>
          <w:p w:rsidR="00BA1CC6" w:rsidRDefault="00BA1CC6">
            <w:pPr>
              <w:pStyle w:val="ConsPlusNormal"/>
            </w:pPr>
            <w:hyperlink r:id="rId1262">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w:t>
            </w:r>
            <w:r>
              <w:lastRenderedPageBreak/>
              <w:t xml:space="preserve">Российской Федерации, 2002, N 1, ст. 3), </w:t>
            </w:r>
            <w:hyperlink r:id="rId1263">
              <w:r>
                <w:rPr>
                  <w:color w:val="0000FF"/>
                </w:rPr>
                <w:t>абзац 7 раздела 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25</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среднему и младшему медицинскому персоналу государственной санитарно-эпидемиологической службы организаций государственной санитарно-эпидемиологической службы, выполняющему работу по эвакуации инфекционных больных?</w:t>
            </w:r>
          </w:p>
        </w:tc>
        <w:tc>
          <w:tcPr>
            <w:tcW w:w="3628" w:type="dxa"/>
          </w:tcPr>
          <w:p w:rsidR="00BA1CC6" w:rsidRDefault="00BA1CC6">
            <w:pPr>
              <w:pStyle w:val="ConsPlusNormal"/>
            </w:pPr>
            <w:hyperlink r:id="rId1264">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65">
              <w:r>
                <w:rPr>
                  <w:color w:val="0000FF"/>
                </w:rPr>
                <w:t>абзац 8 раздела 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инструкторам-дезинфекторам, медицинским дезинфекторам государственной санитарно-эпидемиологической службы организаций государственной санитарно-эпидемиологической службы, выполняющим работу по фасовке и хранению дезинфекционных средств?</w:t>
            </w:r>
          </w:p>
        </w:tc>
        <w:tc>
          <w:tcPr>
            <w:tcW w:w="3628" w:type="dxa"/>
          </w:tcPr>
          <w:p w:rsidR="00BA1CC6" w:rsidRDefault="00BA1CC6">
            <w:pPr>
              <w:pStyle w:val="ConsPlusNormal"/>
            </w:pPr>
            <w:hyperlink r:id="rId1266">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67">
              <w:r>
                <w:rPr>
                  <w:color w:val="0000FF"/>
                </w:rPr>
                <w:t>абзац 9 раздела 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27</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врачам-эпидемиологам, помощникам врача-эпидемиолога, врачам, среднему и младшему медицинскому персоналу бактериологических лабораторий центров государственной санитарно-эпидемиологической службы, выполняющим работу непосредственно с материалом, инфицированным микобактериями туберкулеза?</w:t>
            </w:r>
          </w:p>
        </w:tc>
        <w:tc>
          <w:tcPr>
            <w:tcW w:w="3628" w:type="dxa"/>
          </w:tcPr>
          <w:p w:rsidR="00BA1CC6" w:rsidRDefault="00BA1CC6">
            <w:pPr>
              <w:pStyle w:val="ConsPlusNormal"/>
            </w:pPr>
            <w:hyperlink r:id="rId1268">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69">
              <w:r>
                <w:rPr>
                  <w:color w:val="0000FF"/>
                </w:rPr>
                <w:t>абзац 10 раздела 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28</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врачам, в том числе врачам - руководителям структурных подразделений (лаборатории, отдела, отделения); инструкторам-дезинфекторам, лаборантам; младшему медицинскому персоналу противочумных учреждений (центров, станций, отделений, отделов, лабораторий, институтов), выполняющим работу в помещениях, в которых находятся патогенные биологические агенты I - II групп патогенности, а также работу по производству медицинских иммунобиологических препаратов?</w:t>
            </w:r>
          </w:p>
        </w:tc>
        <w:tc>
          <w:tcPr>
            <w:tcW w:w="3628" w:type="dxa"/>
          </w:tcPr>
          <w:p w:rsidR="00BA1CC6" w:rsidRDefault="00BA1CC6">
            <w:pPr>
              <w:pStyle w:val="ConsPlusNormal"/>
            </w:pPr>
            <w:hyperlink r:id="rId1270">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71">
              <w:r>
                <w:rPr>
                  <w:color w:val="0000FF"/>
                </w:rPr>
                <w:t>раздел XI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29</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врачам, в том числе врачам - руководителям структурных подразделений; среднему и младшему медицинскому персоналу станций и отделений переливания крови, выполняющим работу по заготовке, переработке на компоненты неапробированной крови; лабораторные исследования заготовленной неапробированной крови; работу по выбраковке продукции с положительными маркерами на инфекционные заболевания (ВИЧ-инфекцию, гепатиты B, C, сифилис) в процессе производства и карантинизации компонентов крови; работу по производству препаратов крови и кровезаменителей?</w:t>
            </w:r>
          </w:p>
        </w:tc>
        <w:tc>
          <w:tcPr>
            <w:tcW w:w="3628" w:type="dxa"/>
          </w:tcPr>
          <w:p w:rsidR="00BA1CC6" w:rsidRDefault="00BA1CC6">
            <w:pPr>
              <w:pStyle w:val="ConsPlusNormal"/>
            </w:pPr>
            <w:hyperlink r:id="rId1272">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73">
              <w:r>
                <w:rPr>
                  <w:color w:val="0000FF"/>
                </w:rPr>
                <w:t>раздел XII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30</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36 часов в неделю врачам, в том числе врачам - руководителям отделений, кабинетов; среднему медицинскому персоналу (кроме медицинского статистика) и младшему медицинскому персоналу лечебно-исправительных учреждений для принудительного лечения лиц, </w:t>
            </w:r>
            <w:r>
              <w:lastRenderedPageBreak/>
              <w:t>страдающих наркоманией и хроническим алкоголизмом?</w:t>
            </w:r>
          </w:p>
        </w:tc>
        <w:tc>
          <w:tcPr>
            <w:tcW w:w="3628" w:type="dxa"/>
          </w:tcPr>
          <w:p w:rsidR="00BA1CC6" w:rsidRDefault="00BA1CC6">
            <w:pPr>
              <w:pStyle w:val="ConsPlusNormal"/>
            </w:pPr>
            <w:hyperlink r:id="rId1274">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75">
              <w:r>
                <w:rPr>
                  <w:color w:val="0000FF"/>
                </w:rPr>
                <w:t>раздел XIII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31</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врачам, среднему и младшему медицинскому персоналу организаций, учреждений здравоохранения и социального обслуживания населения, выполняющим работу в барокамерах и кессонах; работу в центрах и отделениях микрохирургии, пластической микрохирургии, микрососудистой хирургии по выполнению под микроскопом (непосредственно) микрохирургических операций по реплантации пальцев, кисти, сегментов конечностей; работу в отделениях и палатах для больных с поражением спинного мозга и позвоночника (спинальные больные); работу по сбору и обработке крови, работу в боксах?</w:t>
            </w:r>
          </w:p>
        </w:tc>
        <w:tc>
          <w:tcPr>
            <w:tcW w:w="3628" w:type="dxa"/>
          </w:tcPr>
          <w:p w:rsidR="00BA1CC6" w:rsidRDefault="00BA1CC6">
            <w:pPr>
              <w:pStyle w:val="ConsPlusNormal"/>
            </w:pPr>
            <w:hyperlink r:id="rId1276">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77">
              <w:r>
                <w:rPr>
                  <w:color w:val="0000FF"/>
                </w:rPr>
                <w:t>абзац 1 раздела XIV</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32</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36 часов в неделю медицинским дезинфекторам организаций, учреждений здравоохранения и социального обслуживания </w:t>
            </w:r>
            <w:r>
              <w:lastRenderedPageBreak/>
              <w:t>населения, выполняющим работу по очаговой, камерной и профилактической дезинфекции, дезинсекции, дератизации в лечебно-профилактических учреждениях?</w:t>
            </w:r>
          </w:p>
        </w:tc>
        <w:tc>
          <w:tcPr>
            <w:tcW w:w="3628" w:type="dxa"/>
          </w:tcPr>
          <w:p w:rsidR="00BA1CC6" w:rsidRDefault="00BA1CC6">
            <w:pPr>
              <w:pStyle w:val="ConsPlusNormal"/>
            </w:pPr>
            <w:hyperlink r:id="rId1278">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79">
              <w:r>
                <w:rPr>
                  <w:color w:val="0000FF"/>
                </w:rPr>
                <w:t>абзац 2 раздела XIV</w:t>
              </w:r>
            </w:hyperlink>
            <w:r>
              <w:t xml:space="preserve"> Перечня должностей и (или) специальностей, работа в которых дает право на </w:t>
            </w:r>
            <w:r>
              <w:lastRenderedPageBreak/>
              <w:t>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33</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врачам, среднему и младшему медицинскому персоналу, выполняющим работу, непосредственно связанную с рентгенотерапией, экспериментальным рентгенооблучением; работу, непосредственно связанную с лучевой терапией с применением бета-аппликаторов; работу, непосредственно связанную с электронографами и электронными микроскопами напряжением свыше 30 кВ?</w:t>
            </w:r>
          </w:p>
        </w:tc>
        <w:tc>
          <w:tcPr>
            <w:tcW w:w="3628" w:type="dxa"/>
          </w:tcPr>
          <w:p w:rsidR="00BA1CC6" w:rsidRDefault="00BA1CC6">
            <w:pPr>
              <w:pStyle w:val="ConsPlusNormal"/>
            </w:pPr>
            <w:hyperlink r:id="rId1280">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81">
              <w:r>
                <w:rPr>
                  <w:color w:val="0000FF"/>
                </w:rPr>
                <w:t>подраздел 1 раздела XV</w:t>
              </w:r>
            </w:hyperlink>
            <w:r>
              <w:t xml:space="preserve"> Перечня должностей и (или) специальностей, работа в которых дает право на сокращенную 36-часовую рабочую неделю 2003, N 8, ст. 757)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34</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врачам, среднему и младшему медицинскому персоналу, выполняющему работу, непосредственно связанную с нейтронными источниками (радий-бериллиевые, полоний-</w:t>
            </w:r>
            <w:r>
              <w:lastRenderedPageBreak/>
              <w:t>бериллиевые); работу, непосредственно связанную с циклотронами, бетатронами, линейными ускорителями и другими ускорительными установками?</w:t>
            </w:r>
          </w:p>
        </w:tc>
        <w:tc>
          <w:tcPr>
            <w:tcW w:w="3628" w:type="dxa"/>
          </w:tcPr>
          <w:p w:rsidR="00BA1CC6" w:rsidRDefault="00BA1CC6">
            <w:pPr>
              <w:pStyle w:val="ConsPlusNormal"/>
            </w:pPr>
            <w:hyperlink r:id="rId1282">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83">
              <w:r>
                <w:rPr>
                  <w:color w:val="0000FF"/>
                </w:rPr>
                <w:t>подраздел 2 раздела XV</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35</w:t>
            </w:r>
          </w:p>
        </w:tc>
        <w:tc>
          <w:tcPr>
            <w:tcW w:w="3628" w:type="dxa"/>
          </w:tcPr>
          <w:p w:rsidR="00BA1CC6" w:rsidRDefault="00BA1CC6">
            <w:pPr>
              <w:pStyle w:val="ConsPlusNormal"/>
            </w:pPr>
            <w:r>
              <w:t>Работодателем установлена сокращенная продолжительность рабочего времени 36 часов в неделю врачам, среднему и младшему медицинскому персоналу, выполняющим работу, непосредственно связанную с открытыми радиоактивными веществами (изготовление, переработка, хранение, расфасовка, исследование, применение), активность которых на рабочем месте соответствует III, II и I классу работ; работу непосредственно по приготовлению и обслуживанию естественных и искусственных радоновых ванн?</w:t>
            </w:r>
          </w:p>
        </w:tc>
        <w:tc>
          <w:tcPr>
            <w:tcW w:w="3628" w:type="dxa"/>
          </w:tcPr>
          <w:p w:rsidR="00BA1CC6" w:rsidRDefault="00BA1CC6">
            <w:pPr>
              <w:pStyle w:val="ConsPlusNormal"/>
            </w:pPr>
            <w:hyperlink r:id="rId1284">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85">
              <w:r>
                <w:rPr>
                  <w:color w:val="0000FF"/>
                </w:rPr>
                <w:t>раздел XVI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36</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33 часа в неделю врачам лечебно-профилактических организаций, учреждений (поликлиники, амбулатории, диспансеры, медицинские пункты, станции, отделения, кабинеты) осуществляющим проведение исключительно амбулаторного </w:t>
            </w:r>
            <w:r>
              <w:lastRenderedPageBreak/>
              <w:t>приема больных?</w:t>
            </w:r>
          </w:p>
        </w:tc>
        <w:tc>
          <w:tcPr>
            <w:tcW w:w="3628" w:type="dxa"/>
          </w:tcPr>
          <w:p w:rsidR="00BA1CC6" w:rsidRDefault="00BA1CC6">
            <w:pPr>
              <w:pStyle w:val="ConsPlusNormal"/>
            </w:pPr>
            <w:hyperlink r:id="rId1286">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87">
              <w:r>
                <w:rPr>
                  <w:color w:val="0000FF"/>
                </w:rPr>
                <w:t>раздел I</w:t>
              </w:r>
            </w:hyperlink>
            <w:r>
              <w:t xml:space="preserve"> Перечня должностей и (или) специальностей медицинских работников, организаций, а также отделений, палат, кабинетов и условий труда, работа в которых дает право на сокращенную 33-</w:t>
            </w:r>
            <w:r>
              <w:lastRenderedPageBreak/>
              <w:t>часовую рабочую неделю, утвержденного постановлением Правительства Российской Федерации от 14.02.2003 N 101</w:t>
            </w:r>
          </w:p>
          <w:p w:rsidR="00BA1CC6" w:rsidRDefault="00BA1CC6">
            <w:pPr>
              <w:pStyle w:val="ConsPlusNormal"/>
            </w:pPr>
            <w:r>
              <w:t>(Собрание законодательства Российской Федерации, 2003, N 8, ст. 757) (далее - Перечень должностей и (или) специальностей, работа в которых дает право на сокращенную 33-часовую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37</w:t>
            </w:r>
          </w:p>
        </w:tc>
        <w:tc>
          <w:tcPr>
            <w:tcW w:w="3628" w:type="dxa"/>
          </w:tcPr>
          <w:p w:rsidR="00BA1CC6" w:rsidRDefault="00BA1CC6">
            <w:pPr>
              <w:pStyle w:val="ConsPlusNormal"/>
            </w:pPr>
            <w:r>
              <w:t>Работодателем установлена сокращенная продолжительность рабочего времени 33 часа в неделю врачам, среднему медицинскому персоналу физиотерапевтических лечебно-профилактических организаций, учреждений, отделений, кабинетов, выполняющим работу полный рабочий день на медицинских генераторах ультракоротковолновой частоты "УКВЧ" мощностью свыше 200 Вт?</w:t>
            </w:r>
          </w:p>
        </w:tc>
        <w:tc>
          <w:tcPr>
            <w:tcW w:w="3628" w:type="dxa"/>
          </w:tcPr>
          <w:p w:rsidR="00BA1CC6" w:rsidRDefault="00BA1CC6">
            <w:pPr>
              <w:pStyle w:val="ConsPlusNormal"/>
            </w:pPr>
            <w:hyperlink r:id="rId1288">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89">
              <w:r>
                <w:rPr>
                  <w:color w:val="0000FF"/>
                </w:rPr>
                <w:t>раздел II</w:t>
              </w:r>
            </w:hyperlink>
            <w:r>
              <w:t xml:space="preserve"> Перечня должностей и (или) специальностей, работа в которых дает право на сокращенную 33-часовую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38</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33 часа в неделю - врачам-стоматологам, врачам - стоматологам-ортопедам, врачам - стоматологам-ортодонтам, врачам - стоматологам детским, врачам - стоматологам-терапевтам, зубным врачам, зубным техникам (кроме </w:t>
            </w:r>
            <w:r>
              <w:lastRenderedPageBreak/>
              <w:t>врача - стоматолога-хирурга, врача - челюстно-лицевого хирурга) стоматологических лечебно-профилактических организаций, учреждений (отделений, кабинетов)?</w:t>
            </w:r>
          </w:p>
        </w:tc>
        <w:tc>
          <w:tcPr>
            <w:tcW w:w="3628" w:type="dxa"/>
          </w:tcPr>
          <w:p w:rsidR="00BA1CC6" w:rsidRDefault="00BA1CC6">
            <w:pPr>
              <w:pStyle w:val="ConsPlusNormal"/>
            </w:pPr>
            <w:hyperlink r:id="rId1290">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91">
              <w:r>
                <w:rPr>
                  <w:color w:val="0000FF"/>
                </w:rPr>
                <w:t>раздел III</w:t>
              </w:r>
            </w:hyperlink>
            <w:r>
              <w:t xml:space="preserve"> Перечня должностей и (или) специальностей, работа в которых дает право на сокращенную 33-часовую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39</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30 часов в неделю врачам, в том числе врачу - руководителю учреждения (отделения, кабинета, лаборатории), среднему и младшему медицинскому персоналу туберкулезных (противотуберкулезных) организаций здравоохранения и их структурных подразделений; лечебно-производственных (трудовых) мастерских при туберкулезных (противотуберкулезных) организациях; клиник (клинических отделений) для больных туберкулезом медицинских, научных, образовательных организаций; организаций, осуществляющих образовательную деятельность (подразделений), для больных туберкулезом детей; учреждений социального обслуживания населения, предназначенных для обслуживания </w:t>
            </w:r>
            <w:r>
              <w:lastRenderedPageBreak/>
              <w:t>больных туберкулезом?</w:t>
            </w:r>
          </w:p>
        </w:tc>
        <w:tc>
          <w:tcPr>
            <w:tcW w:w="3628" w:type="dxa"/>
          </w:tcPr>
          <w:p w:rsidR="00BA1CC6" w:rsidRDefault="00BA1CC6">
            <w:pPr>
              <w:pStyle w:val="ConsPlusNormal"/>
            </w:pPr>
            <w:hyperlink r:id="rId1292">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93">
              <w:r>
                <w:rPr>
                  <w:color w:val="0000FF"/>
                </w:rPr>
                <w:t>раздел I</w:t>
              </w:r>
            </w:hyperlink>
            <w:r>
              <w:t xml:space="preserve"> Перечня должностей и (или) специальностей медицинских работников, организаций, а также отделений, палат, кабинетов и условий труда, работа в которых дает право на сокращенную 30-часовую рабочую неделю, утвержденного постановлением Правительства Российской Федерации от 14.02.2003 N 101</w:t>
            </w:r>
          </w:p>
          <w:p w:rsidR="00BA1CC6" w:rsidRDefault="00BA1CC6">
            <w:pPr>
              <w:pStyle w:val="ConsPlusNormal"/>
            </w:pPr>
            <w:r>
              <w:t>(Собрание законодательства Российской Федерации, 2003, N 8, ст. 757) (далее - Перечень должностей и (или) специальностей, работа в которых дает право на сокращенную 30-часовую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40</w:t>
            </w:r>
          </w:p>
        </w:tc>
        <w:tc>
          <w:tcPr>
            <w:tcW w:w="3628" w:type="dxa"/>
          </w:tcPr>
          <w:p w:rsidR="00BA1CC6" w:rsidRDefault="00BA1CC6">
            <w:pPr>
              <w:pStyle w:val="ConsPlusNormal"/>
            </w:pPr>
            <w:r>
              <w:t>Работодателем установлена сокращенная продолжительность рабочего времени 30 часов в неделю врачам, в том числе врачам - руководителям отделений, лабораторий; среднему и младшему медицинскому персоналу патолого-анатомических отделений бюро (института), отделений, лабораторий, прозекторских, моргов, выполняющим работу, непосредственно связанную с трупами и трупным материалом?</w:t>
            </w:r>
          </w:p>
        </w:tc>
        <w:tc>
          <w:tcPr>
            <w:tcW w:w="3628" w:type="dxa"/>
          </w:tcPr>
          <w:p w:rsidR="00BA1CC6" w:rsidRDefault="00BA1CC6">
            <w:pPr>
              <w:pStyle w:val="ConsPlusNormal"/>
            </w:pPr>
            <w:hyperlink r:id="rId1294">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95">
              <w:r>
                <w:rPr>
                  <w:color w:val="0000FF"/>
                </w:rPr>
                <w:t>раздел II</w:t>
              </w:r>
            </w:hyperlink>
            <w:r>
              <w:t xml:space="preserve"> Перечня должностей и (или) специальностей, работа в которых дает право на сокращенную 30-часовую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41</w:t>
            </w:r>
          </w:p>
        </w:tc>
        <w:tc>
          <w:tcPr>
            <w:tcW w:w="3628" w:type="dxa"/>
          </w:tcPr>
          <w:p w:rsidR="00BA1CC6" w:rsidRDefault="00BA1CC6">
            <w:pPr>
              <w:pStyle w:val="ConsPlusNormal"/>
            </w:pPr>
            <w:r>
              <w:t>Работодателем установлена сокращенная продолжительность рабочего времени 30 часов в неделю врачам, среднему и младшему медицинскому персоналу учреждений государственной службы медико-социальной экспертизы (главное бюро медико-социальной экспертизы, бюро медико-социальной экспертизы), осуществляющим освидетельствование граждан, больных туберкулезом?</w:t>
            </w:r>
          </w:p>
        </w:tc>
        <w:tc>
          <w:tcPr>
            <w:tcW w:w="3628" w:type="dxa"/>
          </w:tcPr>
          <w:p w:rsidR="00BA1CC6" w:rsidRDefault="00BA1CC6">
            <w:pPr>
              <w:pStyle w:val="ConsPlusNormal"/>
            </w:pPr>
            <w:hyperlink r:id="rId1296">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297">
              <w:r>
                <w:rPr>
                  <w:color w:val="0000FF"/>
                </w:rPr>
                <w:t>раздел III</w:t>
              </w:r>
            </w:hyperlink>
            <w:r>
              <w:t xml:space="preserve"> Перечня должностей и (или) специальностей, работа в которых дает право на сокращенную 30-часовую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42</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30 часов в </w:t>
            </w:r>
            <w:r>
              <w:lastRenderedPageBreak/>
              <w:t>неделю врачам - судебно-медицинским экспертам, в том числе врачам - руководителям отдела, отделения; среднему и младшему медицинскому персоналу бюро судебно-медицинской экспертизы, выполняющим работу, непосредственно связанную с трупами и трупным материалом?</w:t>
            </w:r>
          </w:p>
        </w:tc>
        <w:tc>
          <w:tcPr>
            <w:tcW w:w="3628" w:type="dxa"/>
          </w:tcPr>
          <w:p w:rsidR="00BA1CC6" w:rsidRDefault="00BA1CC6">
            <w:pPr>
              <w:pStyle w:val="ConsPlusNormal"/>
            </w:pPr>
            <w:hyperlink r:id="rId1298">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w:t>
            </w:r>
            <w:r>
              <w:lastRenderedPageBreak/>
              <w:t xml:space="preserve">Российской Федерации, 2002, N 1, ст. 3); </w:t>
            </w:r>
            <w:hyperlink r:id="rId1299">
              <w:r>
                <w:rPr>
                  <w:color w:val="0000FF"/>
                </w:rPr>
                <w:t>раздел IV</w:t>
              </w:r>
            </w:hyperlink>
            <w:r>
              <w:t xml:space="preserve"> Перечня должностей и (или) специальностей, работа в которых дает право на сокращенную 30-часовую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43</w:t>
            </w:r>
          </w:p>
        </w:tc>
        <w:tc>
          <w:tcPr>
            <w:tcW w:w="3628" w:type="dxa"/>
          </w:tcPr>
          <w:p w:rsidR="00BA1CC6" w:rsidRDefault="00BA1CC6">
            <w:pPr>
              <w:pStyle w:val="ConsPlusNormal"/>
            </w:pPr>
            <w:r>
              <w:t>Работодателем установлена сокращенная продолжительность рабочего времени 30 часов в неделю врачам, среднему и младшему медицинскому персоналу лабораторий, отделений и отделов организаций здравоохранения, выполняющим работу по заготовке и консервации трупной крови?</w:t>
            </w:r>
          </w:p>
        </w:tc>
        <w:tc>
          <w:tcPr>
            <w:tcW w:w="3628" w:type="dxa"/>
          </w:tcPr>
          <w:p w:rsidR="00BA1CC6" w:rsidRDefault="00BA1CC6">
            <w:pPr>
              <w:pStyle w:val="ConsPlusNormal"/>
            </w:pPr>
            <w:hyperlink r:id="rId1300">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301">
              <w:r>
                <w:rPr>
                  <w:color w:val="0000FF"/>
                </w:rPr>
                <w:t>раздел V</w:t>
              </w:r>
            </w:hyperlink>
            <w:r>
              <w:t xml:space="preserve"> Перечня должностей и (или) специальностей, работа в которых дает право на сокращенную 30-часовую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44</w:t>
            </w:r>
          </w:p>
        </w:tc>
        <w:tc>
          <w:tcPr>
            <w:tcW w:w="3628" w:type="dxa"/>
          </w:tcPr>
          <w:p w:rsidR="00BA1CC6" w:rsidRDefault="00BA1CC6">
            <w:pPr>
              <w:pStyle w:val="ConsPlusNormal"/>
            </w:pPr>
            <w:r>
              <w:t xml:space="preserve">Работодателем установлена сокращенная продолжительность рабочего времени 30 часов в неделю врачам, среднему и младшему медицинскому персоналу, выполняющим работу, непосредственно связанную с гамма-терапией и экспериментальным гамма-излучением (работа в палатах для больных с наложенными радиоактивными препаратами; </w:t>
            </w:r>
            <w:r>
              <w:lastRenderedPageBreak/>
              <w:t>работа, связанная с гамма-установками)?</w:t>
            </w:r>
          </w:p>
        </w:tc>
        <w:tc>
          <w:tcPr>
            <w:tcW w:w="3628" w:type="dxa"/>
          </w:tcPr>
          <w:p w:rsidR="00BA1CC6" w:rsidRDefault="00BA1CC6">
            <w:pPr>
              <w:pStyle w:val="ConsPlusNormal"/>
            </w:pPr>
            <w:hyperlink r:id="rId1302">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303">
              <w:r>
                <w:rPr>
                  <w:color w:val="0000FF"/>
                </w:rPr>
                <w:t>подраздел 1 раздела VI</w:t>
              </w:r>
            </w:hyperlink>
            <w:r>
              <w:t xml:space="preserve"> Перечня должностей и (или) специальностей, работа в которых дает право на сокращенную 30-часовую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45</w:t>
            </w:r>
          </w:p>
        </w:tc>
        <w:tc>
          <w:tcPr>
            <w:tcW w:w="3628" w:type="dxa"/>
          </w:tcPr>
          <w:p w:rsidR="00BA1CC6" w:rsidRDefault="00BA1CC6">
            <w:pPr>
              <w:pStyle w:val="ConsPlusNormal"/>
            </w:pPr>
            <w:r>
              <w:t>Работодателем установлена сокращенная продолжительность рабочего времени 30 часов в неделю врачам и среднему медицинскому персоналу, выполняющему работу, непосредственно связанную с рентгенодиагностикой, флюорографией; работу на ротационной рентгенотерапевтической установке с визуальным контролем?</w:t>
            </w:r>
          </w:p>
        </w:tc>
        <w:tc>
          <w:tcPr>
            <w:tcW w:w="3628" w:type="dxa"/>
          </w:tcPr>
          <w:p w:rsidR="00BA1CC6" w:rsidRDefault="00BA1CC6">
            <w:pPr>
              <w:pStyle w:val="ConsPlusNormal"/>
            </w:pPr>
            <w:hyperlink r:id="rId1304">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305">
              <w:r>
                <w:rPr>
                  <w:color w:val="0000FF"/>
                </w:rPr>
                <w:t>подраздел 2 раздела VI</w:t>
              </w:r>
            </w:hyperlink>
            <w:r>
              <w:t xml:space="preserve"> Перечня должностей и (или) специальностей, работа в которых дает право на сокращенную 30-часовую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46</w:t>
            </w:r>
          </w:p>
        </w:tc>
        <w:tc>
          <w:tcPr>
            <w:tcW w:w="3628" w:type="dxa"/>
          </w:tcPr>
          <w:p w:rsidR="00BA1CC6" w:rsidRDefault="00BA1CC6">
            <w:pPr>
              <w:pStyle w:val="ConsPlusNormal"/>
            </w:pPr>
            <w:r>
              <w:t>Работодателем установлена сокращенная продолжительность рабочего времени 30 часов в неделю санитаркам рентгеновских, флюорографических кабинетов и установок, работающих с применением рентгеновского излучения, выполняющим работу не менее половины рабочего дня, непосредственно связанную с оказанием помощи врачу при выполнении им работ по рентгенодиагностике, флюорографии, на рентгенотерапевтической установке с визуальным контролем?</w:t>
            </w:r>
          </w:p>
        </w:tc>
        <w:tc>
          <w:tcPr>
            <w:tcW w:w="3628" w:type="dxa"/>
          </w:tcPr>
          <w:p w:rsidR="00BA1CC6" w:rsidRDefault="00BA1CC6">
            <w:pPr>
              <w:pStyle w:val="ConsPlusNormal"/>
            </w:pPr>
            <w:hyperlink r:id="rId1306">
              <w:r>
                <w:rPr>
                  <w:color w:val="0000FF"/>
                </w:rPr>
                <w:t>Часть 1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307">
              <w:r>
                <w:rPr>
                  <w:color w:val="0000FF"/>
                </w:rPr>
                <w:t>подраздел 2 раздела VI</w:t>
              </w:r>
            </w:hyperlink>
            <w:r>
              <w:t xml:space="preserve"> Перечня должностей и (или) специальностей, работа в которых дает право на сокращенную 30-часовую рабочую неделю</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47</w:t>
            </w:r>
          </w:p>
        </w:tc>
        <w:tc>
          <w:tcPr>
            <w:tcW w:w="3628" w:type="dxa"/>
          </w:tcPr>
          <w:p w:rsidR="00BA1CC6" w:rsidRDefault="00BA1CC6">
            <w:pPr>
              <w:pStyle w:val="ConsPlusNormal"/>
            </w:pPr>
            <w:r>
              <w:t xml:space="preserve">Работодателем установлена </w:t>
            </w:r>
            <w:r>
              <w:lastRenderedPageBreak/>
              <w:t>сокращенная продолжительность рабочего времени 24 часа в неделю - для медицинских работников, непосредственно осуществляющих гамма-терапию и экспериментальное гамма-облучение гамма-препаратами в радиоманипуляционных кабинетах и лабораториях?</w:t>
            </w:r>
          </w:p>
        </w:tc>
        <w:tc>
          <w:tcPr>
            <w:tcW w:w="3628" w:type="dxa"/>
          </w:tcPr>
          <w:p w:rsidR="00BA1CC6" w:rsidRDefault="00BA1CC6">
            <w:pPr>
              <w:pStyle w:val="ConsPlusNormal"/>
            </w:pPr>
            <w:hyperlink r:id="rId1308">
              <w:r>
                <w:rPr>
                  <w:color w:val="0000FF"/>
                </w:rPr>
                <w:t>Часть 1 статьи 350</w:t>
              </w:r>
            </w:hyperlink>
            <w:r>
              <w:t xml:space="preserve"> Трудового </w:t>
            </w:r>
            <w:r>
              <w:lastRenderedPageBreak/>
              <w:t>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309">
              <w:r>
                <w:rPr>
                  <w:color w:val="0000FF"/>
                </w:rPr>
                <w:t>абзац 5 пункта 1</w:t>
              </w:r>
            </w:hyperlink>
            <w:r>
              <w:t xml:space="preserve"> постановления Правительства Российской Федерации от 14 февраля 2003 года N 101</w:t>
            </w:r>
          </w:p>
          <w:p w:rsidR="00BA1CC6" w:rsidRDefault="00BA1CC6">
            <w:pPr>
              <w:pStyle w:val="ConsPlusNormal"/>
            </w:pPr>
            <w:r>
              <w:t>(Собрание законодательства Российской Федерации, 2003, N 8, ст. 757)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48</w:t>
            </w:r>
          </w:p>
        </w:tc>
        <w:tc>
          <w:tcPr>
            <w:tcW w:w="3628" w:type="dxa"/>
          </w:tcPr>
          <w:p w:rsidR="00BA1CC6" w:rsidRDefault="00BA1CC6">
            <w:pPr>
              <w:pStyle w:val="ConsPlusNormal"/>
            </w:pPr>
            <w:r>
              <w:t>Перечень должностей работников с ненормированным рабочим днем установлен коллективным договором, соглашениями или иным локальным нормативным актом работодателя?</w:t>
            </w:r>
          </w:p>
        </w:tc>
        <w:tc>
          <w:tcPr>
            <w:tcW w:w="3628" w:type="dxa"/>
          </w:tcPr>
          <w:p w:rsidR="00BA1CC6" w:rsidRDefault="00BA1CC6">
            <w:pPr>
              <w:pStyle w:val="ConsPlusNormal"/>
            </w:pPr>
            <w:hyperlink r:id="rId1310">
              <w:r>
                <w:rPr>
                  <w:color w:val="0000FF"/>
                </w:rPr>
                <w:t>Часть первая статьи 101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49</w:t>
            </w:r>
          </w:p>
        </w:tc>
        <w:tc>
          <w:tcPr>
            <w:tcW w:w="3628" w:type="dxa"/>
          </w:tcPr>
          <w:p w:rsidR="00BA1CC6" w:rsidRDefault="00BA1CC6">
            <w:pPr>
              <w:pStyle w:val="ConsPlusNormal"/>
            </w:pPr>
            <w:r>
              <w:t>При установлении ненормированного рабочего дня работникам, работающим на условиях неполного рабочего времени, соглашением сторон трудового договора установлена неполная рабочая неделя с полным рабочим днем (сменой)?</w:t>
            </w:r>
          </w:p>
        </w:tc>
        <w:tc>
          <w:tcPr>
            <w:tcW w:w="3628" w:type="dxa"/>
          </w:tcPr>
          <w:p w:rsidR="00BA1CC6" w:rsidRDefault="00BA1CC6">
            <w:pPr>
              <w:pStyle w:val="ConsPlusNormal"/>
            </w:pPr>
            <w:hyperlink r:id="rId1311">
              <w:r>
                <w:rPr>
                  <w:color w:val="0000FF"/>
                </w:rPr>
                <w:t>Часть вторая статьи 101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2017, N 25, ст. 3594)</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50</w:t>
            </w:r>
          </w:p>
        </w:tc>
        <w:tc>
          <w:tcPr>
            <w:tcW w:w="3628" w:type="dxa"/>
          </w:tcPr>
          <w:p w:rsidR="00BA1CC6" w:rsidRDefault="00BA1CC6">
            <w:pPr>
              <w:pStyle w:val="ConsPlusNormal"/>
            </w:pPr>
            <w:r>
              <w:t>Продолжительность работы по совместительству медицинских работников, проживающих и работающих в сельской местности и в поселках городского типа, не превышает 8 часов в день и 39 часов в неделю?</w:t>
            </w:r>
          </w:p>
        </w:tc>
        <w:tc>
          <w:tcPr>
            <w:tcW w:w="3628" w:type="dxa"/>
          </w:tcPr>
          <w:p w:rsidR="00BA1CC6" w:rsidRDefault="00BA1CC6">
            <w:pPr>
              <w:pStyle w:val="ConsPlusNormal"/>
            </w:pPr>
            <w:hyperlink r:id="rId1312">
              <w:r>
                <w:rPr>
                  <w:color w:val="0000FF"/>
                </w:rPr>
                <w:t>Часть 2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2006, N 27, ст. 2878); </w:t>
            </w:r>
            <w:hyperlink r:id="rId1313">
              <w:r>
                <w:rPr>
                  <w:color w:val="0000FF"/>
                </w:rPr>
                <w:t>абзац 2</w:t>
              </w:r>
            </w:hyperlink>
            <w:r>
              <w:t xml:space="preserve"> постановления Правительства Российской Федерации от </w:t>
            </w:r>
            <w:r>
              <w:lastRenderedPageBreak/>
              <w:t>12.11.2002 N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w:t>
            </w:r>
          </w:p>
          <w:p w:rsidR="00BA1CC6" w:rsidRDefault="00BA1CC6">
            <w:pPr>
              <w:pStyle w:val="ConsPlusNormal"/>
            </w:pPr>
            <w:r>
              <w:t>(Собрание законодательства Российской Федерации, 2002, N 46, ст. 4595)</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51</w:t>
            </w:r>
          </w:p>
        </w:tc>
        <w:tc>
          <w:tcPr>
            <w:tcW w:w="3628" w:type="dxa"/>
          </w:tcPr>
          <w:p w:rsidR="00BA1CC6" w:rsidRDefault="00BA1CC6">
            <w:pPr>
              <w:pStyle w:val="ConsPlusNormal"/>
            </w:pPr>
            <w:r>
              <w:t>Работодателем правилами внутреннего трудового распорядка установлен суммированный учет рабочего времени медицинских работников, осуществляющих дежурство на дому?</w:t>
            </w:r>
          </w:p>
        </w:tc>
        <w:tc>
          <w:tcPr>
            <w:tcW w:w="3628" w:type="dxa"/>
          </w:tcPr>
          <w:p w:rsidR="00BA1CC6" w:rsidRDefault="00BA1CC6">
            <w:pPr>
              <w:pStyle w:val="ConsPlusNormal"/>
            </w:pPr>
            <w:hyperlink r:id="rId1314">
              <w:r>
                <w:rPr>
                  <w:color w:val="0000FF"/>
                </w:rPr>
                <w:t>Часть 7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2013, N 23, ст. 2883); </w:t>
            </w:r>
            <w:hyperlink r:id="rId1315">
              <w:r>
                <w:rPr>
                  <w:color w:val="0000FF"/>
                </w:rPr>
                <w:t>пункт 2</w:t>
              </w:r>
            </w:hyperlink>
            <w:r>
              <w:t xml:space="preserve">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 утвержденного приказом Министерства здравоохранения Российской Федерации от 02.04.14 N 148н (зарегистрирован Минюстом России 19.05.14, регистрационный N 32328) (далее - Положения об особенностях режима рабочего времени)</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52</w:t>
            </w:r>
          </w:p>
        </w:tc>
        <w:tc>
          <w:tcPr>
            <w:tcW w:w="3628" w:type="dxa"/>
          </w:tcPr>
          <w:p w:rsidR="00BA1CC6" w:rsidRDefault="00BA1CC6">
            <w:pPr>
              <w:pStyle w:val="ConsPlusNormal"/>
            </w:pPr>
            <w:r>
              <w:t xml:space="preserve">Работодателем утвержден график работы медицинских работников, осуществляющих дежурство на дому, определяющий время начала </w:t>
            </w:r>
            <w:r>
              <w:lastRenderedPageBreak/>
              <w:t>и окончания дежурства на дому с учетом мнения представительного органа работников?</w:t>
            </w:r>
          </w:p>
        </w:tc>
        <w:tc>
          <w:tcPr>
            <w:tcW w:w="3628" w:type="dxa"/>
          </w:tcPr>
          <w:p w:rsidR="00BA1CC6" w:rsidRDefault="00BA1CC6">
            <w:pPr>
              <w:pStyle w:val="ConsPlusNormal"/>
            </w:pPr>
            <w:hyperlink r:id="rId1316">
              <w:r>
                <w:rPr>
                  <w:color w:val="0000FF"/>
                </w:rPr>
                <w:t>Часть 7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w:t>
            </w:r>
            <w:r>
              <w:lastRenderedPageBreak/>
              <w:t xml:space="preserve">3; 2013, N 23, ст. 2883); </w:t>
            </w:r>
            <w:hyperlink r:id="rId1317">
              <w:r>
                <w:rPr>
                  <w:color w:val="0000FF"/>
                </w:rPr>
                <w:t>абзац 2 пункта 2</w:t>
              </w:r>
            </w:hyperlink>
            <w:r>
              <w:t xml:space="preserve"> Положения об особенностях режима рабочего времени</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53</w:t>
            </w:r>
          </w:p>
        </w:tc>
        <w:tc>
          <w:tcPr>
            <w:tcW w:w="3628" w:type="dxa"/>
          </w:tcPr>
          <w:p w:rsidR="00BA1CC6" w:rsidRDefault="00BA1CC6">
            <w:pPr>
              <w:pStyle w:val="ConsPlusNormal"/>
            </w:pPr>
            <w:r>
              <w:t>Работодателем утвержден локальный нормативный акт, устанавливающий порядок учета времени следования медицинского работника от дома до места работы (места оказания медицинской помощи в экстренной и неотложной форме) и обратно по согласованию с представительным органом работников?</w:t>
            </w:r>
          </w:p>
        </w:tc>
        <w:tc>
          <w:tcPr>
            <w:tcW w:w="3628" w:type="dxa"/>
          </w:tcPr>
          <w:p w:rsidR="00BA1CC6" w:rsidRDefault="00BA1CC6">
            <w:pPr>
              <w:pStyle w:val="ConsPlusNormal"/>
            </w:pPr>
            <w:hyperlink r:id="rId1318">
              <w:r>
                <w:rPr>
                  <w:color w:val="0000FF"/>
                </w:rPr>
                <w:t>Часть 7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w:t>
            </w:r>
            <w:hyperlink r:id="rId1319">
              <w:r>
                <w:rPr>
                  <w:color w:val="0000FF"/>
                </w:rPr>
                <w:t>абзац 3 пункта 3</w:t>
              </w:r>
            </w:hyperlink>
            <w:r>
              <w:t xml:space="preserve"> Положения об особенностях режима рабочего времени</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54</w:t>
            </w:r>
          </w:p>
        </w:tc>
        <w:tc>
          <w:tcPr>
            <w:tcW w:w="3628" w:type="dxa"/>
          </w:tcPr>
          <w:p w:rsidR="00BA1CC6" w:rsidRDefault="00BA1CC6">
            <w:pPr>
              <w:pStyle w:val="ConsPlusNormal"/>
            </w:pPr>
            <w:r>
              <w:t>Работодателем ведется учет времени пребывания работника дома в режиме ожидания вызова на работу, времени, затраченного на оказание медицинской помощи, и времени следования медицинского работника от дома до места работы (места оказания медицинской помощи в экстренной и неотложной форме) и обратно в случае вызова его на работу во время дежурства на дому?</w:t>
            </w:r>
          </w:p>
        </w:tc>
        <w:tc>
          <w:tcPr>
            <w:tcW w:w="3628" w:type="dxa"/>
          </w:tcPr>
          <w:p w:rsidR="00BA1CC6" w:rsidRDefault="00BA1CC6">
            <w:pPr>
              <w:pStyle w:val="ConsPlusNormal"/>
            </w:pPr>
            <w:hyperlink r:id="rId1320">
              <w:r>
                <w:rPr>
                  <w:color w:val="0000FF"/>
                </w:rPr>
                <w:t>Часть 7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2013, N 23, ст. 2883); </w:t>
            </w:r>
            <w:hyperlink r:id="rId1321">
              <w:r>
                <w:rPr>
                  <w:color w:val="0000FF"/>
                </w:rPr>
                <w:t>пункт 4</w:t>
              </w:r>
            </w:hyperlink>
            <w:r>
              <w:t xml:space="preserve"> Положения об особенностях режима рабочего времени</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55</w:t>
            </w:r>
          </w:p>
        </w:tc>
        <w:tc>
          <w:tcPr>
            <w:tcW w:w="3628" w:type="dxa"/>
          </w:tcPr>
          <w:p w:rsidR="00BA1CC6" w:rsidRDefault="00BA1CC6">
            <w:pPr>
              <w:pStyle w:val="ConsPlusNormal"/>
            </w:pPr>
            <w:r>
              <w:t xml:space="preserve">Работодателем установлена продолжительность ежегодного дополнительного оплачиваемого отпуска в размере 35 календарных дней врачам (в том числе врачам, </w:t>
            </w:r>
            <w:r>
              <w:lastRenderedPageBreak/>
              <w:t>занимающим должность руководителя, заместителя руководителя, в трудовые (должностные) обязанности которых входит оказание психиатрической помощи и которым установлен ненормированный рабочий день, руководителям структурных подразделений - врачам-специалистам), среднему и младшему медицинскому персоналу (кроме медицинского статистика), медицинским психологам, работающим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tc>
        <w:tc>
          <w:tcPr>
            <w:tcW w:w="3628" w:type="dxa"/>
          </w:tcPr>
          <w:p w:rsidR="00BA1CC6" w:rsidRDefault="00BA1CC6">
            <w:pPr>
              <w:pStyle w:val="ConsPlusNormal"/>
            </w:pPr>
            <w:hyperlink r:id="rId1322">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23">
              <w:r>
                <w:rPr>
                  <w:color w:val="0000FF"/>
                </w:rPr>
                <w:t xml:space="preserve">абзац 1 </w:t>
              </w:r>
              <w:r>
                <w:rPr>
                  <w:color w:val="0000FF"/>
                </w:rPr>
                <w:lastRenderedPageBreak/>
                <w:t>раздела I</w:t>
              </w:r>
            </w:hyperlink>
            <w:r>
              <w:t xml:space="preserve"> Перечня медицинских работников, участвующих в оказании психиатрической помощи, непосредственно участвующих в оказании противотуберкулезной помощи, осуществляющих диагностику и лечение ВИЧ-инфицированных, а также лиц, работа которых связана с материалами, содержащими вирус иммунодефицита человека, которым установлен ежегодный дополнительный оплачиваемый отпуск за работу с вредными и (или) опасными условиями труда, утвержденного постановлением Правительства Российской Федерации от 06.06.2013 N 482</w:t>
            </w:r>
          </w:p>
          <w:p w:rsidR="00BA1CC6" w:rsidRDefault="00BA1CC6">
            <w:pPr>
              <w:pStyle w:val="ConsPlusNormal"/>
            </w:pPr>
            <w:r>
              <w:t>(Собрание законодательства Российской Федерации, 2013, N 24, ст. 3005) (далее - Перечень)</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56</w:t>
            </w:r>
          </w:p>
        </w:tc>
        <w:tc>
          <w:tcPr>
            <w:tcW w:w="3628" w:type="dxa"/>
          </w:tcPr>
          <w:p w:rsidR="00BA1CC6" w:rsidRDefault="00BA1CC6">
            <w:pPr>
              <w:pStyle w:val="ConsPlusNormal"/>
            </w:pPr>
            <w:r>
              <w:t xml:space="preserve">Работодателем установлена </w:t>
            </w:r>
            <w:r>
              <w:lastRenderedPageBreak/>
              <w:t>продолжительность ежегодного дополнительного оплачиваемого отпуска в размере 35 календарных дней врачам (в том числе врачам, занимающим должность руководителя, заместителя руководителя, в трудовые (должностные) обязанности которых входит оказание психиатрической помощи и которым установлен ненормированный рабочий день, руководителям структурных подразделений - врачам-специалистам), среднему и младшему медицинскому персоналу (кроме медицинского статистика), медицинским психологам,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3628" w:type="dxa"/>
          </w:tcPr>
          <w:p w:rsidR="00BA1CC6" w:rsidRDefault="00BA1CC6">
            <w:pPr>
              <w:pStyle w:val="ConsPlusNormal"/>
            </w:pPr>
            <w:hyperlink r:id="rId1324">
              <w:r>
                <w:rPr>
                  <w:color w:val="0000FF"/>
                </w:rPr>
                <w:t>Часть 3 статьи 350</w:t>
              </w:r>
            </w:hyperlink>
            <w:r>
              <w:t xml:space="preserve"> Трудового </w:t>
            </w:r>
            <w:r>
              <w:lastRenderedPageBreak/>
              <w:t>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25">
              <w:r>
                <w:rPr>
                  <w:color w:val="0000FF"/>
                </w:rPr>
                <w:t>абзац 1 раздела 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57</w:t>
            </w:r>
          </w:p>
        </w:tc>
        <w:tc>
          <w:tcPr>
            <w:tcW w:w="3628" w:type="dxa"/>
          </w:tcPr>
          <w:p w:rsidR="00BA1CC6" w:rsidRDefault="00BA1CC6">
            <w:pPr>
              <w:pStyle w:val="ConsPlusNormal"/>
            </w:pPr>
            <w:r>
              <w:t xml:space="preserve">Работодателем установлена продолжительность ежегодного дополнительного оплачиваемого отпуска в размере 35 календарных дней врачам (в том числе врачам, занимающим должность руководителя, заместителя руководителя, в трудовые (должностные) обязанности которых </w:t>
            </w:r>
            <w:r>
              <w:lastRenderedPageBreak/>
              <w:t>входит оказание психиатрической помощи и которым установлен ненормированный рабочий день, руководителям структурных подразделений - врачам-специалистам), среднему и младшему медицинскому персоналу (кроме медицинского статистика), медицинским психологам, работающим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
        </w:tc>
        <w:tc>
          <w:tcPr>
            <w:tcW w:w="3628" w:type="dxa"/>
          </w:tcPr>
          <w:p w:rsidR="00BA1CC6" w:rsidRDefault="00BA1CC6">
            <w:pPr>
              <w:pStyle w:val="ConsPlusNormal"/>
            </w:pPr>
            <w:hyperlink r:id="rId1326">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27">
              <w:r>
                <w:rPr>
                  <w:color w:val="0000FF"/>
                </w:rPr>
                <w:t>абзац 1 раздела 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58</w:t>
            </w:r>
          </w:p>
        </w:tc>
        <w:tc>
          <w:tcPr>
            <w:tcW w:w="3628" w:type="dxa"/>
          </w:tcPr>
          <w:p w:rsidR="00BA1CC6" w:rsidRDefault="00BA1CC6">
            <w:pPr>
              <w:pStyle w:val="ConsPlusNormal"/>
            </w:pPr>
            <w:r>
              <w:t xml:space="preserve">Работодателем установлена продолжительность ежегодного дополнительного оплачиваемого отпуска в размере 35 календарных дней врачам (в том числе врачам, занимающим должность руководителя, заместителя руководителя, в трудовые (должностные) обязанности которых входит оказание психиатрической помощи и которым установлен ненормированный рабочий день, руководителя структурного подразделения - врача-специалиста), среднему и младшему </w:t>
            </w:r>
            <w:r>
              <w:lastRenderedPageBreak/>
              <w:t xml:space="preserve">медицинскому персоналу (кроме медицинского статистика), медицинским психологам, работающим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w:t>
            </w:r>
            <w:r>
              <w:lastRenderedPageBreak/>
              <w:t>страдающих психическими заболеваниями?</w:t>
            </w:r>
          </w:p>
        </w:tc>
        <w:tc>
          <w:tcPr>
            <w:tcW w:w="3628" w:type="dxa"/>
          </w:tcPr>
          <w:p w:rsidR="00BA1CC6" w:rsidRDefault="00BA1CC6">
            <w:pPr>
              <w:pStyle w:val="ConsPlusNormal"/>
            </w:pPr>
            <w:hyperlink r:id="rId1328">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29">
              <w:r>
                <w:rPr>
                  <w:color w:val="0000FF"/>
                </w:rPr>
                <w:t>абзац 1 раздела 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59</w:t>
            </w:r>
          </w:p>
        </w:tc>
        <w:tc>
          <w:tcPr>
            <w:tcW w:w="3628" w:type="dxa"/>
          </w:tcPr>
          <w:p w:rsidR="00BA1CC6" w:rsidRDefault="00BA1CC6">
            <w:pPr>
              <w:pStyle w:val="ConsPlusNormal"/>
            </w:pPr>
            <w:r>
              <w:t xml:space="preserve">Работодателем установлена продолжительность ежегодного дополнительного оплачиваемого отпуска в размере 35 календарных дней сестрам-хозяйкам, непосредственно участвующая в уходе за пациентами, работающим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w:t>
            </w:r>
            <w:r>
              <w:lastRenderedPageBreak/>
              <w:t>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
        </w:tc>
        <w:tc>
          <w:tcPr>
            <w:tcW w:w="3628" w:type="dxa"/>
          </w:tcPr>
          <w:p w:rsidR="00BA1CC6" w:rsidRDefault="00BA1CC6">
            <w:pPr>
              <w:pStyle w:val="ConsPlusNormal"/>
            </w:pPr>
            <w:hyperlink r:id="rId1330">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31">
              <w:r>
                <w:rPr>
                  <w:color w:val="0000FF"/>
                </w:rPr>
                <w:t>абзац 5 раздела 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60</w:t>
            </w:r>
          </w:p>
        </w:tc>
        <w:tc>
          <w:tcPr>
            <w:tcW w:w="3628" w:type="dxa"/>
          </w:tcPr>
          <w:p w:rsidR="00BA1CC6" w:rsidRDefault="00BA1CC6">
            <w:pPr>
              <w:pStyle w:val="ConsPlusNormal"/>
            </w:pPr>
            <w:r>
              <w:t>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 работающей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tc>
        <w:tc>
          <w:tcPr>
            <w:tcW w:w="3628" w:type="dxa"/>
          </w:tcPr>
          <w:p w:rsidR="00BA1CC6" w:rsidRDefault="00BA1CC6">
            <w:pPr>
              <w:pStyle w:val="ConsPlusNormal"/>
            </w:pPr>
            <w:hyperlink r:id="rId1332">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33">
              <w:r>
                <w:rPr>
                  <w:color w:val="0000FF"/>
                </w:rPr>
                <w:t>абзац 2 раздела 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61</w:t>
            </w:r>
          </w:p>
        </w:tc>
        <w:tc>
          <w:tcPr>
            <w:tcW w:w="3628" w:type="dxa"/>
          </w:tcPr>
          <w:p w:rsidR="00BA1CC6" w:rsidRDefault="00BA1CC6">
            <w:pPr>
              <w:pStyle w:val="ConsPlusNormal"/>
            </w:pPr>
            <w:r>
              <w:t xml:space="preserve">Работодателем установлена продолжительность ежегодного </w:t>
            </w:r>
            <w:r>
              <w:lastRenderedPageBreak/>
              <w:t>дополнительного оплачиваемого отпуска в размере 28 календарных дней главной медицинской сестре, работающей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3628" w:type="dxa"/>
          </w:tcPr>
          <w:p w:rsidR="00BA1CC6" w:rsidRDefault="00BA1CC6">
            <w:pPr>
              <w:pStyle w:val="ConsPlusNormal"/>
            </w:pPr>
            <w:hyperlink r:id="rId1334">
              <w:r>
                <w:rPr>
                  <w:color w:val="0000FF"/>
                </w:rPr>
                <w:t>Часть 3 статьи 350</w:t>
              </w:r>
            </w:hyperlink>
            <w:r>
              <w:t xml:space="preserve"> Трудового кодекса Российской Федерации</w:t>
            </w:r>
          </w:p>
          <w:p w:rsidR="00BA1CC6" w:rsidRDefault="00BA1CC6">
            <w:pPr>
              <w:pStyle w:val="ConsPlusNormal"/>
            </w:pPr>
            <w:r>
              <w:lastRenderedPageBreak/>
              <w:t xml:space="preserve">(Собрание законодательства Российской Федерации, 2002, N 1, ст. 3; 2004, N 35, ст. 3607); </w:t>
            </w:r>
            <w:hyperlink r:id="rId1335">
              <w:r>
                <w:rPr>
                  <w:color w:val="0000FF"/>
                </w:rPr>
                <w:t>абзац 2 раздела 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62</w:t>
            </w:r>
          </w:p>
        </w:tc>
        <w:tc>
          <w:tcPr>
            <w:tcW w:w="3628" w:type="dxa"/>
          </w:tcPr>
          <w:p w:rsidR="00BA1CC6" w:rsidRDefault="00BA1CC6">
            <w:pPr>
              <w:pStyle w:val="ConsPlusNormal"/>
            </w:pPr>
            <w:r>
              <w:t>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 работающей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
        </w:tc>
        <w:tc>
          <w:tcPr>
            <w:tcW w:w="3628" w:type="dxa"/>
          </w:tcPr>
          <w:p w:rsidR="00BA1CC6" w:rsidRDefault="00BA1CC6">
            <w:pPr>
              <w:pStyle w:val="ConsPlusNormal"/>
            </w:pPr>
            <w:hyperlink r:id="rId1336">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37">
              <w:r>
                <w:rPr>
                  <w:color w:val="0000FF"/>
                </w:rPr>
                <w:t>абзац второй раздела 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63</w:t>
            </w:r>
          </w:p>
        </w:tc>
        <w:tc>
          <w:tcPr>
            <w:tcW w:w="3628" w:type="dxa"/>
          </w:tcPr>
          <w:p w:rsidR="00BA1CC6" w:rsidRDefault="00BA1CC6">
            <w:pPr>
              <w:pStyle w:val="ConsPlusNormal"/>
            </w:pPr>
            <w:r>
              <w:t>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 работающей в детских психиатрических, психоневрологических лечебно-</w:t>
            </w:r>
            <w:r>
              <w:lastRenderedPageBreak/>
              <w:t>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
        </w:tc>
        <w:tc>
          <w:tcPr>
            <w:tcW w:w="3628" w:type="dxa"/>
          </w:tcPr>
          <w:p w:rsidR="00BA1CC6" w:rsidRDefault="00BA1CC6">
            <w:pPr>
              <w:pStyle w:val="ConsPlusNormal"/>
            </w:pPr>
            <w:hyperlink r:id="rId1338">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39">
              <w:r>
                <w:rPr>
                  <w:color w:val="0000FF"/>
                </w:rPr>
                <w:t>абзац второй раздела 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64</w:t>
            </w:r>
          </w:p>
        </w:tc>
        <w:tc>
          <w:tcPr>
            <w:tcW w:w="3628" w:type="dxa"/>
          </w:tcPr>
          <w:p w:rsidR="00BA1CC6" w:rsidRDefault="00BA1CC6">
            <w:pPr>
              <w:pStyle w:val="ConsPlusNormal"/>
            </w:pPr>
            <w:r>
              <w:t xml:space="preserve">Работодателем установлена продолжительность ежегодного дополнительного оплачиваемого отпуска в размере 21 календарный </w:t>
            </w:r>
            <w:r>
              <w:lastRenderedPageBreak/>
              <w:t>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tc>
        <w:tc>
          <w:tcPr>
            <w:tcW w:w="3628" w:type="dxa"/>
          </w:tcPr>
          <w:p w:rsidR="00BA1CC6" w:rsidRDefault="00BA1CC6">
            <w:pPr>
              <w:pStyle w:val="ConsPlusNormal"/>
            </w:pPr>
            <w:hyperlink r:id="rId1340">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w:t>
            </w:r>
            <w:r>
              <w:lastRenderedPageBreak/>
              <w:t xml:space="preserve">3; 2004, N 35, ст. 3607); </w:t>
            </w:r>
            <w:hyperlink r:id="rId1341">
              <w:r>
                <w:rPr>
                  <w:color w:val="0000FF"/>
                </w:rPr>
                <w:t>абзац 3 раздела 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65</w:t>
            </w:r>
          </w:p>
        </w:tc>
        <w:tc>
          <w:tcPr>
            <w:tcW w:w="3628" w:type="dxa"/>
          </w:tcPr>
          <w:p w:rsidR="00BA1CC6" w:rsidRDefault="00BA1CC6">
            <w:pPr>
              <w:pStyle w:val="ConsPlusNormal"/>
            </w:pPr>
            <w:r>
              <w:t xml:space="preserve">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w:t>
            </w:r>
            <w:r>
              <w:lastRenderedPageBreak/>
              <w:t>руководителям лаборатории), лаборантам, медицинским лабораторным техникам (фельдшерам-лаборантам), санитарам лаборатории,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3628" w:type="dxa"/>
          </w:tcPr>
          <w:p w:rsidR="00BA1CC6" w:rsidRDefault="00BA1CC6">
            <w:pPr>
              <w:pStyle w:val="ConsPlusNormal"/>
            </w:pPr>
            <w:hyperlink r:id="rId1342">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43">
              <w:r>
                <w:rPr>
                  <w:color w:val="0000FF"/>
                </w:rPr>
                <w:t>абзац 3 раздела 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66</w:t>
            </w:r>
          </w:p>
        </w:tc>
        <w:tc>
          <w:tcPr>
            <w:tcW w:w="3628" w:type="dxa"/>
          </w:tcPr>
          <w:p w:rsidR="00BA1CC6" w:rsidRDefault="00BA1CC6">
            <w:pPr>
              <w:pStyle w:val="ConsPlusNormal"/>
            </w:pPr>
            <w:r>
              <w:t>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
        </w:tc>
        <w:tc>
          <w:tcPr>
            <w:tcW w:w="3628" w:type="dxa"/>
          </w:tcPr>
          <w:p w:rsidR="00BA1CC6" w:rsidRDefault="00BA1CC6">
            <w:pPr>
              <w:pStyle w:val="ConsPlusNormal"/>
            </w:pPr>
            <w:hyperlink r:id="rId1344">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45">
              <w:r>
                <w:rPr>
                  <w:color w:val="0000FF"/>
                </w:rPr>
                <w:t>абзац 3 раздела 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67</w:t>
            </w:r>
          </w:p>
        </w:tc>
        <w:tc>
          <w:tcPr>
            <w:tcW w:w="3628" w:type="dxa"/>
          </w:tcPr>
          <w:p w:rsidR="00BA1CC6" w:rsidRDefault="00BA1CC6">
            <w:pPr>
              <w:pStyle w:val="ConsPlusNormal"/>
            </w:pPr>
            <w:r>
              <w:t xml:space="preserve">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w:t>
            </w:r>
            <w:r>
              <w:lastRenderedPageBreak/>
              <w:t>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
        </w:tc>
        <w:tc>
          <w:tcPr>
            <w:tcW w:w="3628" w:type="dxa"/>
          </w:tcPr>
          <w:p w:rsidR="00BA1CC6" w:rsidRDefault="00BA1CC6">
            <w:pPr>
              <w:pStyle w:val="ConsPlusNormal"/>
            </w:pPr>
            <w:hyperlink r:id="rId1346">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47">
              <w:r>
                <w:rPr>
                  <w:color w:val="0000FF"/>
                </w:rPr>
                <w:t>абзац 3 раздела 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68</w:t>
            </w:r>
          </w:p>
        </w:tc>
        <w:tc>
          <w:tcPr>
            <w:tcW w:w="3628" w:type="dxa"/>
          </w:tcPr>
          <w:p w:rsidR="00BA1CC6" w:rsidRDefault="00BA1CC6">
            <w:pPr>
              <w:pStyle w:val="ConsPlusNormal"/>
            </w:pPr>
            <w:r>
              <w:t xml:space="preserve">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w:t>
            </w:r>
            <w:r>
              <w:lastRenderedPageBreak/>
              <w:t>социального обслуживания, предназначенных для лиц, страдающих психическими расстройствами?</w:t>
            </w:r>
          </w:p>
        </w:tc>
        <w:tc>
          <w:tcPr>
            <w:tcW w:w="3628" w:type="dxa"/>
          </w:tcPr>
          <w:p w:rsidR="00BA1CC6" w:rsidRDefault="00BA1CC6">
            <w:pPr>
              <w:pStyle w:val="ConsPlusNormal"/>
            </w:pPr>
            <w:hyperlink r:id="rId1348">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49">
              <w:r>
                <w:rPr>
                  <w:color w:val="0000FF"/>
                </w:rPr>
                <w:t>абзац 4 раздела 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69</w:t>
            </w:r>
          </w:p>
        </w:tc>
        <w:tc>
          <w:tcPr>
            <w:tcW w:w="3628" w:type="dxa"/>
          </w:tcPr>
          <w:p w:rsidR="00BA1CC6" w:rsidRDefault="00BA1CC6">
            <w:pPr>
              <w:pStyle w:val="ConsPlusNormal"/>
            </w:pPr>
            <w:r>
              <w:t>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3628" w:type="dxa"/>
          </w:tcPr>
          <w:p w:rsidR="00BA1CC6" w:rsidRDefault="00BA1CC6">
            <w:pPr>
              <w:pStyle w:val="ConsPlusNormal"/>
            </w:pPr>
            <w:hyperlink r:id="rId1350">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51">
              <w:r>
                <w:rPr>
                  <w:color w:val="0000FF"/>
                </w:rPr>
                <w:t>абзац 4 раздела 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70</w:t>
            </w:r>
          </w:p>
        </w:tc>
        <w:tc>
          <w:tcPr>
            <w:tcW w:w="3628" w:type="dxa"/>
          </w:tcPr>
          <w:p w:rsidR="00BA1CC6" w:rsidRDefault="00BA1CC6">
            <w:pPr>
              <w:pStyle w:val="ConsPlusNormal"/>
            </w:pPr>
            <w:r>
              <w:t xml:space="preserve">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w:t>
            </w:r>
            <w:r>
              <w:lastRenderedPageBreak/>
              <w:t>образованные для освидетельствования лиц с психическими расстройствами)?</w:t>
            </w:r>
          </w:p>
        </w:tc>
        <w:tc>
          <w:tcPr>
            <w:tcW w:w="3628" w:type="dxa"/>
          </w:tcPr>
          <w:p w:rsidR="00BA1CC6" w:rsidRDefault="00BA1CC6">
            <w:pPr>
              <w:pStyle w:val="ConsPlusNormal"/>
            </w:pPr>
            <w:hyperlink r:id="rId1352">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53">
              <w:r>
                <w:rPr>
                  <w:color w:val="0000FF"/>
                </w:rPr>
                <w:t>абзац 4 раздела 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71</w:t>
            </w:r>
          </w:p>
        </w:tc>
        <w:tc>
          <w:tcPr>
            <w:tcW w:w="3628" w:type="dxa"/>
          </w:tcPr>
          <w:p w:rsidR="00BA1CC6" w:rsidRDefault="00BA1CC6">
            <w:pPr>
              <w:pStyle w:val="ConsPlusNormal"/>
            </w:pPr>
            <w:r>
              <w:t xml:space="preserve">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w:t>
            </w:r>
            <w:r>
              <w:lastRenderedPageBreak/>
              <w:t>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
        </w:tc>
        <w:tc>
          <w:tcPr>
            <w:tcW w:w="3628" w:type="dxa"/>
          </w:tcPr>
          <w:p w:rsidR="00BA1CC6" w:rsidRDefault="00BA1CC6">
            <w:pPr>
              <w:pStyle w:val="ConsPlusNormal"/>
            </w:pPr>
            <w:hyperlink r:id="rId1354">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55">
              <w:r>
                <w:rPr>
                  <w:color w:val="0000FF"/>
                </w:rPr>
                <w:t>абзац 4 раздела 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72</w:t>
            </w:r>
          </w:p>
        </w:tc>
        <w:tc>
          <w:tcPr>
            <w:tcW w:w="3628" w:type="dxa"/>
          </w:tcPr>
          <w:p w:rsidR="00BA1CC6" w:rsidRDefault="00BA1CC6">
            <w:pPr>
              <w:pStyle w:val="ConsPlusNormal"/>
            </w:pPr>
            <w:r>
              <w:t xml:space="preserve">Работодателем установлена продолжительность ежегодного дополнительного оплачиваемого отпуска в размере 14 календарных дней врачам (в том числе врачам, занимающим должность руководителя, в трудовые (должностные) обязанности которых входит непосредственное участие в оказании противотуберкулезной помощи, руководителя структурного подразделения - врача-специалиста), среднему и младшему медицинскому персоналу, медицинскому психологу, непосредственно участвующим в оказании противотуберкулезной помощи, работающим: в туберкулезных (противотуберкулезных) лечебно-профилактических медицинских организациях, в том числе в санаториях, структурных подразделениях (в том числе в </w:t>
            </w:r>
            <w:r>
              <w:lastRenderedPageBreak/>
              <w:t>отделениях, кабинетах, клиниках, санаториях) иных лечебно-профилактических медицинских организаций, оказывающих противотуберкулезную медицинскую помощь;</w:t>
            </w:r>
          </w:p>
          <w:p w:rsidR="00BA1CC6" w:rsidRDefault="00BA1CC6">
            <w:pPr>
              <w:pStyle w:val="ConsPlusNormal"/>
            </w:pPr>
            <w:r>
              <w:t>в клиниках (клинических отделениях) научных (научно-исследовательских) организаций и образовательных организаций высшего образования, оказывающих противотуберкулезную медицинскую помощь;</w:t>
            </w:r>
          </w:p>
          <w:p w:rsidR="00BA1CC6" w:rsidRDefault="00BA1CC6">
            <w:pPr>
              <w:pStyle w:val="ConsPlusNormal"/>
            </w:pPr>
            <w:r>
              <w:t>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больных туберкулезом);</w:t>
            </w:r>
          </w:p>
          <w:p w:rsidR="00BA1CC6" w:rsidRDefault="00BA1CC6">
            <w:pPr>
              <w:pStyle w:val="ConsPlusNormal"/>
            </w:pPr>
            <w:r>
              <w:t>в образовательных организациях, в том числе в санаторных для обучающихся, осваивающих основные общеобразовательные программы и нуждающихся в длительном лечении, в которых проводятся необходимые лечебные, реабилитационные и оздоровительные мероприятия для больных туберкулезом?</w:t>
            </w:r>
          </w:p>
        </w:tc>
        <w:tc>
          <w:tcPr>
            <w:tcW w:w="3628" w:type="dxa"/>
          </w:tcPr>
          <w:p w:rsidR="00BA1CC6" w:rsidRDefault="00BA1CC6">
            <w:pPr>
              <w:pStyle w:val="ConsPlusNormal"/>
            </w:pPr>
            <w:hyperlink r:id="rId1356">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57">
              <w:r>
                <w:rPr>
                  <w:color w:val="0000FF"/>
                </w:rPr>
                <w:t>абзац 1 раздел II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73</w:t>
            </w:r>
          </w:p>
        </w:tc>
        <w:tc>
          <w:tcPr>
            <w:tcW w:w="3628" w:type="dxa"/>
          </w:tcPr>
          <w:p w:rsidR="00BA1CC6" w:rsidRDefault="00BA1CC6">
            <w:pPr>
              <w:pStyle w:val="ConsPlusNormal"/>
            </w:pPr>
            <w:r>
              <w:t xml:space="preserve">Работодателем установлена </w:t>
            </w:r>
            <w:r>
              <w:lastRenderedPageBreak/>
              <w:t>продолжительность ежегодного дополнительного оплачиваемого отпуска в размере 21 календарный день врачам-фтизиатрам, систематически выполняющим рентгенодиагностические исследования и непосредственно участвующим в оказании противотуберкулезной помощи?</w:t>
            </w:r>
          </w:p>
        </w:tc>
        <w:tc>
          <w:tcPr>
            <w:tcW w:w="3628" w:type="dxa"/>
          </w:tcPr>
          <w:p w:rsidR="00BA1CC6" w:rsidRDefault="00BA1CC6">
            <w:pPr>
              <w:pStyle w:val="ConsPlusNormal"/>
            </w:pPr>
            <w:hyperlink r:id="rId1358">
              <w:r>
                <w:rPr>
                  <w:color w:val="0000FF"/>
                </w:rPr>
                <w:t>Часть 3 статьи 350</w:t>
              </w:r>
            </w:hyperlink>
            <w:r>
              <w:t xml:space="preserve"> Трудового </w:t>
            </w:r>
            <w:r>
              <w:lastRenderedPageBreak/>
              <w:t>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59">
              <w:r>
                <w:rPr>
                  <w:color w:val="0000FF"/>
                </w:rPr>
                <w:t>абзац 2 раздела II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74</w:t>
            </w:r>
          </w:p>
        </w:tc>
        <w:tc>
          <w:tcPr>
            <w:tcW w:w="3628" w:type="dxa"/>
          </w:tcPr>
          <w:p w:rsidR="00BA1CC6" w:rsidRDefault="00BA1CC6">
            <w:pPr>
              <w:pStyle w:val="ConsPlusNormal"/>
            </w:pPr>
            <w:r>
              <w:t xml:space="preserve">Работодателем установлена продолжительность ежегодного дополнительного оплачиваемого отпуска в размере 14 календарных дней врачам (в том числе врачам, занимающим должность руководителя, в трудовые (должностные) обязанности которого входит диагностика, лечение ВИЧ-инфицированных, руководителя структурного подразделения - врача-специалиста), среднему медицинскому персоналу, осуществляющему диагностику, лечение ВИЧ-инфицированных, медицинским психологам, работающим в специализированных лечебно-профилактических медицинских организациях, в том числе в центрах по профилактике и борьбе со СПИДом, структурных подразделениях (в том числе в кабинетах, отделениях, центрах по </w:t>
            </w:r>
            <w:r>
              <w:lastRenderedPageBreak/>
              <w:t>профилактике и борьбе со СПИДом) иных лечебно-профилактических медицинских организаций, оказывающих медицинскую помощь ВИЧ-инфицированным?</w:t>
            </w:r>
          </w:p>
        </w:tc>
        <w:tc>
          <w:tcPr>
            <w:tcW w:w="3628" w:type="dxa"/>
          </w:tcPr>
          <w:p w:rsidR="00BA1CC6" w:rsidRDefault="00BA1CC6">
            <w:pPr>
              <w:pStyle w:val="ConsPlusNormal"/>
            </w:pPr>
            <w:hyperlink r:id="rId1360">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61">
              <w:r>
                <w:rPr>
                  <w:color w:val="0000FF"/>
                </w:rPr>
                <w:t>абзац 1 раздела III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75</w:t>
            </w:r>
          </w:p>
        </w:tc>
        <w:tc>
          <w:tcPr>
            <w:tcW w:w="3628" w:type="dxa"/>
          </w:tcPr>
          <w:p w:rsidR="00BA1CC6" w:rsidRDefault="00BA1CC6">
            <w:pPr>
              <w:pStyle w:val="ConsPlusNormal"/>
            </w:pPr>
            <w:r>
              <w:t>Работодателем установлена продолжительность ежегодного дополнительного оплачиваемого отпуска в размере 14 календарных дней врачам (в том числе врачам, занимающим должность руководителя, в трудовые (должностные) обязанности которого входит диагностика, лечение ВИЧ-инфицированных, руководителя структурного подразделения - врача-специалиста), среднему медицинскому персоналу, осуществляющему диагностику, лечение ВИЧ-инфицированных, медицинским психологам,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медицинскую помощь ВИЧ-инфицированным?</w:t>
            </w:r>
          </w:p>
        </w:tc>
        <w:tc>
          <w:tcPr>
            <w:tcW w:w="3628" w:type="dxa"/>
          </w:tcPr>
          <w:p w:rsidR="00BA1CC6" w:rsidRDefault="00BA1CC6">
            <w:pPr>
              <w:pStyle w:val="ConsPlusNormal"/>
            </w:pPr>
            <w:hyperlink r:id="rId1362">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63">
              <w:r>
                <w:rPr>
                  <w:color w:val="0000FF"/>
                </w:rPr>
                <w:t>абзац 1 раздела III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76</w:t>
            </w:r>
          </w:p>
        </w:tc>
        <w:tc>
          <w:tcPr>
            <w:tcW w:w="3628" w:type="dxa"/>
          </w:tcPr>
          <w:p w:rsidR="00BA1CC6" w:rsidRDefault="00BA1CC6">
            <w:pPr>
              <w:pStyle w:val="ConsPlusNormal"/>
            </w:pPr>
            <w:r>
              <w:t xml:space="preserve">Работодателем установлена продолжительность ежегодного дополнительного оплачиваемого </w:t>
            </w:r>
            <w:r>
              <w:lastRenderedPageBreak/>
              <w:t>отпуска в размере 14 календарных дней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лабораториях (отделах, отделениях, группах), осуществляющих лабораторную диагностику ВИЧ-инфекции?</w:t>
            </w:r>
          </w:p>
        </w:tc>
        <w:tc>
          <w:tcPr>
            <w:tcW w:w="3628" w:type="dxa"/>
          </w:tcPr>
          <w:p w:rsidR="00BA1CC6" w:rsidRDefault="00BA1CC6">
            <w:pPr>
              <w:pStyle w:val="ConsPlusNormal"/>
            </w:pPr>
            <w:hyperlink r:id="rId1364">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w:t>
            </w:r>
            <w:r>
              <w:lastRenderedPageBreak/>
              <w:t xml:space="preserve">Российской Федерации, 2002, N 1, ст. 3; 2004, N 35, ст. 3607); </w:t>
            </w:r>
            <w:hyperlink r:id="rId1365">
              <w:r>
                <w:rPr>
                  <w:color w:val="0000FF"/>
                </w:rPr>
                <w:t>абзац 2 раздела III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77</w:t>
            </w:r>
          </w:p>
        </w:tc>
        <w:tc>
          <w:tcPr>
            <w:tcW w:w="3628" w:type="dxa"/>
          </w:tcPr>
          <w:p w:rsidR="00BA1CC6" w:rsidRDefault="00BA1CC6">
            <w:pPr>
              <w:pStyle w:val="ConsPlusNormal"/>
            </w:pPr>
            <w:r>
              <w:t>Работодателем установлена продолжительность ежегодного дополнительного оплачиваемого отпуска в размере 14 календарных дней младшему медицинскому персоналу, осуществляющему уход за ВИЧ-инфицированными, работающему в специализированных лечебно-профилактических медицинских организациях, в том числе в центрах по профилактике и борьбе со СПИДом, структурных подразделениях (в том числе в кабинетах, отделениях, центрах по профилактике и борьбе со СПИДом) иных лечебно-профилактических медицинских организаций, оказывающих медицинскую помощь ВИЧ-инфицированным?</w:t>
            </w:r>
          </w:p>
        </w:tc>
        <w:tc>
          <w:tcPr>
            <w:tcW w:w="3628" w:type="dxa"/>
          </w:tcPr>
          <w:p w:rsidR="00BA1CC6" w:rsidRDefault="00BA1CC6">
            <w:pPr>
              <w:pStyle w:val="ConsPlusNormal"/>
            </w:pPr>
            <w:hyperlink r:id="rId1366">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67">
              <w:r>
                <w:rPr>
                  <w:color w:val="0000FF"/>
                </w:rPr>
                <w:t>абзац 3 раздела III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78</w:t>
            </w:r>
          </w:p>
        </w:tc>
        <w:tc>
          <w:tcPr>
            <w:tcW w:w="3628" w:type="dxa"/>
          </w:tcPr>
          <w:p w:rsidR="00BA1CC6" w:rsidRDefault="00BA1CC6">
            <w:pPr>
              <w:pStyle w:val="ConsPlusNormal"/>
            </w:pPr>
            <w:r>
              <w:t>Работодателем установлена продолжительность ежегодного дополнительного оплачиваемого отпуска в размере 14 календарных дней младшему медицинскому персоналу, осуществляющему уход за ВИЧ-инфицированными, работающему в клиниках (клинических отделениях) научных (научно-исследовательских) организаций и образовательных организаций высшего образования, оказывающих медицинскую помощь ВИЧ-инфицированным?</w:t>
            </w:r>
          </w:p>
        </w:tc>
        <w:tc>
          <w:tcPr>
            <w:tcW w:w="3628" w:type="dxa"/>
          </w:tcPr>
          <w:p w:rsidR="00BA1CC6" w:rsidRDefault="00BA1CC6">
            <w:pPr>
              <w:pStyle w:val="ConsPlusNormal"/>
            </w:pPr>
            <w:hyperlink r:id="rId1368">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69">
              <w:r>
                <w:rPr>
                  <w:color w:val="0000FF"/>
                </w:rPr>
                <w:t>абзац 3 раздела III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79</w:t>
            </w:r>
          </w:p>
        </w:tc>
        <w:tc>
          <w:tcPr>
            <w:tcW w:w="3628" w:type="dxa"/>
          </w:tcPr>
          <w:p w:rsidR="00BA1CC6" w:rsidRDefault="00BA1CC6">
            <w:pPr>
              <w:pStyle w:val="ConsPlusNormal"/>
            </w:pPr>
            <w:r>
              <w:t>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специализированных лечебно-профилактических медицинских организациях, в том числе в центрах по профилактике и борьбе со СПИДом, структурных подразделениях (в том числе в кабинетах, отделениях, центрах по профилактике и борьбе со СПИДом) иных лечебно-профилактических медицинских организаций, оказывающих медицинскую помощь ВИЧ-инфицированным?</w:t>
            </w:r>
          </w:p>
        </w:tc>
        <w:tc>
          <w:tcPr>
            <w:tcW w:w="3628" w:type="dxa"/>
          </w:tcPr>
          <w:p w:rsidR="00BA1CC6" w:rsidRDefault="00BA1CC6">
            <w:pPr>
              <w:pStyle w:val="ConsPlusNormal"/>
            </w:pPr>
            <w:hyperlink r:id="rId1370">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71">
              <w:r>
                <w:rPr>
                  <w:color w:val="0000FF"/>
                </w:rPr>
                <w:t>абзац 4 раздела III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80</w:t>
            </w:r>
          </w:p>
        </w:tc>
        <w:tc>
          <w:tcPr>
            <w:tcW w:w="3628" w:type="dxa"/>
          </w:tcPr>
          <w:p w:rsidR="00BA1CC6" w:rsidRDefault="00BA1CC6">
            <w:pPr>
              <w:pStyle w:val="ConsPlusNormal"/>
            </w:pPr>
            <w:r>
              <w:t>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медицинскую помощь ВИЧ-инфицированным?</w:t>
            </w:r>
          </w:p>
        </w:tc>
        <w:tc>
          <w:tcPr>
            <w:tcW w:w="3628" w:type="dxa"/>
          </w:tcPr>
          <w:p w:rsidR="00BA1CC6" w:rsidRDefault="00BA1CC6">
            <w:pPr>
              <w:pStyle w:val="ConsPlusNormal"/>
            </w:pPr>
            <w:hyperlink r:id="rId1372">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73">
              <w:r>
                <w:rPr>
                  <w:color w:val="0000FF"/>
                </w:rPr>
                <w:t>абзац 4 раздела III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81</w:t>
            </w:r>
          </w:p>
        </w:tc>
        <w:tc>
          <w:tcPr>
            <w:tcW w:w="3628" w:type="dxa"/>
          </w:tcPr>
          <w:p w:rsidR="00BA1CC6" w:rsidRDefault="00BA1CC6">
            <w:pPr>
              <w:pStyle w:val="ConsPlusNormal"/>
            </w:pPr>
            <w:r>
              <w:t>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лабораториях (отделах, отделениях, группах), осуществляющих лабораторную диагностику ВИЧ-инфекции?</w:t>
            </w:r>
          </w:p>
        </w:tc>
        <w:tc>
          <w:tcPr>
            <w:tcW w:w="3628" w:type="dxa"/>
          </w:tcPr>
          <w:p w:rsidR="00BA1CC6" w:rsidRDefault="00BA1CC6">
            <w:pPr>
              <w:pStyle w:val="ConsPlusNormal"/>
            </w:pPr>
            <w:hyperlink r:id="rId1374">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75">
              <w:r>
                <w:rPr>
                  <w:color w:val="0000FF"/>
                </w:rPr>
                <w:t>абзац 4 раздела III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82</w:t>
            </w:r>
          </w:p>
        </w:tc>
        <w:tc>
          <w:tcPr>
            <w:tcW w:w="3628" w:type="dxa"/>
          </w:tcPr>
          <w:p w:rsidR="00BA1CC6" w:rsidRDefault="00BA1CC6">
            <w:pPr>
              <w:pStyle w:val="ConsPlusNormal"/>
            </w:pPr>
            <w:r>
              <w:t xml:space="preserve">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w:t>
            </w:r>
            <w:r>
              <w:lastRenderedPageBreak/>
              <w:t>работающим в научных (научно-исследовательских) организациях и их структурных подразделениях, работа в которых связана с материалами, содержащими вирус иммунодефицита человека, а также в организациях и их структурных подразделениях, осуществляющих производство иммунобиологических лекарственных препаратов?</w:t>
            </w:r>
          </w:p>
        </w:tc>
        <w:tc>
          <w:tcPr>
            <w:tcW w:w="3628" w:type="dxa"/>
          </w:tcPr>
          <w:p w:rsidR="00BA1CC6" w:rsidRDefault="00BA1CC6">
            <w:pPr>
              <w:pStyle w:val="ConsPlusNormal"/>
            </w:pPr>
            <w:hyperlink r:id="rId1376">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77">
              <w:r>
                <w:rPr>
                  <w:color w:val="0000FF"/>
                </w:rPr>
                <w:t>абзац 4 раздела III</w:t>
              </w:r>
            </w:hyperlink>
            <w:r>
              <w:t xml:space="preserve"> Перечня</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83</w:t>
            </w:r>
          </w:p>
        </w:tc>
        <w:tc>
          <w:tcPr>
            <w:tcW w:w="3628" w:type="dxa"/>
          </w:tcPr>
          <w:p w:rsidR="00BA1CC6" w:rsidRDefault="00BA1CC6">
            <w:pPr>
              <w:pStyle w:val="ConsPlusNormal"/>
            </w:pPr>
            <w:r>
              <w:t>Врачам общей практики (семейным врачам) установлен ежегодный дополнительный оплачиваемый 3-дневный отпуск за непрерывную работу в должности свыше 3 лет?</w:t>
            </w:r>
          </w:p>
        </w:tc>
        <w:tc>
          <w:tcPr>
            <w:tcW w:w="3628" w:type="dxa"/>
          </w:tcPr>
          <w:p w:rsidR="00BA1CC6" w:rsidRDefault="00BA1CC6">
            <w:pPr>
              <w:pStyle w:val="ConsPlusNormal"/>
            </w:pPr>
            <w:hyperlink r:id="rId1378">
              <w:r>
                <w:rPr>
                  <w:color w:val="0000FF"/>
                </w:rPr>
                <w:t>Часть 3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2004, N 35, ст. 3607); </w:t>
            </w:r>
            <w:hyperlink r:id="rId1379">
              <w:r>
                <w:rPr>
                  <w:color w:val="0000FF"/>
                </w:rPr>
                <w:t>абзац 1</w:t>
              </w:r>
            </w:hyperlink>
            <w:r>
              <w:t xml:space="preserve"> постановления Правительства Российской Федерации от 30.12.1998 N 1588 "Об установлении врачам общей 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w:t>
            </w:r>
          </w:p>
          <w:p w:rsidR="00BA1CC6" w:rsidRDefault="00BA1CC6">
            <w:pPr>
              <w:pStyle w:val="ConsPlusNormal"/>
            </w:pPr>
            <w:r>
              <w:t>(Собрание законодательства Российской Федерации, 1999, N 2, ст. 300) (далее - постановление Правительства Российской Федерации от 30.12.1998 N 1588)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84</w:t>
            </w:r>
          </w:p>
        </w:tc>
        <w:tc>
          <w:tcPr>
            <w:tcW w:w="3628" w:type="dxa"/>
          </w:tcPr>
          <w:p w:rsidR="00BA1CC6" w:rsidRDefault="00BA1CC6">
            <w:pPr>
              <w:pStyle w:val="ConsPlusNormal"/>
            </w:pPr>
            <w:r>
              <w:t xml:space="preserve">Медицинским сестрам врачей общей практики (семейных врачей) </w:t>
            </w:r>
            <w:r>
              <w:lastRenderedPageBreak/>
              <w:t>установлен ежегодный дополнительный оплачиваемый 3-дневный отпуск за непрерывную работу в должности свыше 3 лет?</w:t>
            </w:r>
          </w:p>
        </w:tc>
        <w:tc>
          <w:tcPr>
            <w:tcW w:w="3628" w:type="dxa"/>
          </w:tcPr>
          <w:p w:rsidR="00BA1CC6" w:rsidRDefault="00BA1CC6">
            <w:pPr>
              <w:pStyle w:val="ConsPlusNormal"/>
            </w:pPr>
            <w:hyperlink r:id="rId1380">
              <w:r>
                <w:rPr>
                  <w:color w:val="0000FF"/>
                </w:rPr>
                <w:t>Часть 3 статьи 350</w:t>
              </w:r>
            </w:hyperlink>
            <w:r>
              <w:t xml:space="preserve"> Трудового кодекса Российской Федерации</w:t>
            </w:r>
          </w:p>
          <w:p w:rsidR="00BA1CC6" w:rsidRDefault="00BA1CC6">
            <w:pPr>
              <w:pStyle w:val="ConsPlusNormal"/>
            </w:pPr>
            <w:r>
              <w:lastRenderedPageBreak/>
              <w:t xml:space="preserve">(Собрание законодательства Российской Федерации, 2002, N 1, ст. 3; 2004, N 35, ст. 3607); </w:t>
            </w:r>
            <w:hyperlink r:id="rId1381">
              <w:r>
                <w:rPr>
                  <w:color w:val="0000FF"/>
                </w:rPr>
                <w:t>абзац 1</w:t>
              </w:r>
            </w:hyperlink>
            <w:r>
              <w:t xml:space="preserve"> постановления Правительства Российской Федерации от 30.12.1998 N 1588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85</w:t>
            </w:r>
          </w:p>
        </w:tc>
        <w:tc>
          <w:tcPr>
            <w:tcW w:w="3628" w:type="dxa"/>
          </w:tcPr>
          <w:p w:rsidR="00BA1CC6" w:rsidRDefault="00BA1CC6">
            <w:pPr>
              <w:pStyle w:val="ConsPlusNormal"/>
            </w:pPr>
            <w:r>
              <w:t>Работодателем ведется учет времени дежурства на дому и вызова на работу медицинского работника, осуществляющего дежурство на дому?</w:t>
            </w:r>
          </w:p>
        </w:tc>
        <w:tc>
          <w:tcPr>
            <w:tcW w:w="3628" w:type="dxa"/>
          </w:tcPr>
          <w:p w:rsidR="00BA1CC6" w:rsidRDefault="00BA1CC6">
            <w:pPr>
              <w:pStyle w:val="ConsPlusNormal"/>
            </w:pPr>
            <w:hyperlink r:id="rId1382">
              <w:r>
                <w:rPr>
                  <w:color w:val="0000FF"/>
                </w:rPr>
                <w:t>Часть 6 статьи 350</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2013, N 23, ст. 2883); </w:t>
            </w:r>
            <w:hyperlink r:id="rId1383">
              <w:r>
                <w:rPr>
                  <w:color w:val="0000FF"/>
                </w:rPr>
                <w:t>пункт 3</w:t>
              </w:r>
            </w:hyperlink>
            <w:r>
              <w:t xml:space="preserve">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 утвержденного приказом Минздрава России от 02.04.2014 N 148н (зарегистрирован Минюстом России 19.05.2014, регистрационный N 32328)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86</w:t>
            </w:r>
          </w:p>
        </w:tc>
        <w:tc>
          <w:tcPr>
            <w:tcW w:w="3628" w:type="dxa"/>
          </w:tcPr>
          <w:p w:rsidR="00BA1CC6" w:rsidRDefault="00BA1CC6">
            <w:pPr>
              <w:pStyle w:val="ConsPlusNormal"/>
            </w:pPr>
            <w:r>
              <w:t xml:space="preserve">Работодателем соблюдается предельный возраст занятия 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w:t>
            </w:r>
            <w:r>
              <w:lastRenderedPageBreak/>
              <w:t>филиалов медицинских организаций, подведомственных федеральным органам исполнительной власти?</w:t>
            </w:r>
          </w:p>
        </w:tc>
        <w:tc>
          <w:tcPr>
            <w:tcW w:w="3628" w:type="dxa"/>
          </w:tcPr>
          <w:p w:rsidR="00BA1CC6" w:rsidRDefault="00BA1CC6">
            <w:pPr>
              <w:pStyle w:val="ConsPlusNormal"/>
            </w:pPr>
            <w:hyperlink r:id="rId1384">
              <w:r>
                <w:rPr>
                  <w:color w:val="0000FF"/>
                </w:rPr>
                <w:t>Части 8</w:t>
              </w:r>
            </w:hyperlink>
            <w:r>
              <w:t xml:space="preserve"> - </w:t>
            </w:r>
            <w:hyperlink r:id="rId1385">
              <w:r>
                <w:rPr>
                  <w:color w:val="0000FF"/>
                </w:rPr>
                <w:t>10 статьи 350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2017, N 31, ст. 4805)</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27</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1386">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27" w:name="P8169"/>
      <w:bookmarkEnd w:id="27"/>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соблюдения</w:t>
      </w:r>
    </w:p>
    <w:p w:rsidR="00BA1CC6" w:rsidRDefault="00BA1CC6">
      <w:pPr>
        <w:pStyle w:val="ConsPlusNormal"/>
        <w:jc w:val="center"/>
      </w:pPr>
      <w:r>
        <w:t>требований по порядку гарантий работников, занятых</w:t>
      </w:r>
    </w:p>
    <w:p w:rsidR="00BA1CC6" w:rsidRDefault="00BA1CC6">
      <w:pPr>
        <w:pStyle w:val="ConsPlusNormal"/>
        <w:jc w:val="center"/>
      </w:pPr>
      <w:r>
        <w:t>у физических лиц - индивидуальных предпринимателей</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lastRenderedPageBreak/>
              <w:t>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Заключен ли работодателем с работником трудовой договор в письменной форме или в электронном виде?</w:t>
            </w:r>
          </w:p>
        </w:tc>
        <w:tc>
          <w:tcPr>
            <w:tcW w:w="3628" w:type="dxa"/>
          </w:tcPr>
          <w:p w:rsidR="00BA1CC6" w:rsidRDefault="00BA1CC6">
            <w:pPr>
              <w:pStyle w:val="ConsPlusNormal"/>
            </w:pPr>
            <w:hyperlink r:id="rId1387">
              <w:r>
                <w:rPr>
                  <w:color w:val="0000FF"/>
                </w:rPr>
                <w:t>Статьи 22.1</w:t>
              </w:r>
            </w:hyperlink>
            <w:r>
              <w:t xml:space="preserve"> - </w:t>
            </w:r>
            <w:hyperlink r:id="rId1388">
              <w:r>
                <w:rPr>
                  <w:color w:val="0000FF"/>
                </w:rPr>
                <w:t>22.3</w:t>
              </w:r>
            </w:hyperlink>
            <w:r>
              <w:t xml:space="preserve">, </w:t>
            </w:r>
            <w:hyperlink r:id="rId1389">
              <w:r>
                <w:rPr>
                  <w:color w:val="0000FF"/>
                </w:rPr>
                <w:t>67</w:t>
              </w:r>
            </w:hyperlink>
            <w:r>
              <w:t xml:space="preserve">, </w:t>
            </w:r>
            <w:hyperlink r:id="rId1390">
              <w:r>
                <w:rPr>
                  <w:color w:val="0000FF"/>
                </w:rPr>
                <w:t>абзац второй части 3 статьи 303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2013, N 52, ст. 6986; 2021, N 48, ст. 7947)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628" w:type="dxa"/>
          </w:tcPr>
          <w:p w:rsidR="00BA1CC6" w:rsidRDefault="00BA1CC6">
            <w:pPr>
              <w:pStyle w:val="ConsPlusNormal"/>
            </w:pPr>
            <w:r>
              <w:t>Указал ли работодатель в трудовом договоре:</w:t>
            </w:r>
          </w:p>
        </w:tc>
        <w:tc>
          <w:tcPr>
            <w:tcW w:w="3628" w:type="dxa"/>
            <w:vMerge w:val="restart"/>
          </w:tcPr>
          <w:p w:rsidR="00BA1CC6" w:rsidRDefault="00BA1CC6">
            <w:pPr>
              <w:pStyle w:val="ConsPlusNormal"/>
            </w:pPr>
            <w:hyperlink r:id="rId1391">
              <w:r>
                <w:rPr>
                  <w:color w:val="0000FF"/>
                </w:rPr>
                <w:t>Часть 1 статьи 57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фамилию, имя, отчество (при наличии) работника и наименование работодателя (фамилию, имя, отчество (при наличии) работодателя - физического лица)?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сведения о документах, удостоверяющих личность работника и работодателя - физического лица?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2.4</w:t>
            </w:r>
          </w:p>
        </w:tc>
        <w:tc>
          <w:tcPr>
            <w:tcW w:w="3628" w:type="dxa"/>
          </w:tcPr>
          <w:p w:rsidR="00BA1CC6" w:rsidRDefault="00BA1CC6">
            <w:pPr>
              <w:pStyle w:val="ConsPlusNormal"/>
            </w:pPr>
            <w:r>
              <w:t>сведения о представителе работодателя, подписавшем трудовой договор, и основание, в силу которого он наделен соответствующими полномочиями?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место и дату заключения трудового договора?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w:t>
            </w:r>
          </w:p>
        </w:tc>
        <w:tc>
          <w:tcPr>
            <w:tcW w:w="3628" w:type="dxa"/>
          </w:tcPr>
          <w:p w:rsidR="00BA1CC6" w:rsidRDefault="00BA1CC6">
            <w:pPr>
              <w:pStyle w:val="ConsPlusNormal"/>
            </w:pPr>
            <w:r>
              <w:t>Обеспечил ли работодатель включение в трудовой договор с работником обязательных условий о:</w:t>
            </w:r>
          </w:p>
        </w:tc>
        <w:tc>
          <w:tcPr>
            <w:tcW w:w="3628" w:type="dxa"/>
            <w:vMerge w:val="restart"/>
          </w:tcPr>
          <w:p w:rsidR="00BA1CC6" w:rsidRDefault="00BA1CC6">
            <w:pPr>
              <w:pStyle w:val="ConsPlusNormal"/>
            </w:pPr>
            <w:hyperlink r:id="rId1392">
              <w:r>
                <w:rPr>
                  <w:color w:val="0000FF"/>
                </w:rPr>
                <w:t>Часть 2 статьи 57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2008, N 9, ст. 812; 2012, N 50, ст. 6959; 2013, N 52, ст. 6986)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3.1</w:t>
            </w:r>
          </w:p>
        </w:tc>
        <w:tc>
          <w:tcPr>
            <w:tcW w:w="3628" w:type="dxa"/>
          </w:tcPr>
          <w:p w:rsidR="00BA1CC6" w:rsidRDefault="00BA1CC6">
            <w:pPr>
              <w:pStyle w:val="ConsPlusNormal"/>
            </w:pPr>
            <w:r>
              <w:t>месте работы?</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3.2</w:t>
            </w:r>
          </w:p>
        </w:tc>
        <w:tc>
          <w:tcPr>
            <w:tcW w:w="3628" w:type="dxa"/>
          </w:tcPr>
          <w:p w:rsidR="00BA1CC6" w:rsidRDefault="00BA1CC6">
            <w:pPr>
              <w:pStyle w:val="ConsPlusNormal"/>
            </w:pPr>
            <w:r>
              <w:t>трудовой функции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3.3</w:t>
            </w:r>
          </w:p>
        </w:tc>
        <w:tc>
          <w:tcPr>
            <w:tcW w:w="3628" w:type="dxa"/>
          </w:tcPr>
          <w:p w:rsidR="00BA1CC6" w:rsidRDefault="00BA1CC6">
            <w:pPr>
              <w:pStyle w:val="ConsPlusNormal"/>
            </w:pPr>
            <w:r>
              <w:t>дате начала работы, а в случае если заключается срочный договор, то указаны ли дополнительно срок его действия и причины, послужившие основанием для заключения срочного трудового договора?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3.4</w:t>
            </w:r>
          </w:p>
        </w:tc>
        <w:tc>
          <w:tcPr>
            <w:tcW w:w="3628" w:type="dxa"/>
          </w:tcPr>
          <w:p w:rsidR="00BA1CC6" w:rsidRDefault="00BA1CC6">
            <w:pPr>
              <w:pStyle w:val="ConsPlusNormal"/>
            </w:pPr>
            <w:r>
              <w:t>условиях оплаты труда (в том числе размер тарифной ставки или оклада (должностного оклада) работника, доплаты, надбавки и поощрительные выплаты)?</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3.5</w:t>
            </w:r>
          </w:p>
        </w:tc>
        <w:tc>
          <w:tcPr>
            <w:tcW w:w="3628" w:type="dxa"/>
          </w:tcPr>
          <w:p w:rsidR="00BA1CC6" w:rsidRDefault="00BA1CC6">
            <w:pPr>
              <w:pStyle w:val="ConsPlusNormal"/>
            </w:pPr>
            <w:r>
              <w:t>режиме рабочего времени и отдыха (в отношении работников, режим рабочего времени и отдыха которых отличается от общих правил, установленных у работодателя)?</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3.6</w:t>
            </w:r>
          </w:p>
        </w:tc>
        <w:tc>
          <w:tcPr>
            <w:tcW w:w="3628" w:type="dxa"/>
          </w:tcPr>
          <w:p w:rsidR="00BA1CC6" w:rsidRDefault="00BA1CC6">
            <w:pPr>
              <w:pStyle w:val="ConsPlusNormal"/>
            </w:pPr>
            <w:r>
              <w:t>гарантиях и компенсациях за работу во вредных и/или опасных условиях труда (если работник принимается на работу в соответствующих условиях, с указанием характеристик условий труда на рабочем месте)?</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3.7</w:t>
            </w:r>
          </w:p>
        </w:tc>
        <w:tc>
          <w:tcPr>
            <w:tcW w:w="3628" w:type="dxa"/>
          </w:tcPr>
          <w:p w:rsidR="00BA1CC6" w:rsidRDefault="00BA1CC6">
            <w:pPr>
              <w:pStyle w:val="ConsPlusNormal"/>
            </w:pPr>
            <w:r>
              <w:t>характере работы (в отношении работников, характер работы которых подвижной, разъездной)?</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3.8.</w:t>
            </w:r>
          </w:p>
        </w:tc>
        <w:tc>
          <w:tcPr>
            <w:tcW w:w="3628" w:type="dxa"/>
          </w:tcPr>
          <w:p w:rsidR="00BA1CC6" w:rsidRDefault="00BA1CC6">
            <w:pPr>
              <w:pStyle w:val="ConsPlusNormal"/>
            </w:pPr>
            <w:r>
              <w:t>условиях труда на рабочем месте?</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3.9</w:t>
            </w:r>
          </w:p>
        </w:tc>
        <w:tc>
          <w:tcPr>
            <w:tcW w:w="3628" w:type="dxa"/>
          </w:tcPr>
          <w:p w:rsidR="00BA1CC6" w:rsidRDefault="00BA1CC6">
            <w:pPr>
              <w:pStyle w:val="ConsPlusNormal"/>
            </w:pPr>
            <w:r>
              <w:t>обязательном социальном страховании работников?</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3628" w:type="dxa"/>
          </w:tcPr>
          <w:p w:rsidR="00BA1CC6" w:rsidRDefault="00BA1CC6">
            <w:pPr>
              <w:pStyle w:val="ConsPlusNormal"/>
            </w:pPr>
            <w:r>
              <w:t xml:space="preserve">Обеспечил ли работодатель соответствие наименований должностей, профессий или специальностей и квалификационных требований к ним наименованиям и требованиям, указанным в квалификационных справочниках или соответствующих профессиональных стандартах (только в отношении работников, для которых законодательством Российской Федерации предусмотрены компенсации, </w:t>
            </w:r>
            <w:r>
              <w:lastRenderedPageBreak/>
              <w:t>льготы либо ограничения)?</w:t>
            </w:r>
          </w:p>
        </w:tc>
        <w:tc>
          <w:tcPr>
            <w:tcW w:w="3628" w:type="dxa"/>
          </w:tcPr>
          <w:p w:rsidR="00BA1CC6" w:rsidRDefault="00BA1CC6">
            <w:pPr>
              <w:pStyle w:val="ConsPlusNormal"/>
            </w:pPr>
            <w:hyperlink r:id="rId1393">
              <w:r>
                <w:rPr>
                  <w:color w:val="0000FF"/>
                </w:rPr>
                <w:t>Часть 2 статьи 57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2008, N 9, ст. 812; 2012, N 50, ст. 6959)</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5</w:t>
            </w:r>
          </w:p>
        </w:tc>
        <w:tc>
          <w:tcPr>
            <w:tcW w:w="3628" w:type="dxa"/>
          </w:tcPr>
          <w:p w:rsidR="00BA1CC6" w:rsidRDefault="00BA1CC6">
            <w:pPr>
              <w:pStyle w:val="ConsPlusNormal"/>
            </w:pPr>
            <w:r>
              <w:t>Уплачивает ли работодатель - физическое лицо страховые взносы и другие обязательные платежи в порядке и размерах, которые определяются федеральными законами?</w:t>
            </w:r>
          </w:p>
        </w:tc>
        <w:tc>
          <w:tcPr>
            <w:tcW w:w="3628" w:type="dxa"/>
          </w:tcPr>
          <w:p w:rsidR="00BA1CC6" w:rsidRDefault="00BA1CC6">
            <w:pPr>
              <w:pStyle w:val="ConsPlusNormal"/>
            </w:pPr>
            <w:hyperlink r:id="rId1394">
              <w:r>
                <w:rPr>
                  <w:color w:val="0000FF"/>
                </w:rPr>
                <w:t>Абзац 3 часть 3 статьи 303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2008, N 9, ст. 812; 2012, N 50, ст. 6959)</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w:t>
            </w:r>
          </w:p>
        </w:tc>
        <w:tc>
          <w:tcPr>
            <w:tcW w:w="3628" w:type="dxa"/>
          </w:tcPr>
          <w:p w:rsidR="00BA1CC6" w:rsidRDefault="00BA1CC6">
            <w:pPr>
              <w:pStyle w:val="ConsPlusNormal"/>
            </w:pPr>
            <w:r>
              <w:t>Представляет ли работодатель - физическое лицо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tc>
        <w:tc>
          <w:tcPr>
            <w:tcW w:w="3628" w:type="dxa"/>
          </w:tcPr>
          <w:p w:rsidR="00BA1CC6" w:rsidRDefault="00BA1CC6">
            <w:pPr>
              <w:pStyle w:val="ConsPlusNormal"/>
            </w:pPr>
            <w:hyperlink r:id="rId1395">
              <w:r>
                <w:rPr>
                  <w:color w:val="0000FF"/>
                </w:rPr>
                <w:t>Абзац 4 часть 3 статьи 303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2008, N 9, ст. 812; 2012, N 50, ст. 6959; 2019, N 14, ст. 1461; 2022, N 29, ст. 5207)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7</w:t>
            </w:r>
          </w:p>
        </w:tc>
        <w:tc>
          <w:tcPr>
            <w:tcW w:w="3628" w:type="dxa"/>
          </w:tcPr>
          <w:p w:rsidR="00BA1CC6" w:rsidRDefault="00BA1CC6">
            <w:pPr>
              <w:pStyle w:val="ConsPlusNormal"/>
            </w:pPr>
            <w:r>
              <w:t>Регистрирует ли работодатель - физическое лицо, не являющийся индивидуальным предпринимателем, в уведомительном порядке трудовой договор с работником в органе местного самоуправления по месту своего жительства (в соответствии с регистрацией)?</w:t>
            </w:r>
          </w:p>
        </w:tc>
        <w:tc>
          <w:tcPr>
            <w:tcW w:w="3628" w:type="dxa"/>
          </w:tcPr>
          <w:p w:rsidR="00BA1CC6" w:rsidRDefault="00BA1CC6">
            <w:pPr>
              <w:pStyle w:val="ConsPlusNormal"/>
            </w:pPr>
            <w:hyperlink r:id="rId1396">
              <w:r>
                <w:rPr>
                  <w:color w:val="0000FF"/>
                </w:rPr>
                <w:t>Часть 4 статьи 303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2008, N 9, ст. 812; 2012, N 50, ст. 6959)</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w:t>
            </w:r>
          </w:p>
        </w:tc>
        <w:tc>
          <w:tcPr>
            <w:tcW w:w="3628" w:type="dxa"/>
          </w:tcPr>
          <w:p w:rsidR="00BA1CC6" w:rsidRDefault="00BA1CC6">
            <w:pPr>
              <w:pStyle w:val="ConsPlusNormal"/>
            </w:pPr>
            <w:r>
              <w:t xml:space="preserve">Определены ли соглашением между работником и работодателем - </w:t>
            </w:r>
            <w:r>
              <w:lastRenderedPageBreak/>
              <w:t>физическим лицом:</w:t>
            </w:r>
          </w:p>
        </w:tc>
        <w:tc>
          <w:tcPr>
            <w:tcW w:w="3628" w:type="dxa"/>
            <w:vMerge w:val="restart"/>
          </w:tcPr>
          <w:p w:rsidR="00BA1CC6" w:rsidRDefault="00BA1CC6">
            <w:pPr>
              <w:pStyle w:val="ConsPlusNormal"/>
            </w:pPr>
            <w:hyperlink r:id="rId1397">
              <w:r>
                <w:rPr>
                  <w:color w:val="0000FF"/>
                </w:rPr>
                <w:t>Статья 305</w:t>
              </w:r>
            </w:hyperlink>
            <w:r>
              <w:t xml:space="preserve"> Трудового кодекса Российской Федерации</w:t>
            </w:r>
          </w:p>
          <w:p w:rsidR="00BA1CC6" w:rsidRDefault="00BA1CC6">
            <w:pPr>
              <w:pStyle w:val="ConsPlusNormal"/>
            </w:pPr>
            <w:r>
              <w:lastRenderedPageBreak/>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8.1</w:t>
            </w:r>
          </w:p>
        </w:tc>
        <w:tc>
          <w:tcPr>
            <w:tcW w:w="3628" w:type="dxa"/>
          </w:tcPr>
          <w:p w:rsidR="00BA1CC6" w:rsidRDefault="00BA1CC6">
            <w:pPr>
              <w:pStyle w:val="ConsPlusNormal"/>
            </w:pPr>
            <w:r>
              <w:t>режим работы?</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8.2</w:t>
            </w:r>
          </w:p>
        </w:tc>
        <w:tc>
          <w:tcPr>
            <w:tcW w:w="3628" w:type="dxa"/>
          </w:tcPr>
          <w:p w:rsidR="00BA1CC6" w:rsidRDefault="00BA1CC6">
            <w:pPr>
              <w:pStyle w:val="ConsPlusNormal"/>
            </w:pPr>
            <w:r>
              <w:t>порядок предоставления выходных дней?</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8.3</w:t>
            </w:r>
          </w:p>
        </w:tc>
        <w:tc>
          <w:tcPr>
            <w:tcW w:w="3628" w:type="dxa"/>
          </w:tcPr>
          <w:p w:rsidR="00BA1CC6" w:rsidRDefault="00BA1CC6">
            <w:pPr>
              <w:pStyle w:val="ConsPlusNormal"/>
            </w:pPr>
            <w:r>
              <w:t>порядок предоставления ежегодных оплачиваемых отпусков?</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9</w:t>
            </w:r>
          </w:p>
        </w:tc>
        <w:tc>
          <w:tcPr>
            <w:tcW w:w="3628" w:type="dxa"/>
          </w:tcPr>
          <w:p w:rsidR="00BA1CC6" w:rsidRDefault="00BA1CC6">
            <w:pPr>
              <w:pStyle w:val="ConsPlusNormal"/>
            </w:pPr>
            <w:r>
              <w:t>Предупреждает ли работодатель - физическое лицо в письменной форме работника не менее чем за 14 календарных дней об изменении определенных сторонами условий трудового договора?</w:t>
            </w:r>
          </w:p>
        </w:tc>
        <w:tc>
          <w:tcPr>
            <w:tcW w:w="3628" w:type="dxa"/>
          </w:tcPr>
          <w:p w:rsidR="00BA1CC6" w:rsidRDefault="00BA1CC6">
            <w:pPr>
              <w:pStyle w:val="ConsPlusNormal"/>
            </w:pPr>
            <w:hyperlink r:id="rId1398">
              <w:r>
                <w:rPr>
                  <w:color w:val="0000FF"/>
                </w:rPr>
                <w:t>Статья 306</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w:t>
            </w:r>
          </w:p>
        </w:tc>
        <w:tc>
          <w:tcPr>
            <w:tcW w:w="3628" w:type="dxa"/>
          </w:tcPr>
          <w:p w:rsidR="00BA1CC6" w:rsidRDefault="00BA1CC6">
            <w:pPr>
              <w:pStyle w:val="ConsPlusNormal"/>
            </w:pPr>
            <w:r>
              <w:t>Определил ли работодатель - физическое лицо трудовым договором:</w:t>
            </w:r>
          </w:p>
        </w:tc>
        <w:tc>
          <w:tcPr>
            <w:tcW w:w="3628" w:type="dxa"/>
            <w:vMerge w:val="restart"/>
          </w:tcPr>
          <w:p w:rsidR="00BA1CC6" w:rsidRDefault="00BA1CC6">
            <w:pPr>
              <w:pStyle w:val="ConsPlusNormal"/>
            </w:pPr>
            <w:hyperlink r:id="rId1399">
              <w:r>
                <w:rPr>
                  <w:color w:val="0000FF"/>
                </w:rPr>
                <w:t>Часть 2 статьи 307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10.1</w:t>
            </w:r>
          </w:p>
        </w:tc>
        <w:tc>
          <w:tcPr>
            <w:tcW w:w="3628" w:type="dxa"/>
          </w:tcPr>
          <w:p w:rsidR="00BA1CC6" w:rsidRDefault="00BA1CC6">
            <w:pPr>
              <w:pStyle w:val="ConsPlusNormal"/>
            </w:pPr>
            <w:r>
              <w:t>сроки предупреждения об увольнении?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10.2</w:t>
            </w:r>
          </w:p>
        </w:tc>
        <w:tc>
          <w:tcPr>
            <w:tcW w:w="3628" w:type="dxa"/>
          </w:tcPr>
          <w:p w:rsidR="00BA1CC6" w:rsidRDefault="00BA1CC6">
            <w:pPr>
              <w:pStyle w:val="ConsPlusNormal"/>
            </w:pPr>
            <w:r>
              <w:t>случаи выплачиваемого при прекращении трудового договора выходного пособия?</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10.3</w:t>
            </w:r>
          </w:p>
        </w:tc>
        <w:tc>
          <w:tcPr>
            <w:tcW w:w="3628" w:type="dxa"/>
          </w:tcPr>
          <w:p w:rsidR="00BA1CC6" w:rsidRDefault="00BA1CC6">
            <w:pPr>
              <w:pStyle w:val="ConsPlusNormal"/>
            </w:pPr>
            <w:r>
              <w:t>размеры выплачиваемого при прекращении трудового договора выходного пособия?</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11</w:t>
            </w:r>
          </w:p>
        </w:tc>
        <w:tc>
          <w:tcPr>
            <w:tcW w:w="3628" w:type="dxa"/>
          </w:tcPr>
          <w:p w:rsidR="00BA1CC6" w:rsidRDefault="00BA1CC6">
            <w:pPr>
              <w:pStyle w:val="ConsPlusNormal"/>
            </w:pPr>
            <w:r>
              <w:t xml:space="preserve">Регистрирует ли работодатель - физическое лицо, не являющийся индивидуальным </w:t>
            </w:r>
            <w:r>
              <w:lastRenderedPageBreak/>
              <w:t>предпринимателем, при прекращении трудового договора с работником в уведомительном порядке факт прекращения указанного договора в органе местного самоуправления, в котором был зарегистрирован этот трудовой договор?</w:t>
            </w:r>
          </w:p>
        </w:tc>
        <w:tc>
          <w:tcPr>
            <w:tcW w:w="3628" w:type="dxa"/>
          </w:tcPr>
          <w:p w:rsidR="00BA1CC6" w:rsidRDefault="00BA1CC6">
            <w:pPr>
              <w:pStyle w:val="ConsPlusNormal"/>
            </w:pPr>
            <w:hyperlink r:id="rId1400">
              <w:r>
                <w:rPr>
                  <w:color w:val="0000FF"/>
                </w:rPr>
                <w:t>Часть 3 статьи 307</w:t>
              </w:r>
            </w:hyperlink>
            <w:r>
              <w:t xml:space="preserve"> Трудового кодекса Российской Федерации</w:t>
            </w:r>
          </w:p>
          <w:p w:rsidR="00BA1CC6" w:rsidRDefault="00BA1CC6">
            <w:pPr>
              <w:pStyle w:val="ConsPlusNormal"/>
            </w:pPr>
            <w:r>
              <w:t xml:space="preserve">(Собрание законодательства </w:t>
            </w:r>
            <w:r>
              <w:lastRenderedPageBreak/>
              <w:t>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12</w:t>
            </w:r>
          </w:p>
        </w:tc>
        <w:tc>
          <w:tcPr>
            <w:tcW w:w="3628" w:type="dxa"/>
          </w:tcPr>
          <w:p w:rsidR="00BA1CC6" w:rsidRDefault="00BA1CC6">
            <w:pPr>
              <w:pStyle w:val="ConsPlusNormal"/>
            </w:pPr>
            <w:r>
              <w:t xml:space="preserve">Ведет ли работодатель - физическое лицо, являющийся индивидуальным предпринимателем, трудовые книжки на каждого работника (за исключением случаев, если в соответствии с Трудовым </w:t>
            </w:r>
            <w:hyperlink r:id="rId1401">
              <w:r>
                <w:rPr>
                  <w:color w:val="0000FF"/>
                </w:rPr>
                <w:t>кодексом</w:t>
              </w:r>
            </w:hyperlink>
            <w:r>
              <w:t xml:space="preserve"> Российской Федерации, иным федеральным законом трудовая книжка на работника не ведется)?</w:t>
            </w:r>
          </w:p>
        </w:tc>
        <w:tc>
          <w:tcPr>
            <w:tcW w:w="3628" w:type="dxa"/>
          </w:tcPr>
          <w:p w:rsidR="00BA1CC6" w:rsidRDefault="00BA1CC6">
            <w:pPr>
              <w:pStyle w:val="ConsPlusNormal"/>
            </w:pPr>
            <w:hyperlink r:id="rId1402">
              <w:r>
                <w:rPr>
                  <w:color w:val="0000FF"/>
                </w:rPr>
                <w:t>Часть 1 статьи 309</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2006, N 27, ст. 2878; 2019, N 51, ст. 7491); </w:t>
            </w:r>
            <w:hyperlink r:id="rId1403">
              <w:r>
                <w:rPr>
                  <w:color w:val="0000FF"/>
                </w:rPr>
                <w:t>пункт 2</w:t>
              </w:r>
            </w:hyperlink>
            <w:r>
              <w:t xml:space="preserve"> Порядка ведения и хранения трудовых книжек, утвержденных приказом Минтруда России от 19.05.2021 N 320н "Об утверждении формы, порядка ведения и хранения трудовых книжек" (зарегистрирован Минюстом России 01.06.2021, регистрационный N 63748)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13</w:t>
            </w:r>
          </w:p>
        </w:tc>
        <w:tc>
          <w:tcPr>
            <w:tcW w:w="3628" w:type="dxa"/>
          </w:tcPr>
          <w:p w:rsidR="00BA1CC6" w:rsidRDefault="00BA1CC6">
            <w:pPr>
              <w:pStyle w:val="ConsPlusNormal"/>
            </w:pPr>
            <w:r>
              <w:t>Работодатель - физическое лицо, не являющийся индивидуальным предпринимателем, не производит:</w:t>
            </w:r>
          </w:p>
        </w:tc>
        <w:tc>
          <w:tcPr>
            <w:tcW w:w="3628" w:type="dxa"/>
            <w:vMerge w:val="restart"/>
          </w:tcPr>
          <w:p w:rsidR="00BA1CC6" w:rsidRDefault="00BA1CC6">
            <w:pPr>
              <w:pStyle w:val="ConsPlusNormal"/>
            </w:pPr>
            <w:hyperlink r:id="rId1404">
              <w:r>
                <w:rPr>
                  <w:color w:val="0000FF"/>
                </w:rPr>
                <w:t>Часть 2 статьи 309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13.1</w:t>
            </w:r>
          </w:p>
        </w:tc>
        <w:tc>
          <w:tcPr>
            <w:tcW w:w="3628" w:type="dxa"/>
          </w:tcPr>
          <w:p w:rsidR="00BA1CC6" w:rsidRDefault="00BA1CC6">
            <w:pPr>
              <w:pStyle w:val="ConsPlusNormal"/>
            </w:pPr>
            <w:r>
              <w:t>записи в трудовых книжках работников?</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13.2</w:t>
            </w:r>
          </w:p>
        </w:tc>
        <w:tc>
          <w:tcPr>
            <w:tcW w:w="3628" w:type="dxa"/>
          </w:tcPr>
          <w:p w:rsidR="00BA1CC6" w:rsidRDefault="00BA1CC6">
            <w:pPr>
              <w:pStyle w:val="ConsPlusNormal"/>
            </w:pPr>
            <w:r>
              <w:t>оформление трудовых книжек работникам, принимаемым на работу впервые?</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28</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1405">
              <w:r>
                <w:rPr>
                  <w:color w:val="0000FF"/>
                </w:rPr>
                <w:t>Приказа</w:t>
              </w:r>
            </w:hyperlink>
            <w:r>
              <w:rPr>
                <w:color w:val="392C69"/>
              </w:rPr>
              <w:t xml:space="preserve"> Роструда от 12.04.2023 N 80)</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28" w:name="P8468"/>
      <w:bookmarkEnd w:id="28"/>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w:t>
      </w:r>
    </w:p>
    <w:p w:rsidR="00BA1CC6" w:rsidRDefault="00BA1CC6">
      <w:pPr>
        <w:pStyle w:val="ConsPlusNormal"/>
        <w:jc w:val="center"/>
      </w:pPr>
      <w:r>
        <w:t>соблюдения гарантий творческих работников</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w:t>
            </w:r>
            <w:r>
              <w:lastRenderedPageBreak/>
              <w:t>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Обеспечил ли работодатель работникам нормальную продолжительность рабочего времени, не превышающую 40 часов в неделю?</w:t>
            </w:r>
          </w:p>
        </w:tc>
        <w:tc>
          <w:tcPr>
            <w:tcW w:w="3628" w:type="dxa"/>
          </w:tcPr>
          <w:p w:rsidR="00BA1CC6" w:rsidRDefault="00BA1CC6">
            <w:pPr>
              <w:pStyle w:val="ConsPlusNormal"/>
            </w:pPr>
            <w:hyperlink r:id="rId1406">
              <w:r>
                <w:rPr>
                  <w:color w:val="0000FF"/>
                </w:rPr>
                <w:t>Часть 2 статьи 91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628" w:type="dxa"/>
          </w:tcPr>
          <w:p w:rsidR="00BA1CC6" w:rsidRDefault="00BA1CC6">
            <w:pPr>
              <w:pStyle w:val="ConsPlusNormal"/>
            </w:pPr>
            <w:r>
              <w:t>Установил ли работодатель сокращенную продолжительность рабочего времени:</w:t>
            </w:r>
          </w:p>
        </w:tc>
        <w:tc>
          <w:tcPr>
            <w:tcW w:w="3628" w:type="dxa"/>
            <w:vMerge w:val="restart"/>
          </w:tcPr>
          <w:p w:rsidR="00BA1CC6" w:rsidRDefault="00BA1CC6">
            <w:pPr>
              <w:pStyle w:val="ConsPlusNormal"/>
            </w:pPr>
            <w:hyperlink r:id="rId1407">
              <w:r>
                <w:rPr>
                  <w:color w:val="0000FF"/>
                </w:rPr>
                <w:t>Части 1</w:t>
              </w:r>
            </w:hyperlink>
            <w:r>
              <w:t xml:space="preserve"> - </w:t>
            </w:r>
            <w:hyperlink r:id="rId1408">
              <w:r>
                <w:rPr>
                  <w:color w:val="0000FF"/>
                </w:rPr>
                <w:t>4 статьи 92</w:t>
              </w:r>
            </w:hyperlink>
            <w:r>
              <w:t xml:space="preserve">, </w:t>
            </w:r>
            <w:hyperlink r:id="rId1409">
              <w:r>
                <w:rPr>
                  <w:color w:val="0000FF"/>
                </w:rPr>
                <w:t>статья 320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2013, N 52, ст. 6986; 2017, N 27, ст. 393)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2.1</w:t>
            </w:r>
          </w:p>
        </w:tc>
        <w:tc>
          <w:tcPr>
            <w:tcW w:w="3628" w:type="dxa"/>
          </w:tcPr>
          <w:p w:rsidR="00BA1CC6" w:rsidRDefault="00BA1CC6">
            <w:pPr>
              <w:pStyle w:val="ConsPlusNormal"/>
            </w:pPr>
            <w:r>
              <w:t>для работников в возрасте до шестнадцати лет - не более 24 часов в неделю?</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2.2</w:t>
            </w:r>
          </w:p>
        </w:tc>
        <w:tc>
          <w:tcPr>
            <w:tcW w:w="3628" w:type="dxa"/>
          </w:tcPr>
          <w:p w:rsidR="00BA1CC6" w:rsidRDefault="00BA1CC6">
            <w:pPr>
              <w:pStyle w:val="ConsPlusNormal"/>
            </w:pPr>
            <w:r>
              <w:t>для работников в возрасте от шестнадцати до восемнадцати лет - не более 35 часов в неделю?</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2.3</w:t>
            </w:r>
          </w:p>
        </w:tc>
        <w:tc>
          <w:tcPr>
            <w:tcW w:w="3628" w:type="dxa"/>
          </w:tcPr>
          <w:p w:rsidR="00BA1CC6" w:rsidRDefault="00BA1CC6">
            <w:pPr>
              <w:pStyle w:val="ConsPlusNormal"/>
            </w:pPr>
            <w:r>
              <w:t>для работников, являющихся инвалидами I или II группы, - не более 35 часов в неделю?</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2.4</w:t>
            </w:r>
          </w:p>
        </w:tc>
        <w:tc>
          <w:tcPr>
            <w:tcW w:w="3628" w:type="dxa"/>
          </w:tcPr>
          <w:p w:rsidR="00BA1CC6" w:rsidRDefault="00BA1CC6">
            <w:pPr>
              <w:pStyle w:val="ConsPlusNormal"/>
            </w:pPr>
            <w:r>
              <w:t xml:space="preserve">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w:t>
            </w:r>
            <w:r>
              <w:lastRenderedPageBreak/>
              <w:t>36 часов в неделю?</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3</w:t>
            </w:r>
          </w:p>
        </w:tc>
        <w:tc>
          <w:tcPr>
            <w:tcW w:w="3628" w:type="dxa"/>
          </w:tcPr>
          <w:p w:rsidR="00BA1CC6" w:rsidRDefault="00BA1CC6">
            <w:pPr>
              <w:pStyle w:val="ConsPlusNormal"/>
            </w:pPr>
            <w:r>
              <w:t>Обеспечил ли работодатель недопуск к работе в ночное время:</w:t>
            </w:r>
          </w:p>
        </w:tc>
        <w:tc>
          <w:tcPr>
            <w:tcW w:w="3628" w:type="dxa"/>
            <w:vMerge w:val="restart"/>
          </w:tcPr>
          <w:p w:rsidR="00BA1CC6" w:rsidRDefault="00BA1CC6">
            <w:pPr>
              <w:pStyle w:val="ConsPlusNormal"/>
            </w:pPr>
            <w:hyperlink r:id="rId1410">
              <w:r>
                <w:rPr>
                  <w:color w:val="0000FF"/>
                </w:rPr>
                <w:t>Часть 5 статьи 96</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2013, N 52, ст. 6986; 2017, N 27, ст. 393; 2021, N 47, ст. 7741)</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3.1</w:t>
            </w:r>
          </w:p>
        </w:tc>
        <w:tc>
          <w:tcPr>
            <w:tcW w:w="3628" w:type="dxa"/>
          </w:tcPr>
          <w:p w:rsidR="00BA1CC6" w:rsidRDefault="00BA1CC6">
            <w:pPr>
              <w:pStyle w:val="ConsPlusNormal"/>
            </w:pPr>
            <w:r>
              <w:t>беременных женщин, за исключением лиц, участвующих в создании и исполнении художественных произведений?</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3.2</w:t>
            </w:r>
          </w:p>
        </w:tc>
        <w:tc>
          <w:tcPr>
            <w:tcW w:w="3628" w:type="dxa"/>
          </w:tcPr>
          <w:p w:rsidR="00BA1CC6" w:rsidRDefault="00BA1CC6">
            <w:pPr>
              <w:pStyle w:val="ConsPlusNormal"/>
            </w:pPr>
            <w:r>
              <w:t>работников, не достигших возраста восемнадцати лет, за исключением лиц, участвующих в создании и исполнении художественных произведений?</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3628" w:type="dxa"/>
          </w:tcPr>
          <w:p w:rsidR="00BA1CC6" w:rsidRDefault="00BA1CC6">
            <w:pPr>
              <w:pStyle w:val="ConsPlusNormal"/>
            </w:pPr>
            <w:r>
              <w:t>Имеется ли у работодателя, в случае привлечения к работе в ночное время, письменные согласия следующих категорий работников:</w:t>
            </w:r>
          </w:p>
        </w:tc>
        <w:tc>
          <w:tcPr>
            <w:tcW w:w="3628" w:type="dxa"/>
            <w:vMerge w:val="restart"/>
          </w:tcPr>
          <w:p w:rsidR="00BA1CC6" w:rsidRDefault="00BA1CC6">
            <w:pPr>
              <w:pStyle w:val="ConsPlusNormal"/>
            </w:pPr>
            <w:hyperlink r:id="rId1411">
              <w:r>
                <w:rPr>
                  <w:color w:val="0000FF"/>
                </w:rPr>
                <w:t>Часть 5 статьи 96</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2013, N 52, ст. 6986; 2017, N 27, ст. 393; 2021, N 47, ст. 7741)</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4.1</w:t>
            </w:r>
          </w:p>
        </w:tc>
        <w:tc>
          <w:tcPr>
            <w:tcW w:w="3628" w:type="dxa"/>
          </w:tcPr>
          <w:p w:rsidR="00BA1CC6" w:rsidRDefault="00BA1CC6">
            <w:pPr>
              <w:pStyle w:val="ConsPlusNormal"/>
            </w:pPr>
            <w:r>
              <w:t>женщин, имеющих детей в возрасте до трех лет?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4.2</w:t>
            </w:r>
          </w:p>
        </w:tc>
        <w:tc>
          <w:tcPr>
            <w:tcW w:w="3628" w:type="dxa"/>
          </w:tcPr>
          <w:p w:rsidR="00BA1CC6" w:rsidRDefault="00BA1CC6">
            <w:pPr>
              <w:pStyle w:val="ConsPlusNormal"/>
            </w:pPr>
            <w:r>
              <w:t>инвалидов?</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4.3</w:t>
            </w:r>
          </w:p>
        </w:tc>
        <w:tc>
          <w:tcPr>
            <w:tcW w:w="3628" w:type="dxa"/>
          </w:tcPr>
          <w:p w:rsidR="00BA1CC6" w:rsidRDefault="00BA1CC6">
            <w:pPr>
              <w:pStyle w:val="ConsPlusNormal"/>
            </w:pPr>
            <w:r>
              <w:t>работников, имеющих детей-инвалидов?</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4.4</w:t>
            </w:r>
          </w:p>
        </w:tc>
        <w:tc>
          <w:tcPr>
            <w:tcW w:w="3628" w:type="dxa"/>
          </w:tcPr>
          <w:p w:rsidR="00BA1CC6" w:rsidRDefault="00BA1CC6">
            <w:pPr>
              <w:pStyle w:val="ConsPlusNormal"/>
            </w:pPr>
            <w:r>
              <w:t>работников, осуществляющих уход за больными членами их семей в соответствии с медицинским заключением?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4.5</w:t>
            </w:r>
          </w:p>
        </w:tc>
        <w:tc>
          <w:tcPr>
            <w:tcW w:w="3628" w:type="dxa"/>
          </w:tcPr>
          <w:p w:rsidR="00BA1CC6" w:rsidRDefault="00BA1CC6">
            <w:pPr>
              <w:pStyle w:val="ConsPlusNormal"/>
            </w:pPr>
            <w:r>
              <w:t xml:space="preserve">матерей, воспитывающих без </w:t>
            </w:r>
            <w:r>
              <w:lastRenderedPageBreak/>
              <w:t>супруга детей в возрасте до четырнадцати лет?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4.6</w:t>
            </w:r>
          </w:p>
        </w:tc>
        <w:tc>
          <w:tcPr>
            <w:tcW w:w="3628" w:type="dxa"/>
          </w:tcPr>
          <w:p w:rsidR="00BA1CC6" w:rsidRDefault="00BA1CC6">
            <w:pPr>
              <w:pStyle w:val="ConsPlusNormal"/>
            </w:pPr>
            <w:r>
              <w:t>отцов, воспитывающих без супруги детей в возрасте до четырнадцати лет?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4.7</w:t>
            </w:r>
          </w:p>
        </w:tc>
        <w:tc>
          <w:tcPr>
            <w:tcW w:w="3628" w:type="dxa"/>
          </w:tcPr>
          <w:p w:rsidR="00BA1CC6" w:rsidRDefault="00BA1CC6">
            <w:pPr>
              <w:pStyle w:val="ConsPlusNormal"/>
            </w:pPr>
            <w:r>
              <w:t>опекунов детей в возрасте до четырнадцати лет?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4.8</w:t>
            </w:r>
          </w:p>
        </w:tc>
        <w:tc>
          <w:tcPr>
            <w:tcW w:w="3628" w:type="dxa"/>
          </w:tcPr>
          <w:p w:rsidR="00BA1CC6" w:rsidRDefault="00BA1CC6">
            <w:pPr>
              <w:pStyle w:val="ConsPlusNormal"/>
            </w:pPr>
            <w:r>
              <w:t>родителей, имеющих ребенка в возрасте до четырнадцати лет, в случае, если другой родитель работает вахтовым методом?</w:t>
            </w:r>
          </w:p>
        </w:tc>
        <w:tc>
          <w:tcPr>
            <w:tcW w:w="3628" w:type="dxa"/>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4.9</w:t>
            </w:r>
          </w:p>
        </w:tc>
        <w:tc>
          <w:tcPr>
            <w:tcW w:w="3628" w:type="dxa"/>
          </w:tcPr>
          <w:p w:rsidR="00BA1CC6" w:rsidRDefault="00BA1CC6">
            <w:pPr>
              <w:pStyle w:val="ConsPlusNormal"/>
            </w:pPr>
            <w:r>
              <w:t>работников, имеющих трех и более детей в возрасте до восемнадцати лет, в период до достижения младшим из детей возраста четырнадцати лет?</w:t>
            </w:r>
          </w:p>
        </w:tc>
        <w:tc>
          <w:tcPr>
            <w:tcW w:w="3628" w:type="dxa"/>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w:t>
            </w:r>
          </w:p>
        </w:tc>
        <w:tc>
          <w:tcPr>
            <w:tcW w:w="3628" w:type="dxa"/>
          </w:tcPr>
          <w:p w:rsidR="00BA1CC6" w:rsidRDefault="00BA1CC6">
            <w:pPr>
              <w:pStyle w:val="ConsPlusNormal"/>
            </w:pPr>
            <w:r>
              <w:t>Имеется ли у работодателя, в случае привлечения к работе в ночное время, в наличии подтверждение о том, что такая работа не запрещена по состоянию здоровья в соответствии с медицинским заключением, следующим категориям работников:</w:t>
            </w:r>
          </w:p>
        </w:tc>
        <w:tc>
          <w:tcPr>
            <w:tcW w:w="3628" w:type="dxa"/>
            <w:vMerge w:val="restart"/>
          </w:tcPr>
          <w:p w:rsidR="00BA1CC6" w:rsidRDefault="00BA1CC6">
            <w:pPr>
              <w:pStyle w:val="ConsPlusNormal"/>
            </w:pPr>
            <w:hyperlink r:id="rId1412">
              <w:r>
                <w:rPr>
                  <w:color w:val="0000FF"/>
                </w:rPr>
                <w:t>Часть 5 статьи 96</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 2013, N 52, ст. 6986; 2017, N 27, ст. 393; 2021, N 47, ст. 7741)</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5.1</w:t>
            </w:r>
          </w:p>
        </w:tc>
        <w:tc>
          <w:tcPr>
            <w:tcW w:w="3628" w:type="dxa"/>
          </w:tcPr>
          <w:p w:rsidR="00BA1CC6" w:rsidRDefault="00BA1CC6">
            <w:pPr>
              <w:pStyle w:val="ConsPlusNormal"/>
            </w:pPr>
            <w:r>
              <w:t>женщинам, имеющим детей в возрасте до трех лет?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5.2</w:t>
            </w:r>
          </w:p>
        </w:tc>
        <w:tc>
          <w:tcPr>
            <w:tcW w:w="3628" w:type="dxa"/>
          </w:tcPr>
          <w:p w:rsidR="00BA1CC6" w:rsidRDefault="00BA1CC6">
            <w:pPr>
              <w:pStyle w:val="ConsPlusNormal"/>
            </w:pPr>
            <w:r>
              <w:t>инвалидам?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5.3</w:t>
            </w:r>
          </w:p>
        </w:tc>
        <w:tc>
          <w:tcPr>
            <w:tcW w:w="3628" w:type="dxa"/>
          </w:tcPr>
          <w:p w:rsidR="00BA1CC6" w:rsidRDefault="00BA1CC6">
            <w:pPr>
              <w:pStyle w:val="ConsPlusNormal"/>
            </w:pPr>
            <w:r>
              <w:t>работникам, имеющим детей-инвалидов?</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5.4</w:t>
            </w:r>
          </w:p>
        </w:tc>
        <w:tc>
          <w:tcPr>
            <w:tcW w:w="3628" w:type="dxa"/>
          </w:tcPr>
          <w:p w:rsidR="00BA1CC6" w:rsidRDefault="00BA1CC6">
            <w:pPr>
              <w:pStyle w:val="ConsPlusNormal"/>
            </w:pPr>
            <w:r>
              <w:t>работникам, осуществляющим уход за больными членами их семей в соответствии с медицинским заключением?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5.5</w:t>
            </w:r>
          </w:p>
        </w:tc>
        <w:tc>
          <w:tcPr>
            <w:tcW w:w="3628" w:type="dxa"/>
          </w:tcPr>
          <w:p w:rsidR="00BA1CC6" w:rsidRDefault="00BA1CC6">
            <w:pPr>
              <w:pStyle w:val="ConsPlusNormal"/>
            </w:pPr>
            <w:r>
              <w:t>матерям, воспитывающим без супруга детей в возрасте до четырнадцати лет?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5.6</w:t>
            </w:r>
          </w:p>
        </w:tc>
        <w:tc>
          <w:tcPr>
            <w:tcW w:w="3628" w:type="dxa"/>
          </w:tcPr>
          <w:p w:rsidR="00BA1CC6" w:rsidRDefault="00BA1CC6">
            <w:pPr>
              <w:pStyle w:val="ConsPlusNormal"/>
            </w:pPr>
            <w:r>
              <w:t>отцам, воспитывающим без супруги детей в возрасте до четырнадцати лет?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5.7</w:t>
            </w:r>
          </w:p>
        </w:tc>
        <w:tc>
          <w:tcPr>
            <w:tcW w:w="3628" w:type="dxa"/>
          </w:tcPr>
          <w:p w:rsidR="00BA1CC6" w:rsidRDefault="00BA1CC6">
            <w:pPr>
              <w:pStyle w:val="ConsPlusNormal"/>
            </w:pPr>
            <w:r>
              <w:t>опекунам детей в возрасте до четырнадцати лет?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5.8</w:t>
            </w:r>
          </w:p>
        </w:tc>
        <w:tc>
          <w:tcPr>
            <w:tcW w:w="3628" w:type="dxa"/>
          </w:tcPr>
          <w:p w:rsidR="00BA1CC6" w:rsidRDefault="00BA1CC6">
            <w:pPr>
              <w:pStyle w:val="ConsPlusNormal"/>
            </w:pPr>
            <w:r>
              <w:t>родителям, имеющим ребенка в возрасте до четырнадцати лет, в случае, если другой родитель работает вахтовым методом?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5.9</w:t>
            </w:r>
          </w:p>
        </w:tc>
        <w:tc>
          <w:tcPr>
            <w:tcW w:w="3628" w:type="dxa"/>
          </w:tcPr>
          <w:p w:rsidR="00BA1CC6" w:rsidRDefault="00BA1CC6">
            <w:pPr>
              <w:pStyle w:val="ConsPlusNormal"/>
            </w:pPr>
            <w:r>
              <w:t>работникам, имеющим трех и более детей в возрасте до восемнадцати лет, в период до достижения младшим из детей возраста четырнадцати лет?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w:t>
            </w:r>
          </w:p>
        </w:tc>
        <w:tc>
          <w:tcPr>
            <w:tcW w:w="3628" w:type="dxa"/>
          </w:tcPr>
          <w:p w:rsidR="00BA1CC6" w:rsidRDefault="00BA1CC6">
            <w:pPr>
              <w:pStyle w:val="ConsPlusNormal"/>
            </w:pPr>
            <w:r>
              <w:t>Ознакомил ли работодатель в случае привлечения к работе в ночное время с правом отказа от работы в ночное время следующих работников:</w:t>
            </w:r>
          </w:p>
        </w:tc>
        <w:tc>
          <w:tcPr>
            <w:tcW w:w="3628" w:type="dxa"/>
            <w:vMerge w:val="restart"/>
          </w:tcPr>
          <w:p w:rsidR="00BA1CC6" w:rsidRDefault="00BA1CC6">
            <w:pPr>
              <w:pStyle w:val="ConsPlusNormal"/>
            </w:pPr>
            <w:hyperlink r:id="rId1413">
              <w:r>
                <w:rPr>
                  <w:color w:val="0000FF"/>
                </w:rPr>
                <w:t>Часть 5 статьи 96</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2006, N 27, ст. 2878; 2013, N 52, ст. </w:t>
            </w:r>
            <w:r>
              <w:lastRenderedPageBreak/>
              <w:t>6986; 2017, N 27, ст. 393)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6.1</w:t>
            </w:r>
          </w:p>
        </w:tc>
        <w:tc>
          <w:tcPr>
            <w:tcW w:w="3628" w:type="dxa"/>
          </w:tcPr>
          <w:p w:rsidR="00BA1CC6" w:rsidRDefault="00BA1CC6">
            <w:pPr>
              <w:pStyle w:val="ConsPlusNormal"/>
            </w:pPr>
            <w:r>
              <w:t>женщин, имеющих детей в возрасте до трех лет?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6.2</w:t>
            </w:r>
          </w:p>
        </w:tc>
        <w:tc>
          <w:tcPr>
            <w:tcW w:w="3628" w:type="dxa"/>
          </w:tcPr>
          <w:p w:rsidR="00BA1CC6" w:rsidRDefault="00BA1CC6">
            <w:pPr>
              <w:pStyle w:val="ConsPlusNormal"/>
            </w:pPr>
            <w:r>
              <w:t>инвалидов?</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6.3</w:t>
            </w:r>
          </w:p>
        </w:tc>
        <w:tc>
          <w:tcPr>
            <w:tcW w:w="3628" w:type="dxa"/>
          </w:tcPr>
          <w:p w:rsidR="00BA1CC6" w:rsidRDefault="00BA1CC6">
            <w:pPr>
              <w:pStyle w:val="ConsPlusNormal"/>
            </w:pPr>
            <w:r>
              <w:t>работников, имеющих детей-инвалидов?</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6.4</w:t>
            </w:r>
          </w:p>
        </w:tc>
        <w:tc>
          <w:tcPr>
            <w:tcW w:w="3628" w:type="dxa"/>
          </w:tcPr>
          <w:p w:rsidR="00BA1CC6" w:rsidRDefault="00BA1CC6">
            <w:pPr>
              <w:pStyle w:val="ConsPlusNormal"/>
            </w:pPr>
            <w:r>
              <w:t>работников, осуществляющих уход за больными членами их семей в соответствии с медицинским заключением?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6.5</w:t>
            </w:r>
          </w:p>
        </w:tc>
        <w:tc>
          <w:tcPr>
            <w:tcW w:w="3628" w:type="dxa"/>
          </w:tcPr>
          <w:p w:rsidR="00BA1CC6" w:rsidRDefault="00BA1CC6">
            <w:pPr>
              <w:pStyle w:val="ConsPlusNormal"/>
            </w:pPr>
            <w:r>
              <w:t>матерей, воспитывающих без супруга детей в возрасте до четырнадцати лет?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6.6</w:t>
            </w:r>
          </w:p>
        </w:tc>
        <w:tc>
          <w:tcPr>
            <w:tcW w:w="3628" w:type="dxa"/>
          </w:tcPr>
          <w:p w:rsidR="00BA1CC6" w:rsidRDefault="00BA1CC6">
            <w:pPr>
              <w:pStyle w:val="ConsPlusNormal"/>
            </w:pPr>
            <w:r>
              <w:t>отцов, воспитывающих без супруги детей в возрасте до четырнадцати лет?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6.7</w:t>
            </w:r>
          </w:p>
        </w:tc>
        <w:tc>
          <w:tcPr>
            <w:tcW w:w="3628" w:type="dxa"/>
          </w:tcPr>
          <w:p w:rsidR="00BA1CC6" w:rsidRDefault="00BA1CC6">
            <w:pPr>
              <w:pStyle w:val="ConsPlusNormal"/>
            </w:pPr>
            <w:r>
              <w:t>опекунов детей в возрасте до четырнадцати лет?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6.8</w:t>
            </w:r>
          </w:p>
        </w:tc>
        <w:tc>
          <w:tcPr>
            <w:tcW w:w="3628" w:type="dxa"/>
          </w:tcPr>
          <w:p w:rsidR="00BA1CC6" w:rsidRDefault="00BA1CC6">
            <w:pPr>
              <w:pStyle w:val="ConsPlusNormal"/>
            </w:pPr>
            <w:r>
              <w:t>родителей, имеющих ребенка в возрасте до четырнадцати лет, в случае, если другой родитель работает вахтовым методом?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6.9</w:t>
            </w:r>
          </w:p>
        </w:tc>
        <w:tc>
          <w:tcPr>
            <w:tcW w:w="3628" w:type="dxa"/>
          </w:tcPr>
          <w:p w:rsidR="00BA1CC6" w:rsidRDefault="00BA1CC6">
            <w:pPr>
              <w:pStyle w:val="ConsPlusNormal"/>
            </w:pPr>
            <w:r>
              <w:t>работников, имеющих трех и более детей в возрасте до восемнадцати лет, в период до достижения младшим из детей возраста четырнадцати лет?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7</w:t>
            </w:r>
          </w:p>
        </w:tc>
        <w:tc>
          <w:tcPr>
            <w:tcW w:w="3628" w:type="dxa"/>
          </w:tcPr>
          <w:p w:rsidR="00BA1CC6" w:rsidRDefault="00BA1CC6">
            <w:pPr>
              <w:pStyle w:val="ConsPlusNormal"/>
            </w:pPr>
            <w:r>
              <w:t>Производит ли работодатель оплату работы в ночное время работникам в повышенном размере, установленном коллективным договором, локальным нормативным актом или трудовыми договорами с работниками, но не менее чем на 20 процентов часовой тарифной ставки (оклада (должностного оклада), рассчитанного за час работы) за каждый час работы в ночное время?</w:t>
            </w:r>
          </w:p>
        </w:tc>
        <w:tc>
          <w:tcPr>
            <w:tcW w:w="3628" w:type="dxa"/>
          </w:tcPr>
          <w:p w:rsidR="00BA1CC6" w:rsidRDefault="00BA1CC6">
            <w:pPr>
              <w:pStyle w:val="ConsPlusNormal"/>
            </w:pPr>
            <w:hyperlink r:id="rId1414">
              <w:r>
                <w:rPr>
                  <w:color w:val="0000FF"/>
                </w:rPr>
                <w:t>Статья 154</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2006, N 27, ст. 2878); </w:t>
            </w:r>
            <w:hyperlink r:id="rId1415">
              <w:r>
                <w:rPr>
                  <w:color w:val="0000FF"/>
                </w:rPr>
                <w:t>постановление</w:t>
              </w:r>
            </w:hyperlink>
            <w:r>
              <w:t xml:space="preserve"> Правительства Российской Федерации от 22.07.2008 N 554 "О минимальном размере повышения оплаты труда за работу в ночное время"</w:t>
            </w:r>
          </w:p>
          <w:p w:rsidR="00BA1CC6" w:rsidRDefault="00BA1CC6">
            <w:pPr>
              <w:pStyle w:val="ConsPlusNormal"/>
            </w:pPr>
            <w:r>
              <w:t>(Собрание законодательства Российской Федерации, 2008, N 30, ст. 3640)</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установлен порядок привлечения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tc>
        <w:tc>
          <w:tcPr>
            <w:tcW w:w="3628" w:type="dxa"/>
          </w:tcPr>
          <w:p w:rsidR="00BA1CC6" w:rsidRDefault="00BA1CC6">
            <w:pPr>
              <w:pStyle w:val="ConsPlusNormal"/>
            </w:pPr>
            <w:hyperlink r:id="rId1416">
              <w:r>
                <w:rPr>
                  <w:color w:val="0000FF"/>
                </w:rPr>
                <w:t>Часть 4 статьи 113</w:t>
              </w:r>
            </w:hyperlink>
            <w:r>
              <w:t xml:space="preserve"> Трудового кодекса Российской Федерации (Собрание законодательства Российской Федерации, 2002, N 1, ст. 3; 2008, N 9, ст. 812); </w:t>
            </w:r>
            <w:hyperlink r:id="rId1417">
              <w:r>
                <w:rPr>
                  <w:color w:val="0000FF"/>
                </w:rPr>
                <w:t>постановление</w:t>
              </w:r>
            </w:hyperlink>
            <w:r>
              <w:t xml:space="preserve"> Правительства Российской Федерации от 28.04.2007 N 252 "Об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 (Собрание </w:t>
            </w:r>
            <w:r>
              <w:lastRenderedPageBreak/>
              <w:t>законодательства Российской Федерации, 2007, N 19, ст. 2356) (далее - Постановление Правительства Российской Федерации от 28.04.2007 N 252)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9</w:t>
            </w:r>
          </w:p>
        </w:tc>
        <w:tc>
          <w:tcPr>
            <w:tcW w:w="3628" w:type="dxa"/>
          </w:tcPr>
          <w:p w:rsidR="00BA1CC6" w:rsidRDefault="00BA1CC6">
            <w:pPr>
              <w:pStyle w:val="ConsPlusNormal"/>
            </w:pPr>
            <w:r>
              <w:t>Работодателем осуществляется 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порядке, установленном коллективным договором, локальным нормативным актом, трудовым договором?</w:t>
            </w:r>
          </w:p>
        </w:tc>
        <w:tc>
          <w:tcPr>
            <w:tcW w:w="3628" w:type="dxa"/>
          </w:tcPr>
          <w:p w:rsidR="00BA1CC6" w:rsidRDefault="00BA1CC6">
            <w:pPr>
              <w:pStyle w:val="ConsPlusNormal"/>
            </w:pPr>
            <w:hyperlink r:id="rId1418">
              <w:r>
                <w:rPr>
                  <w:color w:val="0000FF"/>
                </w:rPr>
                <w:t>Часть 4 статьи 113</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3; 2008, N 9, ст. 812); </w:t>
            </w:r>
            <w:hyperlink r:id="rId1419">
              <w:r>
                <w:rPr>
                  <w:color w:val="0000FF"/>
                </w:rPr>
                <w:t>постановление</w:t>
              </w:r>
            </w:hyperlink>
            <w:r>
              <w:t xml:space="preserve"> Правительства Российской Федерации от 28.04.2007 N 252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 xml:space="preserve">Производит ли работодатель творческим работникам средств массовой информации, организаций кинематографии, теле- и видеосъемочных коллективов, театров, театральных и концертных организаций, цирков и иным лицам, участвующим в создании и (или) исполнении (экспонировании) произведений или выступающим, оплату времени, в течение которого </w:t>
            </w:r>
            <w:r>
              <w:lastRenderedPageBreak/>
              <w:t>они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в размере и порядке, которые установлены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w:t>
            </w:r>
          </w:p>
        </w:tc>
        <w:tc>
          <w:tcPr>
            <w:tcW w:w="3628" w:type="dxa"/>
          </w:tcPr>
          <w:p w:rsidR="00BA1CC6" w:rsidRDefault="00BA1CC6">
            <w:pPr>
              <w:pStyle w:val="ConsPlusNormal"/>
            </w:pPr>
            <w:hyperlink r:id="rId1420">
              <w:r>
                <w:rPr>
                  <w:color w:val="0000FF"/>
                </w:rPr>
                <w:t>Часть 3 статьи 351</w:t>
              </w:r>
            </w:hyperlink>
            <w:r>
              <w:t xml:space="preserve"> Трудового кодекса Российской Федерации (Собрание законодательства Российской Федерации, 2022, N 45, ст. 7679).</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29</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1421">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29" w:name="P8809"/>
      <w:bookmarkEnd w:id="29"/>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w:t>
      </w:r>
    </w:p>
    <w:p w:rsidR="00BA1CC6" w:rsidRDefault="00BA1CC6">
      <w:pPr>
        <w:pStyle w:val="ConsPlusNormal"/>
        <w:jc w:val="center"/>
      </w:pPr>
      <w:r>
        <w:t>соблюдения гарантий спортсменов и тренеров</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w:t>
            </w:r>
            <w:r>
              <w:lastRenderedPageBreak/>
              <w:t>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Установлены ли работодателем особенности регулирования труда спортсменов, тренеров коллективными договорами, соглашениями, а также локальными нормативными актами работодателя в соответствии с требованиями трудового законодательства Российской Федерации с учетом норм, утвержденных общероссийскими спортивными федерациями, и мнения выборного органа первичной профсоюзной организации?</w:t>
            </w:r>
          </w:p>
        </w:tc>
        <w:tc>
          <w:tcPr>
            <w:tcW w:w="3628" w:type="dxa"/>
          </w:tcPr>
          <w:p w:rsidR="00BA1CC6" w:rsidRDefault="00BA1CC6">
            <w:pPr>
              <w:pStyle w:val="ConsPlusNormal"/>
            </w:pPr>
            <w:hyperlink r:id="rId1422">
              <w:r>
                <w:rPr>
                  <w:color w:val="0000FF"/>
                </w:rPr>
                <w:t>Часть 3 статьи 348.1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2012, N 10, ст. 1164)</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628" w:type="dxa"/>
          </w:tcPr>
          <w:p w:rsidR="00BA1CC6" w:rsidRDefault="00BA1CC6">
            <w:pPr>
              <w:pStyle w:val="ConsPlusNormal"/>
            </w:pPr>
            <w:r>
              <w:t>Включены ли работодателем в трудовой договор со спортсменом обязательные условия об:</w:t>
            </w:r>
          </w:p>
        </w:tc>
        <w:tc>
          <w:tcPr>
            <w:tcW w:w="3628" w:type="dxa"/>
            <w:vMerge w:val="restart"/>
          </w:tcPr>
          <w:p w:rsidR="00BA1CC6" w:rsidRDefault="00BA1CC6">
            <w:pPr>
              <w:pStyle w:val="ConsPlusNormal"/>
            </w:pPr>
            <w:hyperlink r:id="rId1423">
              <w:r>
                <w:rPr>
                  <w:color w:val="0000FF"/>
                </w:rPr>
                <w:t>Часть 3 статьи 348.2</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2012, N 10, ст. 1164)</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обязанности обеспечить проведение тренировочных мероприятий и участие спортсмена в спортивных соревнованиях под руководством тренера (тренеров)?</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 xml:space="preserve">обязанности спортсмена соблюдать спортивный режим, установленный </w:t>
            </w:r>
            <w:r>
              <w:lastRenderedPageBreak/>
              <w:t>работодателем, и выполнять планы подготовки к спортивным соревнованиям?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2.3</w:t>
            </w:r>
          </w:p>
        </w:tc>
        <w:tc>
          <w:tcPr>
            <w:tcW w:w="3628" w:type="dxa"/>
          </w:tcPr>
          <w:p w:rsidR="00BA1CC6" w:rsidRDefault="00BA1CC6">
            <w:pPr>
              <w:pStyle w:val="ConsPlusNormal"/>
            </w:pPr>
            <w:r>
              <w:t>обязанности спортсмена принимать участие в спортивных соревнованиях только по указанию работодателя?</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tcPr>
          <w:p w:rsidR="00BA1CC6" w:rsidRDefault="00BA1CC6">
            <w:pPr>
              <w:pStyle w:val="ConsPlusNormal"/>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w:t>
            </w:r>
          </w:p>
        </w:tc>
        <w:tc>
          <w:tcPr>
            <w:tcW w:w="3628" w:type="dxa"/>
          </w:tcPr>
          <w:p w:rsidR="00BA1CC6" w:rsidRDefault="00BA1CC6">
            <w:pPr>
              <w:pStyle w:val="ConsPlusNormal"/>
            </w:pPr>
            <w:r>
              <w:t xml:space="preserve">Включено ли работодателем в трудовой договор с тренером </w:t>
            </w:r>
            <w:r>
              <w:lastRenderedPageBreak/>
              <w:t>условие об обязанности тренера:</w:t>
            </w:r>
          </w:p>
        </w:tc>
        <w:tc>
          <w:tcPr>
            <w:tcW w:w="3628" w:type="dxa"/>
            <w:vMerge w:val="restart"/>
          </w:tcPr>
          <w:p w:rsidR="00BA1CC6" w:rsidRDefault="00BA1CC6">
            <w:pPr>
              <w:pStyle w:val="ConsPlusNormal"/>
            </w:pPr>
            <w:hyperlink r:id="rId1424">
              <w:r>
                <w:rPr>
                  <w:color w:val="0000FF"/>
                </w:rPr>
                <w:t>Часть 4 статьи 348.2</w:t>
              </w:r>
            </w:hyperlink>
            <w:r>
              <w:t xml:space="preserve"> Трудового кодекса Российской Федерации</w:t>
            </w:r>
          </w:p>
          <w:p w:rsidR="00BA1CC6" w:rsidRDefault="00BA1CC6">
            <w:pPr>
              <w:pStyle w:val="ConsPlusNormal"/>
            </w:pPr>
            <w:r>
              <w:lastRenderedPageBreak/>
              <w:t>(Собрание законодательства Российской Федерации, 2002, N 1, ст. 3; 2018, N 1, ст. 45)</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3.1</w:t>
            </w:r>
          </w:p>
        </w:tc>
        <w:tc>
          <w:tcPr>
            <w:tcW w:w="3628" w:type="dxa"/>
          </w:tcPr>
          <w:p w:rsidR="00BA1CC6" w:rsidRDefault="00BA1CC6">
            <w:pPr>
              <w:pStyle w:val="ConsPlusNormal"/>
            </w:pPr>
            <w:r>
              <w:t>соблюдать общероссийские антидопинговые правила?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3.2</w:t>
            </w:r>
          </w:p>
        </w:tc>
        <w:tc>
          <w:tcPr>
            <w:tcW w:w="3628" w:type="dxa"/>
          </w:tcPr>
          <w:p w:rsidR="00BA1CC6" w:rsidRDefault="00BA1CC6">
            <w:pPr>
              <w:pStyle w:val="ConsPlusNormal"/>
            </w:pPr>
            <w:r>
              <w:t>антидопинговые правила, утвержденные международными антидопинговыми организациями?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3.3</w:t>
            </w:r>
          </w:p>
        </w:tc>
        <w:tc>
          <w:tcPr>
            <w:tcW w:w="3628" w:type="dxa"/>
          </w:tcPr>
          <w:p w:rsidR="00BA1CC6" w:rsidRDefault="00BA1CC6">
            <w:pPr>
              <w:pStyle w:val="ConsPlusNormal"/>
            </w:pPr>
            <w:r>
              <w:t>принимать меры по предупреждению нарушения общероссийских антидопинговых правил, антидопинговых правил, утвержденных международными антидопинговыми организациями спортсменом (спортсменами)?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3628" w:type="dxa"/>
          </w:tcPr>
          <w:p w:rsidR="00BA1CC6" w:rsidRDefault="00BA1CC6">
            <w:pPr>
              <w:pStyle w:val="ConsPlusNormal"/>
            </w:pPr>
            <w:r>
              <w:t>Знакомил ли работодатель при приеме на работу и в период действия трудового договора спортсменов, тренеров под роспись с:</w:t>
            </w:r>
          </w:p>
        </w:tc>
        <w:tc>
          <w:tcPr>
            <w:tcW w:w="3628" w:type="dxa"/>
            <w:vMerge w:val="restart"/>
          </w:tcPr>
          <w:p w:rsidR="00BA1CC6" w:rsidRDefault="00BA1CC6">
            <w:pPr>
              <w:pStyle w:val="ConsPlusNormal"/>
            </w:pPr>
            <w:hyperlink r:id="rId1425">
              <w:r>
                <w:rPr>
                  <w:color w:val="0000FF"/>
                </w:rPr>
                <w:t>Часть 6 статьи 348.2</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2011, N 25, ст. 3539)</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4.1</w:t>
            </w:r>
          </w:p>
        </w:tc>
        <w:tc>
          <w:tcPr>
            <w:tcW w:w="3628" w:type="dxa"/>
          </w:tcPr>
          <w:p w:rsidR="00BA1CC6" w:rsidRDefault="00BA1CC6">
            <w:pPr>
              <w:pStyle w:val="ConsPlusNormal"/>
            </w:pPr>
            <w:r>
              <w:t>нормами, утвержденными общероссийскими спортивными федерациями?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4.2</w:t>
            </w:r>
          </w:p>
        </w:tc>
        <w:tc>
          <w:tcPr>
            <w:tcW w:w="3628" w:type="dxa"/>
          </w:tcPr>
          <w:p w:rsidR="00BA1CC6" w:rsidRDefault="00BA1CC6">
            <w:pPr>
              <w:pStyle w:val="ConsPlusNormal"/>
            </w:pPr>
            <w:r>
              <w:t>правилами соответствующих видов спорта?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4.3</w:t>
            </w:r>
          </w:p>
        </w:tc>
        <w:tc>
          <w:tcPr>
            <w:tcW w:w="3628" w:type="dxa"/>
          </w:tcPr>
          <w:p w:rsidR="00BA1CC6" w:rsidRDefault="00BA1CC6">
            <w:pPr>
              <w:pStyle w:val="ConsPlusNormal"/>
            </w:pPr>
            <w:r>
              <w:t>положениями (регламентами) о спортивных соревнованиях?</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4.4</w:t>
            </w:r>
          </w:p>
        </w:tc>
        <w:tc>
          <w:tcPr>
            <w:tcW w:w="3628" w:type="dxa"/>
          </w:tcPr>
          <w:p w:rsidR="00BA1CC6" w:rsidRDefault="00BA1CC6">
            <w:pPr>
              <w:pStyle w:val="ConsPlusNormal"/>
            </w:pPr>
            <w:r>
              <w:t xml:space="preserve">общероссийскими антидопинговыми правилами и </w:t>
            </w:r>
            <w:r>
              <w:lastRenderedPageBreak/>
              <w:t>антидопинговыми правилами, утвержденными международными антидопинговыми организациями?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4.5</w:t>
            </w:r>
          </w:p>
        </w:tc>
        <w:tc>
          <w:tcPr>
            <w:tcW w:w="3628" w:type="dxa"/>
          </w:tcPr>
          <w:p w:rsidR="00BA1CC6" w:rsidRDefault="00BA1CC6">
            <w:pPr>
              <w:pStyle w:val="ConsPlusNormal"/>
            </w:pPr>
            <w:r>
              <w:t>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w:t>
            </w:r>
          </w:p>
        </w:tc>
        <w:tc>
          <w:tcPr>
            <w:tcW w:w="3628" w:type="dxa"/>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w:t>
            </w:r>
          </w:p>
        </w:tc>
        <w:tc>
          <w:tcPr>
            <w:tcW w:w="3628" w:type="dxa"/>
          </w:tcPr>
          <w:p w:rsidR="00BA1CC6" w:rsidRDefault="00BA1CC6">
            <w:pPr>
              <w:pStyle w:val="ConsPlusNormal"/>
            </w:pPr>
            <w:r>
              <w:t>Обеспечил ли работодатель прохождение предварительного медицинского осмотра спортсменами при заключении с ними трудового договора?</w:t>
            </w:r>
          </w:p>
        </w:tc>
        <w:tc>
          <w:tcPr>
            <w:tcW w:w="3628" w:type="dxa"/>
          </w:tcPr>
          <w:p w:rsidR="00BA1CC6" w:rsidRDefault="00BA1CC6">
            <w:pPr>
              <w:pStyle w:val="ConsPlusNormal"/>
            </w:pPr>
            <w:hyperlink r:id="rId1426">
              <w:r>
                <w:rPr>
                  <w:color w:val="0000FF"/>
                </w:rPr>
                <w:t>Часть 1 статьи 348.3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2012, N 10, ст. 1164; 2013, N 48, ст. 6165)</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w:t>
            </w:r>
          </w:p>
        </w:tc>
        <w:tc>
          <w:tcPr>
            <w:tcW w:w="3628" w:type="dxa"/>
          </w:tcPr>
          <w:p w:rsidR="00BA1CC6" w:rsidRDefault="00BA1CC6">
            <w:pPr>
              <w:pStyle w:val="ConsPlusNormal"/>
            </w:pPr>
            <w:r>
              <w:t>Обеспечил ли работодатель в период действия трудового договора прохождение спортсменами обязательных периодических осмотров в целях определения пригодности для выполнения поручаемой работы и предупреждения профессиональных заболеваний и спортивного травматизма?</w:t>
            </w:r>
          </w:p>
        </w:tc>
        <w:tc>
          <w:tcPr>
            <w:tcW w:w="3628" w:type="dxa"/>
          </w:tcPr>
          <w:p w:rsidR="00BA1CC6" w:rsidRDefault="00BA1CC6">
            <w:pPr>
              <w:pStyle w:val="ConsPlusNormal"/>
            </w:pPr>
            <w:hyperlink r:id="rId1427">
              <w:r>
                <w:rPr>
                  <w:color w:val="0000FF"/>
                </w:rPr>
                <w:t>Часть 2 статьи 348.3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48, ст. 6165)</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7</w:t>
            </w:r>
          </w:p>
        </w:tc>
        <w:tc>
          <w:tcPr>
            <w:tcW w:w="3628" w:type="dxa"/>
          </w:tcPr>
          <w:p w:rsidR="00BA1CC6" w:rsidRDefault="00BA1CC6">
            <w:pPr>
              <w:pStyle w:val="ConsPlusNormal"/>
            </w:pPr>
            <w:r>
              <w:t xml:space="preserve">Организовал ли работодатель проведение за счет собственных </w:t>
            </w:r>
            <w:r>
              <w:lastRenderedPageBreak/>
              <w:t>средств с сохранением за спортсменами места работы (должности) и среднего заработка на время прохождения медицинских осмотров:</w:t>
            </w:r>
          </w:p>
        </w:tc>
        <w:tc>
          <w:tcPr>
            <w:tcW w:w="3628" w:type="dxa"/>
            <w:vMerge w:val="restart"/>
          </w:tcPr>
          <w:p w:rsidR="00BA1CC6" w:rsidRDefault="00BA1CC6">
            <w:pPr>
              <w:pStyle w:val="ConsPlusNormal"/>
            </w:pPr>
            <w:hyperlink r:id="rId1428">
              <w:r>
                <w:rPr>
                  <w:color w:val="0000FF"/>
                </w:rPr>
                <w:t>Часть 3 статьи 348.3</w:t>
              </w:r>
            </w:hyperlink>
            <w:r>
              <w:t xml:space="preserve"> Трудового кодекса Российской Федерации</w:t>
            </w:r>
          </w:p>
          <w:p w:rsidR="00BA1CC6" w:rsidRDefault="00BA1CC6">
            <w:pPr>
              <w:pStyle w:val="ConsPlusNormal"/>
            </w:pPr>
            <w:r>
              <w:lastRenderedPageBreak/>
              <w:t>(Собрание законодательства Российской Федерации, 2002, N 1, ст. 3; 2013, N 48, ст. 6165)</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7.1</w:t>
            </w:r>
          </w:p>
        </w:tc>
        <w:tc>
          <w:tcPr>
            <w:tcW w:w="3628" w:type="dxa"/>
          </w:tcPr>
          <w:p w:rsidR="00BA1CC6" w:rsidRDefault="00BA1CC6">
            <w:pPr>
              <w:pStyle w:val="ConsPlusNormal"/>
            </w:pPr>
            <w:r>
              <w:t>обязательных предварительных (при поступлении на работу) медицинских осмотров спортсменов?</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7.2</w:t>
            </w:r>
          </w:p>
        </w:tc>
        <w:tc>
          <w:tcPr>
            <w:tcW w:w="3628" w:type="dxa"/>
          </w:tcPr>
          <w:p w:rsidR="00BA1CC6" w:rsidRDefault="00BA1CC6">
            <w:pPr>
              <w:pStyle w:val="ConsPlusNormal"/>
            </w:pPr>
            <w:r>
              <w:t>периодических (в течение трудовой деятельности, но не реже одного раза в год) медицинских осмотров спортсменов?</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7.3</w:t>
            </w:r>
          </w:p>
        </w:tc>
        <w:tc>
          <w:tcPr>
            <w:tcW w:w="3628" w:type="dxa"/>
          </w:tcPr>
          <w:p w:rsidR="00BA1CC6" w:rsidRDefault="00BA1CC6">
            <w:pPr>
              <w:pStyle w:val="ConsPlusNormal"/>
            </w:pPr>
            <w:r>
              <w:t>внеочередных медицинских осмотров спортсменов по их просьбам в соответствии с медицинскими рекомендациями?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w:t>
            </w:r>
          </w:p>
        </w:tc>
        <w:tc>
          <w:tcPr>
            <w:tcW w:w="3628" w:type="dxa"/>
          </w:tcPr>
          <w:p w:rsidR="00BA1CC6" w:rsidRDefault="00BA1CC6">
            <w:pPr>
              <w:pStyle w:val="ConsPlusNormal"/>
            </w:pPr>
            <w:r>
              <w:t>Имеет ли работодатель письменные согласия спортсмена, тренера на направление в спортивные сборные команды Российской Федерации для участия в тренировочных мероприятиях по подготовке к спортивным соревнованиям и в международных официальных спортивных мероприятиях в составе указанных команд?</w:t>
            </w:r>
          </w:p>
        </w:tc>
        <w:tc>
          <w:tcPr>
            <w:tcW w:w="3628" w:type="dxa"/>
          </w:tcPr>
          <w:p w:rsidR="00BA1CC6" w:rsidRDefault="00BA1CC6">
            <w:pPr>
              <w:pStyle w:val="ConsPlusNormal"/>
            </w:pPr>
            <w:hyperlink r:id="rId1429">
              <w:r>
                <w:rPr>
                  <w:color w:val="0000FF"/>
                </w:rPr>
                <w:t>Часть 1 статьи 348.6</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2012, N 10, ст. 1164)</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9</w:t>
            </w:r>
          </w:p>
        </w:tc>
        <w:tc>
          <w:tcPr>
            <w:tcW w:w="3628" w:type="dxa"/>
          </w:tcPr>
          <w:p w:rsidR="00BA1CC6" w:rsidRDefault="00BA1CC6">
            <w:pPr>
              <w:pStyle w:val="ConsPlusNormal"/>
            </w:pPr>
            <w:r>
              <w:t xml:space="preserve">Сохраняет ли работодатель на время отсутствия спортсмена, тренера в течение срока действия трудового </w:t>
            </w:r>
            <w:r>
              <w:lastRenderedPageBreak/>
              <w:t>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w:t>
            </w:r>
          </w:p>
        </w:tc>
        <w:tc>
          <w:tcPr>
            <w:tcW w:w="3628" w:type="dxa"/>
            <w:vMerge w:val="restart"/>
          </w:tcPr>
          <w:p w:rsidR="00BA1CC6" w:rsidRDefault="00BA1CC6">
            <w:pPr>
              <w:pStyle w:val="ConsPlusNormal"/>
            </w:pPr>
            <w:hyperlink r:id="rId1430">
              <w:r>
                <w:rPr>
                  <w:color w:val="0000FF"/>
                </w:rPr>
                <w:t>Часть 2 статьи 348.6</w:t>
              </w:r>
            </w:hyperlink>
            <w:r>
              <w:t xml:space="preserve"> Трудового кодекса Российской Федерации</w:t>
            </w:r>
          </w:p>
          <w:p w:rsidR="00BA1CC6" w:rsidRDefault="00BA1CC6">
            <w:pPr>
              <w:pStyle w:val="ConsPlusNormal"/>
            </w:pPr>
            <w:r>
              <w:t xml:space="preserve">(Собрание законодательства </w:t>
            </w:r>
            <w:r>
              <w:lastRenderedPageBreak/>
              <w:t>Российской Федерации, 2002, N 1, ст. 3; 2012, N 10, ст. 1164)</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9.1</w:t>
            </w:r>
          </w:p>
        </w:tc>
        <w:tc>
          <w:tcPr>
            <w:tcW w:w="3628" w:type="dxa"/>
          </w:tcPr>
          <w:p w:rsidR="00BA1CC6" w:rsidRDefault="00BA1CC6">
            <w:pPr>
              <w:pStyle w:val="ConsPlusNormal"/>
            </w:pPr>
            <w:r>
              <w:t>место работы (должность)?</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9.2</w:t>
            </w:r>
          </w:p>
        </w:tc>
        <w:tc>
          <w:tcPr>
            <w:tcW w:w="3628" w:type="dxa"/>
          </w:tcPr>
          <w:p w:rsidR="00BA1CC6" w:rsidRDefault="00BA1CC6">
            <w:pPr>
              <w:pStyle w:val="ConsPlusNormal"/>
            </w:pPr>
            <w:r>
              <w:t>средний заработок?</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w:t>
            </w:r>
          </w:p>
        </w:tc>
        <w:tc>
          <w:tcPr>
            <w:tcW w:w="3628" w:type="dxa"/>
          </w:tcPr>
          <w:p w:rsidR="00BA1CC6" w:rsidRDefault="00BA1CC6">
            <w:pPr>
              <w:pStyle w:val="ConsPlusNormal"/>
            </w:pPr>
            <w:r>
              <w:t xml:space="preserve">Установлена ли работодателем продолжительность ежедневной работы для спортсменов, не достигших возраста восемнадцати лет, коллективными договорами, соглашениями, локальными нормативными актами с учетом предельной еженедельной продолжительности рабочего времени, установленной </w:t>
            </w:r>
            <w:hyperlink r:id="rId1431">
              <w:r>
                <w:rPr>
                  <w:color w:val="0000FF"/>
                </w:rPr>
                <w:t>частью 1 статьи 92</w:t>
              </w:r>
            </w:hyperlink>
            <w:r>
              <w:t xml:space="preserve"> Трудового кодекса Российской Федерации?</w:t>
            </w:r>
          </w:p>
        </w:tc>
        <w:tc>
          <w:tcPr>
            <w:tcW w:w="3628" w:type="dxa"/>
          </w:tcPr>
          <w:p w:rsidR="00BA1CC6" w:rsidRDefault="00BA1CC6">
            <w:pPr>
              <w:pStyle w:val="ConsPlusNormal"/>
            </w:pPr>
            <w:hyperlink r:id="rId1432">
              <w:r>
                <w:rPr>
                  <w:color w:val="0000FF"/>
                </w:rPr>
                <w:t>Часть 2 статьи 348.8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2008, N 9, ст. 812)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11</w:t>
            </w:r>
          </w:p>
        </w:tc>
        <w:tc>
          <w:tcPr>
            <w:tcW w:w="3628" w:type="dxa"/>
          </w:tcPr>
          <w:p w:rsidR="00BA1CC6" w:rsidRDefault="00BA1CC6">
            <w:pPr>
              <w:pStyle w:val="ConsPlusNormal"/>
            </w:pPr>
            <w:r>
              <w:t>Заключается ли работодателем трудовой договор со спортсменом, не достигшим возраста четырнадцати лет, с согласия:</w:t>
            </w:r>
          </w:p>
        </w:tc>
        <w:tc>
          <w:tcPr>
            <w:tcW w:w="3628" w:type="dxa"/>
            <w:vMerge w:val="restart"/>
          </w:tcPr>
          <w:p w:rsidR="00BA1CC6" w:rsidRDefault="00BA1CC6">
            <w:pPr>
              <w:pStyle w:val="ConsPlusNormal"/>
            </w:pPr>
            <w:hyperlink r:id="rId1433">
              <w:r>
                <w:rPr>
                  <w:color w:val="0000FF"/>
                </w:rPr>
                <w:t>Часть 5 статьи 348.8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2008, N 52, ст. 6236; 2013, N 48, ст. 6165)</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11.1</w:t>
            </w:r>
          </w:p>
        </w:tc>
        <w:tc>
          <w:tcPr>
            <w:tcW w:w="3628" w:type="dxa"/>
          </w:tcPr>
          <w:p w:rsidR="00BA1CC6" w:rsidRDefault="00BA1CC6">
            <w:pPr>
              <w:pStyle w:val="ConsPlusNormal"/>
            </w:pPr>
            <w:r>
              <w:t>одного из родителей (опекуна)?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11.2</w:t>
            </w:r>
          </w:p>
        </w:tc>
        <w:tc>
          <w:tcPr>
            <w:tcW w:w="3628" w:type="dxa"/>
          </w:tcPr>
          <w:p w:rsidR="00BA1CC6" w:rsidRDefault="00BA1CC6">
            <w:pPr>
              <w:pStyle w:val="ConsPlusNormal"/>
            </w:pPr>
            <w:r>
              <w:t>с разрешения органа опеки и попечительства?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12</w:t>
            </w:r>
          </w:p>
        </w:tc>
        <w:tc>
          <w:tcPr>
            <w:tcW w:w="3628" w:type="dxa"/>
          </w:tcPr>
          <w:p w:rsidR="00BA1CC6" w:rsidRDefault="00BA1CC6">
            <w:pPr>
              <w:pStyle w:val="ConsPlusNormal"/>
            </w:pPr>
            <w:r>
              <w:t>Предоставляет ли работодатель спортсменам, тренерам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tc>
        <w:tc>
          <w:tcPr>
            <w:tcW w:w="3628" w:type="dxa"/>
          </w:tcPr>
          <w:p w:rsidR="00BA1CC6" w:rsidRDefault="00BA1CC6">
            <w:pPr>
              <w:pStyle w:val="ConsPlusNormal"/>
            </w:pPr>
            <w:hyperlink r:id="rId1434">
              <w:r>
                <w:rPr>
                  <w:color w:val="0000FF"/>
                </w:rPr>
                <w:t>Часть 2 статьи 348.10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13</w:t>
            </w:r>
          </w:p>
        </w:tc>
        <w:tc>
          <w:tcPr>
            <w:tcW w:w="3628" w:type="dxa"/>
          </w:tcPr>
          <w:p w:rsidR="00BA1CC6" w:rsidRDefault="00BA1CC6">
            <w:pPr>
              <w:pStyle w:val="ConsPlusNormal"/>
            </w:pPr>
            <w:r>
              <w:t>Производит ли работодатель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tc>
        <w:tc>
          <w:tcPr>
            <w:tcW w:w="3628" w:type="dxa"/>
          </w:tcPr>
          <w:p w:rsidR="00BA1CC6" w:rsidRDefault="00BA1CC6">
            <w:pPr>
              <w:pStyle w:val="ConsPlusNormal"/>
            </w:pPr>
            <w:hyperlink r:id="rId1435">
              <w:r>
                <w:rPr>
                  <w:color w:val="0000FF"/>
                </w:rPr>
                <w:t>Часть 3 статьи 348.10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14</w:t>
            </w:r>
          </w:p>
        </w:tc>
        <w:tc>
          <w:tcPr>
            <w:tcW w:w="3628" w:type="dxa"/>
          </w:tcPr>
          <w:p w:rsidR="00BA1CC6" w:rsidRDefault="00BA1CC6">
            <w:pPr>
              <w:pStyle w:val="ConsPlusNormal"/>
            </w:pPr>
            <w:r>
              <w:t xml:space="preserve">По истечении срока временного перевода спортсмена к другому работодателю первоначально заключенный трудовой договор </w:t>
            </w:r>
            <w:r>
              <w:lastRenderedPageBreak/>
              <w:t>действует в полном объеме?</w:t>
            </w:r>
          </w:p>
        </w:tc>
        <w:tc>
          <w:tcPr>
            <w:tcW w:w="3628" w:type="dxa"/>
          </w:tcPr>
          <w:p w:rsidR="00BA1CC6" w:rsidRDefault="00BA1CC6">
            <w:pPr>
              <w:pStyle w:val="ConsPlusNormal"/>
            </w:pPr>
            <w:hyperlink r:id="rId1436">
              <w:r>
                <w:rPr>
                  <w:color w:val="0000FF"/>
                </w:rPr>
                <w:t>Часть 3 статьи 348.4</w:t>
              </w:r>
            </w:hyperlink>
            <w:r>
              <w:t xml:space="preserve"> Трудового кодекса Российской Федерации</w:t>
            </w:r>
          </w:p>
          <w:p w:rsidR="00BA1CC6" w:rsidRDefault="00BA1CC6">
            <w:pPr>
              <w:pStyle w:val="ConsPlusNormal"/>
            </w:pPr>
            <w:r>
              <w:t xml:space="preserve">(Собрание законодательства Российской Федерации, 2002, N 1, ст. </w:t>
            </w:r>
            <w:r>
              <w:lastRenderedPageBreak/>
              <w:t>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15</w:t>
            </w:r>
          </w:p>
        </w:tc>
        <w:tc>
          <w:tcPr>
            <w:tcW w:w="3628" w:type="dxa"/>
          </w:tcPr>
          <w:p w:rsidR="00BA1CC6" w:rsidRDefault="00BA1CC6">
            <w:pPr>
              <w:pStyle w:val="ConsPlusNormal"/>
            </w:pPr>
            <w:r>
              <w:t>Работодатель по месту временной работы соблюдает требования по недопущению фактов перевода спортсмена к другому работодателю?</w:t>
            </w:r>
          </w:p>
        </w:tc>
        <w:tc>
          <w:tcPr>
            <w:tcW w:w="3628" w:type="dxa"/>
          </w:tcPr>
          <w:p w:rsidR="00BA1CC6" w:rsidRDefault="00BA1CC6">
            <w:pPr>
              <w:pStyle w:val="ConsPlusNormal"/>
            </w:pPr>
            <w:hyperlink r:id="rId1437">
              <w:r>
                <w:rPr>
                  <w:color w:val="0000FF"/>
                </w:rPr>
                <w:t>Часть 5 статьи 348.4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16</w:t>
            </w:r>
          </w:p>
        </w:tc>
        <w:tc>
          <w:tcPr>
            <w:tcW w:w="3628" w:type="dxa"/>
          </w:tcPr>
          <w:p w:rsidR="00BA1CC6" w:rsidRDefault="00BA1CC6">
            <w:pPr>
              <w:pStyle w:val="ConsPlusNormal"/>
            </w:pPr>
            <w:r>
              <w:t xml:space="preserve">Работодатель отстранил спортсмена от участия в спортивных соревнованиях в случаях и порядке, предусмотренном Трудовым </w:t>
            </w:r>
            <w:hyperlink r:id="rId1438">
              <w:r>
                <w:rPr>
                  <w:color w:val="0000FF"/>
                </w:rPr>
                <w:t>кодексом</w:t>
              </w:r>
            </w:hyperlink>
            <w:r>
              <w:t xml:space="preserve"> Российской Федерации?</w:t>
            </w:r>
          </w:p>
        </w:tc>
        <w:tc>
          <w:tcPr>
            <w:tcW w:w="3628" w:type="dxa"/>
          </w:tcPr>
          <w:p w:rsidR="00BA1CC6" w:rsidRDefault="00BA1CC6">
            <w:pPr>
              <w:pStyle w:val="ConsPlusNormal"/>
            </w:pPr>
            <w:hyperlink r:id="rId1439">
              <w:r>
                <w:rPr>
                  <w:color w:val="0000FF"/>
                </w:rPr>
                <w:t>Статьи 76</w:t>
              </w:r>
            </w:hyperlink>
            <w:r>
              <w:t xml:space="preserve">, </w:t>
            </w:r>
            <w:hyperlink r:id="rId1440">
              <w:r>
                <w:rPr>
                  <w:color w:val="0000FF"/>
                </w:rPr>
                <w:t>348.5</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2011, N 49, ст. 7031; 2012, N 10, ст. 1164; 2013, N 48, ст. 6165; 2021, N 27, ст. 5139)</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17</w:t>
            </w:r>
          </w:p>
        </w:tc>
        <w:tc>
          <w:tcPr>
            <w:tcW w:w="3628" w:type="dxa"/>
          </w:tcPr>
          <w:p w:rsidR="00BA1CC6" w:rsidRDefault="00BA1CC6">
            <w:pPr>
              <w:pStyle w:val="ConsPlusNormal"/>
            </w:pPr>
            <w:r>
              <w:t>Работодатель обеспечивает за счет собственных средств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поддерживает указанные экипировку, оборудование, инвентарь и средства в состоянии, пригодном для использования?</w:t>
            </w:r>
          </w:p>
        </w:tc>
        <w:tc>
          <w:tcPr>
            <w:tcW w:w="3628" w:type="dxa"/>
          </w:tcPr>
          <w:p w:rsidR="00BA1CC6" w:rsidRDefault="00BA1CC6">
            <w:pPr>
              <w:pStyle w:val="ConsPlusNormal"/>
            </w:pPr>
            <w:hyperlink r:id="rId1441">
              <w:r>
                <w:rPr>
                  <w:color w:val="0000FF"/>
                </w:rPr>
                <w:t>Часть 1 статьи 348.10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18</w:t>
            </w:r>
          </w:p>
        </w:tc>
        <w:tc>
          <w:tcPr>
            <w:tcW w:w="3628" w:type="dxa"/>
          </w:tcPr>
          <w:p w:rsidR="00BA1CC6" w:rsidRDefault="00BA1CC6">
            <w:pPr>
              <w:pStyle w:val="ConsPlusNormal"/>
            </w:pPr>
            <w:r>
              <w:t xml:space="preserve">Работодатель соблюдает требования по не снижению заработной платы при невключении работодателем спортсмена в заявку на участие в спортивном </w:t>
            </w:r>
            <w:r>
              <w:lastRenderedPageBreak/>
              <w:t>соревновании, в том числе в связи с тем, что спортсмен не отвечает требованиям, установленным организатором спортивного соревнования?</w:t>
            </w:r>
          </w:p>
        </w:tc>
        <w:tc>
          <w:tcPr>
            <w:tcW w:w="3628" w:type="dxa"/>
          </w:tcPr>
          <w:p w:rsidR="00BA1CC6" w:rsidRDefault="00BA1CC6">
            <w:pPr>
              <w:pStyle w:val="ConsPlusNormal"/>
            </w:pPr>
            <w:hyperlink r:id="rId1442">
              <w:r>
                <w:rPr>
                  <w:color w:val="0000FF"/>
                </w:rPr>
                <w:t>Часть 4 статьи 348.10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2012, N 10, ст. 1164)</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19</w:t>
            </w:r>
          </w:p>
        </w:tc>
        <w:tc>
          <w:tcPr>
            <w:tcW w:w="3628" w:type="dxa"/>
          </w:tcPr>
          <w:p w:rsidR="00BA1CC6" w:rsidRDefault="00BA1CC6">
            <w:pPr>
              <w:pStyle w:val="ConsPlusNormal"/>
            </w:pPr>
            <w:r>
              <w:t>Работодатель обеспечил участие спортсмена в тренировочных и других мероприятиях по подготовке к спортивным соревнованиям в случае невключения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w:t>
            </w:r>
          </w:p>
        </w:tc>
        <w:tc>
          <w:tcPr>
            <w:tcW w:w="3628" w:type="dxa"/>
          </w:tcPr>
          <w:p w:rsidR="00BA1CC6" w:rsidRDefault="00BA1CC6">
            <w:pPr>
              <w:pStyle w:val="ConsPlusNormal"/>
            </w:pPr>
            <w:hyperlink r:id="rId1443">
              <w:r>
                <w:rPr>
                  <w:color w:val="0000FF"/>
                </w:rPr>
                <w:t>Часть 4 статьи 348.10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2012, N 10, ст. 1164)</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20</w:t>
            </w:r>
          </w:p>
        </w:tc>
        <w:tc>
          <w:tcPr>
            <w:tcW w:w="3628" w:type="dxa"/>
          </w:tcPr>
          <w:p w:rsidR="00BA1CC6" w:rsidRDefault="00BA1CC6">
            <w:pPr>
              <w:pStyle w:val="ConsPlusNormal"/>
            </w:pPr>
            <w:r>
              <w:t xml:space="preserve">Работодателем соблюдаются основания и порядок увольнения спортсмена, тренера, установленные </w:t>
            </w:r>
            <w:hyperlink r:id="rId1444">
              <w:r>
                <w:rPr>
                  <w:color w:val="0000FF"/>
                </w:rPr>
                <w:t>главой 54.1</w:t>
              </w:r>
            </w:hyperlink>
            <w:r>
              <w:t xml:space="preserve"> Трудового кодекса Российской Федерации?</w:t>
            </w:r>
          </w:p>
        </w:tc>
        <w:tc>
          <w:tcPr>
            <w:tcW w:w="3628" w:type="dxa"/>
          </w:tcPr>
          <w:p w:rsidR="00BA1CC6" w:rsidRDefault="00BA1CC6">
            <w:pPr>
              <w:pStyle w:val="ConsPlusNormal"/>
            </w:pPr>
            <w:hyperlink r:id="rId1445">
              <w:r>
                <w:rPr>
                  <w:color w:val="0000FF"/>
                </w:rPr>
                <w:t>Статьи 348.11</w:t>
              </w:r>
            </w:hyperlink>
            <w:r>
              <w:t xml:space="preserve">, </w:t>
            </w:r>
            <w:hyperlink r:id="rId1446">
              <w:r>
                <w:rPr>
                  <w:color w:val="0000FF"/>
                </w:rPr>
                <w:t>348.11-1</w:t>
              </w:r>
            </w:hyperlink>
            <w:r>
              <w:t xml:space="preserve">, </w:t>
            </w:r>
            <w:hyperlink r:id="rId1447">
              <w:r>
                <w:rPr>
                  <w:color w:val="0000FF"/>
                </w:rPr>
                <w:t>348.12</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2011, N 25, ст. 3539; 2012, N 31, ст. 4325; 2018, N 1, ст. 45)</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21</w:t>
            </w:r>
          </w:p>
        </w:tc>
        <w:tc>
          <w:tcPr>
            <w:tcW w:w="3628" w:type="dxa"/>
          </w:tcPr>
          <w:p w:rsidR="00BA1CC6" w:rsidRDefault="00BA1CC6">
            <w:pPr>
              <w:pStyle w:val="ConsPlusNormal"/>
            </w:pPr>
            <w:r>
              <w:t xml:space="preserve">Превышение спортсменом, не достигшим возраста восемнадцати лет, женщиной-спортсменом во время участия в спортивных мероприятиях предельно допустимых норм нагрузок при подъеме и перемещении тяжестей вручную, допускается только если </w:t>
            </w:r>
            <w:r>
              <w:lastRenderedPageBreak/>
              <w:t>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tc>
        <w:tc>
          <w:tcPr>
            <w:tcW w:w="3628" w:type="dxa"/>
          </w:tcPr>
          <w:p w:rsidR="00BA1CC6" w:rsidRDefault="00BA1CC6">
            <w:pPr>
              <w:pStyle w:val="ConsPlusNormal"/>
            </w:pPr>
            <w:hyperlink r:id="rId1448">
              <w:r>
                <w:rPr>
                  <w:color w:val="0000FF"/>
                </w:rPr>
                <w:t>Часть 4 статьи 348.8</w:t>
              </w:r>
            </w:hyperlink>
            <w:r>
              <w:t xml:space="preserve">, </w:t>
            </w:r>
            <w:hyperlink r:id="rId1449">
              <w:r>
                <w:rPr>
                  <w:color w:val="0000FF"/>
                </w:rPr>
                <w:t>статья 348.9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30</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1450">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30" w:name="P9166"/>
      <w:bookmarkEnd w:id="30"/>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регулированию</w:t>
      </w:r>
    </w:p>
    <w:p w:rsidR="00BA1CC6" w:rsidRDefault="00BA1CC6">
      <w:pPr>
        <w:pStyle w:val="ConsPlusNormal"/>
        <w:jc w:val="center"/>
      </w:pPr>
      <w:r>
        <w:t>труда лиц, занятых на подземных работах, в том числе</w:t>
      </w:r>
    </w:p>
    <w:p w:rsidR="00BA1CC6" w:rsidRDefault="00BA1CC6">
      <w:pPr>
        <w:pStyle w:val="ConsPlusNormal"/>
        <w:jc w:val="center"/>
      </w:pPr>
      <w:r>
        <w:t>в организациях угольной промышленности, и предоставлению</w:t>
      </w:r>
    </w:p>
    <w:p w:rsidR="00BA1CC6" w:rsidRDefault="00BA1CC6">
      <w:pPr>
        <w:pStyle w:val="ConsPlusNormal"/>
        <w:jc w:val="center"/>
      </w:pPr>
      <w:r>
        <w:t>гарантий и компенсаций указанной категории работников</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w:t>
            </w:r>
            <w:r>
              <w:lastRenderedPageBreak/>
              <w:t>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Работодатель не допускает фактов применения труда лиц в возрасте до восемнадцати лет на подземных работах?</w:t>
            </w:r>
          </w:p>
        </w:tc>
        <w:tc>
          <w:tcPr>
            <w:tcW w:w="3628" w:type="dxa"/>
          </w:tcPr>
          <w:p w:rsidR="00BA1CC6" w:rsidRDefault="00BA1CC6">
            <w:pPr>
              <w:pStyle w:val="ConsPlusNormal"/>
            </w:pPr>
            <w:hyperlink r:id="rId1451">
              <w:r>
                <w:rPr>
                  <w:color w:val="0000FF"/>
                </w:rPr>
                <w:t>Часть 1 статьи 265</w:t>
              </w:r>
            </w:hyperlink>
            <w:r>
              <w:t xml:space="preserve"> Трудового кодекса Российской Федерации от 30.12.2001 N 197-ФЗ (Собрание законодательства Российской Федерации, 2002, N 1, ст. 3; 2006, N 27, ст. 2878; 2013, N 14, ст. 1666)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628" w:type="dxa"/>
          </w:tcPr>
          <w:p w:rsidR="00BA1CC6" w:rsidRDefault="00BA1CC6">
            <w:pPr>
              <w:pStyle w:val="ConsPlusNormal"/>
            </w:pPr>
            <w:r>
              <w:t>Работодатель осуществляет прием лиц на подземные работы только после обязательного медицинского осмотра?</w:t>
            </w:r>
          </w:p>
        </w:tc>
        <w:tc>
          <w:tcPr>
            <w:tcW w:w="3628" w:type="dxa"/>
          </w:tcPr>
          <w:p w:rsidR="00BA1CC6" w:rsidRDefault="00BA1CC6">
            <w:pPr>
              <w:pStyle w:val="ConsPlusNormal"/>
            </w:pPr>
            <w:hyperlink r:id="rId1452">
              <w:r>
                <w:rPr>
                  <w:color w:val="0000FF"/>
                </w:rPr>
                <w:t>Часть 1 статьи 330.3</w:t>
              </w:r>
            </w:hyperlink>
            <w:r>
              <w:t xml:space="preserve"> Трудового кодекса Российской Федерации (Собрание законодательства Российской Федерации, 2002, N 1, ст. 3; 2013, N 48, ст. 6165)</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w:t>
            </w:r>
          </w:p>
        </w:tc>
        <w:tc>
          <w:tcPr>
            <w:tcW w:w="3628" w:type="dxa"/>
          </w:tcPr>
          <w:p w:rsidR="00BA1CC6" w:rsidRDefault="00BA1CC6">
            <w:pPr>
              <w:pStyle w:val="ConsPlusNormal"/>
            </w:pPr>
            <w:r>
              <w:t>Работодатель организовал проведение медицинских осмотров в начале рабочего дня (смены) лиц, занятых на подземных работах?</w:t>
            </w:r>
          </w:p>
        </w:tc>
        <w:tc>
          <w:tcPr>
            <w:tcW w:w="3628" w:type="dxa"/>
          </w:tcPr>
          <w:p w:rsidR="00BA1CC6" w:rsidRDefault="00BA1CC6">
            <w:pPr>
              <w:pStyle w:val="ConsPlusNormal"/>
            </w:pPr>
            <w:hyperlink r:id="rId1453">
              <w:r>
                <w:rPr>
                  <w:color w:val="0000FF"/>
                </w:rPr>
                <w:t>Часть 3 статьи 330.3</w:t>
              </w:r>
            </w:hyperlink>
            <w:r>
              <w:t xml:space="preserve"> Трудового кодекса Российской Федерации (Собрание законодательства Российской Федерации, 2002, N 1, ст. 3; 2013, N 48, ст. 6165)</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3628" w:type="dxa"/>
          </w:tcPr>
          <w:p w:rsidR="00BA1CC6" w:rsidRDefault="00BA1CC6">
            <w:pPr>
              <w:pStyle w:val="ConsPlusNormal"/>
            </w:pPr>
            <w:r>
              <w:t>Работодатель проводит проверку практических умений и навыков лица, принимаемого на подземные работы на специально оборудованных для этой цели полигонных площадках и (или) тренажерах?</w:t>
            </w:r>
          </w:p>
        </w:tc>
        <w:tc>
          <w:tcPr>
            <w:tcW w:w="3628" w:type="dxa"/>
          </w:tcPr>
          <w:p w:rsidR="00BA1CC6" w:rsidRDefault="00BA1CC6">
            <w:pPr>
              <w:pStyle w:val="ConsPlusNormal"/>
            </w:pPr>
            <w:hyperlink r:id="rId1454">
              <w:r>
                <w:rPr>
                  <w:color w:val="0000FF"/>
                </w:rPr>
                <w:t>Пункт 4</w:t>
              </w:r>
            </w:hyperlink>
            <w:r>
              <w:t xml:space="preserve"> Правил проверки соответствия знаний и умений лица, принимаемого на подземные работы, соответствующим квалификационным требованиям, утвержденных постановлением Правительства Российской Федерации от 24.05.2012 N 506 (Собрание законодательства </w:t>
            </w:r>
            <w:r>
              <w:lastRenderedPageBreak/>
              <w:t>Российской Федерации, 2012, N 22, ст. 2878) (далее - Правила N 506)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5</w:t>
            </w:r>
          </w:p>
        </w:tc>
        <w:tc>
          <w:tcPr>
            <w:tcW w:w="3628" w:type="dxa"/>
          </w:tcPr>
          <w:p w:rsidR="00BA1CC6" w:rsidRDefault="00BA1CC6">
            <w:pPr>
              <w:pStyle w:val="ConsPlusNormal"/>
            </w:pPr>
            <w:r>
              <w:t>Работодателем утвержден локальный нормативный акт, устанавливающий перечень вопросов и заданий для проведения проверки знаний и умений, а также критерии оценки уровня знаний и умений лиц, принимаемых на подземные работы?</w:t>
            </w:r>
          </w:p>
        </w:tc>
        <w:tc>
          <w:tcPr>
            <w:tcW w:w="3628" w:type="dxa"/>
          </w:tcPr>
          <w:p w:rsidR="00BA1CC6" w:rsidRDefault="00BA1CC6">
            <w:pPr>
              <w:pStyle w:val="ConsPlusNormal"/>
            </w:pPr>
            <w:hyperlink r:id="rId1455">
              <w:r>
                <w:rPr>
                  <w:color w:val="0000FF"/>
                </w:rPr>
                <w:t>Пункт 5</w:t>
              </w:r>
            </w:hyperlink>
            <w:r>
              <w:t xml:space="preserve"> Правил N 506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w:t>
            </w:r>
          </w:p>
        </w:tc>
        <w:tc>
          <w:tcPr>
            <w:tcW w:w="3628" w:type="dxa"/>
          </w:tcPr>
          <w:p w:rsidR="00BA1CC6" w:rsidRDefault="00BA1CC6">
            <w:pPr>
              <w:pStyle w:val="ConsPlusNormal"/>
            </w:pPr>
            <w:r>
              <w:t>Работодатель создал комиссию по проведению проверки соответствия знаний и умений лица, принимаемого на подземные работы, соответствующим квалификационным требованиям?</w:t>
            </w:r>
          </w:p>
        </w:tc>
        <w:tc>
          <w:tcPr>
            <w:tcW w:w="3628" w:type="dxa"/>
          </w:tcPr>
          <w:p w:rsidR="00BA1CC6" w:rsidRDefault="00BA1CC6">
            <w:pPr>
              <w:pStyle w:val="ConsPlusNormal"/>
            </w:pPr>
            <w:hyperlink r:id="rId1456">
              <w:r>
                <w:rPr>
                  <w:color w:val="0000FF"/>
                </w:rPr>
                <w:t>Пункт 6</w:t>
              </w:r>
            </w:hyperlink>
            <w:r>
              <w:t xml:space="preserve"> Правил N 506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7</w:t>
            </w:r>
          </w:p>
        </w:tc>
        <w:tc>
          <w:tcPr>
            <w:tcW w:w="3628" w:type="dxa"/>
          </w:tcPr>
          <w:p w:rsidR="00BA1CC6" w:rsidRDefault="00BA1CC6">
            <w:pPr>
              <w:pStyle w:val="ConsPlusNormal"/>
            </w:pPr>
            <w:r>
              <w:t>Работодателем в состав комиссии включен руководитель структурного подразделения работодателя, в которое предполагается направить лицо, принимаемое на подземные работы, а также представитель выборного органа первичной профсоюзной организации или иного представительного органа работников?</w:t>
            </w:r>
          </w:p>
        </w:tc>
        <w:tc>
          <w:tcPr>
            <w:tcW w:w="3628" w:type="dxa"/>
          </w:tcPr>
          <w:p w:rsidR="00BA1CC6" w:rsidRDefault="00BA1CC6">
            <w:pPr>
              <w:pStyle w:val="ConsPlusNormal"/>
            </w:pPr>
            <w:hyperlink r:id="rId1457">
              <w:r>
                <w:rPr>
                  <w:color w:val="0000FF"/>
                </w:rPr>
                <w:t>Пункт 6</w:t>
              </w:r>
            </w:hyperlink>
            <w:r>
              <w:t xml:space="preserve"> Правил N 506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w:t>
            </w:r>
          </w:p>
        </w:tc>
        <w:tc>
          <w:tcPr>
            <w:tcW w:w="3628" w:type="dxa"/>
          </w:tcPr>
          <w:p w:rsidR="00BA1CC6" w:rsidRDefault="00BA1CC6">
            <w:pPr>
              <w:pStyle w:val="ConsPlusNormal"/>
            </w:pPr>
            <w:r>
              <w:t xml:space="preserve">Работодателем утвержден локальный нормативный акт, устанавливающий порядок работы и состав комиссии по проведению </w:t>
            </w:r>
            <w:r>
              <w:lastRenderedPageBreak/>
              <w:t>проверки соответствия знаний и умений лиц, принимаемых на подземные работы, соответствующим квалификационным требованиям?</w:t>
            </w:r>
          </w:p>
        </w:tc>
        <w:tc>
          <w:tcPr>
            <w:tcW w:w="3628" w:type="dxa"/>
          </w:tcPr>
          <w:p w:rsidR="00BA1CC6" w:rsidRDefault="00BA1CC6">
            <w:pPr>
              <w:pStyle w:val="ConsPlusNormal"/>
            </w:pPr>
            <w:hyperlink r:id="rId1458">
              <w:r>
                <w:rPr>
                  <w:color w:val="0000FF"/>
                </w:rPr>
                <w:t>Пункт 7</w:t>
              </w:r>
            </w:hyperlink>
            <w:r>
              <w:t xml:space="preserve"> Правил N 506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9</w:t>
            </w:r>
          </w:p>
        </w:tc>
        <w:tc>
          <w:tcPr>
            <w:tcW w:w="3628" w:type="dxa"/>
          </w:tcPr>
          <w:p w:rsidR="00BA1CC6" w:rsidRDefault="00BA1CC6">
            <w:pPr>
              <w:pStyle w:val="ConsPlusNormal"/>
            </w:pPr>
            <w:r>
              <w:t>Работодатель провел проверку знаний и умений лиц, принимаемых на подземные работы, не позднее 7 календарных дней со дня подачи лицом заявления о приеме на подземные работы?</w:t>
            </w:r>
          </w:p>
        </w:tc>
        <w:tc>
          <w:tcPr>
            <w:tcW w:w="3628" w:type="dxa"/>
          </w:tcPr>
          <w:p w:rsidR="00BA1CC6" w:rsidRDefault="00BA1CC6">
            <w:pPr>
              <w:pStyle w:val="ConsPlusNormal"/>
            </w:pPr>
            <w:hyperlink r:id="rId1459">
              <w:r>
                <w:rPr>
                  <w:color w:val="0000FF"/>
                </w:rPr>
                <w:t>Пункт 8</w:t>
              </w:r>
            </w:hyperlink>
            <w:r>
              <w:t xml:space="preserve"> Правил N 506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w:t>
            </w:r>
          </w:p>
        </w:tc>
        <w:tc>
          <w:tcPr>
            <w:tcW w:w="3628" w:type="dxa"/>
          </w:tcPr>
          <w:p w:rsidR="00BA1CC6" w:rsidRDefault="00BA1CC6">
            <w:pPr>
              <w:pStyle w:val="ConsPlusNormal"/>
            </w:pPr>
            <w:r>
              <w:t>Работодатель имеет подтверждение извещения лица, принимаемого на подземные работы, о времени и месте проведения проверки его знаний и умений в срок не позднее 2 календарных дней со дня подачи им заявления о приеме на подземные работы?</w:t>
            </w:r>
          </w:p>
        </w:tc>
        <w:tc>
          <w:tcPr>
            <w:tcW w:w="3628" w:type="dxa"/>
          </w:tcPr>
          <w:p w:rsidR="00BA1CC6" w:rsidRDefault="00BA1CC6">
            <w:pPr>
              <w:pStyle w:val="ConsPlusNormal"/>
            </w:pPr>
            <w:hyperlink r:id="rId1460">
              <w:r>
                <w:rPr>
                  <w:color w:val="0000FF"/>
                </w:rPr>
                <w:t>Пункт 9</w:t>
              </w:r>
            </w:hyperlink>
            <w:r>
              <w:t xml:space="preserve"> Правил N 506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11</w:t>
            </w:r>
          </w:p>
        </w:tc>
        <w:tc>
          <w:tcPr>
            <w:tcW w:w="3628" w:type="dxa"/>
          </w:tcPr>
          <w:p w:rsidR="00BA1CC6" w:rsidRDefault="00BA1CC6">
            <w:pPr>
              <w:pStyle w:val="ConsPlusNormal"/>
            </w:pPr>
            <w:r>
              <w:t xml:space="preserve">Работодатель наряду со случаями, указанными в </w:t>
            </w:r>
            <w:hyperlink r:id="rId1461">
              <w:r>
                <w:rPr>
                  <w:color w:val="0000FF"/>
                </w:rPr>
                <w:t>статье 76</w:t>
              </w:r>
            </w:hyperlink>
            <w:r>
              <w:t xml:space="preserve"> Трудового кодекса Российской Федерации, исполняет обязанности по отстранению от подземных работ (недопущению к подземным работам) работников в следующих случаях: несоблюдения работником установленных федеральными законами и иными нормативными правовыми актами Российской Федерации требований </w:t>
            </w:r>
            <w:r>
              <w:lastRenderedPageBreak/>
              <w:t>безопасности при проведении подземных работ, в том числе в случае совершения работником действий, создающих угрозу жизни и здоровью людей; неприменения работником выданных ему средств индивидуальной защиты; 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tc>
        <w:tc>
          <w:tcPr>
            <w:tcW w:w="3628" w:type="dxa"/>
          </w:tcPr>
          <w:p w:rsidR="00BA1CC6" w:rsidRDefault="00BA1CC6">
            <w:pPr>
              <w:pStyle w:val="ConsPlusNormal"/>
            </w:pPr>
            <w:hyperlink r:id="rId1462">
              <w:r>
                <w:rPr>
                  <w:color w:val="0000FF"/>
                </w:rPr>
                <w:t>Статьи 76</w:t>
              </w:r>
            </w:hyperlink>
            <w:r>
              <w:t xml:space="preserve">, </w:t>
            </w:r>
            <w:hyperlink r:id="rId1463">
              <w:r>
                <w:rPr>
                  <w:color w:val="0000FF"/>
                </w:rPr>
                <w:t>330.4</w:t>
              </w:r>
            </w:hyperlink>
            <w:r>
              <w:t xml:space="preserve"> Трудового кодекса Российской Федерации (Собрание законодательства Российской Федерации, 2002, N 1, ст. 3; 2011, N 49, ст. 7031; 2021, N 27, ст. 5139)</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12</w:t>
            </w:r>
          </w:p>
        </w:tc>
        <w:tc>
          <w:tcPr>
            <w:tcW w:w="3628" w:type="dxa"/>
          </w:tcPr>
          <w:p w:rsidR="00BA1CC6" w:rsidRDefault="00BA1CC6">
            <w:pPr>
              <w:pStyle w:val="ConsPlusNormal"/>
            </w:pPr>
            <w:r>
              <w:t xml:space="preserve">Работодатель исполняет обязанности по недопуску к </w:t>
            </w:r>
            <w:r>
              <w:lastRenderedPageBreak/>
              <w:t>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tc>
        <w:tc>
          <w:tcPr>
            <w:tcW w:w="3628" w:type="dxa"/>
          </w:tcPr>
          <w:p w:rsidR="00BA1CC6" w:rsidRDefault="00BA1CC6">
            <w:pPr>
              <w:pStyle w:val="ConsPlusNormal"/>
            </w:pPr>
            <w:hyperlink r:id="rId1464">
              <w:r>
                <w:rPr>
                  <w:color w:val="0000FF"/>
                </w:rPr>
                <w:t>Статья 330.5</w:t>
              </w:r>
            </w:hyperlink>
            <w:r>
              <w:t xml:space="preserve"> Трудового кодекса Российской Федерации (Собрание </w:t>
            </w:r>
            <w:r>
              <w:lastRenderedPageBreak/>
              <w:t>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13</w:t>
            </w:r>
          </w:p>
        </w:tc>
        <w:tc>
          <w:tcPr>
            <w:tcW w:w="3628" w:type="dxa"/>
          </w:tcPr>
          <w:p w:rsidR="00BA1CC6" w:rsidRDefault="00BA1CC6">
            <w:pPr>
              <w:pStyle w:val="ConsPlusNormal"/>
            </w:pPr>
            <w:r>
              <w:t>Работодатель соблюдает ограничения по недопущению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tc>
        <w:tc>
          <w:tcPr>
            <w:tcW w:w="3628" w:type="dxa"/>
          </w:tcPr>
          <w:p w:rsidR="00BA1CC6" w:rsidRDefault="00BA1CC6">
            <w:pPr>
              <w:pStyle w:val="ConsPlusNormal"/>
            </w:pPr>
            <w:hyperlink r:id="rId1465">
              <w:r>
                <w:rPr>
                  <w:color w:val="0000FF"/>
                </w:rPr>
                <w:t>Статья 330.5</w:t>
              </w:r>
            </w:hyperlink>
            <w:r>
              <w:t xml:space="preserve"> Трудового кодекса Российской Федерации (Собрание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14</w:t>
            </w:r>
          </w:p>
        </w:tc>
        <w:tc>
          <w:tcPr>
            <w:tcW w:w="3628" w:type="dxa"/>
          </w:tcPr>
          <w:p w:rsidR="00BA1CC6" w:rsidRDefault="00BA1CC6">
            <w:pPr>
              <w:pStyle w:val="ConsPlusNormal"/>
            </w:pPr>
            <w:r>
              <w:t>Работодатель исполняет обязанности по обеспечению организации и проведения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tc>
        <w:tc>
          <w:tcPr>
            <w:tcW w:w="3628" w:type="dxa"/>
          </w:tcPr>
          <w:p w:rsidR="00BA1CC6" w:rsidRDefault="00BA1CC6">
            <w:pPr>
              <w:pStyle w:val="ConsPlusNormal"/>
            </w:pPr>
            <w:hyperlink r:id="rId1466">
              <w:r>
                <w:rPr>
                  <w:color w:val="0000FF"/>
                </w:rPr>
                <w:t>Статья 330.5</w:t>
              </w:r>
            </w:hyperlink>
            <w:r>
              <w:t xml:space="preserve"> Трудового кодекса Российской Федерации (Собрание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15</w:t>
            </w:r>
          </w:p>
        </w:tc>
        <w:tc>
          <w:tcPr>
            <w:tcW w:w="3628" w:type="dxa"/>
          </w:tcPr>
          <w:p w:rsidR="00BA1CC6" w:rsidRDefault="00BA1CC6">
            <w:pPr>
              <w:pStyle w:val="ConsPlusNormal"/>
            </w:pPr>
            <w:r>
              <w:t xml:space="preserve">Работодатель обеспечил работникам, занятым на работах с </w:t>
            </w:r>
            <w:r>
              <w:lastRenderedPageBreak/>
              <w:t>опасными и (или) вредными условиями труда по добыче (переработке) угля (горючих сланцев), проведение профилактических медицинских осмотров, диспансеризации и диспансерного наблюдения?</w:t>
            </w:r>
          </w:p>
        </w:tc>
        <w:tc>
          <w:tcPr>
            <w:tcW w:w="3628" w:type="dxa"/>
          </w:tcPr>
          <w:p w:rsidR="00BA1CC6" w:rsidRDefault="00BA1CC6">
            <w:pPr>
              <w:pStyle w:val="ConsPlusNormal"/>
            </w:pPr>
            <w:hyperlink r:id="rId1467">
              <w:r>
                <w:rPr>
                  <w:color w:val="0000FF"/>
                </w:rPr>
                <w:t>Пункты 1</w:t>
              </w:r>
            </w:hyperlink>
            <w:r>
              <w:t xml:space="preserve">, </w:t>
            </w:r>
            <w:hyperlink r:id="rId1468">
              <w:r>
                <w:rPr>
                  <w:color w:val="0000FF"/>
                </w:rPr>
                <w:t>11 статьи 19</w:t>
              </w:r>
            </w:hyperlink>
            <w:r>
              <w:t xml:space="preserve"> Федерального закона от 20.06.1996 N 81-ФЗ "О </w:t>
            </w:r>
            <w:r>
              <w:lastRenderedPageBreak/>
              <w:t>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(Собрание законодательства Российской Федерации, 1996, N 26, ст. 3033; 2021, N 27, ст. 5050) (далее - Федеральный закон N 81-ФЗ)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16</w:t>
            </w:r>
          </w:p>
        </w:tc>
        <w:tc>
          <w:tcPr>
            <w:tcW w:w="3628" w:type="dxa"/>
          </w:tcPr>
          <w:p w:rsidR="00BA1CC6" w:rsidRDefault="00BA1CC6">
            <w:pPr>
              <w:pStyle w:val="ConsPlusNormal"/>
            </w:pPr>
            <w:r>
              <w:t>Работодатель обеспечил работникам, занятым на работах с опасными и (или) вредными условиями труда по добыче (переработке) угля (горючих сланцев), оказание медицинской помощи, в том числе в случаях выявления профессиональных заболеваний?</w:t>
            </w:r>
          </w:p>
        </w:tc>
        <w:tc>
          <w:tcPr>
            <w:tcW w:w="3628" w:type="dxa"/>
          </w:tcPr>
          <w:p w:rsidR="00BA1CC6" w:rsidRDefault="00BA1CC6">
            <w:pPr>
              <w:pStyle w:val="ConsPlusNormal"/>
              <w:jc w:val="both"/>
            </w:pPr>
            <w:hyperlink r:id="rId1469">
              <w:r>
                <w:rPr>
                  <w:color w:val="0000FF"/>
                </w:rPr>
                <w:t>Пункт 1 статьи 19</w:t>
              </w:r>
            </w:hyperlink>
            <w:r>
              <w:t xml:space="preserve"> Федерального закона N 81-ФЗ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16.1</w:t>
            </w:r>
          </w:p>
        </w:tc>
        <w:tc>
          <w:tcPr>
            <w:tcW w:w="3628" w:type="dxa"/>
          </w:tcPr>
          <w:p w:rsidR="00BA1CC6" w:rsidRDefault="00BA1CC6">
            <w:pPr>
              <w:pStyle w:val="ConsPlusNormal"/>
            </w:pPr>
            <w:r>
              <w:t xml:space="preserve">Работодатель обеспечил разработку и внедрение корпоративных программ укрепления здоровья, направленных на информирование работников, занятых на работах с опасными и (или) вредными условиями труда по добыче (переработке) угля (горючих сланцев),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w:t>
            </w:r>
            <w:r>
              <w:lastRenderedPageBreak/>
              <w:t>культурой и спортом?</w:t>
            </w:r>
          </w:p>
        </w:tc>
        <w:tc>
          <w:tcPr>
            <w:tcW w:w="3628" w:type="dxa"/>
          </w:tcPr>
          <w:p w:rsidR="00BA1CC6" w:rsidRDefault="00BA1CC6">
            <w:pPr>
              <w:pStyle w:val="ConsPlusNormal"/>
            </w:pPr>
            <w:hyperlink r:id="rId1470">
              <w:r>
                <w:rPr>
                  <w:color w:val="0000FF"/>
                </w:rPr>
                <w:t>Пункт 1 статьи 19</w:t>
              </w:r>
            </w:hyperlink>
            <w:r>
              <w:t xml:space="preserve"> Федерального закона N 81-ФЗ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17</w:t>
            </w:r>
          </w:p>
        </w:tc>
        <w:tc>
          <w:tcPr>
            <w:tcW w:w="3628" w:type="dxa"/>
          </w:tcPr>
          <w:p w:rsidR="00BA1CC6" w:rsidRDefault="00BA1CC6">
            <w:pPr>
              <w:pStyle w:val="ConsPlusNormal"/>
            </w:pPr>
            <w:r>
              <w:t xml:space="preserve">За счет средств работодателя возмещаются расходы на мероприятия, предусмотренные </w:t>
            </w:r>
            <w:hyperlink r:id="rId1471">
              <w:r>
                <w:rPr>
                  <w:color w:val="0000FF"/>
                </w:rPr>
                <w:t>пунктом 1 статьи 19</w:t>
              </w:r>
            </w:hyperlink>
            <w:r>
              <w:t xml:space="preserve"> Федерального закона N 81-ФЗ, за исключением профилактических медицинских осмотров, диспансеризации, диспансерного наблюдения и медицинской помощи работникам, занятым на работах с опасными и (или) вредными условиями труда по добыче (переработке) угля (горючих сланцев), оказываемой без взимания платы в соответствии с программой государственных гарантий бесплатного оказания гражданам медицинской помощи?</w:t>
            </w:r>
          </w:p>
        </w:tc>
        <w:tc>
          <w:tcPr>
            <w:tcW w:w="3628" w:type="dxa"/>
          </w:tcPr>
          <w:p w:rsidR="00BA1CC6" w:rsidRDefault="00BA1CC6">
            <w:pPr>
              <w:pStyle w:val="ConsPlusNormal"/>
            </w:pPr>
            <w:hyperlink r:id="rId1472">
              <w:r>
                <w:rPr>
                  <w:color w:val="0000FF"/>
                </w:rPr>
                <w:t>Пункт 12 статьи 19</w:t>
              </w:r>
            </w:hyperlink>
            <w:r>
              <w:t xml:space="preserve"> Федерального закона N 81-ФЗ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18</w:t>
            </w:r>
          </w:p>
        </w:tc>
        <w:tc>
          <w:tcPr>
            <w:tcW w:w="3628" w:type="dxa"/>
          </w:tcPr>
          <w:p w:rsidR="00BA1CC6" w:rsidRDefault="00BA1CC6">
            <w:pPr>
              <w:pStyle w:val="ConsPlusNormal"/>
            </w:pPr>
            <w:r>
              <w:t>За счет средств работодателя предоставляется работникам организаций по добыче (переработке) угля (горючих сланцев), проживающим в домах с печным отоплением или в домах, кухни в которых оборудованы очагами, растапливаемыми углем, бесплатный пайковый уголь?</w:t>
            </w:r>
          </w:p>
        </w:tc>
        <w:tc>
          <w:tcPr>
            <w:tcW w:w="3628" w:type="dxa"/>
          </w:tcPr>
          <w:p w:rsidR="00BA1CC6" w:rsidRDefault="00BA1CC6">
            <w:pPr>
              <w:pStyle w:val="ConsPlusNormal"/>
              <w:jc w:val="both"/>
            </w:pPr>
            <w:hyperlink r:id="rId1473">
              <w:r>
                <w:rPr>
                  <w:color w:val="0000FF"/>
                </w:rPr>
                <w:t>Пункт 2 статьи 21</w:t>
              </w:r>
            </w:hyperlink>
            <w:r>
              <w:t xml:space="preserve"> Федерального закона N 81-ФЗ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19</w:t>
            </w:r>
          </w:p>
        </w:tc>
        <w:tc>
          <w:tcPr>
            <w:tcW w:w="3628" w:type="dxa"/>
          </w:tcPr>
          <w:p w:rsidR="00BA1CC6" w:rsidRDefault="00BA1CC6">
            <w:pPr>
              <w:pStyle w:val="ConsPlusNormal"/>
              <w:jc w:val="both"/>
            </w:pPr>
            <w:r>
              <w:t xml:space="preserve">Работодатель обеспечил прохождение обучения по дополнительным профессиональным программам не </w:t>
            </w:r>
            <w:r>
              <w:lastRenderedPageBreak/>
              <w:t>реже чем один раз в пять лет работников организаций по добыче (переработке) угля (горючих сланцев), осуществляющих руководство горными и взрывными работами?</w:t>
            </w:r>
          </w:p>
        </w:tc>
        <w:tc>
          <w:tcPr>
            <w:tcW w:w="3628" w:type="dxa"/>
          </w:tcPr>
          <w:p w:rsidR="00BA1CC6" w:rsidRDefault="00BA1CC6">
            <w:pPr>
              <w:pStyle w:val="ConsPlusNormal"/>
              <w:jc w:val="both"/>
            </w:pPr>
            <w:hyperlink r:id="rId1474">
              <w:r>
                <w:rPr>
                  <w:color w:val="0000FF"/>
                </w:rPr>
                <w:t>Пункт 2 статьи 25</w:t>
              </w:r>
            </w:hyperlink>
            <w:r>
              <w:t xml:space="preserve"> Федерального закона N 81-ФЗ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20</w:t>
            </w:r>
          </w:p>
        </w:tc>
        <w:tc>
          <w:tcPr>
            <w:tcW w:w="3628" w:type="dxa"/>
          </w:tcPr>
          <w:p w:rsidR="00BA1CC6" w:rsidRDefault="00BA1CC6">
            <w:pPr>
              <w:pStyle w:val="ConsPlusNormal"/>
              <w:jc w:val="both"/>
            </w:pPr>
            <w:r>
              <w:t>Работодателем выплачено работникам, уволенным при ликвидации организаций по добыче (переработке) угля (горючих сланцев), имеющим на день увольнения стаж работы в таких организациях не менее пяти лет и право на пенсионное обеспечение в соответствии с законодательством Российской Федерации, единовременное пособие в размере пятнадцати процентов среднего заработка за каждый год работы в организации по добыче (переработке) угля (горючих сланцев)?</w:t>
            </w:r>
          </w:p>
        </w:tc>
        <w:tc>
          <w:tcPr>
            <w:tcW w:w="3628" w:type="dxa"/>
          </w:tcPr>
          <w:p w:rsidR="00BA1CC6" w:rsidRDefault="00BA1CC6">
            <w:pPr>
              <w:pStyle w:val="ConsPlusNormal"/>
              <w:jc w:val="both"/>
            </w:pPr>
            <w:hyperlink r:id="rId1475">
              <w:r>
                <w:rPr>
                  <w:color w:val="0000FF"/>
                </w:rPr>
                <w:t>Пункт 1 статьи 23</w:t>
              </w:r>
            </w:hyperlink>
            <w:r>
              <w:t xml:space="preserve"> Федерального закона N 81-ФЗ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31</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31" w:name="P9375"/>
      <w:bookmarkEnd w:id="31"/>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регулированию труда</w:t>
      </w:r>
    </w:p>
    <w:p w:rsidR="00BA1CC6" w:rsidRDefault="00BA1CC6">
      <w:pPr>
        <w:pStyle w:val="ConsPlusNormal"/>
        <w:jc w:val="center"/>
      </w:pPr>
      <w:r>
        <w:t>лиц, занятых на работах с вредными и (или) опасными</w:t>
      </w:r>
    </w:p>
    <w:p w:rsidR="00BA1CC6" w:rsidRDefault="00BA1CC6">
      <w:pPr>
        <w:pStyle w:val="ConsPlusNormal"/>
        <w:jc w:val="center"/>
      </w:pPr>
      <w:r>
        <w:t>условиями труда</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Работодателем соблюдаются требования по ограничению труда лиц в возрасте до восемнадцати лет на работах с вредными и (или) опасными условиями труда?</w:t>
            </w:r>
          </w:p>
        </w:tc>
        <w:tc>
          <w:tcPr>
            <w:tcW w:w="3628" w:type="dxa"/>
          </w:tcPr>
          <w:p w:rsidR="00BA1CC6" w:rsidRDefault="00BA1CC6">
            <w:pPr>
              <w:pStyle w:val="ConsPlusNormal"/>
            </w:pPr>
            <w:hyperlink r:id="rId1476">
              <w:r>
                <w:rPr>
                  <w:color w:val="0000FF"/>
                </w:rPr>
                <w:t>Часть 1 статьи 265</w:t>
              </w:r>
            </w:hyperlink>
            <w:r>
              <w:t xml:space="preserve"> Трудового кодекса Российской Федерации (Собрание законодательства Российской Федерации, 2002, N 1, ст. 3; 2006, N 27, ст. 2878; 2013, N 14, ст. 1666)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Работодателем установлена продолжительность рабочего времени не более 36 часов в неделю работникам,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w:t>
            </w:r>
          </w:p>
        </w:tc>
        <w:tc>
          <w:tcPr>
            <w:tcW w:w="3628" w:type="dxa"/>
          </w:tcPr>
          <w:p w:rsidR="00BA1CC6" w:rsidRDefault="00BA1CC6">
            <w:pPr>
              <w:pStyle w:val="ConsPlusNormal"/>
            </w:pPr>
            <w:hyperlink r:id="rId1477">
              <w:r>
                <w:rPr>
                  <w:color w:val="0000FF"/>
                </w:rPr>
                <w:t>Абзац 5 части 1 статьи 92</w:t>
              </w:r>
            </w:hyperlink>
            <w:r>
              <w:t xml:space="preserve"> Трудового кодекса Российской Федерации (Собрание законодательства Российской Федерации, 2002, N 1, ст. 3; 2013, N 52, ст. 6986)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w:t>
            </w:r>
          </w:p>
        </w:tc>
        <w:tc>
          <w:tcPr>
            <w:tcW w:w="3628" w:type="dxa"/>
          </w:tcPr>
          <w:p w:rsidR="00BA1CC6" w:rsidRDefault="00BA1CC6">
            <w:pPr>
              <w:pStyle w:val="ConsPlusNormal"/>
            </w:pPr>
            <w:r>
              <w:t xml:space="preserve">Работодателем установлена продолжительность сокращенного рабочего времени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w:t>
            </w:r>
            <w:r>
              <w:lastRenderedPageBreak/>
              <w:t>животноводства, обслуживающим больных туберкулезом сельскохозяйственных животных?</w:t>
            </w:r>
          </w:p>
        </w:tc>
        <w:tc>
          <w:tcPr>
            <w:tcW w:w="3628" w:type="dxa"/>
          </w:tcPr>
          <w:p w:rsidR="00BA1CC6" w:rsidRDefault="00BA1CC6">
            <w:pPr>
              <w:pStyle w:val="ConsPlusNormal"/>
            </w:pPr>
            <w:hyperlink r:id="rId1478">
              <w:r>
                <w:rPr>
                  <w:color w:val="0000FF"/>
                </w:rPr>
                <w:t>Пункт 2</w:t>
              </w:r>
            </w:hyperlink>
            <w:r>
              <w:t xml:space="preserve"> постановления Правительства Российской Федерации от 06.06.2013 N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 (Собрание законодательства Российской </w:t>
            </w:r>
            <w:r>
              <w:lastRenderedPageBreak/>
              <w:t>Федерации, 2013, N 24, ст. 3005; 2014, N 26, ст. 3577) (далее - постановление Правительства Российской Федерации N 482);</w:t>
            </w:r>
          </w:p>
          <w:p w:rsidR="00BA1CC6" w:rsidRDefault="00BA1CC6">
            <w:pPr>
              <w:pStyle w:val="ConsPlusNormal"/>
            </w:pPr>
            <w:hyperlink r:id="rId1479">
              <w:r>
                <w:rPr>
                  <w:color w:val="0000FF"/>
                </w:rPr>
                <w:t>приложение</w:t>
              </w:r>
            </w:hyperlink>
            <w:r>
              <w:t xml:space="preserve"> к приказу Министерства труда и социальной защиты Российской Федерации от 11.09.2013 N 457н "Об установлении продолжительности сокращенного рабочего времени и ежегодного дополнительного оплачиваемого отпуска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 (зарегистрирован Минюстом России 10.10.2013, регистрационный N 30137) (далее - приказ Минтруда России N 457н)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w:t>
            </w:r>
          </w:p>
        </w:tc>
        <w:tc>
          <w:tcPr>
            <w:tcW w:w="3628" w:type="dxa"/>
          </w:tcPr>
          <w:p w:rsidR="00BA1CC6" w:rsidRDefault="00BA1CC6">
            <w:pPr>
              <w:pStyle w:val="ConsPlusNormal"/>
            </w:pPr>
            <w:r>
              <w:t xml:space="preserve">Работодателем установлен дополнительный оплачиваемый отпуск не менее 7 календарных дней работникам, условия труда на рабочих местах которых по результатам специальной оценки условий труда отнесены к вредным </w:t>
            </w:r>
            <w:r>
              <w:lastRenderedPageBreak/>
              <w:t>условиям труда 2, 3 или 4 степени либо опасным условиям труда?</w:t>
            </w:r>
          </w:p>
        </w:tc>
        <w:tc>
          <w:tcPr>
            <w:tcW w:w="3628" w:type="dxa"/>
          </w:tcPr>
          <w:p w:rsidR="00BA1CC6" w:rsidRDefault="00BA1CC6">
            <w:pPr>
              <w:pStyle w:val="ConsPlusNormal"/>
            </w:pPr>
            <w:hyperlink r:id="rId1480">
              <w:r>
                <w:rPr>
                  <w:color w:val="0000FF"/>
                </w:rPr>
                <w:t>Часть 1 статьи 117</w:t>
              </w:r>
            </w:hyperlink>
            <w:r>
              <w:t xml:space="preserve"> Трудового кодекса Российской Федерации (Собрание законодательства Российской Федерации, 2002, N 1, ст. 3);</w:t>
            </w:r>
          </w:p>
          <w:p w:rsidR="00BA1CC6" w:rsidRDefault="00BA1CC6">
            <w:pPr>
              <w:pStyle w:val="ConsPlusNormal"/>
            </w:pPr>
            <w:hyperlink r:id="rId1481">
              <w:r>
                <w:rPr>
                  <w:color w:val="0000FF"/>
                </w:rPr>
                <w:t>приложение</w:t>
              </w:r>
            </w:hyperlink>
            <w:r>
              <w:t xml:space="preserve"> к постановлению Правительства Российской </w:t>
            </w:r>
            <w:r>
              <w:lastRenderedPageBreak/>
              <w:t>Федерации N 482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w:t>
            </w:r>
          </w:p>
        </w:tc>
        <w:tc>
          <w:tcPr>
            <w:tcW w:w="3628" w:type="dxa"/>
          </w:tcPr>
          <w:p w:rsidR="00BA1CC6" w:rsidRDefault="00BA1CC6">
            <w:pPr>
              <w:pStyle w:val="ConsPlusNormal"/>
            </w:pPr>
            <w:r>
              <w:t>Работодателем установлен ежегодный дополнительный оплачиваемый отпуск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w:t>
            </w:r>
          </w:p>
        </w:tc>
        <w:tc>
          <w:tcPr>
            <w:tcW w:w="3628" w:type="dxa"/>
          </w:tcPr>
          <w:p w:rsidR="00BA1CC6" w:rsidRDefault="00BA1CC6">
            <w:pPr>
              <w:pStyle w:val="ConsPlusNormal"/>
            </w:pPr>
            <w:hyperlink r:id="rId1482">
              <w:r>
                <w:rPr>
                  <w:color w:val="0000FF"/>
                </w:rPr>
                <w:t>Пункт 2</w:t>
              </w:r>
            </w:hyperlink>
            <w:r>
              <w:t xml:space="preserve"> постановление Правительства Российской Федерации N 482;</w:t>
            </w:r>
          </w:p>
          <w:p w:rsidR="00BA1CC6" w:rsidRDefault="00BA1CC6">
            <w:pPr>
              <w:pStyle w:val="ConsPlusNormal"/>
            </w:pPr>
            <w:hyperlink r:id="rId1483">
              <w:r>
                <w:rPr>
                  <w:color w:val="0000FF"/>
                </w:rPr>
                <w:t>приложение</w:t>
              </w:r>
            </w:hyperlink>
            <w:r>
              <w:t xml:space="preserve"> к приказу Минтруда России N 457н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Отсутствуют случаи отзыва из отпуска работников, занятых на работах с вредными и (или) опасными условиями труда?</w:t>
            </w:r>
          </w:p>
        </w:tc>
        <w:tc>
          <w:tcPr>
            <w:tcW w:w="3628" w:type="dxa"/>
          </w:tcPr>
          <w:p w:rsidR="00BA1CC6" w:rsidRDefault="00BA1CC6">
            <w:pPr>
              <w:pStyle w:val="ConsPlusNormal"/>
            </w:pPr>
            <w:hyperlink r:id="rId1484">
              <w:r>
                <w:rPr>
                  <w:color w:val="0000FF"/>
                </w:rPr>
                <w:t>Часть 3 статьи 125</w:t>
              </w:r>
            </w:hyperlink>
            <w:r>
              <w:t xml:space="preserve"> Трудового кодекса Российской Федерации (Собрание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Работодатель установил работникам, занятым на работах с вредными и (или) опасными условиями труда, повышенный размер оплаты труда (не менее 4 процентов тарифной ставки (оклада), установленной для различных видов работ с нормальными условиями труда)?</w:t>
            </w:r>
          </w:p>
        </w:tc>
        <w:tc>
          <w:tcPr>
            <w:tcW w:w="3628" w:type="dxa"/>
          </w:tcPr>
          <w:p w:rsidR="00BA1CC6" w:rsidRDefault="00BA1CC6">
            <w:pPr>
              <w:pStyle w:val="ConsPlusNormal"/>
            </w:pPr>
            <w:hyperlink r:id="rId1485">
              <w:r>
                <w:rPr>
                  <w:color w:val="0000FF"/>
                </w:rPr>
                <w:t>Части 1</w:t>
              </w:r>
            </w:hyperlink>
            <w:r>
              <w:t xml:space="preserve"> и </w:t>
            </w:r>
            <w:hyperlink r:id="rId1486">
              <w:r>
                <w:rPr>
                  <w:color w:val="0000FF"/>
                </w:rPr>
                <w:t>2 статьи 147</w:t>
              </w:r>
            </w:hyperlink>
            <w:r>
              <w:t xml:space="preserve"> Трудового кодекса Российской Федерации (Собрание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 xml:space="preserve">Работодателем на работах с </w:t>
            </w:r>
            <w:r>
              <w:lastRenderedPageBreak/>
              <w:t>вредными условиями труда работникам выдаются бесплатно молоко или другие равноценные пищевые продукты либо выдача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tc>
        <w:tc>
          <w:tcPr>
            <w:tcW w:w="3628" w:type="dxa"/>
          </w:tcPr>
          <w:p w:rsidR="00BA1CC6" w:rsidRDefault="00BA1CC6">
            <w:pPr>
              <w:pStyle w:val="ConsPlusNormal"/>
            </w:pPr>
            <w:hyperlink r:id="rId1487">
              <w:r>
                <w:rPr>
                  <w:color w:val="0000FF"/>
                </w:rPr>
                <w:t>Часть 1 статьи 222</w:t>
              </w:r>
            </w:hyperlink>
            <w:r>
              <w:t xml:space="preserve"> Трудового </w:t>
            </w:r>
            <w:r>
              <w:lastRenderedPageBreak/>
              <w:t>кодекса Российской Федерации (Собрание законодательства Российской Федерации, 2002, N 1, ст. 3; 2007, N 41, ст. 4844; 2021, N 27, ст. 5139)</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9</w:t>
            </w:r>
          </w:p>
        </w:tc>
        <w:tc>
          <w:tcPr>
            <w:tcW w:w="3628" w:type="dxa"/>
          </w:tcPr>
          <w:p w:rsidR="00BA1CC6" w:rsidRDefault="00BA1CC6">
            <w:pPr>
              <w:pStyle w:val="ConsPlusNormal"/>
            </w:pPr>
            <w:r>
              <w:t>Работодателем соблюдаются требования по недопуску до работы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w:t>
            </w:r>
          </w:p>
        </w:tc>
        <w:tc>
          <w:tcPr>
            <w:tcW w:w="3628" w:type="dxa"/>
          </w:tcPr>
          <w:p w:rsidR="00BA1CC6" w:rsidRDefault="00BA1CC6">
            <w:pPr>
              <w:pStyle w:val="ConsPlusNormal"/>
            </w:pPr>
            <w:hyperlink r:id="rId1488">
              <w:r>
                <w:rPr>
                  <w:color w:val="0000FF"/>
                </w:rPr>
                <w:t>Часть 5 статьи 282</w:t>
              </w:r>
            </w:hyperlink>
            <w:r>
              <w:t xml:space="preserve"> Трудового кодекса Российской Федерации (Собрание законодательства Российской Федерации, 2002, N 1, ст. 3; 2006, N 27, ст. 2878; 2014, N 14, ст. 1547)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превышает при 36-часовой рабочей неделе - 8 часов?</w:t>
            </w:r>
          </w:p>
        </w:tc>
        <w:tc>
          <w:tcPr>
            <w:tcW w:w="3628" w:type="dxa"/>
          </w:tcPr>
          <w:p w:rsidR="00BA1CC6" w:rsidRDefault="00BA1CC6">
            <w:pPr>
              <w:pStyle w:val="ConsPlusNormal"/>
            </w:pPr>
            <w:hyperlink r:id="rId1489">
              <w:r>
                <w:rPr>
                  <w:color w:val="0000FF"/>
                </w:rPr>
                <w:t>Статья 94</w:t>
              </w:r>
            </w:hyperlink>
            <w:r>
              <w:t xml:space="preserve"> Трудового кодекса Российской Федерации (Собрание законодательства Российской Федерации, 2002, N 1, ст. 3; 2006, N 27, ст. 2878; 2013, N 52, ст. 6986; 2014, N 14, ст. 1547)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 xml:space="preserve">Работодателем соблюдаются ограничения по максимально допустимой продолжительности </w:t>
            </w:r>
            <w:r>
              <w:lastRenderedPageBreak/>
              <w:t>рабочего времени для работников, занятых на работах с вредными и (или) опасными условиями труда, где установлена сокращенная продолжительность рабочего времени?</w:t>
            </w:r>
          </w:p>
        </w:tc>
        <w:tc>
          <w:tcPr>
            <w:tcW w:w="3628" w:type="dxa"/>
          </w:tcPr>
          <w:p w:rsidR="00BA1CC6" w:rsidRDefault="00BA1CC6">
            <w:pPr>
              <w:pStyle w:val="ConsPlusNormal"/>
            </w:pPr>
            <w:hyperlink r:id="rId1490">
              <w:r>
                <w:rPr>
                  <w:color w:val="0000FF"/>
                </w:rPr>
                <w:t>Статья 94</w:t>
              </w:r>
            </w:hyperlink>
            <w:r>
              <w:t xml:space="preserve"> Трудового кодекса Российской Федерации (Собрание законодательства Российской </w:t>
            </w:r>
            <w:r>
              <w:lastRenderedPageBreak/>
              <w:t>Федерации, 2002, N 1, ст. 3; 2014, N 14, ст. 1547)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12</w:t>
            </w:r>
          </w:p>
        </w:tc>
        <w:tc>
          <w:tcPr>
            <w:tcW w:w="3628" w:type="dxa"/>
          </w:tcPr>
          <w:p w:rsidR="00BA1CC6" w:rsidRDefault="00BA1CC6">
            <w:pPr>
              <w:pStyle w:val="ConsPlusNormal"/>
            </w:pPr>
            <w:r>
              <w:t xml:space="preserve">В случае если отраслевым (межотраслевым) соглашением и коллективным договором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r:id="rId1491">
              <w:r>
                <w:rPr>
                  <w:color w:val="0000FF"/>
                </w:rPr>
                <w:t>частью 2 статьи 94</w:t>
              </w:r>
            </w:hyperlink>
            <w:r>
              <w:t xml:space="preserve"> Трудового кодекса Российской Федерации для работников, занятых на работах с вредными и (или) опасными условиями труда, у работодателя есть письменное согласие работника, оформленное путем заключения отдельного соглашения к трудовому договору, и соблюдается условие о предельной еженедельной продолжительности рабочего времени, при 36-часовой рабочей неделе - до 12 часов?</w:t>
            </w:r>
          </w:p>
        </w:tc>
        <w:tc>
          <w:tcPr>
            <w:tcW w:w="3628" w:type="dxa"/>
          </w:tcPr>
          <w:p w:rsidR="00BA1CC6" w:rsidRDefault="00BA1CC6">
            <w:pPr>
              <w:pStyle w:val="ConsPlusNormal"/>
              <w:jc w:val="both"/>
            </w:pPr>
            <w:hyperlink r:id="rId1492">
              <w:r>
                <w:rPr>
                  <w:color w:val="0000FF"/>
                </w:rPr>
                <w:t>Статья 94</w:t>
              </w:r>
            </w:hyperlink>
            <w:r>
              <w:t xml:space="preserve"> Трудового кодекса Российской Федерации (Собрание законодательства Российской Федерации, 2002, N 1, ст. 3; 2014, N 14, ст. 1547)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 xml:space="preserve">В случае если отраслевым (межотраслевым) соглашением и коллективным договором предусмотрено увеличение </w:t>
            </w:r>
            <w:r>
              <w:lastRenderedPageBreak/>
              <w:t xml:space="preserve">максимально допустимой продолжительности ежедневной работы (смены) по сравнению с продолжительностью ежедневной работы (смены), установленной </w:t>
            </w:r>
            <w:hyperlink r:id="rId1493">
              <w:r>
                <w:rPr>
                  <w:color w:val="0000FF"/>
                </w:rPr>
                <w:t>частью 2 статьи 94</w:t>
              </w:r>
            </w:hyperlink>
            <w:r>
              <w:t xml:space="preserve"> Трудового кодекса Российской Федерации для работников, занятых на работах с вредными и (или) опасными условиями труда, у работодателя есть письменное согласие работника, оформленное путем заключения отдельного соглашения к трудовому договору, и соблюдается условие о предельной еженедельной продолжительности рабочего времени, при 30-часовой рабочей неделе и менее - до 8 часов?</w:t>
            </w:r>
          </w:p>
        </w:tc>
        <w:tc>
          <w:tcPr>
            <w:tcW w:w="3628" w:type="dxa"/>
          </w:tcPr>
          <w:p w:rsidR="00BA1CC6" w:rsidRDefault="00BA1CC6">
            <w:pPr>
              <w:pStyle w:val="ConsPlusNormal"/>
            </w:pPr>
            <w:hyperlink r:id="rId1494">
              <w:r>
                <w:rPr>
                  <w:color w:val="0000FF"/>
                </w:rPr>
                <w:t>Статья 94</w:t>
              </w:r>
            </w:hyperlink>
            <w:r>
              <w:t xml:space="preserve"> Трудового кодекса Российской Федерации (Собрание законодательства Российской Федерации, 2002, N 1, ст. 3; 2014, N </w:t>
            </w:r>
            <w:r>
              <w:lastRenderedPageBreak/>
              <w:t>14, ст. 1547)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14</w:t>
            </w:r>
          </w:p>
        </w:tc>
        <w:tc>
          <w:tcPr>
            <w:tcW w:w="3628" w:type="dxa"/>
          </w:tcPr>
          <w:p w:rsidR="00BA1CC6" w:rsidRDefault="00BA1CC6">
            <w:pPr>
              <w:pStyle w:val="ConsPlusNormal"/>
              <w:jc w:val="both"/>
            </w:pPr>
            <w:r>
              <w:t>Работодателем исполняется обязанность по запрету на работу в опасных условиях труда?</w:t>
            </w:r>
          </w:p>
        </w:tc>
        <w:tc>
          <w:tcPr>
            <w:tcW w:w="3628" w:type="dxa"/>
          </w:tcPr>
          <w:p w:rsidR="00BA1CC6" w:rsidRDefault="00BA1CC6">
            <w:pPr>
              <w:pStyle w:val="ConsPlusNormal"/>
            </w:pPr>
            <w:hyperlink r:id="rId1495">
              <w:r>
                <w:rPr>
                  <w:color w:val="0000FF"/>
                </w:rPr>
                <w:t>Статья 214.1</w:t>
              </w:r>
            </w:hyperlink>
            <w:r>
              <w:t xml:space="preserve"> Трудового кодекса Российской Федерации (Собрание законодательства Российской Федерации, 2002, N 1, ст. 3; 2021, N 27, ст. 5139)</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15</w:t>
            </w:r>
          </w:p>
        </w:tc>
        <w:tc>
          <w:tcPr>
            <w:tcW w:w="3628" w:type="dxa"/>
          </w:tcPr>
          <w:p w:rsidR="00BA1CC6" w:rsidRDefault="00BA1CC6">
            <w:pPr>
              <w:pStyle w:val="ConsPlusNormal"/>
            </w:pPr>
            <w:r>
              <w:t xml:space="preserve">Работодателем 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исполняется права работников, </w:t>
            </w:r>
            <w:r>
              <w:lastRenderedPageBreak/>
              <w:t>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на увеличение продолжительности рабочего времени,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tc>
        <w:tc>
          <w:tcPr>
            <w:tcW w:w="3628" w:type="dxa"/>
          </w:tcPr>
          <w:p w:rsidR="00BA1CC6" w:rsidRDefault="00BA1CC6">
            <w:pPr>
              <w:pStyle w:val="ConsPlusNormal"/>
            </w:pPr>
            <w:hyperlink r:id="rId1496">
              <w:r>
                <w:rPr>
                  <w:color w:val="0000FF"/>
                </w:rPr>
                <w:t>Часть 3 статьи 92</w:t>
              </w:r>
            </w:hyperlink>
            <w:r>
              <w:t xml:space="preserve"> Трудового кодекса Российской Федерации (Собрание законодательства Российской Федерации, 2002, N 1, ст. 3; 2013, N 52, ст. 6986)</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16</w:t>
            </w:r>
          </w:p>
        </w:tc>
        <w:tc>
          <w:tcPr>
            <w:tcW w:w="3628" w:type="dxa"/>
          </w:tcPr>
          <w:p w:rsidR="00BA1CC6" w:rsidRDefault="00BA1CC6">
            <w:pPr>
              <w:pStyle w:val="ConsPlusNormal"/>
            </w:pPr>
            <w:r>
              <w:t>Работодателем исполняются требования особенностей работы по совместительству педагогических, медицинских, фармацевтических работников и работников культуры?</w:t>
            </w:r>
          </w:p>
        </w:tc>
        <w:tc>
          <w:tcPr>
            <w:tcW w:w="3628" w:type="dxa"/>
          </w:tcPr>
          <w:p w:rsidR="00BA1CC6" w:rsidRDefault="00BA1CC6">
            <w:pPr>
              <w:pStyle w:val="ConsPlusNormal"/>
            </w:pPr>
            <w:hyperlink r:id="rId1497">
              <w:r>
                <w:rPr>
                  <w:color w:val="0000FF"/>
                </w:rPr>
                <w:t>Постановление</w:t>
              </w:r>
            </w:hyperlink>
            <w:r>
              <w:t xml:space="preserve"> Минтруда России от 30.06.2003 N 41 "Об особенностях работы по совместительству педагогических, медицинских, фармацевтических работников и работников культуры" (зарегистрировано Минюстом России 07.08.2003, регистрационный N 4963).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32</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1498">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32" w:name="P9553"/>
      <w:bookmarkEnd w:id="32"/>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соблюдения</w:t>
      </w:r>
    </w:p>
    <w:p w:rsidR="00BA1CC6" w:rsidRDefault="00BA1CC6">
      <w:pPr>
        <w:pStyle w:val="ConsPlusNormal"/>
        <w:jc w:val="center"/>
      </w:pPr>
      <w:r>
        <w:t>требований по организации профессионального образования</w:t>
      </w:r>
    </w:p>
    <w:p w:rsidR="00BA1CC6" w:rsidRDefault="00BA1CC6">
      <w:pPr>
        <w:pStyle w:val="ConsPlusNormal"/>
        <w:jc w:val="center"/>
      </w:pPr>
      <w:r>
        <w:t>и обучения, дополнительного профессионального</w:t>
      </w:r>
    </w:p>
    <w:p w:rsidR="00BA1CC6" w:rsidRDefault="00BA1CC6">
      <w:pPr>
        <w:pStyle w:val="ConsPlusNormal"/>
        <w:jc w:val="center"/>
      </w:pPr>
      <w:r>
        <w:t>образования, повышения квалификации работников,</w:t>
      </w:r>
    </w:p>
    <w:p w:rsidR="00BA1CC6" w:rsidRDefault="00BA1CC6">
      <w:pPr>
        <w:pStyle w:val="ConsPlusNormal"/>
        <w:jc w:val="center"/>
      </w:pPr>
      <w:r>
        <w:t>заключения ученических договоров</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Заключен ли работодателем ученический договор на получение образования без отрыва или с отрывом от работы (далее - ученический договор) с работником дополнительно к трудовому договору?</w:t>
            </w:r>
          </w:p>
        </w:tc>
        <w:tc>
          <w:tcPr>
            <w:tcW w:w="3628" w:type="dxa"/>
          </w:tcPr>
          <w:p w:rsidR="00BA1CC6" w:rsidRDefault="00BA1CC6">
            <w:pPr>
              <w:pStyle w:val="ConsPlusNormal"/>
              <w:jc w:val="both"/>
            </w:pPr>
            <w:hyperlink r:id="rId1499">
              <w:r>
                <w:rPr>
                  <w:color w:val="0000FF"/>
                </w:rPr>
                <w:t>Часть 2 статьи 198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27, ст. 3477)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628" w:type="dxa"/>
          </w:tcPr>
          <w:p w:rsidR="00BA1CC6" w:rsidRDefault="00BA1CC6">
            <w:pPr>
              <w:pStyle w:val="ConsPlusNormal"/>
            </w:pPr>
            <w:r>
              <w:t>Содержит ли заключенный работодателем с работником ученический договор:</w:t>
            </w:r>
          </w:p>
        </w:tc>
        <w:tc>
          <w:tcPr>
            <w:tcW w:w="3628" w:type="dxa"/>
            <w:vMerge w:val="restart"/>
          </w:tcPr>
          <w:p w:rsidR="00BA1CC6" w:rsidRDefault="00BA1CC6">
            <w:pPr>
              <w:pStyle w:val="ConsPlusNormal"/>
              <w:jc w:val="both"/>
            </w:pPr>
            <w:hyperlink r:id="rId1500">
              <w:r>
                <w:rPr>
                  <w:color w:val="0000FF"/>
                </w:rPr>
                <w:t>Часть 1 статьи 199</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27, ст. 3477)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наименование сторон?</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указание на конкретную квалификацию, приобретаемую учеником?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обязанность работодателя обеспечить работнику возможность обучения в соответствии с ученическим договором?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 xml:space="preserve">обязанность работника пройти обучение и в соответствии с полученной квалификацией проработать по трудовому договору с работодателем в течение срока, </w:t>
            </w:r>
            <w:r>
              <w:lastRenderedPageBreak/>
              <w:t>установленного в ученическом договоре?</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2.5</w:t>
            </w:r>
          </w:p>
        </w:tc>
        <w:tc>
          <w:tcPr>
            <w:tcW w:w="3628" w:type="dxa"/>
          </w:tcPr>
          <w:p w:rsidR="00BA1CC6" w:rsidRDefault="00BA1CC6">
            <w:pPr>
              <w:pStyle w:val="ConsPlusNormal"/>
            </w:pPr>
            <w:r>
              <w:t>срок ученичества?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tcPr>
          <w:p w:rsidR="00BA1CC6" w:rsidRDefault="00BA1CC6">
            <w:pPr>
              <w:pStyle w:val="ConsPlusNormal"/>
            </w:pPr>
            <w:r>
              <w:t>размер оплаты в период ученичества?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w:t>
            </w:r>
          </w:p>
        </w:tc>
        <w:tc>
          <w:tcPr>
            <w:tcW w:w="3628" w:type="dxa"/>
          </w:tcPr>
          <w:p w:rsidR="00BA1CC6" w:rsidRDefault="00BA1CC6">
            <w:pPr>
              <w:pStyle w:val="ConsPlusNormal"/>
            </w:pPr>
            <w:r>
              <w:t>Заключен ли работодателем с работником ученический договор в письменной форме в двух экземплярах?</w:t>
            </w:r>
          </w:p>
        </w:tc>
        <w:tc>
          <w:tcPr>
            <w:tcW w:w="3628" w:type="dxa"/>
          </w:tcPr>
          <w:p w:rsidR="00BA1CC6" w:rsidRDefault="00BA1CC6">
            <w:pPr>
              <w:pStyle w:val="ConsPlusNormal"/>
              <w:jc w:val="both"/>
            </w:pPr>
            <w:hyperlink r:id="rId1501">
              <w:r>
                <w:rPr>
                  <w:color w:val="0000FF"/>
                </w:rPr>
                <w:t>Часть 2 статьи 200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27, ст. 3477)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3628" w:type="dxa"/>
          </w:tcPr>
          <w:p w:rsidR="00BA1CC6" w:rsidRDefault="00BA1CC6">
            <w:pPr>
              <w:pStyle w:val="ConsPlusNormal"/>
            </w:pPr>
            <w:r>
              <w:t>Соответствует ли время ученичества работников в течение недели, установленное работодателем, нормам рабочего времени, установленным для работников соответствующих возраста, профессии, специальности при выполнении соответствующих работ?</w:t>
            </w:r>
          </w:p>
        </w:tc>
        <w:tc>
          <w:tcPr>
            <w:tcW w:w="3628" w:type="dxa"/>
          </w:tcPr>
          <w:p w:rsidR="00BA1CC6" w:rsidRDefault="00BA1CC6">
            <w:pPr>
              <w:pStyle w:val="ConsPlusNormal"/>
              <w:jc w:val="both"/>
            </w:pPr>
            <w:hyperlink r:id="rId1502">
              <w:r>
                <w:rPr>
                  <w:color w:val="0000FF"/>
                </w:rPr>
                <w:t>Часть 1 статьи 203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w:t>
            </w:r>
          </w:p>
        </w:tc>
        <w:tc>
          <w:tcPr>
            <w:tcW w:w="3628" w:type="dxa"/>
          </w:tcPr>
          <w:p w:rsidR="00BA1CC6" w:rsidRDefault="00BA1CC6">
            <w:pPr>
              <w:pStyle w:val="ConsPlusNormal"/>
            </w:pPr>
            <w:r>
              <w:t>Отсутствуют ли факты в период действия ученического договора:</w:t>
            </w:r>
          </w:p>
        </w:tc>
        <w:tc>
          <w:tcPr>
            <w:tcW w:w="3628" w:type="dxa"/>
            <w:vMerge w:val="restart"/>
          </w:tcPr>
          <w:p w:rsidR="00BA1CC6" w:rsidRDefault="00BA1CC6">
            <w:pPr>
              <w:pStyle w:val="ConsPlusNormal"/>
              <w:jc w:val="both"/>
            </w:pPr>
            <w:hyperlink r:id="rId1503">
              <w:r>
                <w:rPr>
                  <w:color w:val="0000FF"/>
                </w:rPr>
                <w:t>Часть 3 статьи 203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5.1</w:t>
            </w:r>
          </w:p>
        </w:tc>
        <w:tc>
          <w:tcPr>
            <w:tcW w:w="3628" w:type="dxa"/>
          </w:tcPr>
          <w:p w:rsidR="00BA1CC6" w:rsidRDefault="00BA1CC6">
            <w:pPr>
              <w:pStyle w:val="ConsPlusNormal"/>
            </w:pPr>
            <w:r>
              <w:t>привлечения работодателем работника к сверхурочным работам?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5.2</w:t>
            </w:r>
          </w:p>
        </w:tc>
        <w:tc>
          <w:tcPr>
            <w:tcW w:w="3628" w:type="dxa"/>
          </w:tcPr>
          <w:p w:rsidR="00BA1CC6" w:rsidRDefault="00BA1CC6">
            <w:pPr>
              <w:pStyle w:val="ConsPlusNormal"/>
            </w:pPr>
            <w:r>
              <w:t>направление работодателем работника в служебные командировки, не связанные с ученичеством?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6</w:t>
            </w:r>
          </w:p>
        </w:tc>
        <w:tc>
          <w:tcPr>
            <w:tcW w:w="3628" w:type="dxa"/>
          </w:tcPr>
          <w:p w:rsidR="00BA1CC6" w:rsidRDefault="00BA1CC6">
            <w:pPr>
              <w:pStyle w:val="ConsPlusNormal"/>
            </w:pPr>
            <w:r>
              <w:t>Выплачивает ли работодатель ученикам в период ученичества стипендию, размер которой определяется ученическим договором и зависит от получаемой квалификации, но не ниже установленного федеральным законом минимального размера оплаты труда?</w:t>
            </w:r>
          </w:p>
        </w:tc>
        <w:tc>
          <w:tcPr>
            <w:tcW w:w="3628" w:type="dxa"/>
          </w:tcPr>
          <w:p w:rsidR="00BA1CC6" w:rsidRDefault="00BA1CC6">
            <w:pPr>
              <w:pStyle w:val="ConsPlusNormal"/>
              <w:jc w:val="both"/>
            </w:pPr>
            <w:hyperlink r:id="rId1504">
              <w:r>
                <w:rPr>
                  <w:color w:val="0000FF"/>
                </w:rPr>
                <w:t>Часть 1 статьи 204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27, ст. 3477)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7</w:t>
            </w:r>
          </w:p>
        </w:tc>
        <w:tc>
          <w:tcPr>
            <w:tcW w:w="3628" w:type="dxa"/>
          </w:tcPr>
          <w:p w:rsidR="00BA1CC6" w:rsidRDefault="00BA1CC6">
            <w:pPr>
              <w:pStyle w:val="ConsPlusNormal"/>
            </w:pPr>
            <w:r>
              <w:t>Оплачена ли работодателем работа, выполняемая учеником на практических занятиях, по установленным расценкам?</w:t>
            </w:r>
          </w:p>
        </w:tc>
        <w:tc>
          <w:tcPr>
            <w:tcW w:w="3628" w:type="dxa"/>
          </w:tcPr>
          <w:p w:rsidR="00BA1CC6" w:rsidRDefault="00BA1CC6">
            <w:pPr>
              <w:pStyle w:val="ConsPlusNormal"/>
              <w:jc w:val="both"/>
            </w:pPr>
            <w:hyperlink r:id="rId1505">
              <w:r>
                <w:rPr>
                  <w:color w:val="0000FF"/>
                </w:rPr>
                <w:t>Часть 2 статьи 204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27, ст. 3477)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w:t>
            </w:r>
          </w:p>
        </w:tc>
        <w:tc>
          <w:tcPr>
            <w:tcW w:w="3628" w:type="dxa"/>
          </w:tcPr>
          <w:p w:rsidR="00BA1CC6" w:rsidRDefault="00BA1CC6">
            <w:pPr>
              <w:pStyle w:val="ConsPlusNormal"/>
            </w:pPr>
            <w:r>
              <w:t>Отсутствует ли в трудовом договоре, заключенном работодателем с лицами, завершившими ученичество, по договору с которым они проходили обучение, испытательный срок?</w:t>
            </w:r>
          </w:p>
        </w:tc>
        <w:tc>
          <w:tcPr>
            <w:tcW w:w="3628" w:type="dxa"/>
          </w:tcPr>
          <w:p w:rsidR="00BA1CC6" w:rsidRDefault="00BA1CC6">
            <w:pPr>
              <w:pStyle w:val="ConsPlusNormal"/>
              <w:jc w:val="both"/>
            </w:pPr>
            <w:hyperlink r:id="rId1506">
              <w:r>
                <w:rPr>
                  <w:color w:val="0000FF"/>
                </w:rPr>
                <w:t>Часть 1 статьи 207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9</w:t>
            </w:r>
          </w:p>
        </w:tc>
        <w:tc>
          <w:tcPr>
            <w:tcW w:w="3628" w:type="dxa"/>
          </w:tcPr>
          <w:p w:rsidR="00BA1CC6" w:rsidRDefault="00BA1CC6">
            <w:pPr>
              <w:pStyle w:val="ConsPlusNormal"/>
              <w:jc w:val="both"/>
            </w:pPr>
            <w:r>
              <w:t>Ученический договор заключен на срок, необходимый для получения данной квалификации?</w:t>
            </w:r>
          </w:p>
        </w:tc>
        <w:tc>
          <w:tcPr>
            <w:tcW w:w="3628" w:type="dxa"/>
          </w:tcPr>
          <w:p w:rsidR="00BA1CC6" w:rsidRDefault="00BA1CC6">
            <w:pPr>
              <w:pStyle w:val="ConsPlusNormal"/>
              <w:jc w:val="both"/>
            </w:pPr>
            <w:hyperlink r:id="rId1507">
              <w:r>
                <w:rPr>
                  <w:color w:val="0000FF"/>
                </w:rPr>
                <w:t>Часть 1 статьи 200</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27, ст. 3477)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jc w:val="both"/>
            </w:pPr>
            <w:r>
              <w:t xml:space="preserve">Действие ученического договора продлено на время болезни ученика, прохождения им военных сборов и в других случаях, предусмотренных федеральными законами и иными </w:t>
            </w:r>
            <w:r>
              <w:lastRenderedPageBreak/>
              <w:t>нормативными правовыми актами Российской Федерации?</w:t>
            </w:r>
          </w:p>
        </w:tc>
        <w:tc>
          <w:tcPr>
            <w:tcW w:w="3628" w:type="dxa"/>
          </w:tcPr>
          <w:p w:rsidR="00BA1CC6" w:rsidRDefault="00BA1CC6">
            <w:pPr>
              <w:pStyle w:val="ConsPlusNormal"/>
              <w:jc w:val="both"/>
            </w:pPr>
            <w:hyperlink r:id="rId1508">
              <w:r>
                <w:rPr>
                  <w:color w:val="0000FF"/>
                </w:rPr>
                <w:t>Часть 2 статьи 201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11</w:t>
            </w:r>
          </w:p>
        </w:tc>
        <w:tc>
          <w:tcPr>
            <w:tcW w:w="3628" w:type="dxa"/>
          </w:tcPr>
          <w:p w:rsidR="00BA1CC6" w:rsidRDefault="00BA1CC6">
            <w:pPr>
              <w:pStyle w:val="ConsPlusNormal"/>
              <w:jc w:val="both"/>
            </w:pPr>
            <w:r>
              <w:t>Содержание ученического договора изменено только по соглашению сторон?</w:t>
            </w:r>
          </w:p>
        </w:tc>
        <w:tc>
          <w:tcPr>
            <w:tcW w:w="3628" w:type="dxa"/>
          </w:tcPr>
          <w:p w:rsidR="00BA1CC6" w:rsidRDefault="00BA1CC6">
            <w:pPr>
              <w:pStyle w:val="ConsPlusNormal"/>
              <w:jc w:val="both"/>
            </w:pPr>
            <w:hyperlink r:id="rId1509">
              <w:r>
                <w:rPr>
                  <w:color w:val="0000FF"/>
                </w:rPr>
                <w:t>Часть 3 статьи 201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12</w:t>
            </w:r>
          </w:p>
        </w:tc>
        <w:tc>
          <w:tcPr>
            <w:tcW w:w="3628" w:type="dxa"/>
          </w:tcPr>
          <w:p w:rsidR="00BA1CC6" w:rsidRDefault="00BA1CC6">
            <w:pPr>
              <w:pStyle w:val="ConsPlusNormal"/>
              <w:jc w:val="both"/>
            </w:pPr>
            <w:r>
              <w:t>Работодателем соблюдаются требования при направлении работников для получения профессионального образования и профессионального обучения, дополнительного профессионального образования, а также направления работников на прохождение независимой оценки квалификации?</w:t>
            </w:r>
          </w:p>
        </w:tc>
        <w:tc>
          <w:tcPr>
            <w:tcW w:w="3628" w:type="dxa"/>
          </w:tcPr>
          <w:p w:rsidR="00BA1CC6" w:rsidRDefault="00BA1CC6">
            <w:pPr>
              <w:pStyle w:val="ConsPlusNormal"/>
              <w:jc w:val="both"/>
            </w:pPr>
            <w:hyperlink r:id="rId1510">
              <w:r>
                <w:rPr>
                  <w:color w:val="0000FF"/>
                </w:rPr>
                <w:t>Статья 196</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27, ст. 3477; 2016, N 27, ст. 4172)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13</w:t>
            </w:r>
          </w:p>
        </w:tc>
        <w:tc>
          <w:tcPr>
            <w:tcW w:w="3628" w:type="dxa"/>
          </w:tcPr>
          <w:p w:rsidR="00BA1CC6" w:rsidRDefault="00BA1CC6">
            <w:pPr>
              <w:pStyle w:val="ConsPlusNormal"/>
              <w:jc w:val="both"/>
            </w:pPr>
            <w:r>
              <w:t>Работодатель проводит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tc>
        <w:tc>
          <w:tcPr>
            <w:tcW w:w="3628" w:type="dxa"/>
          </w:tcPr>
          <w:p w:rsidR="00BA1CC6" w:rsidRDefault="00BA1CC6">
            <w:pPr>
              <w:pStyle w:val="ConsPlusNormal"/>
              <w:jc w:val="both"/>
            </w:pPr>
            <w:hyperlink r:id="rId1511">
              <w:r>
                <w:rPr>
                  <w:color w:val="0000FF"/>
                </w:rPr>
                <w:t>Часть 4 статьи 196</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27, ст. 3477; 2016, N 27, ст. 4172);</w:t>
            </w:r>
          </w:p>
          <w:p w:rsidR="00BA1CC6" w:rsidRDefault="00BA1CC6">
            <w:pPr>
              <w:pStyle w:val="ConsPlusNormal"/>
            </w:pPr>
            <w:hyperlink r:id="rId1512">
              <w:r>
                <w:rPr>
                  <w:color w:val="0000FF"/>
                </w:rPr>
                <w:t>пункт 4 части 10 статьи 55.5-1</w:t>
              </w:r>
            </w:hyperlink>
            <w:r>
              <w:t xml:space="preserve"> Градостроительного кодекса Российской Федерации (Собрание законодательства Российской Федерации, 2005, N 1, ст. 16; 2022, N 1, ст. 16);</w:t>
            </w:r>
          </w:p>
          <w:p w:rsidR="00BA1CC6" w:rsidRDefault="00BA1CC6">
            <w:pPr>
              <w:pStyle w:val="ConsPlusNormal"/>
            </w:pPr>
            <w:hyperlink r:id="rId1513">
              <w:r>
                <w:rPr>
                  <w:color w:val="0000FF"/>
                </w:rPr>
                <w:t>статья 30</w:t>
              </w:r>
            </w:hyperlink>
            <w:r>
              <w:t xml:space="preserve"> Основ законодательства Российской Федерации о нотариате </w:t>
            </w:r>
            <w:r>
              <w:lastRenderedPageBreak/>
              <w:t>от 11.02.1993 N 4462-1 (Ведомости Съезда народных депутатов Российской Федерации и Верховного Совета Российской Федерации, 1993, N 10, ст. 357);</w:t>
            </w:r>
          </w:p>
          <w:p w:rsidR="00BA1CC6" w:rsidRDefault="00BA1CC6">
            <w:pPr>
              <w:pStyle w:val="ConsPlusNormal"/>
            </w:pPr>
            <w:hyperlink r:id="rId1514">
              <w:r>
                <w:rPr>
                  <w:color w:val="0000FF"/>
                </w:rPr>
                <w:t>пункт 4 части 2 статьи 3</w:t>
              </w:r>
            </w:hyperlink>
            <w:r>
              <w:t xml:space="preserve"> Федерального закона от 13.07.2015 N 218-ФЗ "О государственной регистрации недвижимости"</w:t>
            </w:r>
          </w:p>
          <w:p w:rsidR="00BA1CC6" w:rsidRDefault="00BA1CC6">
            <w:pPr>
              <w:pStyle w:val="ConsPlusNormal"/>
            </w:pPr>
            <w:r>
              <w:t>(Собрание законодательства Российской Федерации, 2015, N 29, ст. 4344);</w:t>
            </w:r>
          </w:p>
          <w:p w:rsidR="00BA1CC6" w:rsidRDefault="00BA1CC6">
            <w:pPr>
              <w:pStyle w:val="ConsPlusNormal"/>
            </w:pPr>
            <w:hyperlink r:id="rId1515">
              <w:r>
                <w:rPr>
                  <w:color w:val="0000FF"/>
                </w:rPr>
                <w:t>часть 2 статьи 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A1CC6" w:rsidRDefault="00BA1CC6">
            <w:pPr>
              <w:pStyle w:val="ConsPlusNormal"/>
            </w:pPr>
            <w:r>
              <w:t>(Собрание законодательства Российской Федерации, 2013, N 14, ст. 1652);</w:t>
            </w:r>
          </w:p>
          <w:p w:rsidR="00BA1CC6" w:rsidRDefault="00BA1CC6">
            <w:pPr>
              <w:pStyle w:val="ConsPlusNormal"/>
            </w:pPr>
            <w:hyperlink r:id="rId1516">
              <w:r>
                <w:rPr>
                  <w:color w:val="0000FF"/>
                </w:rPr>
                <w:t>пункт 2 части 1 статьи 72</w:t>
              </w:r>
            </w:hyperlink>
            <w:r>
              <w:t xml:space="preserve">, </w:t>
            </w:r>
            <w:hyperlink r:id="rId1517">
              <w:r>
                <w:rPr>
                  <w:color w:val="0000FF"/>
                </w:rPr>
                <w:t>пункт 8 части 1 статьи 79</w:t>
              </w:r>
            </w:hyperlink>
            <w:r>
              <w:t xml:space="preserve"> Федерального закона от 21.11.2011 N 323-ФЗ "Об основах охраны здоровья граждан в Российской Федерации"</w:t>
            </w:r>
          </w:p>
          <w:p w:rsidR="00BA1CC6" w:rsidRDefault="00BA1CC6">
            <w:pPr>
              <w:pStyle w:val="ConsPlusNormal"/>
            </w:pPr>
            <w:r>
              <w:t>(Собрание законодательства Российской Федерации, 2011, N 48, ст. 6724);</w:t>
            </w:r>
          </w:p>
          <w:p w:rsidR="00BA1CC6" w:rsidRDefault="00BA1CC6">
            <w:pPr>
              <w:pStyle w:val="ConsPlusNormal"/>
            </w:pPr>
            <w:hyperlink r:id="rId1518">
              <w:r>
                <w:rPr>
                  <w:color w:val="0000FF"/>
                </w:rPr>
                <w:t>пункт 17 части 1 статьи 16</w:t>
              </w:r>
            </w:hyperlink>
            <w:r>
              <w:t xml:space="preserve"> Федерального закона от 12.01.1995 N 5-ФЗ "О ветеранах"</w:t>
            </w:r>
          </w:p>
          <w:p w:rsidR="00BA1CC6" w:rsidRDefault="00BA1CC6">
            <w:pPr>
              <w:pStyle w:val="ConsPlusNormal"/>
            </w:pPr>
            <w:r>
              <w:t xml:space="preserve">(Собрание законодательства </w:t>
            </w:r>
            <w:r>
              <w:lastRenderedPageBreak/>
              <w:t>Российской Федерации, 1995, N 3, ст. 168);</w:t>
            </w:r>
          </w:p>
          <w:p w:rsidR="00BA1CC6" w:rsidRDefault="00BA1CC6">
            <w:pPr>
              <w:pStyle w:val="ConsPlusNormal"/>
            </w:pPr>
            <w:hyperlink r:id="rId1519">
              <w:r>
                <w:rPr>
                  <w:color w:val="0000FF"/>
                </w:rPr>
                <w:t>часть 2 статьи 25</w:t>
              </w:r>
            </w:hyperlink>
            <w:r>
              <w:t xml:space="preserve"> Федерального закона от 20.06.1996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p w:rsidR="00BA1CC6" w:rsidRDefault="00BA1CC6">
            <w:pPr>
              <w:pStyle w:val="ConsPlusNormal"/>
            </w:pPr>
            <w:r>
              <w:t>(Собрание законодательства Российской Федерации, 1996, N 26, ст. 3033; 2019, N 30, ст. 4134)</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14</w:t>
            </w:r>
          </w:p>
        </w:tc>
        <w:tc>
          <w:tcPr>
            <w:tcW w:w="3628" w:type="dxa"/>
          </w:tcPr>
          <w:p w:rsidR="00BA1CC6" w:rsidRDefault="00BA1CC6">
            <w:pPr>
              <w:pStyle w:val="ConsPlusNormal"/>
              <w:jc w:val="both"/>
            </w:pPr>
            <w:r>
              <w:t>Работодателем предоставляются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tc>
        <w:tc>
          <w:tcPr>
            <w:tcW w:w="3628" w:type="dxa"/>
          </w:tcPr>
          <w:p w:rsidR="00BA1CC6" w:rsidRDefault="00BA1CC6">
            <w:pPr>
              <w:pStyle w:val="ConsPlusNormal"/>
              <w:jc w:val="both"/>
            </w:pPr>
            <w:hyperlink r:id="rId1520">
              <w:r>
                <w:rPr>
                  <w:color w:val="0000FF"/>
                </w:rPr>
                <w:t>Статья 173</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27, ст. 3477)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15</w:t>
            </w:r>
          </w:p>
        </w:tc>
        <w:tc>
          <w:tcPr>
            <w:tcW w:w="3628" w:type="dxa"/>
          </w:tcPr>
          <w:p w:rsidR="00BA1CC6" w:rsidRDefault="00BA1CC6">
            <w:pPr>
              <w:pStyle w:val="ConsPlusNormal"/>
              <w:jc w:val="both"/>
            </w:pPr>
            <w:r>
              <w:t>Работодателем предоставляются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tc>
        <w:tc>
          <w:tcPr>
            <w:tcW w:w="3628" w:type="dxa"/>
          </w:tcPr>
          <w:p w:rsidR="00BA1CC6" w:rsidRDefault="00BA1CC6">
            <w:pPr>
              <w:pStyle w:val="ConsPlusNormal"/>
              <w:jc w:val="both"/>
            </w:pPr>
            <w:hyperlink r:id="rId1521">
              <w:r>
                <w:rPr>
                  <w:color w:val="0000FF"/>
                </w:rPr>
                <w:t>Статья 173.1</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2014, N 52, ст. 7554)</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16</w:t>
            </w:r>
          </w:p>
        </w:tc>
        <w:tc>
          <w:tcPr>
            <w:tcW w:w="3628" w:type="dxa"/>
          </w:tcPr>
          <w:p w:rsidR="00BA1CC6" w:rsidRDefault="00BA1CC6">
            <w:pPr>
              <w:pStyle w:val="ConsPlusNormal"/>
              <w:jc w:val="both"/>
            </w:pPr>
            <w:r>
              <w:t>Работодателем предоставляются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tc>
        <w:tc>
          <w:tcPr>
            <w:tcW w:w="3628" w:type="dxa"/>
          </w:tcPr>
          <w:p w:rsidR="00BA1CC6" w:rsidRDefault="00BA1CC6">
            <w:pPr>
              <w:pStyle w:val="ConsPlusNormal"/>
              <w:jc w:val="both"/>
            </w:pPr>
            <w:hyperlink r:id="rId1522">
              <w:r>
                <w:rPr>
                  <w:color w:val="0000FF"/>
                </w:rPr>
                <w:t>Статья 174</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27, ст. 3477)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17</w:t>
            </w:r>
          </w:p>
        </w:tc>
        <w:tc>
          <w:tcPr>
            <w:tcW w:w="3628" w:type="dxa"/>
          </w:tcPr>
          <w:p w:rsidR="00BA1CC6" w:rsidRDefault="00BA1CC6">
            <w:pPr>
              <w:pStyle w:val="ConsPlusNormal"/>
              <w:jc w:val="both"/>
            </w:pPr>
            <w:r>
              <w:t>Работодателем предоставляются гарантии и компенсации работникам, получающим основное общее образование или среднее общее образование по очно-заочной форме обучения?</w:t>
            </w:r>
          </w:p>
        </w:tc>
        <w:tc>
          <w:tcPr>
            <w:tcW w:w="3628" w:type="dxa"/>
          </w:tcPr>
          <w:p w:rsidR="00BA1CC6" w:rsidRDefault="00BA1CC6">
            <w:pPr>
              <w:pStyle w:val="ConsPlusNormal"/>
              <w:jc w:val="both"/>
            </w:pPr>
            <w:hyperlink r:id="rId1523">
              <w:r>
                <w:rPr>
                  <w:color w:val="0000FF"/>
                </w:rPr>
                <w:t>Статья 176</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2013, N 27, ст. 3477)</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33</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33" w:name="P9812"/>
      <w:bookmarkEnd w:id="33"/>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w:t>
      </w:r>
    </w:p>
    <w:p w:rsidR="00BA1CC6" w:rsidRDefault="00BA1CC6">
      <w:pPr>
        <w:pStyle w:val="ConsPlusNormal"/>
        <w:jc w:val="center"/>
      </w:pPr>
      <w:r>
        <w:t>соблюдения требований по порядку оформления</w:t>
      </w:r>
    </w:p>
    <w:p w:rsidR="00BA1CC6" w:rsidRDefault="00BA1CC6">
      <w:pPr>
        <w:pStyle w:val="ConsPlusNormal"/>
        <w:jc w:val="center"/>
      </w:pPr>
      <w:r>
        <w:t>материальной ответственности</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Проведена ли работодателем проверка для установления размера причиненного ущерба и причин его возникновения до принятия решения о возмещении ущерба конкретным работником, в случае выявления факта причинения ущерба работником?</w:t>
            </w:r>
          </w:p>
        </w:tc>
        <w:tc>
          <w:tcPr>
            <w:tcW w:w="3628" w:type="dxa"/>
          </w:tcPr>
          <w:p w:rsidR="00BA1CC6" w:rsidRDefault="00BA1CC6">
            <w:pPr>
              <w:pStyle w:val="ConsPlusNormal"/>
            </w:pPr>
            <w:hyperlink r:id="rId1524">
              <w:r>
                <w:rPr>
                  <w:color w:val="0000FF"/>
                </w:rPr>
                <w:t>Часть 1 статьи 247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628" w:type="dxa"/>
          </w:tcPr>
          <w:p w:rsidR="00BA1CC6" w:rsidRDefault="00BA1CC6">
            <w:pPr>
              <w:pStyle w:val="ConsPlusNormal"/>
            </w:pPr>
            <w:r>
              <w:t>Истребовано ли работодателем письменное объяснение от работников для установления причины возникновения ущерба до принятия решения о возмещении ущерба конкретными работниками?</w:t>
            </w:r>
          </w:p>
        </w:tc>
        <w:tc>
          <w:tcPr>
            <w:tcW w:w="3628" w:type="dxa"/>
          </w:tcPr>
          <w:p w:rsidR="00BA1CC6" w:rsidRDefault="00BA1CC6">
            <w:pPr>
              <w:pStyle w:val="ConsPlusNormal"/>
              <w:jc w:val="both"/>
            </w:pPr>
            <w:hyperlink r:id="rId1525">
              <w:r>
                <w:rPr>
                  <w:color w:val="0000FF"/>
                </w:rPr>
                <w:t>Часть 2 статьи 247</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w:t>
            </w:r>
          </w:p>
        </w:tc>
        <w:tc>
          <w:tcPr>
            <w:tcW w:w="3628" w:type="dxa"/>
          </w:tcPr>
          <w:p w:rsidR="00BA1CC6" w:rsidRDefault="00BA1CC6">
            <w:pPr>
              <w:pStyle w:val="ConsPlusNormal"/>
            </w:pPr>
            <w:r>
              <w:t>Оформлено ли распоряжение работодателя о взыскании с виновного работника суммы причиненного ущерба не позднее одного месяца со дня окончательного установления работодателем размера причиненного работником ущерба?</w:t>
            </w:r>
          </w:p>
        </w:tc>
        <w:tc>
          <w:tcPr>
            <w:tcW w:w="3628" w:type="dxa"/>
          </w:tcPr>
          <w:p w:rsidR="00BA1CC6" w:rsidRDefault="00BA1CC6">
            <w:pPr>
              <w:pStyle w:val="ConsPlusNormal"/>
            </w:pPr>
            <w:hyperlink r:id="rId1526">
              <w:r>
                <w:rPr>
                  <w:color w:val="0000FF"/>
                </w:rPr>
                <w:t>Часть 1 статьи 248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3628" w:type="dxa"/>
          </w:tcPr>
          <w:p w:rsidR="00BA1CC6" w:rsidRDefault="00BA1CC6">
            <w:pPr>
              <w:pStyle w:val="ConsPlusNormal"/>
            </w:pPr>
            <w:r>
              <w:t xml:space="preserve">Общий размер всех удержаний при каждой выплате заработной платы не превышает 20 процентов, а в </w:t>
            </w:r>
            <w:r>
              <w:lastRenderedPageBreak/>
              <w:t>случаях, предусмотренных федеральными законами, - 50 процентов заработной платы, причитающейся работнику?</w:t>
            </w:r>
          </w:p>
        </w:tc>
        <w:tc>
          <w:tcPr>
            <w:tcW w:w="3628" w:type="dxa"/>
          </w:tcPr>
          <w:p w:rsidR="00BA1CC6" w:rsidRDefault="00BA1CC6">
            <w:pPr>
              <w:pStyle w:val="ConsPlusNormal"/>
            </w:pPr>
            <w:hyperlink r:id="rId1527">
              <w:r>
                <w:rPr>
                  <w:color w:val="0000FF"/>
                </w:rPr>
                <w:t>Часть 1 статьи 138</w:t>
              </w:r>
            </w:hyperlink>
            <w:r>
              <w:t xml:space="preserve"> Трудового кодекса Российской Федерации</w:t>
            </w:r>
          </w:p>
          <w:p w:rsidR="00BA1CC6" w:rsidRDefault="00BA1CC6">
            <w:pPr>
              <w:pStyle w:val="ConsPlusNormal"/>
            </w:pPr>
            <w:r>
              <w:t xml:space="preserve">(Собрание законодательства </w:t>
            </w:r>
            <w:r>
              <w:lastRenderedPageBreak/>
              <w:t>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5</w:t>
            </w:r>
          </w:p>
        </w:tc>
        <w:tc>
          <w:tcPr>
            <w:tcW w:w="3628" w:type="dxa"/>
          </w:tcPr>
          <w:p w:rsidR="00BA1CC6" w:rsidRDefault="00BA1CC6">
            <w:pPr>
              <w:pStyle w:val="ConsPlusNormal"/>
            </w:pPr>
            <w:r>
              <w:t>Сохранено ли работодателем за работником 50 процентов заработной платы при удержании из заработной платы по нескольким исполнительным документам?</w:t>
            </w:r>
          </w:p>
        </w:tc>
        <w:tc>
          <w:tcPr>
            <w:tcW w:w="3628" w:type="dxa"/>
          </w:tcPr>
          <w:p w:rsidR="00BA1CC6" w:rsidRDefault="00BA1CC6">
            <w:pPr>
              <w:pStyle w:val="ConsPlusNormal"/>
            </w:pPr>
            <w:hyperlink r:id="rId1528">
              <w:r>
                <w:rPr>
                  <w:color w:val="0000FF"/>
                </w:rPr>
                <w:t>Часть 2 статьи 138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val="restart"/>
          </w:tcPr>
          <w:p w:rsidR="00BA1CC6" w:rsidRDefault="00BA1CC6">
            <w:pPr>
              <w:pStyle w:val="ConsPlusNormal"/>
              <w:jc w:val="center"/>
            </w:pPr>
            <w:r>
              <w:t>6</w:t>
            </w:r>
          </w:p>
        </w:tc>
        <w:tc>
          <w:tcPr>
            <w:tcW w:w="3628" w:type="dxa"/>
          </w:tcPr>
          <w:p w:rsidR="00BA1CC6" w:rsidRDefault="00BA1CC6">
            <w:pPr>
              <w:pStyle w:val="ConsPlusNormal"/>
            </w:pPr>
            <w:r>
              <w:t>Составляет ли размер удержаний работодателем из заработной платы работника не более 70 процентов заработной платы:</w:t>
            </w:r>
          </w:p>
        </w:tc>
        <w:tc>
          <w:tcPr>
            <w:tcW w:w="3628" w:type="dxa"/>
            <w:vMerge w:val="restart"/>
          </w:tcPr>
          <w:p w:rsidR="00BA1CC6" w:rsidRDefault="00BA1CC6">
            <w:pPr>
              <w:pStyle w:val="ConsPlusNormal"/>
            </w:pPr>
            <w:hyperlink r:id="rId1529">
              <w:r>
                <w:rPr>
                  <w:color w:val="0000FF"/>
                </w:rPr>
                <w:t>Часть 3 статьи 138</w:t>
              </w:r>
            </w:hyperlink>
            <w:r>
              <w:t xml:space="preserve"> Трудового кодекса Российской Федерации</w:t>
            </w:r>
          </w:p>
          <w:p w:rsidR="00BA1CC6" w:rsidRDefault="00BA1CC6">
            <w:pPr>
              <w:pStyle w:val="ConsPlusNormal"/>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при отбывании исправительных работ?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взыскании алиментов на несовершеннолетних детей?</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возмещении вреда, причиненного здоровью другого лица?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возмещении вреда лицам, понесшим ущерб в связи со смертью кормильца?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возмещении ущерба, причиненного преступлением?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jc w:val="both"/>
            </w:pPr>
            <w:r>
              <w:t xml:space="preserve">Договорная ответственность работника перед работодателем не выше, чем это предусмотрено </w:t>
            </w:r>
            <w:r>
              <w:lastRenderedPageBreak/>
              <w:t xml:space="preserve">Трудовым </w:t>
            </w:r>
            <w:hyperlink r:id="rId1530">
              <w:r>
                <w:rPr>
                  <w:color w:val="0000FF"/>
                </w:rPr>
                <w:t>кодексом</w:t>
              </w:r>
            </w:hyperlink>
            <w:r>
              <w:t xml:space="preserve"> Российской Федерации или иными федеральными законами?</w:t>
            </w:r>
          </w:p>
        </w:tc>
        <w:tc>
          <w:tcPr>
            <w:tcW w:w="3628" w:type="dxa"/>
          </w:tcPr>
          <w:p w:rsidR="00BA1CC6" w:rsidRDefault="00BA1CC6">
            <w:pPr>
              <w:pStyle w:val="ConsPlusNormal"/>
              <w:jc w:val="both"/>
            </w:pPr>
            <w:hyperlink r:id="rId1531">
              <w:r>
                <w:rPr>
                  <w:color w:val="0000FF"/>
                </w:rPr>
                <w:t>Часть 2 статьи 232</w:t>
              </w:r>
            </w:hyperlink>
            <w:r>
              <w:t xml:space="preserve"> Трудового кодекса Российской Федерации</w:t>
            </w:r>
          </w:p>
          <w:p w:rsidR="00BA1CC6" w:rsidRDefault="00BA1CC6">
            <w:pPr>
              <w:pStyle w:val="ConsPlusNormal"/>
              <w:jc w:val="both"/>
            </w:pPr>
            <w:r>
              <w:t xml:space="preserve">(Собрание законодательства </w:t>
            </w:r>
            <w:r>
              <w:lastRenderedPageBreak/>
              <w:t>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8</w:t>
            </w:r>
          </w:p>
        </w:tc>
        <w:tc>
          <w:tcPr>
            <w:tcW w:w="3628" w:type="dxa"/>
          </w:tcPr>
          <w:p w:rsidR="00BA1CC6" w:rsidRDefault="00BA1CC6">
            <w:pPr>
              <w:pStyle w:val="ConsPlusNormal"/>
              <w:jc w:val="both"/>
            </w:pPr>
            <w:r>
              <w:t>Работодатель привлекает работника к материальной ответственности за прямой действительный ущерб, причиненный в результате виновного противоправного поведения (действий или бездействия) работника?</w:t>
            </w:r>
          </w:p>
        </w:tc>
        <w:tc>
          <w:tcPr>
            <w:tcW w:w="3628" w:type="dxa"/>
          </w:tcPr>
          <w:p w:rsidR="00BA1CC6" w:rsidRDefault="00BA1CC6">
            <w:pPr>
              <w:pStyle w:val="ConsPlusNormal"/>
              <w:jc w:val="both"/>
            </w:pPr>
            <w:hyperlink r:id="rId1532">
              <w:r>
                <w:rPr>
                  <w:color w:val="0000FF"/>
                </w:rPr>
                <w:t>Часть 1 статьи 233</w:t>
              </w:r>
            </w:hyperlink>
            <w:r>
              <w:t xml:space="preserve">, </w:t>
            </w:r>
            <w:hyperlink r:id="rId1533">
              <w:r>
                <w:rPr>
                  <w:color w:val="0000FF"/>
                </w:rPr>
                <w:t>часть 1 статьи 238</w:t>
              </w:r>
            </w:hyperlink>
            <w:r>
              <w:t xml:space="preserve"> Трудового кодекса Российской Федерации</w:t>
            </w:r>
          </w:p>
          <w:p w:rsidR="00BA1CC6" w:rsidRDefault="00BA1CC6">
            <w:pPr>
              <w:pStyle w:val="ConsPlusNormal"/>
              <w:jc w:val="both"/>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jc w:val="both"/>
            </w:pPr>
            <w:r>
              <w:t>Работодатель возместил работнику не полученный им заработок во всех случаях незаконного лишения его возможности трудиться?</w:t>
            </w:r>
          </w:p>
        </w:tc>
        <w:tc>
          <w:tcPr>
            <w:tcW w:w="3628" w:type="dxa"/>
          </w:tcPr>
          <w:p w:rsidR="00BA1CC6" w:rsidRDefault="00BA1CC6">
            <w:pPr>
              <w:pStyle w:val="ConsPlusNormal"/>
              <w:jc w:val="both"/>
            </w:pPr>
            <w:hyperlink r:id="rId1534">
              <w:r>
                <w:rPr>
                  <w:color w:val="0000FF"/>
                </w:rPr>
                <w:t>Абзацы 1</w:t>
              </w:r>
            </w:hyperlink>
            <w:r>
              <w:t xml:space="preserve"> - </w:t>
            </w:r>
            <w:hyperlink r:id="rId1535">
              <w:r>
                <w:rPr>
                  <w:color w:val="0000FF"/>
                </w:rPr>
                <w:t>4 статьи 234</w:t>
              </w:r>
            </w:hyperlink>
            <w:r>
              <w:t xml:space="preserve"> Трудового кодекса Российской Федерации</w:t>
            </w:r>
          </w:p>
          <w:p w:rsidR="00BA1CC6" w:rsidRDefault="00BA1CC6">
            <w:pPr>
              <w:pStyle w:val="ConsPlusNormal"/>
              <w:jc w:val="both"/>
            </w:pPr>
            <w:r>
              <w:t>(Собрание законодательства Российской Федерации, 2002, N 1, ст. 3; 2019, N 51, ст. 7491)</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jc w:val="both"/>
            </w:pPr>
            <w:r>
              <w:t>Работодатель, причинивший ущерб имуществу работника, возместил этот ущерб в полном объеме?</w:t>
            </w:r>
          </w:p>
        </w:tc>
        <w:tc>
          <w:tcPr>
            <w:tcW w:w="3628" w:type="dxa"/>
          </w:tcPr>
          <w:p w:rsidR="00BA1CC6" w:rsidRDefault="00BA1CC6">
            <w:pPr>
              <w:pStyle w:val="ConsPlusNormal"/>
              <w:jc w:val="both"/>
            </w:pPr>
            <w:hyperlink r:id="rId1536">
              <w:r>
                <w:rPr>
                  <w:color w:val="0000FF"/>
                </w:rPr>
                <w:t>Часть 1 статьи 235</w:t>
              </w:r>
            </w:hyperlink>
            <w:r>
              <w:t xml:space="preserve"> Трудового кодекса Российской Федерации</w:t>
            </w:r>
          </w:p>
          <w:p w:rsidR="00BA1CC6" w:rsidRDefault="00BA1CC6">
            <w:pPr>
              <w:pStyle w:val="ConsPlusNormal"/>
              <w:jc w:val="both"/>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jc w:val="both"/>
            </w:pPr>
            <w:r>
              <w:t>Работодатель возместил работнику ущерб в натуре только с согласия работника?</w:t>
            </w:r>
          </w:p>
        </w:tc>
        <w:tc>
          <w:tcPr>
            <w:tcW w:w="3628" w:type="dxa"/>
          </w:tcPr>
          <w:p w:rsidR="00BA1CC6" w:rsidRDefault="00BA1CC6">
            <w:pPr>
              <w:pStyle w:val="ConsPlusNormal"/>
              <w:jc w:val="both"/>
            </w:pPr>
            <w:hyperlink r:id="rId1537">
              <w:r>
                <w:rPr>
                  <w:color w:val="0000FF"/>
                </w:rPr>
                <w:t>Часть 2 статьи 235</w:t>
              </w:r>
            </w:hyperlink>
            <w:r>
              <w:t xml:space="preserve"> Трудового кодекса Российской Федерации</w:t>
            </w:r>
          </w:p>
          <w:p w:rsidR="00BA1CC6" w:rsidRDefault="00BA1CC6">
            <w:pPr>
              <w:pStyle w:val="ConsPlusNormal"/>
              <w:jc w:val="both"/>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jc w:val="both"/>
            </w:pPr>
            <w:r>
              <w:t>Работодатель рассмотрел заявление работника о возмещении ущерба и принял соответствующее решение в десятидневный срок со дня поступления заявления?</w:t>
            </w:r>
          </w:p>
        </w:tc>
        <w:tc>
          <w:tcPr>
            <w:tcW w:w="3628" w:type="dxa"/>
          </w:tcPr>
          <w:p w:rsidR="00BA1CC6" w:rsidRDefault="00BA1CC6">
            <w:pPr>
              <w:pStyle w:val="ConsPlusNormal"/>
              <w:jc w:val="both"/>
            </w:pPr>
            <w:hyperlink r:id="rId1538">
              <w:r>
                <w:rPr>
                  <w:color w:val="0000FF"/>
                </w:rPr>
                <w:t>Часть 3 статьи 235</w:t>
              </w:r>
            </w:hyperlink>
            <w:r>
              <w:t xml:space="preserve"> Трудового кодекса Российской Федерации</w:t>
            </w:r>
          </w:p>
          <w:p w:rsidR="00BA1CC6" w:rsidRDefault="00BA1CC6">
            <w:pPr>
              <w:pStyle w:val="ConsPlusNormal"/>
              <w:jc w:val="both"/>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13</w:t>
            </w:r>
          </w:p>
        </w:tc>
        <w:tc>
          <w:tcPr>
            <w:tcW w:w="3628" w:type="dxa"/>
          </w:tcPr>
          <w:p w:rsidR="00BA1CC6" w:rsidRDefault="00BA1CC6">
            <w:pPr>
              <w:pStyle w:val="ConsPlusNormal"/>
              <w:jc w:val="both"/>
            </w:pPr>
            <w:r>
              <w:t xml:space="preserve">Работодатель привлек работника к материальной ответственности в пределах его среднего месячного заработка, если иное не предусмотрено Трудовым </w:t>
            </w:r>
            <w:hyperlink r:id="rId1539">
              <w:r>
                <w:rPr>
                  <w:color w:val="0000FF"/>
                </w:rPr>
                <w:t>кодексом</w:t>
              </w:r>
            </w:hyperlink>
            <w:r>
              <w:t xml:space="preserve"> Российской Федерации или иными федеральными законами?</w:t>
            </w:r>
          </w:p>
        </w:tc>
        <w:tc>
          <w:tcPr>
            <w:tcW w:w="3628" w:type="dxa"/>
          </w:tcPr>
          <w:p w:rsidR="00BA1CC6" w:rsidRDefault="00BA1CC6">
            <w:pPr>
              <w:pStyle w:val="ConsPlusNormal"/>
              <w:jc w:val="both"/>
            </w:pPr>
            <w:hyperlink r:id="rId1540">
              <w:r>
                <w:rPr>
                  <w:color w:val="0000FF"/>
                </w:rPr>
                <w:t>Статья 241</w:t>
              </w:r>
            </w:hyperlink>
            <w:r>
              <w:t xml:space="preserve"> Трудового кодекса Российской Федерации</w:t>
            </w:r>
          </w:p>
          <w:p w:rsidR="00BA1CC6" w:rsidRDefault="00BA1CC6">
            <w:pPr>
              <w:pStyle w:val="ConsPlusNormal"/>
              <w:jc w:val="both"/>
            </w:pPr>
            <w:r>
              <w:t>(Собрание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 xml:space="preserve">Работодатель не допускает фактов привлечения работника в возрасте до восемнадцати лет к полной материальной ответственности в случаях, не предусмотренных </w:t>
            </w:r>
            <w:hyperlink r:id="rId1541">
              <w:r>
                <w:rPr>
                  <w:color w:val="0000FF"/>
                </w:rPr>
                <w:t>частью 3 статьи 242</w:t>
              </w:r>
            </w:hyperlink>
            <w:r>
              <w:t xml:space="preserve"> Трудового кодекса Российской Федерации?</w:t>
            </w:r>
          </w:p>
        </w:tc>
        <w:tc>
          <w:tcPr>
            <w:tcW w:w="3628" w:type="dxa"/>
          </w:tcPr>
          <w:p w:rsidR="00BA1CC6" w:rsidRDefault="00BA1CC6">
            <w:pPr>
              <w:pStyle w:val="ConsPlusNormal"/>
              <w:jc w:val="both"/>
            </w:pPr>
            <w:hyperlink r:id="rId1542">
              <w:r>
                <w:rPr>
                  <w:color w:val="0000FF"/>
                </w:rPr>
                <w:t>Часть 3 статьи 242</w:t>
              </w:r>
            </w:hyperlink>
            <w:r>
              <w:t xml:space="preserve"> Трудового кодекса Российской Федерации</w:t>
            </w:r>
          </w:p>
          <w:p w:rsidR="00BA1CC6" w:rsidRDefault="00BA1CC6">
            <w:pPr>
              <w:pStyle w:val="ConsPlusNormal"/>
              <w:jc w:val="both"/>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jc w:val="both"/>
            </w:pPr>
            <w:r>
              <w:t xml:space="preserve">Работодатель не допускает фактов привлечения работника к материальной ответственности в полном размере причиненного ущерба в случаях, не предусмотренных </w:t>
            </w:r>
            <w:hyperlink r:id="rId1543">
              <w:r>
                <w:rPr>
                  <w:color w:val="0000FF"/>
                </w:rPr>
                <w:t>частью 1 статьи 243</w:t>
              </w:r>
            </w:hyperlink>
            <w:r>
              <w:t xml:space="preserve"> Трудового кодекса Российской Федерации?</w:t>
            </w:r>
          </w:p>
        </w:tc>
        <w:tc>
          <w:tcPr>
            <w:tcW w:w="3628" w:type="dxa"/>
          </w:tcPr>
          <w:p w:rsidR="00BA1CC6" w:rsidRDefault="00BA1CC6">
            <w:pPr>
              <w:pStyle w:val="ConsPlusNormal"/>
              <w:jc w:val="both"/>
            </w:pPr>
            <w:hyperlink r:id="rId1544">
              <w:r>
                <w:rPr>
                  <w:color w:val="0000FF"/>
                </w:rPr>
                <w:t>Часть 1 статьи 243</w:t>
              </w:r>
            </w:hyperlink>
            <w:r>
              <w:t xml:space="preserve"> Трудового кодекса Российской Федерации</w:t>
            </w:r>
          </w:p>
          <w:p w:rsidR="00BA1CC6" w:rsidRDefault="00BA1CC6">
            <w:pPr>
              <w:pStyle w:val="ConsPlusNormal"/>
              <w:jc w:val="both"/>
            </w:pPr>
            <w:r>
              <w:t>(Собрание законодательства Российской Федерации, 2002, N 1, ст. 3; 2006, N 27, ст. 2878; 2017, N 49, ст. 7331; 2018, N 32, ст. 5108)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jc w:val="both"/>
            </w:pPr>
            <w:r>
              <w:t xml:space="preserve">Работодателем не допускаются факты заключения письменных договоров о полной индивидуальной или коллективной (бригадной) материальной ответственности с работниками, не достигшими возраста восемнадцати лет и непосредственно не обслуживающими или </w:t>
            </w:r>
            <w:r>
              <w:lastRenderedPageBreak/>
              <w:t>использующими денежные, товарные ценности или иное имущество?</w:t>
            </w:r>
          </w:p>
        </w:tc>
        <w:tc>
          <w:tcPr>
            <w:tcW w:w="3628" w:type="dxa"/>
          </w:tcPr>
          <w:p w:rsidR="00BA1CC6" w:rsidRDefault="00BA1CC6">
            <w:pPr>
              <w:pStyle w:val="ConsPlusNormal"/>
              <w:jc w:val="both"/>
            </w:pPr>
            <w:hyperlink r:id="rId1545">
              <w:r>
                <w:rPr>
                  <w:color w:val="0000FF"/>
                </w:rPr>
                <w:t>Часть 1 статьи 244</w:t>
              </w:r>
            </w:hyperlink>
            <w:r>
              <w:t xml:space="preserve"> Трудового кодекса Российской Федерации</w:t>
            </w:r>
          </w:p>
          <w:p w:rsidR="00BA1CC6" w:rsidRDefault="00BA1CC6">
            <w:pPr>
              <w:pStyle w:val="ConsPlusNormal"/>
              <w:jc w:val="both"/>
            </w:pPr>
            <w:r>
              <w:t>(Собрание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17</w:t>
            </w:r>
          </w:p>
        </w:tc>
        <w:tc>
          <w:tcPr>
            <w:tcW w:w="3628" w:type="dxa"/>
          </w:tcPr>
          <w:p w:rsidR="00BA1CC6" w:rsidRDefault="00BA1CC6">
            <w:pPr>
              <w:pStyle w:val="ConsPlusNormal"/>
              <w:jc w:val="both"/>
            </w:pPr>
            <w:r>
              <w:t>Работодателем не допускаются факты заключения письменных договоров о полной индивидуальной или коллективной (бригадной) материальной ответственности с работниками, выполняющими работы, не включенные в перечни работ и категорий работников, с которыми могут заключаться указанные договоры?</w:t>
            </w:r>
          </w:p>
        </w:tc>
        <w:tc>
          <w:tcPr>
            <w:tcW w:w="3628" w:type="dxa"/>
          </w:tcPr>
          <w:p w:rsidR="00BA1CC6" w:rsidRDefault="00BA1CC6">
            <w:pPr>
              <w:pStyle w:val="ConsPlusNormal"/>
              <w:jc w:val="both"/>
            </w:pPr>
            <w:hyperlink r:id="rId1546">
              <w:r>
                <w:rPr>
                  <w:color w:val="0000FF"/>
                </w:rPr>
                <w:t>Часть 2 статьи 244</w:t>
              </w:r>
            </w:hyperlink>
            <w:r>
              <w:t xml:space="preserve"> Трудового кодекса Российской Федерации</w:t>
            </w:r>
          </w:p>
          <w:p w:rsidR="00BA1CC6" w:rsidRDefault="00BA1CC6">
            <w:pPr>
              <w:pStyle w:val="ConsPlusNormal"/>
              <w:jc w:val="both"/>
            </w:pPr>
            <w:r>
              <w:t xml:space="preserve">(Собрание законодательства Российской Федерации, 2002, N 1, ст. 3); </w:t>
            </w:r>
            <w:hyperlink r:id="rId1547">
              <w:r>
                <w:rPr>
                  <w:color w:val="0000FF"/>
                </w:rPr>
                <w:t>пункт 1</w:t>
              </w:r>
            </w:hyperlink>
            <w:r>
              <w:t xml:space="preserve"> постановления Минтруда России от 31.12.2002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(Бюллетень нормативных актов федеральных органов исполнительной власти, 2003, N 12)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jc w:val="both"/>
            </w:pPr>
            <w:r>
              <w:t>Работнику выплачены проценты (денежная компенсация) в случае нарушения работодателем установленного срока выплаты заработной платы, оплаты отпуска, выплат при увольнении и (или) других выплат, причитающихся работнику?</w:t>
            </w:r>
          </w:p>
        </w:tc>
        <w:tc>
          <w:tcPr>
            <w:tcW w:w="3628" w:type="dxa"/>
          </w:tcPr>
          <w:p w:rsidR="00BA1CC6" w:rsidRDefault="00BA1CC6">
            <w:pPr>
              <w:pStyle w:val="ConsPlusNormal"/>
              <w:jc w:val="both"/>
            </w:pPr>
            <w:hyperlink r:id="rId1548">
              <w:r>
                <w:rPr>
                  <w:color w:val="0000FF"/>
                </w:rPr>
                <w:t>Статья 236</w:t>
              </w:r>
            </w:hyperlink>
            <w:r>
              <w:t xml:space="preserve"> Трудового кодекса Российской Федерации</w:t>
            </w:r>
          </w:p>
          <w:p w:rsidR="00BA1CC6" w:rsidRDefault="00BA1CC6">
            <w:pPr>
              <w:pStyle w:val="ConsPlusNormal"/>
              <w:jc w:val="both"/>
            </w:pPr>
            <w:r>
              <w:t>(Собрание законодательства Российской Федерации, 2002, N 1, ст. 3; 2016, N 27, ст. 4205)</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34</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34" w:name="P10042"/>
      <w:bookmarkEnd w:id="34"/>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порядка</w:t>
      </w:r>
    </w:p>
    <w:p w:rsidR="00BA1CC6" w:rsidRDefault="00BA1CC6">
      <w:pPr>
        <w:pStyle w:val="ConsPlusNormal"/>
        <w:jc w:val="center"/>
      </w:pPr>
      <w:r>
        <w:t>привлечения работников к дисциплинарной ответственности</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tc>
        <w:tc>
          <w:tcPr>
            <w:tcW w:w="3628" w:type="dxa"/>
          </w:tcPr>
          <w:p w:rsidR="00BA1CC6" w:rsidRDefault="00BA1CC6">
            <w:pPr>
              <w:pStyle w:val="ConsPlusNormal"/>
            </w:pPr>
            <w:hyperlink r:id="rId1549">
              <w:r>
                <w:rPr>
                  <w:color w:val="0000FF"/>
                </w:rPr>
                <w:t>Часть 1 статьи 191</w:t>
              </w:r>
            </w:hyperlink>
            <w:r>
              <w:t xml:space="preserve"> Трудового кодекса Российской Федерации (Собрание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628" w:type="dxa"/>
          </w:tcPr>
          <w:p w:rsidR="00BA1CC6" w:rsidRDefault="00BA1CC6">
            <w:pPr>
              <w:pStyle w:val="ConsPlusNormal"/>
            </w:pPr>
            <w:r>
              <w:t>Коллективным договором или правилами внутреннего трудового распорядка, а также уставами и положениями о дисциплине определяются другие виды поощрений работников за труд?</w:t>
            </w:r>
          </w:p>
        </w:tc>
        <w:tc>
          <w:tcPr>
            <w:tcW w:w="3628" w:type="dxa"/>
          </w:tcPr>
          <w:p w:rsidR="00BA1CC6" w:rsidRDefault="00BA1CC6">
            <w:pPr>
              <w:pStyle w:val="ConsPlusNormal"/>
            </w:pPr>
            <w:hyperlink r:id="rId1550">
              <w:r>
                <w:rPr>
                  <w:color w:val="0000FF"/>
                </w:rPr>
                <w:t>Часть 2 статьи 191</w:t>
              </w:r>
            </w:hyperlink>
            <w:r>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w:t>
            </w:r>
          </w:p>
        </w:tc>
        <w:tc>
          <w:tcPr>
            <w:tcW w:w="3628" w:type="dxa"/>
          </w:tcPr>
          <w:p w:rsidR="00BA1CC6" w:rsidRDefault="00BA1CC6">
            <w:pPr>
              <w:pStyle w:val="ConsPlusNormal"/>
            </w:pPr>
            <w:r>
              <w:t>Работодатель не допускает фактов применения дисциплинарных взысканий, не предусмотренных федеральными законами, уставами и положениями о дисциплине?</w:t>
            </w:r>
          </w:p>
        </w:tc>
        <w:tc>
          <w:tcPr>
            <w:tcW w:w="3628" w:type="dxa"/>
          </w:tcPr>
          <w:p w:rsidR="00BA1CC6" w:rsidRDefault="00BA1CC6">
            <w:pPr>
              <w:pStyle w:val="ConsPlusNormal"/>
            </w:pPr>
            <w:hyperlink r:id="rId1551">
              <w:r>
                <w:rPr>
                  <w:color w:val="0000FF"/>
                </w:rPr>
                <w:t>Часть 4 статьи 192</w:t>
              </w:r>
            </w:hyperlink>
            <w:r>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3628" w:type="dxa"/>
          </w:tcPr>
          <w:p w:rsidR="00BA1CC6" w:rsidRDefault="00BA1CC6">
            <w:pPr>
              <w:pStyle w:val="ConsPlusNormal"/>
            </w:pPr>
            <w:r>
              <w:t>Тяжесть совершенного проступка и обстоятельства, при которых он был совершен, учитываются работодателем при наложении дисциплинарного взыскания?</w:t>
            </w:r>
          </w:p>
        </w:tc>
        <w:tc>
          <w:tcPr>
            <w:tcW w:w="3628" w:type="dxa"/>
          </w:tcPr>
          <w:p w:rsidR="00BA1CC6" w:rsidRDefault="00BA1CC6">
            <w:pPr>
              <w:pStyle w:val="ConsPlusNormal"/>
            </w:pPr>
            <w:hyperlink r:id="rId1552">
              <w:r>
                <w:rPr>
                  <w:color w:val="0000FF"/>
                </w:rPr>
                <w:t>Часть 5 статьи 192</w:t>
              </w:r>
            </w:hyperlink>
            <w:r>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w:t>
            </w:r>
          </w:p>
        </w:tc>
        <w:tc>
          <w:tcPr>
            <w:tcW w:w="3628" w:type="dxa"/>
          </w:tcPr>
          <w:p w:rsidR="00BA1CC6" w:rsidRDefault="00BA1CC6">
            <w:pPr>
              <w:pStyle w:val="ConsPlusNormal"/>
            </w:pPr>
            <w:r>
              <w:t xml:space="preserve">До применения дисциплинарного </w:t>
            </w:r>
            <w:r>
              <w:lastRenderedPageBreak/>
              <w:t>взыскания работодатель затребовал от работника письменное объяснение?</w:t>
            </w:r>
          </w:p>
        </w:tc>
        <w:tc>
          <w:tcPr>
            <w:tcW w:w="3628" w:type="dxa"/>
          </w:tcPr>
          <w:p w:rsidR="00BA1CC6" w:rsidRDefault="00BA1CC6">
            <w:pPr>
              <w:pStyle w:val="ConsPlusNormal"/>
            </w:pPr>
            <w:hyperlink r:id="rId1553">
              <w:r>
                <w:rPr>
                  <w:color w:val="0000FF"/>
                </w:rPr>
                <w:t>Часть 1 статьи 193</w:t>
              </w:r>
            </w:hyperlink>
            <w:r>
              <w:t xml:space="preserve"> Трудового </w:t>
            </w:r>
            <w:r>
              <w:lastRenderedPageBreak/>
              <w:t>кодекса Российской Федерации (Собрание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6</w:t>
            </w:r>
          </w:p>
        </w:tc>
        <w:tc>
          <w:tcPr>
            <w:tcW w:w="3628" w:type="dxa"/>
          </w:tcPr>
          <w:p w:rsidR="00BA1CC6" w:rsidRDefault="00BA1CC6">
            <w:pPr>
              <w:pStyle w:val="ConsPlusNormal"/>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tc>
        <w:tc>
          <w:tcPr>
            <w:tcW w:w="3628" w:type="dxa"/>
          </w:tcPr>
          <w:p w:rsidR="00BA1CC6" w:rsidRDefault="00BA1CC6">
            <w:pPr>
              <w:pStyle w:val="ConsPlusNormal"/>
            </w:pPr>
            <w:hyperlink r:id="rId1554">
              <w:r>
                <w:rPr>
                  <w:color w:val="0000FF"/>
                </w:rPr>
                <w:t>Часть 3 статьи 193</w:t>
              </w:r>
            </w:hyperlink>
            <w:r>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7</w:t>
            </w:r>
          </w:p>
        </w:tc>
        <w:tc>
          <w:tcPr>
            <w:tcW w:w="3628" w:type="dxa"/>
          </w:tcPr>
          <w:p w:rsidR="00BA1CC6" w:rsidRDefault="00BA1CC6">
            <w:pPr>
              <w:pStyle w:val="ConsPlusNormal"/>
            </w:pPr>
            <w: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применяется не позднее шести месяцев со дня совершения проступка?</w:t>
            </w:r>
          </w:p>
        </w:tc>
        <w:tc>
          <w:tcPr>
            <w:tcW w:w="3628" w:type="dxa"/>
          </w:tcPr>
          <w:p w:rsidR="00BA1CC6" w:rsidRDefault="00BA1CC6">
            <w:pPr>
              <w:pStyle w:val="ConsPlusNormal"/>
            </w:pPr>
            <w:hyperlink r:id="rId1555">
              <w:r>
                <w:rPr>
                  <w:color w:val="0000FF"/>
                </w:rPr>
                <w:t>Часть 4 статьи 193</w:t>
              </w:r>
            </w:hyperlink>
            <w:r>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w:t>
            </w:r>
          </w:p>
        </w:tc>
        <w:tc>
          <w:tcPr>
            <w:tcW w:w="3628" w:type="dxa"/>
          </w:tcPr>
          <w:p w:rsidR="00BA1CC6" w:rsidRDefault="00BA1CC6">
            <w:pPr>
              <w:pStyle w:val="ConsPlusNormal"/>
            </w:pPr>
            <w:r>
              <w:t>Дисциплинарное взыскание по результатам ревизии, проверки финансово-хозяйственной деятельности или аудиторской проверки применяется работодателем не позднее двух лет со дня его совершения?</w:t>
            </w:r>
          </w:p>
        </w:tc>
        <w:tc>
          <w:tcPr>
            <w:tcW w:w="3628" w:type="dxa"/>
          </w:tcPr>
          <w:p w:rsidR="00BA1CC6" w:rsidRDefault="00BA1CC6">
            <w:pPr>
              <w:pStyle w:val="ConsPlusNormal"/>
            </w:pPr>
            <w:hyperlink r:id="rId1556">
              <w:r>
                <w:rPr>
                  <w:color w:val="0000FF"/>
                </w:rPr>
                <w:t>Часть 4 статьи 193</w:t>
              </w:r>
            </w:hyperlink>
            <w:r>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9</w:t>
            </w:r>
          </w:p>
        </w:tc>
        <w:tc>
          <w:tcPr>
            <w:tcW w:w="3628" w:type="dxa"/>
          </w:tcPr>
          <w:p w:rsidR="00BA1CC6" w:rsidRDefault="00BA1CC6">
            <w:pPr>
              <w:pStyle w:val="ConsPlusNormal"/>
            </w:pPr>
            <w:r>
              <w:t>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применяется работодателем не позднее трех лет со дня совершения проступка?</w:t>
            </w:r>
          </w:p>
        </w:tc>
        <w:tc>
          <w:tcPr>
            <w:tcW w:w="3628" w:type="dxa"/>
          </w:tcPr>
          <w:p w:rsidR="00BA1CC6" w:rsidRDefault="00BA1CC6">
            <w:pPr>
              <w:pStyle w:val="ConsPlusNormal"/>
            </w:pPr>
            <w:hyperlink r:id="rId1557">
              <w:r>
                <w:rPr>
                  <w:color w:val="0000FF"/>
                </w:rPr>
                <w:t>Часть 4 статьи 193</w:t>
              </w:r>
            </w:hyperlink>
            <w:r>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w:t>
            </w:r>
          </w:p>
        </w:tc>
        <w:tc>
          <w:tcPr>
            <w:tcW w:w="3628" w:type="dxa"/>
          </w:tcPr>
          <w:p w:rsidR="00BA1CC6" w:rsidRDefault="00BA1CC6">
            <w:pPr>
              <w:pStyle w:val="ConsPlusNormal"/>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w:t>
            </w:r>
          </w:p>
        </w:tc>
        <w:tc>
          <w:tcPr>
            <w:tcW w:w="3628" w:type="dxa"/>
          </w:tcPr>
          <w:p w:rsidR="00BA1CC6" w:rsidRDefault="00BA1CC6">
            <w:pPr>
              <w:pStyle w:val="ConsPlusNormal"/>
            </w:pPr>
            <w:hyperlink r:id="rId1558">
              <w:r>
                <w:rPr>
                  <w:color w:val="0000FF"/>
                </w:rPr>
                <w:t>Часть 6 статьи 193</w:t>
              </w:r>
            </w:hyperlink>
            <w:r>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11</w:t>
            </w:r>
          </w:p>
        </w:tc>
        <w:tc>
          <w:tcPr>
            <w:tcW w:w="3628" w:type="dxa"/>
          </w:tcPr>
          <w:p w:rsidR="00BA1CC6" w:rsidRDefault="00BA1CC6">
            <w:pPr>
              <w:pStyle w:val="ConsPlusNormal"/>
            </w:pPr>
            <w:r>
              <w:t>Работодатель рассматривает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сообщает о результатах его рассмотрения в представительный орган работников?</w:t>
            </w:r>
          </w:p>
        </w:tc>
        <w:tc>
          <w:tcPr>
            <w:tcW w:w="3628" w:type="dxa"/>
          </w:tcPr>
          <w:p w:rsidR="00BA1CC6" w:rsidRDefault="00BA1CC6">
            <w:pPr>
              <w:pStyle w:val="ConsPlusNormal"/>
            </w:pPr>
            <w:hyperlink r:id="rId1559">
              <w:r>
                <w:rPr>
                  <w:color w:val="0000FF"/>
                </w:rPr>
                <w:t>Часть 1 статьи 195</w:t>
              </w:r>
            </w:hyperlink>
            <w:r>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12</w:t>
            </w:r>
          </w:p>
        </w:tc>
        <w:tc>
          <w:tcPr>
            <w:tcW w:w="3628" w:type="dxa"/>
          </w:tcPr>
          <w:p w:rsidR="00BA1CC6" w:rsidRDefault="00BA1CC6">
            <w:pPr>
              <w:pStyle w:val="ConsPlusNormal"/>
            </w:pPr>
            <w:r>
              <w:t xml:space="preserve">Работодатель применяет к </w:t>
            </w:r>
            <w:r>
              <w:lastRenderedPageBreak/>
              <w:t>руководителю организации, руководителю структурного подразделения организации, их заместителям дисциплинарное взыскание вплоть до увольнения в случае, когда факт нарушения подтвердился?</w:t>
            </w:r>
          </w:p>
        </w:tc>
        <w:tc>
          <w:tcPr>
            <w:tcW w:w="3628" w:type="dxa"/>
          </w:tcPr>
          <w:p w:rsidR="00BA1CC6" w:rsidRDefault="00BA1CC6">
            <w:pPr>
              <w:pStyle w:val="ConsPlusNormal"/>
            </w:pPr>
            <w:hyperlink r:id="rId1560">
              <w:r>
                <w:rPr>
                  <w:color w:val="0000FF"/>
                </w:rPr>
                <w:t>Часть 2 статьи 195</w:t>
              </w:r>
            </w:hyperlink>
            <w:r>
              <w:t xml:space="preserve"> Трудового </w:t>
            </w:r>
            <w:r>
              <w:lastRenderedPageBreak/>
              <w:t>кодекса Российской Федерации (Собрание законодательства Российской Федерации, 2002, N 1, ст. 3; 2006, N 27, ст. 2878)</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35</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35" w:name="P10186"/>
      <w:bookmarkEnd w:id="35"/>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соблюдения</w:t>
      </w:r>
    </w:p>
    <w:p w:rsidR="00BA1CC6" w:rsidRDefault="00BA1CC6">
      <w:pPr>
        <w:pStyle w:val="ConsPlusNormal"/>
        <w:jc w:val="center"/>
      </w:pPr>
      <w:r>
        <w:t>требований при проведении специальной оценки условий труда</w:t>
      </w:r>
    </w:p>
    <w:p w:rsidR="00BA1CC6" w:rsidRDefault="00BA1CC6">
      <w:pPr>
        <w:pStyle w:val="ConsPlusNormal"/>
        <w:jc w:val="center"/>
      </w:pPr>
      <w:r>
        <w:t>организациями, проводящими специальную оценку условий труда</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pPr>
            <w:r>
              <w:t>Наименование вида контроля</w:t>
            </w:r>
          </w:p>
        </w:tc>
        <w:tc>
          <w:tcPr>
            <w:tcW w:w="4195" w:type="dxa"/>
          </w:tcPr>
          <w:p w:rsidR="00BA1CC6" w:rsidRDefault="00BA1CC6">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 от __</w:t>
            </w:r>
          </w:p>
        </w:tc>
      </w:tr>
      <w:tr w:rsidR="00BA1CC6">
        <w:tc>
          <w:tcPr>
            <w:tcW w:w="4876" w:type="dxa"/>
          </w:tcPr>
          <w:p w:rsidR="00BA1CC6" w:rsidRDefault="00BA1CC6">
            <w:pPr>
              <w:pStyle w:val="ConsPlusNormal"/>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pPr>
            <w:r>
              <w:t>Учетный номер контрольного (надзорного) мероприятия</w:t>
            </w:r>
          </w:p>
        </w:tc>
        <w:tc>
          <w:tcPr>
            <w:tcW w:w="4195" w:type="dxa"/>
          </w:tcPr>
          <w:p w:rsidR="00BA1CC6" w:rsidRDefault="00BA1CC6">
            <w:pPr>
              <w:pStyle w:val="ConsPlusNormal"/>
            </w:pPr>
            <w:r>
              <w:t>N __ от __</w:t>
            </w:r>
          </w:p>
        </w:tc>
      </w:tr>
      <w:tr w:rsidR="00BA1CC6">
        <w:tc>
          <w:tcPr>
            <w:tcW w:w="4876" w:type="dxa"/>
          </w:tcPr>
          <w:p w:rsidR="00BA1CC6" w:rsidRDefault="00BA1CC6">
            <w:pPr>
              <w:pStyle w:val="ConsPlusNormal"/>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912"/>
        <w:gridCol w:w="3628"/>
        <w:gridCol w:w="725"/>
        <w:gridCol w:w="859"/>
        <w:gridCol w:w="964"/>
        <w:gridCol w:w="964"/>
      </w:tblGrid>
      <w:tr w:rsidR="00BA1CC6">
        <w:tc>
          <w:tcPr>
            <w:tcW w:w="794" w:type="dxa"/>
            <w:vMerge w:val="restart"/>
          </w:tcPr>
          <w:p w:rsidR="00BA1CC6" w:rsidRDefault="00BA1CC6">
            <w:pPr>
              <w:pStyle w:val="ConsPlusNormal"/>
              <w:jc w:val="center"/>
            </w:pPr>
            <w:r>
              <w:lastRenderedPageBreak/>
              <w:t>N</w:t>
            </w:r>
          </w:p>
        </w:tc>
        <w:tc>
          <w:tcPr>
            <w:tcW w:w="3912"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794" w:type="dxa"/>
            <w:vMerge/>
          </w:tcPr>
          <w:p w:rsidR="00BA1CC6" w:rsidRDefault="00BA1CC6">
            <w:pPr>
              <w:pStyle w:val="ConsPlusNormal"/>
            </w:pPr>
          </w:p>
        </w:tc>
        <w:tc>
          <w:tcPr>
            <w:tcW w:w="3912"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794" w:type="dxa"/>
          </w:tcPr>
          <w:p w:rsidR="00BA1CC6" w:rsidRDefault="00BA1CC6">
            <w:pPr>
              <w:pStyle w:val="ConsPlusNormal"/>
              <w:jc w:val="center"/>
            </w:pPr>
            <w:r>
              <w:t>1</w:t>
            </w:r>
          </w:p>
        </w:tc>
        <w:tc>
          <w:tcPr>
            <w:tcW w:w="3912"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794" w:type="dxa"/>
          </w:tcPr>
          <w:p w:rsidR="00BA1CC6" w:rsidRDefault="00BA1CC6">
            <w:pPr>
              <w:pStyle w:val="ConsPlusNormal"/>
            </w:pPr>
            <w:r>
              <w:t>1</w:t>
            </w:r>
          </w:p>
        </w:tc>
        <w:tc>
          <w:tcPr>
            <w:tcW w:w="3912" w:type="dxa"/>
          </w:tcPr>
          <w:p w:rsidR="00BA1CC6" w:rsidRDefault="00BA1CC6">
            <w:pPr>
              <w:pStyle w:val="ConsPlusNormal"/>
            </w:pPr>
            <w:r>
              <w:t>Организацией, проводящей специальную оценку условий труда, в уставных документах в качестве основного вида деятельности или одного из видов деятельности указано проведение специальной оценки условий труда?</w:t>
            </w:r>
          </w:p>
        </w:tc>
        <w:tc>
          <w:tcPr>
            <w:tcW w:w="3628" w:type="dxa"/>
          </w:tcPr>
          <w:p w:rsidR="00BA1CC6" w:rsidRDefault="00BA1CC6">
            <w:pPr>
              <w:pStyle w:val="ConsPlusNormal"/>
            </w:pPr>
            <w:hyperlink r:id="rId1561">
              <w:r>
                <w:rPr>
                  <w:color w:val="0000FF"/>
                </w:rPr>
                <w:t>Пункт 1 части 1 статьи 19</w:t>
              </w:r>
            </w:hyperlink>
            <w:r>
              <w:t xml:space="preserve"> Федерального закона от 28.12.2013 N 426-ФЗ "О специальной оценке условий труда" (Собрание законодательства Российской Федерации, 2013, N 52, ст. 6991; 2021, N 1, ст. 42) (далее - Федеральный закон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2</w:t>
            </w:r>
          </w:p>
        </w:tc>
        <w:tc>
          <w:tcPr>
            <w:tcW w:w="3912" w:type="dxa"/>
          </w:tcPr>
          <w:p w:rsidR="00BA1CC6" w:rsidRDefault="00BA1CC6">
            <w:pPr>
              <w:pStyle w:val="ConsPlusNormal"/>
            </w:pPr>
            <w:r>
              <w:t>Организацией, проводящей специальную оценку условий труда, обеспечено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tc>
        <w:tc>
          <w:tcPr>
            <w:tcW w:w="3628" w:type="dxa"/>
          </w:tcPr>
          <w:p w:rsidR="00BA1CC6" w:rsidRDefault="00BA1CC6">
            <w:pPr>
              <w:pStyle w:val="ConsPlusNormal"/>
            </w:pPr>
            <w:hyperlink r:id="rId1562">
              <w:r>
                <w:rPr>
                  <w:color w:val="0000FF"/>
                </w:rPr>
                <w:t>Пункт 2 части 1 статьи 19</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3</w:t>
            </w:r>
          </w:p>
        </w:tc>
        <w:tc>
          <w:tcPr>
            <w:tcW w:w="3912" w:type="dxa"/>
          </w:tcPr>
          <w:p w:rsidR="00BA1CC6" w:rsidRDefault="00BA1CC6">
            <w:pPr>
              <w:pStyle w:val="ConsPlusNormal"/>
            </w:pPr>
            <w:r>
              <w:t xml:space="preserve">Организацией, проводящей специальную оценку условий труда, обеспечено наличие в организации в </w:t>
            </w:r>
            <w:r>
              <w:lastRenderedPageBreak/>
              <w:t>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w:t>
            </w:r>
          </w:p>
        </w:tc>
        <w:tc>
          <w:tcPr>
            <w:tcW w:w="3628" w:type="dxa"/>
          </w:tcPr>
          <w:p w:rsidR="00BA1CC6" w:rsidRDefault="00BA1CC6">
            <w:pPr>
              <w:pStyle w:val="ConsPlusNormal"/>
            </w:pPr>
            <w:hyperlink r:id="rId1563">
              <w:r>
                <w:rPr>
                  <w:color w:val="0000FF"/>
                </w:rPr>
                <w:t>Пункт 3 части 1 статьи 19</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4</w:t>
            </w:r>
          </w:p>
        </w:tc>
        <w:tc>
          <w:tcPr>
            <w:tcW w:w="3912" w:type="dxa"/>
          </w:tcPr>
          <w:p w:rsidR="00BA1CC6" w:rsidRDefault="00BA1CC6">
            <w:pPr>
              <w:pStyle w:val="ConsPlusNormal"/>
            </w:pPr>
            <w:r>
              <w:t>Организация, проводящая специальную оценку условий труда, обеспечила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следующих исследований (испытаний) и измерений вредных и (или) опасных факторов производственной среды и трудового процесса:</w:t>
            </w:r>
          </w:p>
        </w:tc>
        <w:tc>
          <w:tcPr>
            <w:tcW w:w="3628" w:type="dxa"/>
          </w:tcPr>
          <w:p w:rsidR="00BA1CC6" w:rsidRDefault="00BA1CC6">
            <w:pPr>
              <w:pStyle w:val="ConsPlusNormal"/>
            </w:pPr>
            <w:hyperlink r:id="rId1564">
              <w:r>
                <w:rPr>
                  <w:color w:val="0000FF"/>
                </w:rPr>
                <w:t>Пункт 3 части 1 статьи 19</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4.1</w:t>
            </w:r>
          </w:p>
        </w:tc>
        <w:tc>
          <w:tcPr>
            <w:tcW w:w="3912" w:type="dxa"/>
          </w:tcPr>
          <w:p w:rsidR="00BA1CC6" w:rsidRDefault="00BA1CC6">
            <w:pPr>
              <w:pStyle w:val="ConsPlusNormal"/>
            </w:pPr>
            <w:r>
              <w:t>температура воздуха?</w:t>
            </w:r>
          </w:p>
        </w:tc>
        <w:tc>
          <w:tcPr>
            <w:tcW w:w="3628" w:type="dxa"/>
          </w:tcPr>
          <w:p w:rsidR="00BA1CC6" w:rsidRDefault="00BA1CC6">
            <w:pPr>
              <w:pStyle w:val="ConsPlusNormal"/>
            </w:pPr>
            <w:hyperlink r:id="rId1565">
              <w:r>
                <w:rPr>
                  <w:color w:val="0000FF"/>
                </w:rPr>
                <w:t>Пункт 1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4.2</w:t>
            </w:r>
          </w:p>
        </w:tc>
        <w:tc>
          <w:tcPr>
            <w:tcW w:w="3912" w:type="dxa"/>
          </w:tcPr>
          <w:p w:rsidR="00BA1CC6" w:rsidRDefault="00BA1CC6">
            <w:pPr>
              <w:pStyle w:val="ConsPlusNormal"/>
            </w:pPr>
            <w:r>
              <w:t>относительная влажность воздуха?</w:t>
            </w:r>
          </w:p>
        </w:tc>
        <w:tc>
          <w:tcPr>
            <w:tcW w:w="3628" w:type="dxa"/>
          </w:tcPr>
          <w:p w:rsidR="00BA1CC6" w:rsidRDefault="00BA1CC6">
            <w:pPr>
              <w:pStyle w:val="ConsPlusNormal"/>
            </w:pPr>
            <w:hyperlink r:id="rId1566">
              <w:r>
                <w:rPr>
                  <w:color w:val="0000FF"/>
                </w:rPr>
                <w:t>Пункт 2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4.3</w:t>
            </w:r>
          </w:p>
        </w:tc>
        <w:tc>
          <w:tcPr>
            <w:tcW w:w="3912" w:type="dxa"/>
          </w:tcPr>
          <w:p w:rsidR="00BA1CC6" w:rsidRDefault="00BA1CC6">
            <w:pPr>
              <w:pStyle w:val="ConsPlusNormal"/>
            </w:pPr>
            <w:r>
              <w:t>скорость движения воздуха?</w:t>
            </w:r>
          </w:p>
        </w:tc>
        <w:tc>
          <w:tcPr>
            <w:tcW w:w="3628" w:type="dxa"/>
          </w:tcPr>
          <w:p w:rsidR="00BA1CC6" w:rsidRDefault="00BA1CC6">
            <w:pPr>
              <w:pStyle w:val="ConsPlusNormal"/>
            </w:pPr>
            <w:hyperlink r:id="rId1567">
              <w:r>
                <w:rPr>
                  <w:color w:val="0000FF"/>
                </w:rPr>
                <w:t>Пункт 3 части 3 статьи 13</w:t>
              </w:r>
            </w:hyperlink>
            <w:r>
              <w:t xml:space="preserve"> </w:t>
            </w:r>
            <w:r>
              <w:lastRenderedPageBreak/>
              <w:t>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4.4</w:t>
            </w:r>
          </w:p>
        </w:tc>
        <w:tc>
          <w:tcPr>
            <w:tcW w:w="3912" w:type="dxa"/>
          </w:tcPr>
          <w:p w:rsidR="00BA1CC6" w:rsidRDefault="00BA1CC6">
            <w:pPr>
              <w:pStyle w:val="ConsPlusNormal"/>
            </w:pPr>
            <w:r>
              <w:t>интенсивность и экспозиционная доза теплового излучения?</w:t>
            </w:r>
          </w:p>
        </w:tc>
        <w:tc>
          <w:tcPr>
            <w:tcW w:w="3628" w:type="dxa"/>
          </w:tcPr>
          <w:p w:rsidR="00BA1CC6" w:rsidRDefault="00BA1CC6">
            <w:pPr>
              <w:pStyle w:val="ConsPlusNormal"/>
            </w:pPr>
            <w:hyperlink r:id="rId1568">
              <w:r>
                <w:rPr>
                  <w:color w:val="0000FF"/>
                </w:rPr>
                <w:t>Пункт 4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4.5</w:t>
            </w:r>
          </w:p>
        </w:tc>
        <w:tc>
          <w:tcPr>
            <w:tcW w:w="3912" w:type="dxa"/>
          </w:tcPr>
          <w:p w:rsidR="00BA1CC6" w:rsidRDefault="00BA1CC6">
            <w:pPr>
              <w:pStyle w:val="ConsPlusNormal"/>
            </w:pPr>
            <w:r>
              <w:t>напряженность переменного электрического поля промышленной частоты (50 Герц)?</w:t>
            </w:r>
          </w:p>
        </w:tc>
        <w:tc>
          <w:tcPr>
            <w:tcW w:w="3628" w:type="dxa"/>
          </w:tcPr>
          <w:p w:rsidR="00BA1CC6" w:rsidRDefault="00BA1CC6">
            <w:pPr>
              <w:pStyle w:val="ConsPlusNormal"/>
            </w:pPr>
            <w:hyperlink r:id="rId1569">
              <w:r>
                <w:rPr>
                  <w:color w:val="0000FF"/>
                </w:rPr>
                <w:t>Пункт 5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4.6</w:t>
            </w:r>
          </w:p>
        </w:tc>
        <w:tc>
          <w:tcPr>
            <w:tcW w:w="3912" w:type="dxa"/>
          </w:tcPr>
          <w:p w:rsidR="00BA1CC6" w:rsidRDefault="00BA1CC6">
            <w:pPr>
              <w:pStyle w:val="ConsPlusNormal"/>
            </w:pPr>
            <w:r>
              <w:t>напряженность переменного магнитного поля промышленной частоты (50 Герц)?</w:t>
            </w:r>
          </w:p>
        </w:tc>
        <w:tc>
          <w:tcPr>
            <w:tcW w:w="3628" w:type="dxa"/>
          </w:tcPr>
          <w:p w:rsidR="00BA1CC6" w:rsidRDefault="00BA1CC6">
            <w:pPr>
              <w:pStyle w:val="ConsPlusNormal"/>
            </w:pPr>
            <w:hyperlink r:id="rId1570">
              <w:r>
                <w:rPr>
                  <w:color w:val="0000FF"/>
                </w:rPr>
                <w:t>Пункт 6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4.7</w:t>
            </w:r>
          </w:p>
        </w:tc>
        <w:tc>
          <w:tcPr>
            <w:tcW w:w="3912" w:type="dxa"/>
          </w:tcPr>
          <w:p w:rsidR="00BA1CC6" w:rsidRDefault="00BA1CC6">
            <w:pPr>
              <w:pStyle w:val="ConsPlusNormal"/>
            </w:pPr>
            <w:r>
              <w:t>напряженность переменного электрического поля электромагнитных излучений радиочастотного диапазона?</w:t>
            </w:r>
          </w:p>
        </w:tc>
        <w:tc>
          <w:tcPr>
            <w:tcW w:w="3628" w:type="dxa"/>
          </w:tcPr>
          <w:p w:rsidR="00BA1CC6" w:rsidRDefault="00BA1CC6">
            <w:pPr>
              <w:pStyle w:val="ConsPlusNormal"/>
            </w:pPr>
            <w:hyperlink r:id="rId1571">
              <w:r>
                <w:rPr>
                  <w:color w:val="0000FF"/>
                </w:rPr>
                <w:t>Пункт 7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4.8</w:t>
            </w:r>
          </w:p>
        </w:tc>
        <w:tc>
          <w:tcPr>
            <w:tcW w:w="3912" w:type="dxa"/>
          </w:tcPr>
          <w:p w:rsidR="00BA1CC6" w:rsidRDefault="00BA1CC6">
            <w:pPr>
              <w:pStyle w:val="ConsPlusNormal"/>
            </w:pPr>
            <w:r>
              <w:t>напряженность переменного магнитного поля электромагнитных излучений радиочастотного диапазона?</w:t>
            </w:r>
          </w:p>
        </w:tc>
        <w:tc>
          <w:tcPr>
            <w:tcW w:w="3628" w:type="dxa"/>
          </w:tcPr>
          <w:p w:rsidR="00BA1CC6" w:rsidRDefault="00BA1CC6">
            <w:pPr>
              <w:pStyle w:val="ConsPlusNormal"/>
            </w:pPr>
            <w:hyperlink r:id="rId1572">
              <w:r>
                <w:rPr>
                  <w:color w:val="0000FF"/>
                </w:rPr>
                <w:t>Пункт 8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4.9</w:t>
            </w:r>
          </w:p>
        </w:tc>
        <w:tc>
          <w:tcPr>
            <w:tcW w:w="3912" w:type="dxa"/>
          </w:tcPr>
          <w:p w:rsidR="00BA1CC6" w:rsidRDefault="00BA1CC6">
            <w:pPr>
              <w:pStyle w:val="ConsPlusNormal"/>
            </w:pPr>
            <w:r>
              <w:t>напряженность электростатического поля и постоянного магнитного поля?</w:t>
            </w:r>
          </w:p>
        </w:tc>
        <w:tc>
          <w:tcPr>
            <w:tcW w:w="3628" w:type="dxa"/>
          </w:tcPr>
          <w:p w:rsidR="00BA1CC6" w:rsidRDefault="00BA1CC6">
            <w:pPr>
              <w:pStyle w:val="ConsPlusNormal"/>
            </w:pPr>
            <w:hyperlink r:id="rId1573">
              <w:r>
                <w:rPr>
                  <w:color w:val="0000FF"/>
                </w:rPr>
                <w:t>Пункт 9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4.10</w:t>
            </w:r>
          </w:p>
        </w:tc>
        <w:tc>
          <w:tcPr>
            <w:tcW w:w="3912" w:type="dxa"/>
          </w:tcPr>
          <w:p w:rsidR="00BA1CC6" w:rsidRDefault="00BA1CC6">
            <w:pPr>
              <w:pStyle w:val="ConsPlusNormal"/>
            </w:pPr>
            <w:r>
              <w:t>интенсивность источников ультрафиолетового излучения в диапазоне длин волн 200 - 400 нанометров?</w:t>
            </w:r>
          </w:p>
        </w:tc>
        <w:tc>
          <w:tcPr>
            <w:tcW w:w="3628" w:type="dxa"/>
          </w:tcPr>
          <w:p w:rsidR="00BA1CC6" w:rsidRDefault="00BA1CC6">
            <w:pPr>
              <w:pStyle w:val="ConsPlusNormal"/>
            </w:pPr>
            <w:hyperlink r:id="rId1574">
              <w:r>
                <w:rPr>
                  <w:color w:val="0000FF"/>
                </w:rPr>
                <w:t>Пункт 10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4.11</w:t>
            </w:r>
          </w:p>
        </w:tc>
        <w:tc>
          <w:tcPr>
            <w:tcW w:w="3912" w:type="dxa"/>
          </w:tcPr>
          <w:p w:rsidR="00BA1CC6" w:rsidRDefault="00BA1CC6">
            <w:pPr>
              <w:pStyle w:val="ConsPlusNormal"/>
            </w:pPr>
            <w:r>
              <w:t>энергетическая освещенность в диапазонах длин волн:</w:t>
            </w:r>
          </w:p>
        </w:tc>
        <w:tc>
          <w:tcPr>
            <w:tcW w:w="3628" w:type="dxa"/>
            <w:vMerge w:val="restart"/>
          </w:tcPr>
          <w:p w:rsidR="00BA1CC6" w:rsidRDefault="00BA1CC6">
            <w:pPr>
              <w:pStyle w:val="ConsPlusNormal"/>
            </w:pPr>
            <w:hyperlink r:id="rId1575">
              <w:r>
                <w:rPr>
                  <w:color w:val="0000FF"/>
                </w:rPr>
                <w:t>Пункт 11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4.11.1</w:t>
            </w:r>
          </w:p>
        </w:tc>
        <w:tc>
          <w:tcPr>
            <w:tcW w:w="3912" w:type="dxa"/>
          </w:tcPr>
          <w:p w:rsidR="00BA1CC6" w:rsidRDefault="00BA1CC6">
            <w:pPr>
              <w:pStyle w:val="ConsPlusNormal"/>
            </w:pPr>
            <w:r>
              <w:t xml:space="preserve">УФ-A </w:t>
            </w:r>
            <w:r>
              <w:rPr>
                <w:noProof/>
                <w:position w:val="-11"/>
              </w:rPr>
              <w:drawing>
                <wp:inline distT="0" distB="0" distL="0" distR="0">
                  <wp:extent cx="198056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6" cstate="print">
                            <a:extLst>
                              <a:ext uri="{28A0092B-C50C-407E-A947-70E740481C1C}">
                                <a14:useLocalDpi xmlns:a14="http://schemas.microsoft.com/office/drawing/2010/main" val="0"/>
                              </a:ext>
                            </a:extLst>
                          </a:blip>
                          <a:srcRect/>
                          <a:stretch>
                            <a:fillRect/>
                          </a:stretch>
                        </pic:blipFill>
                        <pic:spPr bwMode="auto">
                          <a:xfrm>
                            <a:off x="0" y="0"/>
                            <a:ext cx="1980565" cy="283210"/>
                          </a:xfrm>
                          <a:prstGeom prst="rect">
                            <a:avLst/>
                          </a:prstGeom>
                          <a:noFill/>
                          <a:ln>
                            <a:noFill/>
                          </a:ln>
                        </pic:spPr>
                      </pic:pic>
                    </a:graphicData>
                  </a:graphic>
                </wp:inline>
              </w:drawing>
            </w:r>
            <w:r>
              <w:t>?</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4.11.2</w:t>
            </w:r>
          </w:p>
        </w:tc>
        <w:tc>
          <w:tcPr>
            <w:tcW w:w="3912" w:type="dxa"/>
          </w:tcPr>
          <w:p w:rsidR="00BA1CC6" w:rsidRDefault="00BA1CC6">
            <w:pPr>
              <w:pStyle w:val="ConsPlusNormal"/>
            </w:pPr>
            <w:r>
              <w:t xml:space="preserve">УФ-B </w:t>
            </w:r>
            <w:r>
              <w:rPr>
                <w:noProof/>
                <w:position w:val="-11"/>
              </w:rPr>
              <w:drawing>
                <wp:inline distT="0" distB="0" distL="0" distR="0">
                  <wp:extent cx="198056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7" cstate="print">
                            <a:extLst>
                              <a:ext uri="{28A0092B-C50C-407E-A947-70E740481C1C}">
                                <a14:useLocalDpi xmlns:a14="http://schemas.microsoft.com/office/drawing/2010/main" val="0"/>
                              </a:ext>
                            </a:extLst>
                          </a:blip>
                          <a:srcRect/>
                          <a:stretch>
                            <a:fillRect/>
                          </a:stretch>
                        </pic:blipFill>
                        <pic:spPr bwMode="auto">
                          <a:xfrm>
                            <a:off x="0" y="0"/>
                            <a:ext cx="1980565" cy="283210"/>
                          </a:xfrm>
                          <a:prstGeom prst="rect">
                            <a:avLst/>
                          </a:prstGeom>
                          <a:noFill/>
                          <a:ln>
                            <a:noFill/>
                          </a:ln>
                        </pic:spPr>
                      </pic:pic>
                    </a:graphicData>
                  </a:graphic>
                </wp:inline>
              </w:drawing>
            </w:r>
            <w:r>
              <w:t>?</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4.11.3</w:t>
            </w:r>
          </w:p>
        </w:tc>
        <w:tc>
          <w:tcPr>
            <w:tcW w:w="3912" w:type="dxa"/>
          </w:tcPr>
          <w:p w:rsidR="00BA1CC6" w:rsidRDefault="00BA1CC6">
            <w:pPr>
              <w:pStyle w:val="ConsPlusNormal"/>
            </w:pPr>
            <w:r>
              <w:t xml:space="preserve">УФ-C </w:t>
            </w:r>
            <w:r>
              <w:rPr>
                <w:noProof/>
                <w:position w:val="-11"/>
              </w:rPr>
              <w:drawing>
                <wp:inline distT="0" distB="0" distL="0" distR="0">
                  <wp:extent cx="1980565"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8" cstate="print">
                            <a:extLst>
                              <a:ext uri="{28A0092B-C50C-407E-A947-70E740481C1C}">
                                <a14:useLocalDpi xmlns:a14="http://schemas.microsoft.com/office/drawing/2010/main" val="0"/>
                              </a:ext>
                            </a:extLst>
                          </a:blip>
                          <a:srcRect/>
                          <a:stretch>
                            <a:fillRect/>
                          </a:stretch>
                        </pic:blipFill>
                        <pic:spPr bwMode="auto">
                          <a:xfrm>
                            <a:off x="0" y="0"/>
                            <a:ext cx="1980565" cy="283210"/>
                          </a:xfrm>
                          <a:prstGeom prst="rect">
                            <a:avLst/>
                          </a:prstGeom>
                          <a:noFill/>
                          <a:ln>
                            <a:noFill/>
                          </a:ln>
                        </pic:spPr>
                      </pic:pic>
                    </a:graphicData>
                  </a:graphic>
                </wp:inline>
              </w:drawing>
            </w:r>
            <w:r>
              <w:t>?</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4.12</w:t>
            </w:r>
          </w:p>
        </w:tc>
        <w:tc>
          <w:tcPr>
            <w:tcW w:w="3912" w:type="dxa"/>
          </w:tcPr>
          <w:p w:rsidR="00BA1CC6" w:rsidRDefault="00BA1CC6">
            <w:pPr>
              <w:pStyle w:val="ConsPlusNormal"/>
            </w:pPr>
            <w:r>
              <w:t>энергетическая экспозиция лазерного излучения?</w:t>
            </w:r>
          </w:p>
        </w:tc>
        <w:tc>
          <w:tcPr>
            <w:tcW w:w="3628" w:type="dxa"/>
          </w:tcPr>
          <w:p w:rsidR="00BA1CC6" w:rsidRDefault="00BA1CC6">
            <w:pPr>
              <w:pStyle w:val="ConsPlusNormal"/>
            </w:pPr>
            <w:hyperlink r:id="rId1579">
              <w:r>
                <w:rPr>
                  <w:color w:val="0000FF"/>
                </w:rPr>
                <w:t>Пункт 12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4.13</w:t>
            </w:r>
          </w:p>
        </w:tc>
        <w:tc>
          <w:tcPr>
            <w:tcW w:w="3912" w:type="dxa"/>
          </w:tcPr>
          <w:p w:rsidR="00BA1CC6" w:rsidRDefault="00BA1CC6">
            <w:pPr>
              <w:pStyle w:val="ConsPlusNormal"/>
            </w:pPr>
            <w:r>
              <w:t>мощность амбиентного эквивалента дозы гамма-излучения, рентгеновского и нейтронного излучений?</w:t>
            </w:r>
          </w:p>
        </w:tc>
        <w:tc>
          <w:tcPr>
            <w:tcW w:w="3628" w:type="dxa"/>
          </w:tcPr>
          <w:p w:rsidR="00BA1CC6" w:rsidRDefault="00BA1CC6">
            <w:pPr>
              <w:pStyle w:val="ConsPlusNormal"/>
            </w:pPr>
            <w:hyperlink r:id="rId1580">
              <w:r>
                <w:rPr>
                  <w:color w:val="0000FF"/>
                </w:rPr>
                <w:t>Пункт 13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4.14</w:t>
            </w:r>
          </w:p>
        </w:tc>
        <w:tc>
          <w:tcPr>
            <w:tcW w:w="3912" w:type="dxa"/>
          </w:tcPr>
          <w:p w:rsidR="00BA1CC6" w:rsidRDefault="00BA1CC6">
            <w:pPr>
              <w:pStyle w:val="ConsPlusNormal"/>
            </w:pPr>
            <w:r>
              <w:t>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tc>
        <w:tc>
          <w:tcPr>
            <w:tcW w:w="3628" w:type="dxa"/>
          </w:tcPr>
          <w:p w:rsidR="00BA1CC6" w:rsidRDefault="00BA1CC6">
            <w:pPr>
              <w:pStyle w:val="ConsPlusNormal"/>
            </w:pPr>
            <w:hyperlink r:id="rId1581">
              <w:r>
                <w:rPr>
                  <w:color w:val="0000FF"/>
                </w:rPr>
                <w:t>Пункт 14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blPrEx>
          <w:tblBorders>
            <w:insideH w:val="nil"/>
          </w:tblBorders>
        </w:tblPrEx>
        <w:tc>
          <w:tcPr>
            <w:tcW w:w="11846"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2"/>
              <w:gridCol w:w="95"/>
              <w:gridCol w:w="11480"/>
              <w:gridCol w:w="95"/>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both"/>
                  </w:pPr>
                  <w:r>
                    <w:rPr>
                      <w:color w:val="392C69"/>
                    </w:rPr>
                    <w:t>КонсультантПлюс: примечание.</w:t>
                  </w:r>
                </w:p>
                <w:p w:rsidR="00BA1CC6" w:rsidRDefault="00BA1CC6">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pPr>
          </w:p>
        </w:tc>
      </w:tr>
      <w:tr w:rsidR="00BA1CC6">
        <w:tblPrEx>
          <w:tblBorders>
            <w:insideH w:val="nil"/>
          </w:tblBorders>
        </w:tblPrEx>
        <w:tc>
          <w:tcPr>
            <w:tcW w:w="794" w:type="dxa"/>
            <w:tcBorders>
              <w:top w:val="nil"/>
            </w:tcBorders>
          </w:tcPr>
          <w:p w:rsidR="00BA1CC6" w:rsidRDefault="00BA1CC6">
            <w:pPr>
              <w:pStyle w:val="ConsPlusNormal"/>
            </w:pPr>
            <w:r>
              <w:t>4.12</w:t>
            </w:r>
          </w:p>
        </w:tc>
        <w:tc>
          <w:tcPr>
            <w:tcW w:w="3912" w:type="dxa"/>
            <w:tcBorders>
              <w:top w:val="nil"/>
            </w:tcBorders>
          </w:tcPr>
          <w:p w:rsidR="00BA1CC6" w:rsidRDefault="00BA1CC6">
            <w:pPr>
              <w:pStyle w:val="ConsPlusNormal"/>
            </w:pPr>
            <w:r>
              <w:t>уровень звука?</w:t>
            </w:r>
          </w:p>
        </w:tc>
        <w:tc>
          <w:tcPr>
            <w:tcW w:w="3628" w:type="dxa"/>
            <w:tcBorders>
              <w:top w:val="nil"/>
            </w:tcBorders>
          </w:tcPr>
          <w:p w:rsidR="00BA1CC6" w:rsidRDefault="00BA1CC6">
            <w:pPr>
              <w:pStyle w:val="ConsPlusNormal"/>
            </w:pPr>
            <w:hyperlink r:id="rId1582">
              <w:r>
                <w:rPr>
                  <w:color w:val="0000FF"/>
                </w:rPr>
                <w:t>Пункт 15 части 3 статьи 13</w:t>
              </w:r>
            </w:hyperlink>
            <w:r>
              <w:t xml:space="preserve"> Федерального закона N 426-ФЗ</w:t>
            </w:r>
          </w:p>
        </w:tc>
        <w:tc>
          <w:tcPr>
            <w:tcW w:w="725" w:type="dxa"/>
            <w:tcBorders>
              <w:top w:val="nil"/>
            </w:tcBorders>
          </w:tcPr>
          <w:p w:rsidR="00BA1CC6" w:rsidRDefault="00BA1CC6">
            <w:pPr>
              <w:pStyle w:val="ConsPlusNormal"/>
            </w:pPr>
          </w:p>
        </w:tc>
        <w:tc>
          <w:tcPr>
            <w:tcW w:w="859" w:type="dxa"/>
            <w:tcBorders>
              <w:top w:val="nil"/>
            </w:tcBorders>
          </w:tcPr>
          <w:p w:rsidR="00BA1CC6" w:rsidRDefault="00BA1CC6">
            <w:pPr>
              <w:pStyle w:val="ConsPlusNormal"/>
            </w:pPr>
          </w:p>
        </w:tc>
        <w:tc>
          <w:tcPr>
            <w:tcW w:w="964" w:type="dxa"/>
            <w:tcBorders>
              <w:top w:val="nil"/>
            </w:tcBorders>
          </w:tcPr>
          <w:p w:rsidR="00BA1CC6" w:rsidRDefault="00BA1CC6">
            <w:pPr>
              <w:pStyle w:val="ConsPlusNormal"/>
            </w:pPr>
          </w:p>
        </w:tc>
        <w:tc>
          <w:tcPr>
            <w:tcW w:w="964" w:type="dxa"/>
            <w:tcBorders>
              <w:top w:val="nil"/>
            </w:tcBorders>
          </w:tcPr>
          <w:p w:rsidR="00BA1CC6" w:rsidRDefault="00BA1CC6">
            <w:pPr>
              <w:pStyle w:val="ConsPlusNormal"/>
            </w:pPr>
          </w:p>
        </w:tc>
      </w:tr>
      <w:tr w:rsidR="00BA1CC6">
        <w:tc>
          <w:tcPr>
            <w:tcW w:w="794" w:type="dxa"/>
          </w:tcPr>
          <w:p w:rsidR="00BA1CC6" w:rsidRDefault="00BA1CC6">
            <w:pPr>
              <w:pStyle w:val="ConsPlusNormal"/>
            </w:pPr>
            <w:r>
              <w:t>4.13</w:t>
            </w:r>
          </w:p>
        </w:tc>
        <w:tc>
          <w:tcPr>
            <w:tcW w:w="3912" w:type="dxa"/>
          </w:tcPr>
          <w:p w:rsidR="00BA1CC6" w:rsidRDefault="00BA1CC6">
            <w:pPr>
              <w:pStyle w:val="ConsPlusNormal"/>
            </w:pPr>
            <w:r>
              <w:t>общий уровень звукового давления инфразвука?</w:t>
            </w:r>
          </w:p>
        </w:tc>
        <w:tc>
          <w:tcPr>
            <w:tcW w:w="3628" w:type="dxa"/>
          </w:tcPr>
          <w:p w:rsidR="00BA1CC6" w:rsidRDefault="00BA1CC6">
            <w:pPr>
              <w:pStyle w:val="ConsPlusNormal"/>
            </w:pPr>
            <w:hyperlink r:id="rId1583">
              <w:r>
                <w:rPr>
                  <w:color w:val="0000FF"/>
                </w:rPr>
                <w:t>Пункт 16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4.14</w:t>
            </w:r>
          </w:p>
        </w:tc>
        <w:tc>
          <w:tcPr>
            <w:tcW w:w="3912" w:type="dxa"/>
          </w:tcPr>
          <w:p w:rsidR="00BA1CC6" w:rsidRDefault="00BA1CC6">
            <w:pPr>
              <w:pStyle w:val="ConsPlusNormal"/>
            </w:pPr>
            <w:r>
              <w:t>ультразвук воздушный?</w:t>
            </w:r>
          </w:p>
        </w:tc>
        <w:tc>
          <w:tcPr>
            <w:tcW w:w="3628" w:type="dxa"/>
          </w:tcPr>
          <w:p w:rsidR="00BA1CC6" w:rsidRDefault="00BA1CC6">
            <w:pPr>
              <w:pStyle w:val="ConsPlusNormal"/>
            </w:pPr>
            <w:hyperlink r:id="rId1584">
              <w:r>
                <w:rPr>
                  <w:color w:val="0000FF"/>
                </w:rPr>
                <w:t>Пункт 17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4.15</w:t>
            </w:r>
          </w:p>
        </w:tc>
        <w:tc>
          <w:tcPr>
            <w:tcW w:w="3912" w:type="dxa"/>
          </w:tcPr>
          <w:p w:rsidR="00BA1CC6" w:rsidRDefault="00BA1CC6">
            <w:pPr>
              <w:pStyle w:val="ConsPlusNormal"/>
            </w:pPr>
            <w:r>
              <w:t>вибрация общая?</w:t>
            </w:r>
          </w:p>
        </w:tc>
        <w:tc>
          <w:tcPr>
            <w:tcW w:w="3628" w:type="dxa"/>
            <w:vMerge w:val="restart"/>
          </w:tcPr>
          <w:p w:rsidR="00BA1CC6" w:rsidRDefault="00BA1CC6">
            <w:pPr>
              <w:pStyle w:val="ConsPlusNormal"/>
            </w:pPr>
            <w:hyperlink r:id="rId1585">
              <w:r>
                <w:rPr>
                  <w:color w:val="0000FF"/>
                </w:rPr>
                <w:t>Пункт 18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4.16</w:t>
            </w:r>
          </w:p>
        </w:tc>
        <w:tc>
          <w:tcPr>
            <w:tcW w:w="3912" w:type="dxa"/>
          </w:tcPr>
          <w:p w:rsidR="00BA1CC6" w:rsidRDefault="00BA1CC6">
            <w:pPr>
              <w:pStyle w:val="ConsPlusNormal"/>
            </w:pPr>
            <w:r>
              <w:t>вибрация локальная?</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4.17</w:t>
            </w:r>
          </w:p>
        </w:tc>
        <w:tc>
          <w:tcPr>
            <w:tcW w:w="3912" w:type="dxa"/>
          </w:tcPr>
          <w:p w:rsidR="00BA1CC6" w:rsidRDefault="00BA1CC6">
            <w:pPr>
              <w:pStyle w:val="ConsPlusNormal"/>
            </w:pPr>
            <w:r>
              <w:t>освещенность рабочей поверхности?</w:t>
            </w:r>
          </w:p>
        </w:tc>
        <w:tc>
          <w:tcPr>
            <w:tcW w:w="3628" w:type="dxa"/>
          </w:tcPr>
          <w:p w:rsidR="00BA1CC6" w:rsidRDefault="00BA1CC6">
            <w:pPr>
              <w:pStyle w:val="ConsPlusNormal"/>
            </w:pPr>
            <w:hyperlink r:id="rId1586">
              <w:r>
                <w:rPr>
                  <w:color w:val="0000FF"/>
                </w:rPr>
                <w:t>Пункт 19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4.18</w:t>
            </w:r>
          </w:p>
        </w:tc>
        <w:tc>
          <w:tcPr>
            <w:tcW w:w="3912" w:type="dxa"/>
          </w:tcPr>
          <w:p w:rsidR="00BA1CC6" w:rsidRDefault="00BA1CC6">
            <w:pPr>
              <w:pStyle w:val="ConsPlusNormal"/>
            </w:pPr>
            <w:r>
              <w:t>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tc>
        <w:tc>
          <w:tcPr>
            <w:tcW w:w="3628" w:type="dxa"/>
          </w:tcPr>
          <w:p w:rsidR="00BA1CC6" w:rsidRDefault="00BA1CC6">
            <w:pPr>
              <w:pStyle w:val="ConsPlusNormal"/>
            </w:pPr>
            <w:hyperlink r:id="rId1587">
              <w:r>
                <w:rPr>
                  <w:color w:val="0000FF"/>
                </w:rPr>
                <w:t>Пункт 20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4.19</w:t>
            </w:r>
          </w:p>
        </w:tc>
        <w:tc>
          <w:tcPr>
            <w:tcW w:w="3912" w:type="dxa"/>
          </w:tcPr>
          <w:p w:rsidR="00BA1CC6" w:rsidRDefault="00BA1CC6">
            <w:pPr>
              <w:pStyle w:val="ConsPlusNormal"/>
            </w:pPr>
            <w:r>
              <w:t>массовая концентрация аэрозолей в воздухе рабочей зоны?</w:t>
            </w:r>
          </w:p>
        </w:tc>
        <w:tc>
          <w:tcPr>
            <w:tcW w:w="3628" w:type="dxa"/>
          </w:tcPr>
          <w:p w:rsidR="00BA1CC6" w:rsidRDefault="00BA1CC6">
            <w:pPr>
              <w:pStyle w:val="ConsPlusNormal"/>
            </w:pPr>
            <w:hyperlink r:id="rId1588">
              <w:r>
                <w:rPr>
                  <w:color w:val="0000FF"/>
                </w:rPr>
                <w:t>Пункт 21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4.20</w:t>
            </w:r>
          </w:p>
        </w:tc>
        <w:tc>
          <w:tcPr>
            <w:tcW w:w="3912" w:type="dxa"/>
          </w:tcPr>
          <w:p w:rsidR="00BA1CC6" w:rsidRDefault="00BA1CC6">
            <w:pPr>
              <w:pStyle w:val="ConsPlusNormal"/>
            </w:pPr>
            <w:r>
              <w:t>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tc>
        <w:tc>
          <w:tcPr>
            <w:tcW w:w="3628" w:type="dxa"/>
          </w:tcPr>
          <w:p w:rsidR="00BA1CC6" w:rsidRDefault="00BA1CC6">
            <w:pPr>
              <w:pStyle w:val="ConsPlusNormal"/>
            </w:pPr>
            <w:hyperlink r:id="rId1589">
              <w:r>
                <w:rPr>
                  <w:color w:val="0000FF"/>
                </w:rPr>
                <w:t>Пункт 22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4.21</w:t>
            </w:r>
          </w:p>
        </w:tc>
        <w:tc>
          <w:tcPr>
            <w:tcW w:w="3912" w:type="dxa"/>
          </w:tcPr>
          <w:p w:rsidR="00BA1CC6" w:rsidRDefault="00BA1CC6">
            <w:pPr>
              <w:pStyle w:val="ConsPlusNormal"/>
            </w:pPr>
            <w:r>
              <w:t>напряженность трудового процесса работников, трудовая функция которых:</w:t>
            </w:r>
          </w:p>
        </w:tc>
        <w:tc>
          <w:tcPr>
            <w:tcW w:w="3628" w:type="dxa"/>
            <w:vMerge w:val="restart"/>
          </w:tcPr>
          <w:p w:rsidR="00BA1CC6" w:rsidRDefault="00BA1CC6">
            <w:pPr>
              <w:pStyle w:val="ConsPlusNormal"/>
            </w:pPr>
            <w:hyperlink r:id="rId1590">
              <w:r>
                <w:rPr>
                  <w:color w:val="0000FF"/>
                </w:rPr>
                <w:t>Пункт 23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4.21.1</w:t>
            </w:r>
          </w:p>
        </w:tc>
        <w:tc>
          <w:tcPr>
            <w:tcW w:w="3912" w:type="dxa"/>
          </w:tcPr>
          <w:p w:rsidR="00BA1CC6" w:rsidRDefault="00BA1CC6">
            <w:pPr>
              <w:pStyle w:val="ConsPlusNormal"/>
            </w:pPr>
            <w:r>
              <w:t xml:space="preserve">заключается в диспетчеризации </w:t>
            </w:r>
            <w:r>
              <w:lastRenderedPageBreak/>
              <w:t>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4.21.2</w:t>
            </w:r>
          </w:p>
        </w:tc>
        <w:tc>
          <w:tcPr>
            <w:tcW w:w="3912" w:type="dxa"/>
          </w:tcPr>
          <w:p w:rsidR="00BA1CC6" w:rsidRDefault="00BA1CC6">
            <w:pPr>
              <w:pStyle w:val="ConsPlusNormal"/>
            </w:pPr>
            <w:r>
              <w:t>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4.21.3</w:t>
            </w:r>
          </w:p>
        </w:tc>
        <w:tc>
          <w:tcPr>
            <w:tcW w:w="3912" w:type="dxa"/>
          </w:tcPr>
          <w:p w:rsidR="00BA1CC6" w:rsidRDefault="00BA1CC6">
            <w:pPr>
              <w:pStyle w:val="ConsPlusNormal"/>
            </w:pPr>
            <w:r>
              <w:t>связана с длительной работой с оптическими приборами?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4.21.4</w:t>
            </w:r>
          </w:p>
        </w:tc>
        <w:tc>
          <w:tcPr>
            <w:tcW w:w="3912" w:type="dxa"/>
          </w:tcPr>
          <w:p w:rsidR="00BA1CC6" w:rsidRDefault="00BA1CC6">
            <w:pPr>
              <w:pStyle w:val="ConsPlusNormal"/>
            </w:pPr>
            <w:r>
              <w:t>связана с постоянной нагрузкой на голосовой аппарат?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4.22</w:t>
            </w:r>
          </w:p>
        </w:tc>
        <w:tc>
          <w:tcPr>
            <w:tcW w:w="3912" w:type="dxa"/>
          </w:tcPr>
          <w:p w:rsidR="00BA1CC6" w:rsidRDefault="00BA1CC6">
            <w:pPr>
              <w:pStyle w:val="ConsPlusNormal"/>
            </w:pPr>
            <w:r>
              <w:t>биологические факторы (в соответствии с областью аккредитации испытательной лаборатории (центра)?</w:t>
            </w:r>
          </w:p>
        </w:tc>
        <w:tc>
          <w:tcPr>
            <w:tcW w:w="3628" w:type="dxa"/>
          </w:tcPr>
          <w:p w:rsidR="00BA1CC6" w:rsidRDefault="00BA1CC6">
            <w:pPr>
              <w:pStyle w:val="ConsPlusNormal"/>
            </w:pPr>
            <w:hyperlink r:id="rId1591">
              <w:r>
                <w:rPr>
                  <w:color w:val="0000FF"/>
                </w:rPr>
                <w:t>Пункт 24 части 3 статьи 13</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5</w:t>
            </w:r>
          </w:p>
        </w:tc>
        <w:tc>
          <w:tcPr>
            <w:tcW w:w="3912" w:type="dxa"/>
          </w:tcPr>
          <w:p w:rsidR="00BA1CC6" w:rsidRDefault="00BA1CC6">
            <w:pPr>
              <w:pStyle w:val="ConsPlusNormal"/>
            </w:pPr>
            <w:r>
              <w:t xml:space="preserve">Организация, проводящая специальную оценку условий труда, применяет утвержденные и аттестованные в порядке, </w:t>
            </w:r>
            <w:r>
              <w:lastRenderedPageBreak/>
              <w:t>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которые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tc>
        <w:tc>
          <w:tcPr>
            <w:tcW w:w="3628" w:type="dxa"/>
          </w:tcPr>
          <w:p w:rsidR="00BA1CC6" w:rsidRDefault="00BA1CC6">
            <w:pPr>
              <w:pStyle w:val="ConsPlusNormal"/>
            </w:pPr>
            <w:hyperlink r:id="rId1592">
              <w:r>
                <w:rPr>
                  <w:color w:val="0000FF"/>
                </w:rPr>
                <w:t>Статья 6</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6</w:t>
            </w:r>
          </w:p>
        </w:tc>
        <w:tc>
          <w:tcPr>
            <w:tcW w:w="3912" w:type="dxa"/>
          </w:tcPr>
          <w:p w:rsidR="00BA1CC6" w:rsidRDefault="00BA1CC6">
            <w:pPr>
              <w:pStyle w:val="ConsPlusNormal"/>
            </w:pPr>
            <w:r>
              <w:t>Организация, производящая специальную оценку условий труда, передает в течение десяти рабочих дней со дня утверждения отчета о ее проведении в информационную систему учета в форме электронного документа, подписанного квалифицированной электронной подписью, следующие сведения:</w:t>
            </w:r>
          </w:p>
        </w:tc>
        <w:tc>
          <w:tcPr>
            <w:tcW w:w="3628" w:type="dxa"/>
            <w:vMerge w:val="restart"/>
            <w:tcBorders>
              <w:bottom w:val="nil"/>
            </w:tcBorders>
          </w:tcPr>
          <w:p w:rsidR="00BA1CC6" w:rsidRDefault="00BA1CC6">
            <w:pPr>
              <w:pStyle w:val="ConsPlusNormal"/>
            </w:pPr>
            <w:hyperlink r:id="rId1593">
              <w:r>
                <w:rPr>
                  <w:color w:val="0000FF"/>
                </w:rPr>
                <w:t>Статья 18</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6.1.</w:t>
            </w:r>
          </w:p>
        </w:tc>
        <w:tc>
          <w:tcPr>
            <w:tcW w:w="3912" w:type="dxa"/>
          </w:tcPr>
          <w:p w:rsidR="00BA1CC6" w:rsidRDefault="00BA1CC6">
            <w:pPr>
              <w:pStyle w:val="ConsPlusNormal"/>
            </w:pPr>
            <w:r>
              <w:t>в отношении работодателя:</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6.1.1</w:t>
            </w:r>
          </w:p>
        </w:tc>
        <w:tc>
          <w:tcPr>
            <w:tcW w:w="3912" w:type="dxa"/>
          </w:tcPr>
          <w:p w:rsidR="00BA1CC6" w:rsidRDefault="00BA1CC6">
            <w:pPr>
              <w:pStyle w:val="ConsPlusNormal"/>
            </w:pPr>
            <w:r>
              <w:t>полное наименование?</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6.1.2</w:t>
            </w:r>
          </w:p>
        </w:tc>
        <w:tc>
          <w:tcPr>
            <w:tcW w:w="3912" w:type="dxa"/>
          </w:tcPr>
          <w:p w:rsidR="00BA1CC6" w:rsidRDefault="00BA1CC6">
            <w:pPr>
              <w:pStyle w:val="ConsPlusNormal"/>
            </w:pPr>
            <w:r>
              <w:t>место нахождения и место осуществления деятельности?</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6.1.3</w:t>
            </w:r>
          </w:p>
        </w:tc>
        <w:tc>
          <w:tcPr>
            <w:tcW w:w="3912" w:type="dxa"/>
          </w:tcPr>
          <w:p w:rsidR="00BA1CC6" w:rsidRDefault="00BA1CC6">
            <w:pPr>
              <w:pStyle w:val="ConsPlusNormal"/>
            </w:pPr>
            <w:r>
              <w:t>идентификационный номер налогоплательщика?</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6.1.4</w:t>
            </w:r>
          </w:p>
        </w:tc>
        <w:tc>
          <w:tcPr>
            <w:tcW w:w="3912" w:type="dxa"/>
          </w:tcPr>
          <w:p w:rsidR="00BA1CC6" w:rsidRDefault="00BA1CC6">
            <w:pPr>
              <w:pStyle w:val="ConsPlusNormal"/>
            </w:pPr>
            <w:r>
              <w:t>код причины постановки на учет в налоговом органе?</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6.1.5</w:t>
            </w:r>
          </w:p>
        </w:tc>
        <w:tc>
          <w:tcPr>
            <w:tcW w:w="3912" w:type="dxa"/>
          </w:tcPr>
          <w:p w:rsidR="00BA1CC6" w:rsidRDefault="00BA1CC6">
            <w:pPr>
              <w:pStyle w:val="ConsPlusNormal"/>
            </w:pPr>
            <w:r>
              <w:t>основной государственный регистрационный номер?</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6.1.6</w:t>
            </w:r>
          </w:p>
        </w:tc>
        <w:tc>
          <w:tcPr>
            <w:tcW w:w="3912" w:type="dxa"/>
          </w:tcPr>
          <w:p w:rsidR="00BA1CC6" w:rsidRDefault="00BA1CC6">
            <w:pPr>
              <w:pStyle w:val="ConsPlusNormal"/>
            </w:pPr>
            <w:r>
              <w:t xml:space="preserve">код по Общероссийскому </w:t>
            </w:r>
            <w:hyperlink r:id="rId1594">
              <w:r>
                <w:rPr>
                  <w:color w:val="0000FF"/>
                </w:rPr>
                <w:t>классификатору</w:t>
              </w:r>
            </w:hyperlink>
            <w:r>
              <w:t xml:space="preserve"> видов экономической деятельности?</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6.1.7</w:t>
            </w:r>
          </w:p>
        </w:tc>
        <w:tc>
          <w:tcPr>
            <w:tcW w:w="3912" w:type="dxa"/>
          </w:tcPr>
          <w:p w:rsidR="00BA1CC6" w:rsidRDefault="00BA1CC6">
            <w:pPr>
              <w:pStyle w:val="ConsPlusNormal"/>
            </w:pPr>
            <w:r>
              <w:t>количество рабочих мест?</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6.1.8</w:t>
            </w:r>
          </w:p>
        </w:tc>
        <w:tc>
          <w:tcPr>
            <w:tcW w:w="3912" w:type="dxa"/>
          </w:tcPr>
          <w:p w:rsidR="00BA1CC6" w:rsidRDefault="00BA1CC6">
            <w:pPr>
              <w:pStyle w:val="ConsPlusNormal"/>
            </w:pPr>
            <w:r>
              <w:t>количество рабочих мест, на которых проведена специальная оценка условий труда?</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6.1.9</w:t>
            </w:r>
          </w:p>
        </w:tc>
        <w:tc>
          <w:tcPr>
            <w:tcW w:w="3912" w:type="dxa"/>
          </w:tcPr>
          <w:p w:rsidR="00BA1CC6" w:rsidRDefault="00BA1CC6">
            <w:pPr>
              <w:pStyle w:val="ConsPlusNormal"/>
            </w:pPr>
            <w:r>
              <w:t>распределение рабочих мест по классам (подклассам) условий труда?</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6.2</w:t>
            </w:r>
          </w:p>
        </w:tc>
        <w:tc>
          <w:tcPr>
            <w:tcW w:w="3912" w:type="dxa"/>
          </w:tcPr>
          <w:p w:rsidR="00BA1CC6" w:rsidRDefault="00BA1CC6">
            <w:pPr>
              <w:pStyle w:val="ConsPlusNormal"/>
            </w:pPr>
            <w:r>
              <w:t>в отношении рабочего места:</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6.2.1</w:t>
            </w:r>
          </w:p>
        </w:tc>
        <w:tc>
          <w:tcPr>
            <w:tcW w:w="3912" w:type="dxa"/>
          </w:tcPr>
          <w:p w:rsidR="00BA1CC6" w:rsidRDefault="00BA1CC6">
            <w:pPr>
              <w:pStyle w:val="ConsPlusNormal"/>
            </w:pPr>
            <w:r>
              <w:t>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6.2.2</w:t>
            </w:r>
          </w:p>
        </w:tc>
        <w:tc>
          <w:tcPr>
            <w:tcW w:w="3912" w:type="dxa"/>
          </w:tcPr>
          <w:p w:rsidR="00BA1CC6" w:rsidRDefault="00BA1CC6">
            <w:pPr>
              <w:pStyle w:val="ConsPlusNormal"/>
            </w:pPr>
            <w:r>
              <w:t xml:space="preserve">код профессии работника или работников, занятых на данном рабочем месте, в соответствии с Общероссийским </w:t>
            </w:r>
            <w:hyperlink r:id="rId1595">
              <w:r>
                <w:rPr>
                  <w:color w:val="0000FF"/>
                </w:rPr>
                <w:t>классификатором</w:t>
              </w:r>
            </w:hyperlink>
            <w:r>
              <w:t xml:space="preserve"> профессий рабочих, должностей служащих и тарифных разрядов?</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6.2.3</w:t>
            </w:r>
          </w:p>
        </w:tc>
        <w:tc>
          <w:tcPr>
            <w:tcW w:w="3912" w:type="dxa"/>
          </w:tcPr>
          <w:p w:rsidR="00BA1CC6" w:rsidRDefault="00BA1CC6">
            <w:pPr>
              <w:pStyle w:val="ConsPlusNormal"/>
            </w:pPr>
            <w:r>
              <w:t>страховой номер индивидуального лицевого счета работника или работников, занятых на данном рабочем месте?</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6.2.4</w:t>
            </w:r>
          </w:p>
        </w:tc>
        <w:tc>
          <w:tcPr>
            <w:tcW w:w="3912" w:type="dxa"/>
          </w:tcPr>
          <w:p w:rsidR="00BA1CC6" w:rsidRDefault="00BA1CC6">
            <w:pPr>
              <w:pStyle w:val="ConsPlusNormal"/>
            </w:pPr>
            <w:r>
              <w:t>численность работников, занятых на данном рабочем месте?</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6.2.5</w:t>
            </w:r>
          </w:p>
        </w:tc>
        <w:tc>
          <w:tcPr>
            <w:tcW w:w="3912" w:type="dxa"/>
          </w:tcPr>
          <w:p w:rsidR="00BA1CC6" w:rsidRDefault="00BA1CC6">
            <w:pPr>
              <w:pStyle w:val="ConsPlusNormal"/>
            </w:pPr>
            <w:r>
              <w:t xml:space="preserve">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w:t>
            </w:r>
            <w:r>
              <w:lastRenderedPageBreak/>
              <w:t>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6.2.6</w:t>
            </w:r>
          </w:p>
        </w:tc>
        <w:tc>
          <w:tcPr>
            <w:tcW w:w="3912" w:type="dxa"/>
          </w:tcPr>
          <w:p w:rsidR="00BA1CC6" w:rsidRDefault="00BA1CC6">
            <w:pPr>
              <w:pStyle w:val="ConsPlusNormal"/>
            </w:pPr>
            <w:r>
              <w:t>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6.2.7</w:t>
            </w:r>
          </w:p>
        </w:tc>
        <w:tc>
          <w:tcPr>
            <w:tcW w:w="3912" w:type="dxa"/>
          </w:tcPr>
          <w:p w:rsidR="00BA1CC6" w:rsidRDefault="00BA1CC6">
            <w:pPr>
              <w:pStyle w:val="ConsPlusNormal"/>
            </w:pPr>
            <w:r>
              <w:t>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6.2.8</w:t>
            </w:r>
          </w:p>
        </w:tc>
        <w:tc>
          <w:tcPr>
            <w:tcW w:w="3912" w:type="dxa"/>
          </w:tcPr>
          <w:p w:rsidR="00BA1CC6" w:rsidRDefault="00BA1CC6">
            <w:pPr>
              <w:pStyle w:val="ConsPlusNormal"/>
            </w:pPr>
            <w:r>
              <w:t xml:space="preserve">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w:t>
            </w:r>
            <w:hyperlink r:id="rId1596">
              <w:r>
                <w:rPr>
                  <w:color w:val="0000FF"/>
                </w:rPr>
                <w:t>закона</w:t>
              </w:r>
            </w:hyperlink>
            <w:r>
              <w:t xml:space="preserve"> в случае проведения экспертизы качества специальной оценки условий труда)?</w:t>
            </w:r>
          </w:p>
        </w:tc>
        <w:tc>
          <w:tcPr>
            <w:tcW w:w="3628" w:type="dxa"/>
            <w:vMerge/>
            <w:tcBorders>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6.2.9</w:t>
            </w:r>
          </w:p>
        </w:tc>
        <w:tc>
          <w:tcPr>
            <w:tcW w:w="3912" w:type="dxa"/>
          </w:tcPr>
          <w:p w:rsidR="00BA1CC6" w:rsidRDefault="00BA1CC6">
            <w:pPr>
              <w:pStyle w:val="ConsPlusNormal"/>
            </w:pPr>
            <w:r>
              <w:t xml:space="preserve">сведения о принятии федеральным </w:t>
            </w:r>
            <w:r>
              <w:lastRenderedPageBreak/>
              <w:t>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tc>
        <w:tc>
          <w:tcPr>
            <w:tcW w:w="3628" w:type="dxa"/>
            <w:vMerge w:val="restart"/>
            <w:tcBorders>
              <w:top w:val="nil"/>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6.3</w:t>
            </w:r>
          </w:p>
        </w:tc>
        <w:tc>
          <w:tcPr>
            <w:tcW w:w="3912" w:type="dxa"/>
          </w:tcPr>
          <w:p w:rsidR="00BA1CC6" w:rsidRDefault="00BA1CC6">
            <w:pPr>
              <w:pStyle w:val="ConsPlusNormal"/>
            </w:pPr>
            <w:r>
              <w:t>в отношении организации, проводившей специальную оценку условий труда:</w:t>
            </w:r>
          </w:p>
        </w:tc>
        <w:tc>
          <w:tcPr>
            <w:tcW w:w="3628" w:type="dxa"/>
            <w:vMerge/>
            <w:tcBorders>
              <w:top w:val="nil"/>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6.3.1</w:t>
            </w:r>
          </w:p>
        </w:tc>
        <w:tc>
          <w:tcPr>
            <w:tcW w:w="3912" w:type="dxa"/>
          </w:tcPr>
          <w:p w:rsidR="00BA1CC6" w:rsidRDefault="00BA1CC6">
            <w:pPr>
              <w:pStyle w:val="ConsPlusNormal"/>
            </w:pPr>
            <w:r>
              <w:t>полное наименование?</w:t>
            </w:r>
          </w:p>
        </w:tc>
        <w:tc>
          <w:tcPr>
            <w:tcW w:w="3628" w:type="dxa"/>
            <w:vMerge/>
            <w:tcBorders>
              <w:top w:val="nil"/>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p>
        </w:tc>
        <w:tc>
          <w:tcPr>
            <w:tcW w:w="3912" w:type="dxa"/>
          </w:tcPr>
          <w:p w:rsidR="00BA1CC6" w:rsidRDefault="00BA1CC6">
            <w:pPr>
              <w:pStyle w:val="ConsPlusNormal"/>
            </w:pPr>
            <w:r>
              <w:t>регистрационный номер записи в реестре организаций, проводящих специальную оценку условий труда?</w:t>
            </w:r>
          </w:p>
        </w:tc>
        <w:tc>
          <w:tcPr>
            <w:tcW w:w="3628" w:type="dxa"/>
            <w:vMerge/>
            <w:tcBorders>
              <w:top w:val="nil"/>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6.3.2</w:t>
            </w:r>
          </w:p>
        </w:tc>
        <w:tc>
          <w:tcPr>
            <w:tcW w:w="3912" w:type="dxa"/>
          </w:tcPr>
          <w:p w:rsidR="00BA1CC6" w:rsidRDefault="00BA1CC6">
            <w:pPr>
              <w:pStyle w:val="ConsPlusNormal"/>
            </w:pPr>
            <w:r>
              <w:t>идентификационный номер налогоплательщика?</w:t>
            </w:r>
          </w:p>
        </w:tc>
        <w:tc>
          <w:tcPr>
            <w:tcW w:w="3628" w:type="dxa"/>
            <w:vMerge/>
            <w:tcBorders>
              <w:top w:val="nil"/>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6.3.3</w:t>
            </w:r>
          </w:p>
        </w:tc>
        <w:tc>
          <w:tcPr>
            <w:tcW w:w="3912" w:type="dxa"/>
          </w:tcPr>
          <w:p w:rsidR="00BA1CC6" w:rsidRDefault="00BA1CC6">
            <w:pPr>
              <w:pStyle w:val="ConsPlusNormal"/>
            </w:pPr>
            <w:r>
              <w:t>основной государственный регистрационный номер?</w:t>
            </w:r>
          </w:p>
        </w:tc>
        <w:tc>
          <w:tcPr>
            <w:tcW w:w="3628" w:type="dxa"/>
            <w:vMerge/>
            <w:tcBorders>
              <w:top w:val="nil"/>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6.3.4</w:t>
            </w:r>
          </w:p>
        </w:tc>
        <w:tc>
          <w:tcPr>
            <w:tcW w:w="3912" w:type="dxa"/>
          </w:tcPr>
          <w:p w:rsidR="00BA1CC6" w:rsidRDefault="00BA1CC6">
            <w:pPr>
              <w:pStyle w:val="ConsPlusNormal"/>
            </w:pPr>
            <w:r>
              <w:t>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tc>
        <w:tc>
          <w:tcPr>
            <w:tcW w:w="3628" w:type="dxa"/>
            <w:vMerge/>
            <w:tcBorders>
              <w:top w:val="nil"/>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6.3.5</w:t>
            </w:r>
          </w:p>
        </w:tc>
        <w:tc>
          <w:tcPr>
            <w:tcW w:w="3912" w:type="dxa"/>
          </w:tcPr>
          <w:p w:rsidR="00BA1CC6" w:rsidRDefault="00BA1CC6">
            <w:pPr>
              <w:pStyle w:val="ConsPlusNormal"/>
            </w:pPr>
            <w:r>
              <w:t xml:space="preserve">сведения об экспертах организации, </w:t>
            </w:r>
            <w:r>
              <w:lastRenderedPageBreak/>
              <w:t>проводившей специальную оценку условий труда, участвовавших в ее проведении, в том числе фамилия, имя, отчество (отчество при наличии), должность и регистрационный номер записи в реестре экспертов организаций, проводящих специальную оценку условий труда?</w:t>
            </w:r>
          </w:p>
        </w:tc>
        <w:tc>
          <w:tcPr>
            <w:tcW w:w="3628" w:type="dxa"/>
            <w:vMerge/>
            <w:tcBorders>
              <w:top w:val="nil"/>
              <w:bottom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6.3.6</w:t>
            </w:r>
          </w:p>
        </w:tc>
        <w:tc>
          <w:tcPr>
            <w:tcW w:w="3912" w:type="dxa"/>
          </w:tcPr>
          <w:p w:rsidR="00BA1CC6" w:rsidRDefault="00BA1CC6">
            <w:pPr>
              <w:pStyle w:val="ConsPlusNormal"/>
            </w:pPr>
            <w:r>
              <w:t>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tc>
        <w:tc>
          <w:tcPr>
            <w:tcW w:w="3628" w:type="dxa"/>
            <w:tcBorders>
              <w:top w:val="nil"/>
            </w:tcBorders>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7</w:t>
            </w:r>
          </w:p>
        </w:tc>
        <w:tc>
          <w:tcPr>
            <w:tcW w:w="3912" w:type="dxa"/>
          </w:tcPr>
          <w:p w:rsidR="00BA1CC6" w:rsidRDefault="00BA1CC6">
            <w:pPr>
              <w:pStyle w:val="ConsPlusNormal"/>
            </w:pPr>
            <w:r>
              <w:t>Отсутствуют факты осуществления организацией, проводящей специальную оценку условий труда, идентификации потенциально вредных и (или) опасных производственных факторов в отношении:</w:t>
            </w:r>
          </w:p>
        </w:tc>
        <w:tc>
          <w:tcPr>
            <w:tcW w:w="3628" w:type="dxa"/>
            <w:vMerge w:val="restart"/>
          </w:tcPr>
          <w:p w:rsidR="00BA1CC6" w:rsidRDefault="00BA1CC6">
            <w:pPr>
              <w:pStyle w:val="ConsPlusNormal"/>
            </w:pPr>
            <w:hyperlink r:id="rId1597">
              <w:r>
                <w:rPr>
                  <w:color w:val="0000FF"/>
                </w:rPr>
                <w:t>Часть 6 статьи 10</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7.1</w:t>
            </w:r>
          </w:p>
        </w:tc>
        <w:tc>
          <w:tcPr>
            <w:tcW w:w="3912" w:type="dxa"/>
          </w:tcPr>
          <w:p w:rsidR="00BA1CC6" w:rsidRDefault="00BA1CC6">
            <w:pPr>
              <w:pStyle w:val="ConsPlusNormal"/>
            </w:pPr>
            <w:r>
              <w:t xml:space="preserve">рабочих мест работников, профессии, должности, специальности которых включены в списки соответствующих работ, производств, профессий, </w:t>
            </w:r>
            <w:r>
              <w:lastRenderedPageBreak/>
              <w:t>должностей, специальностей и учреждений (организаций), с учетом которых осуществляется досрочное назначение страховой пенсии по старости?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7.2</w:t>
            </w:r>
          </w:p>
        </w:tc>
        <w:tc>
          <w:tcPr>
            <w:tcW w:w="3912" w:type="dxa"/>
          </w:tcPr>
          <w:p w:rsidR="00BA1CC6" w:rsidRDefault="00BA1CC6">
            <w:pPr>
              <w:pStyle w:val="ConsPlusNormal"/>
            </w:pPr>
            <w:r>
              <w:t>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7.3</w:t>
            </w:r>
          </w:p>
        </w:tc>
        <w:tc>
          <w:tcPr>
            <w:tcW w:w="3912" w:type="dxa"/>
          </w:tcPr>
          <w:p w:rsidR="00BA1CC6" w:rsidRDefault="00BA1CC6">
            <w:pPr>
              <w:pStyle w:val="ConsPlusNormal"/>
            </w:pPr>
            <w:r>
              <w:t>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8</w:t>
            </w:r>
          </w:p>
        </w:tc>
        <w:tc>
          <w:tcPr>
            <w:tcW w:w="3912" w:type="dxa"/>
          </w:tcPr>
          <w:p w:rsidR="00BA1CC6" w:rsidRDefault="00BA1CC6">
            <w:pPr>
              <w:pStyle w:val="ConsPlusNormal"/>
            </w:pPr>
            <w:r>
              <w:t>Осуществлены исследования (испытания) и измерения фактических значений вредных и (или) опасных производственных факторов испытательной лабораторией (центром), экспертами и (или) иными работниками организации, проводящей специальную оценку условий труда?</w:t>
            </w:r>
          </w:p>
        </w:tc>
        <w:tc>
          <w:tcPr>
            <w:tcW w:w="3628" w:type="dxa"/>
          </w:tcPr>
          <w:p w:rsidR="00BA1CC6" w:rsidRDefault="00BA1CC6">
            <w:pPr>
              <w:pStyle w:val="ConsPlusNormal"/>
            </w:pPr>
            <w:hyperlink r:id="rId1598">
              <w:r>
                <w:rPr>
                  <w:color w:val="0000FF"/>
                </w:rPr>
                <w:t>Часть 3 статьи 12</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9</w:t>
            </w:r>
          </w:p>
        </w:tc>
        <w:tc>
          <w:tcPr>
            <w:tcW w:w="3912" w:type="dxa"/>
          </w:tcPr>
          <w:p w:rsidR="00BA1CC6" w:rsidRDefault="00BA1CC6">
            <w:pPr>
              <w:pStyle w:val="ConsPlusNormal"/>
            </w:pPr>
            <w:r>
              <w:t xml:space="preserve">В случае применения организацией, проводящей специальную оценку условий труда, результатов </w:t>
            </w:r>
            <w:r>
              <w:lastRenderedPageBreak/>
              <w:t>производственного контроля экспертом оформлено представление об использовании этих результатов?</w:t>
            </w:r>
          </w:p>
        </w:tc>
        <w:tc>
          <w:tcPr>
            <w:tcW w:w="3628" w:type="dxa"/>
          </w:tcPr>
          <w:p w:rsidR="00BA1CC6" w:rsidRDefault="00BA1CC6">
            <w:pPr>
              <w:pStyle w:val="ConsPlusNormal"/>
            </w:pPr>
            <w:hyperlink r:id="rId1599">
              <w:r>
                <w:rPr>
                  <w:color w:val="0000FF"/>
                </w:rPr>
                <w:t>Часть 7 статьи 12</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10</w:t>
            </w:r>
          </w:p>
        </w:tc>
        <w:tc>
          <w:tcPr>
            <w:tcW w:w="3912" w:type="dxa"/>
          </w:tcPr>
          <w:p w:rsidR="00BA1CC6" w:rsidRDefault="00BA1CC6">
            <w:pPr>
              <w:pStyle w:val="ConsPlusNormal"/>
            </w:pPr>
            <w:r>
              <w:t>В случае применения организацией, проводящей специальную оценку условий труда, результатов производственного контроля за условиями труда учтено условие, что производственный контроль проведен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не ранее чем за шесть месяцев проведения специальной оценки условий труда (далее - СОУТ)?</w:t>
            </w:r>
          </w:p>
        </w:tc>
        <w:tc>
          <w:tcPr>
            <w:tcW w:w="3628" w:type="dxa"/>
          </w:tcPr>
          <w:p w:rsidR="00BA1CC6" w:rsidRDefault="00BA1CC6">
            <w:pPr>
              <w:pStyle w:val="ConsPlusNormal"/>
            </w:pPr>
            <w:hyperlink r:id="rId1600">
              <w:r>
                <w:rPr>
                  <w:color w:val="0000FF"/>
                </w:rPr>
                <w:t>Часть 7 статьи 12</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11</w:t>
            </w:r>
          </w:p>
        </w:tc>
        <w:tc>
          <w:tcPr>
            <w:tcW w:w="3912" w:type="dxa"/>
          </w:tcPr>
          <w:p w:rsidR="00BA1CC6" w:rsidRDefault="00BA1CC6">
            <w:pPr>
              <w:pStyle w:val="ConsPlusNormal"/>
            </w:pPr>
            <w:r>
              <w:t>Организацией, проводящей специальную оценку условий труда, учтены особенности проведения СОУТ на рабочих местах членов экипажей морских судов, судов внутреннего плавания и рыбопромысловых судов?</w:t>
            </w:r>
          </w:p>
        </w:tc>
        <w:tc>
          <w:tcPr>
            <w:tcW w:w="3628" w:type="dxa"/>
          </w:tcPr>
          <w:p w:rsidR="00BA1CC6" w:rsidRDefault="00BA1CC6">
            <w:pPr>
              <w:pStyle w:val="ConsPlusNormal"/>
            </w:pPr>
            <w:hyperlink r:id="rId1601">
              <w:r>
                <w:rPr>
                  <w:color w:val="0000FF"/>
                </w:rPr>
                <w:t>Часть 7 статьи 9</w:t>
              </w:r>
            </w:hyperlink>
            <w:r>
              <w:t xml:space="preserve"> Федерального закона N 426-ФЗ;</w:t>
            </w:r>
          </w:p>
          <w:p w:rsidR="00BA1CC6" w:rsidRDefault="00BA1CC6">
            <w:pPr>
              <w:pStyle w:val="ConsPlusNormal"/>
            </w:pPr>
            <w:hyperlink r:id="rId1602">
              <w:r>
                <w:rPr>
                  <w:color w:val="0000FF"/>
                </w:rPr>
                <w:t>особенности</w:t>
              </w:r>
            </w:hyperlink>
            <w:r>
              <w:t xml:space="preserve"> проведения специальной оценки условий труда на рабочих местах членов экипажей морских судов, судов внутреннего плавания и рыбопромысловых судов, утвержденные приказом Министерства труда и социальной защиты Российской Федерации от 18.05.2015 N 301н (зарегистрирован Минюстом России 04.06.2015, регистрационный N 37531)</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12</w:t>
            </w:r>
          </w:p>
        </w:tc>
        <w:tc>
          <w:tcPr>
            <w:tcW w:w="3912" w:type="dxa"/>
          </w:tcPr>
          <w:p w:rsidR="00BA1CC6" w:rsidRDefault="00BA1CC6">
            <w:pPr>
              <w:pStyle w:val="ConsPlusNormal"/>
            </w:pPr>
            <w:r>
              <w:t xml:space="preserve">Организацией, проводящей </w:t>
            </w:r>
            <w:r>
              <w:lastRenderedPageBreak/>
              <w:t>специальную оценку условий труда, учтены особенности проведения СОУТ на рабочих местах водолазов, а также работников, непосредственно осуществляющих кессонные работы?</w:t>
            </w:r>
          </w:p>
        </w:tc>
        <w:tc>
          <w:tcPr>
            <w:tcW w:w="3628" w:type="dxa"/>
          </w:tcPr>
          <w:p w:rsidR="00BA1CC6" w:rsidRDefault="00BA1CC6">
            <w:pPr>
              <w:pStyle w:val="ConsPlusNormal"/>
            </w:pPr>
            <w:hyperlink r:id="rId1603">
              <w:r>
                <w:rPr>
                  <w:color w:val="0000FF"/>
                </w:rPr>
                <w:t>часть 7 статьи 9</w:t>
              </w:r>
            </w:hyperlink>
            <w:r>
              <w:t xml:space="preserve"> Федерального </w:t>
            </w:r>
            <w:r>
              <w:lastRenderedPageBreak/>
              <w:t>закона N 426-ФЗ;</w:t>
            </w:r>
          </w:p>
          <w:p w:rsidR="00BA1CC6" w:rsidRDefault="00BA1CC6">
            <w:pPr>
              <w:pStyle w:val="ConsPlusNormal"/>
            </w:pPr>
            <w:hyperlink r:id="rId1604">
              <w:r>
                <w:rPr>
                  <w:color w:val="0000FF"/>
                </w:rPr>
                <w:t>особенности</w:t>
              </w:r>
            </w:hyperlink>
            <w:r>
              <w:t xml:space="preserve"> проведения специальной оценки условий труда на рабочих местах водолазов, а также работников, непосредственно осуществляющих кессонные работы, утвержденные приказом Министерства труда и социальной защиты Российской Федерации от 18.02.2015 N 96н (зарегистрирован Минюстом России 18.03.2015, регистрационный N 36483)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13</w:t>
            </w:r>
          </w:p>
        </w:tc>
        <w:tc>
          <w:tcPr>
            <w:tcW w:w="3912" w:type="dxa"/>
          </w:tcPr>
          <w:p w:rsidR="00BA1CC6" w:rsidRDefault="00BA1CC6">
            <w:pPr>
              <w:pStyle w:val="ConsPlusNormal"/>
            </w:pPr>
            <w:r>
              <w:t>Организацией, проводящей специальную оценку условий труда, учтены:</w:t>
            </w:r>
          </w:p>
        </w:tc>
        <w:tc>
          <w:tcPr>
            <w:tcW w:w="3628" w:type="dxa"/>
            <w:vMerge w:val="restart"/>
          </w:tcPr>
          <w:p w:rsidR="00BA1CC6" w:rsidRDefault="00BA1CC6">
            <w:pPr>
              <w:pStyle w:val="ConsPlusNormal"/>
            </w:pPr>
            <w:hyperlink r:id="rId1605">
              <w:r>
                <w:rPr>
                  <w:color w:val="0000FF"/>
                </w:rPr>
                <w:t>Часть 7 статьи 9</w:t>
              </w:r>
            </w:hyperlink>
            <w:r>
              <w:t xml:space="preserve"> Федерального закона N 426-ФЗ;</w:t>
            </w:r>
          </w:p>
          <w:p w:rsidR="00BA1CC6" w:rsidRDefault="00BA1CC6">
            <w:pPr>
              <w:pStyle w:val="ConsPlusNormal"/>
            </w:pPr>
            <w:hyperlink r:id="rId1606">
              <w:r>
                <w:rPr>
                  <w:color w:val="0000FF"/>
                </w:rPr>
                <w:t>особенности</w:t>
              </w:r>
            </w:hyperlink>
            <w:r>
              <w:t xml:space="preserve"> проведения специальной оценки условий труда на рабочих местах отдельных категорий медицинских работников, непосредственно оказывающих скорую (скорую специализированную) медицинскую помощь в экстренной или неотложной формах вне медицинской организации, в том числе в ходе медицинской эвакуации;</w:t>
            </w:r>
          </w:p>
          <w:p w:rsidR="00BA1CC6" w:rsidRDefault="00BA1CC6">
            <w:pPr>
              <w:pStyle w:val="ConsPlusNormal"/>
            </w:pPr>
            <w:hyperlink r:id="rId1607">
              <w:r>
                <w:rPr>
                  <w:color w:val="0000FF"/>
                </w:rPr>
                <w:t>особенности</w:t>
              </w:r>
            </w:hyperlink>
            <w:r>
              <w:t xml:space="preserve"> проведения специальной оценки условий труда на рабочих местах медицинских работников, расположенных в помещениях, к которым нормативными правовыми актами </w:t>
            </w:r>
            <w:r>
              <w:lastRenderedPageBreak/>
              <w:t>Российской Федерации предъявляются требования,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(отделения реанимации, интенсивной терапии, операционные);</w:t>
            </w:r>
          </w:p>
          <w:p w:rsidR="00BA1CC6" w:rsidRDefault="00BA1CC6">
            <w:pPr>
              <w:pStyle w:val="ConsPlusNormal"/>
            </w:pPr>
            <w:hyperlink r:id="rId1608">
              <w:r>
                <w:rPr>
                  <w:color w:val="0000FF"/>
                </w:rPr>
                <w:t>особенности</w:t>
              </w:r>
            </w:hyperlink>
            <w:r>
              <w:t xml:space="preserve"> проведения специальной оценки условий труда на рабочих местах медицинских работников, непосредственно осуществляющих диагностику и лечение с использованием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специальной оценки условий труда,</w:t>
            </w:r>
          </w:p>
          <w:p w:rsidR="00BA1CC6" w:rsidRDefault="00BA1CC6">
            <w:pPr>
              <w:pStyle w:val="ConsPlusNormal"/>
            </w:pPr>
            <w:hyperlink r:id="rId1609">
              <w:r>
                <w:rPr>
                  <w:color w:val="0000FF"/>
                </w:rPr>
                <w:t>особенности</w:t>
              </w:r>
            </w:hyperlink>
            <w:r>
              <w:t xml:space="preserve"> проведения специальной оценки условий труда на рабочих местах медицинских работников, непосредственно оказывающих психиатрическую и иную медицинскую помощь лицам с психическими расстройствами и расстройствами поведения, а также медицинских и иных работников, </w:t>
            </w:r>
            <w:r>
              <w:lastRenderedPageBreak/>
              <w:t>непосредственно обслуживающих больных с психическими расстройствами и расстройствами поведения, утвержденные приказом Министерства труда и социальной защиты Российской Федерации от 24.04.2015 N 250н (зарегистрирован Минюстом России 20.05.2015, регистрационный N 37338), с изменениями, внесенными приказом Министерства труда и социальной защиты Российской Федерации от 30.06.2017 N 544н (зарегистрирован Минюстом России 08.09.2017, регистрационный N 48114)</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13.1</w:t>
            </w:r>
          </w:p>
        </w:tc>
        <w:tc>
          <w:tcPr>
            <w:tcW w:w="3912" w:type="dxa"/>
          </w:tcPr>
          <w:p w:rsidR="00BA1CC6" w:rsidRDefault="00BA1CC6">
            <w:pPr>
              <w:pStyle w:val="ConsPlusNormal"/>
            </w:pPr>
            <w:r>
              <w:t>особенности проведения СОУТ на рабочих местах отдельных категорий медицинских работников, непосредственно оказывающих скорую (скорую специализированную) медицинскую помощь в экстренной или неотложной формах вне медицинской организации, в том числе в ходе медицинской эвакуации?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13.2</w:t>
            </w:r>
          </w:p>
        </w:tc>
        <w:tc>
          <w:tcPr>
            <w:tcW w:w="3912" w:type="dxa"/>
          </w:tcPr>
          <w:p w:rsidR="00BA1CC6" w:rsidRDefault="00BA1CC6">
            <w:pPr>
              <w:pStyle w:val="ConsPlusNormal"/>
            </w:pPr>
            <w:r>
              <w:t xml:space="preserve">особенности проведения СОУТ на рабочих местах, расположенных в помещениях, к которым нормативными правовыми актами Российской Федерации предъявляются требования, связанные с необходимостью поддержания особого </w:t>
            </w:r>
            <w:r>
              <w:lastRenderedPageBreak/>
              <w:t>микробиологического состояния среды и устойчивого режима функционирования медицинского оборудования (отделения реанимации, интенсивной терапии, операционные)?</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13.3</w:t>
            </w:r>
          </w:p>
        </w:tc>
        <w:tc>
          <w:tcPr>
            <w:tcW w:w="3912" w:type="dxa"/>
          </w:tcPr>
          <w:p w:rsidR="00BA1CC6" w:rsidRDefault="00BA1CC6">
            <w:pPr>
              <w:pStyle w:val="ConsPlusNormal"/>
            </w:pPr>
            <w:r>
              <w:t>особенности проведения СОУТ на рабочих местах медицинских работников, непосредственно осуществляющих диагностику и лечение с использованием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СОУТ?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13.4</w:t>
            </w:r>
          </w:p>
        </w:tc>
        <w:tc>
          <w:tcPr>
            <w:tcW w:w="3912" w:type="dxa"/>
          </w:tcPr>
          <w:p w:rsidR="00BA1CC6" w:rsidRDefault="00BA1CC6">
            <w:pPr>
              <w:pStyle w:val="ConsPlusNormal"/>
            </w:pPr>
            <w:r>
              <w:t>особенности проведения СОУТ на рабочих местах медицинских работников, непосредственно оказывающих психиатрическую и иную медицинскую помощь лицам с психическими расстройствами и расстройствами поведения, а также медицинских и иных работников, непосредственно обслуживающих больных с психическими расстройствами и расстройствами поведения?</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14</w:t>
            </w:r>
          </w:p>
        </w:tc>
        <w:tc>
          <w:tcPr>
            <w:tcW w:w="3912" w:type="dxa"/>
          </w:tcPr>
          <w:p w:rsidR="00BA1CC6" w:rsidRDefault="00BA1CC6">
            <w:pPr>
              <w:pStyle w:val="ConsPlusNormal"/>
            </w:pPr>
            <w:r>
              <w:t>Организацией, проводящей специальную оценку условий труда, учтены особенности проведения СОУТ на рабочих местах работников,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w:t>
            </w:r>
          </w:p>
        </w:tc>
        <w:tc>
          <w:tcPr>
            <w:tcW w:w="3628" w:type="dxa"/>
          </w:tcPr>
          <w:p w:rsidR="00BA1CC6" w:rsidRDefault="00BA1CC6">
            <w:pPr>
              <w:pStyle w:val="ConsPlusNormal"/>
            </w:pPr>
            <w:hyperlink r:id="rId1610">
              <w:r>
                <w:rPr>
                  <w:color w:val="0000FF"/>
                </w:rPr>
                <w:t>Часть 7 статьи 9</w:t>
              </w:r>
            </w:hyperlink>
            <w:r>
              <w:t xml:space="preserve"> Федерального закона N 426-ФЗ;</w:t>
            </w:r>
          </w:p>
          <w:p w:rsidR="00BA1CC6" w:rsidRDefault="00BA1CC6">
            <w:pPr>
              <w:pStyle w:val="ConsPlusNormal"/>
            </w:pPr>
            <w:hyperlink r:id="rId1611">
              <w:r>
                <w:rPr>
                  <w:color w:val="0000FF"/>
                </w:rPr>
                <w:t>особенности</w:t>
              </w:r>
            </w:hyperlink>
            <w:r>
              <w:t xml:space="preserve"> проведения специальной оценки условий труда на рабочих местах работников,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 утвержденные приказом Министерства труда и социальной защиты Российской Федерации от 01.06.2015 N 335н (зарегистрирован Минюстом России 29.07.2015, регистрационный N 38260)</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15</w:t>
            </w:r>
          </w:p>
        </w:tc>
        <w:tc>
          <w:tcPr>
            <w:tcW w:w="3912" w:type="dxa"/>
          </w:tcPr>
          <w:p w:rsidR="00BA1CC6" w:rsidRDefault="00BA1CC6">
            <w:pPr>
              <w:pStyle w:val="ConsPlusNormal"/>
            </w:pPr>
            <w:r>
              <w:t xml:space="preserve">Организацией, проводящей специальную оценку условий труда, учтены особенности проведения СОУТ на рабочих местах работников, </w:t>
            </w:r>
            <w:hyperlink r:id="rId1612">
              <w:r>
                <w:rPr>
                  <w:color w:val="0000FF"/>
                </w:rPr>
                <w:t>перечень</w:t>
              </w:r>
            </w:hyperlink>
            <w:r>
              <w:t xml:space="preserve"> профессий и должностей которых утвержден постановлением Правительства Российской Федерации от 28.04.2007 N 252 (Собрание законодательства Российской Федерации, 2007, N 19, ст. 2356)?</w:t>
            </w:r>
          </w:p>
        </w:tc>
        <w:tc>
          <w:tcPr>
            <w:tcW w:w="3628" w:type="dxa"/>
          </w:tcPr>
          <w:p w:rsidR="00BA1CC6" w:rsidRDefault="00BA1CC6">
            <w:pPr>
              <w:pStyle w:val="ConsPlusNormal"/>
            </w:pPr>
            <w:hyperlink r:id="rId1613">
              <w:r>
                <w:rPr>
                  <w:color w:val="0000FF"/>
                </w:rPr>
                <w:t>часть 7 статьи 9</w:t>
              </w:r>
            </w:hyperlink>
            <w:r>
              <w:t xml:space="preserve"> Федерального закона N 426-ФЗ;</w:t>
            </w:r>
          </w:p>
          <w:p w:rsidR="00BA1CC6" w:rsidRDefault="00BA1CC6">
            <w:pPr>
              <w:pStyle w:val="ConsPlusNormal"/>
            </w:pPr>
            <w:r>
              <w:t xml:space="preserve">особенности проведения специальной оценки условий труда на рабочих местах работников, </w:t>
            </w:r>
            <w:hyperlink r:id="rId1614">
              <w:r>
                <w:rPr>
                  <w:color w:val="0000FF"/>
                </w:rPr>
                <w:t>перечень</w:t>
              </w:r>
            </w:hyperlink>
            <w:r>
              <w:t xml:space="preserve"> профессий и должностей которых утвержден постановлением Правительства Российской Федерации от 28.04.2007 N 252 (Собрание законодательства Российской Федерации, 2007, N 19, ст. 2356), утвержденные приказом Министерства труда и социальной защиты Российской Федерации от 14.11.2014 N 882н (зарегистрирован Минюстом России 12.12.2014, регистрационный N 35162)</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16</w:t>
            </w:r>
          </w:p>
        </w:tc>
        <w:tc>
          <w:tcPr>
            <w:tcW w:w="3912" w:type="dxa"/>
          </w:tcPr>
          <w:p w:rsidR="00BA1CC6" w:rsidRDefault="00BA1CC6">
            <w:pPr>
              <w:pStyle w:val="ConsPlusNormal"/>
            </w:pPr>
            <w:r>
              <w:t>Организацией, проводящей специальную оценку условий труда, учтены особенности проведения СОУТ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w:t>
            </w:r>
          </w:p>
        </w:tc>
        <w:tc>
          <w:tcPr>
            <w:tcW w:w="3628" w:type="dxa"/>
          </w:tcPr>
          <w:p w:rsidR="00BA1CC6" w:rsidRDefault="00BA1CC6">
            <w:pPr>
              <w:pStyle w:val="ConsPlusNormal"/>
            </w:pPr>
            <w:hyperlink r:id="rId1615">
              <w:r>
                <w:rPr>
                  <w:color w:val="0000FF"/>
                </w:rPr>
                <w:t>Часть 7 статьи 9</w:t>
              </w:r>
            </w:hyperlink>
            <w:r>
              <w:t xml:space="preserve"> Федерального закона N 426-ФЗ;</w:t>
            </w:r>
          </w:p>
          <w:p w:rsidR="00BA1CC6" w:rsidRDefault="00BA1CC6">
            <w:pPr>
              <w:pStyle w:val="ConsPlusNormal"/>
            </w:pPr>
            <w:hyperlink r:id="rId1616">
              <w:r>
                <w:rPr>
                  <w:color w:val="0000FF"/>
                </w:rPr>
                <w:t>особенности</w:t>
              </w:r>
            </w:hyperlink>
            <w:r>
              <w:t xml:space="preserve">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 утвержденные приказом Министерства труда и социальной защиты Российской Федерации от 27.01.2015 N 46н (зарегистрирован Минюстом России 26.02.2015, регистрационный N 36257) с изменениями, внесенными </w:t>
            </w:r>
            <w:r>
              <w:lastRenderedPageBreak/>
              <w:t>приказом Министерства труда и социальной защиты Российской Федерации от 22.09.2016 N 541н (зарегистрирован Минюстом России 07.10.2016, регистрационный N 43963)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17</w:t>
            </w:r>
          </w:p>
        </w:tc>
        <w:tc>
          <w:tcPr>
            <w:tcW w:w="3912" w:type="dxa"/>
          </w:tcPr>
          <w:p w:rsidR="00BA1CC6" w:rsidRDefault="00BA1CC6">
            <w:pPr>
              <w:pStyle w:val="ConsPlusNormal"/>
            </w:pPr>
            <w:r>
              <w:t>Организацией, проводящей специальную оценку условий труда, учтены особенности проведения СОУТ на рабочих местах, на которых предусматривается пребывание работников в условиях повышенного давления газовой и воздушной среды?</w:t>
            </w:r>
          </w:p>
        </w:tc>
        <w:tc>
          <w:tcPr>
            <w:tcW w:w="3628" w:type="dxa"/>
          </w:tcPr>
          <w:p w:rsidR="00BA1CC6" w:rsidRDefault="00BA1CC6">
            <w:pPr>
              <w:pStyle w:val="ConsPlusNormal"/>
            </w:pPr>
            <w:hyperlink r:id="rId1617">
              <w:r>
                <w:rPr>
                  <w:color w:val="0000FF"/>
                </w:rPr>
                <w:t>часть 7 статьи 9</w:t>
              </w:r>
            </w:hyperlink>
            <w:r>
              <w:t xml:space="preserve"> Федерального закона N 426-ФЗ;</w:t>
            </w:r>
          </w:p>
          <w:p w:rsidR="00BA1CC6" w:rsidRDefault="00BA1CC6">
            <w:pPr>
              <w:pStyle w:val="ConsPlusNormal"/>
            </w:pPr>
            <w:hyperlink r:id="rId1618">
              <w:r>
                <w:rPr>
                  <w:color w:val="0000FF"/>
                </w:rPr>
                <w:t>особенности</w:t>
              </w:r>
            </w:hyperlink>
            <w:r>
              <w:t xml:space="preserve"> проведения специальной оценки условий труда на рабочих местах, на которых предусматривается пребывание работников в условиях повышенного давления газовой и воздушной среды, утвержденные приказом Министерства труда и социальной защиты Российской Федерации от 19.02.2015 N 102н (зарегистрирован Минюстом России 20.03.2015, регистрационный N 36513)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18</w:t>
            </w:r>
          </w:p>
        </w:tc>
        <w:tc>
          <w:tcPr>
            <w:tcW w:w="3912" w:type="dxa"/>
          </w:tcPr>
          <w:p w:rsidR="00BA1CC6" w:rsidRDefault="00BA1CC6">
            <w:pPr>
              <w:pStyle w:val="ConsPlusNormal"/>
            </w:pPr>
            <w:r>
              <w:t>Организацией, проводящей специальную оценку условий труда, учтены особенности проведения СОУТ на рабочих местах работников, занятых на подземных работах?</w:t>
            </w:r>
          </w:p>
        </w:tc>
        <w:tc>
          <w:tcPr>
            <w:tcW w:w="3628" w:type="dxa"/>
          </w:tcPr>
          <w:p w:rsidR="00BA1CC6" w:rsidRDefault="00BA1CC6">
            <w:pPr>
              <w:pStyle w:val="ConsPlusNormal"/>
            </w:pPr>
            <w:hyperlink r:id="rId1619">
              <w:r>
                <w:rPr>
                  <w:color w:val="0000FF"/>
                </w:rPr>
                <w:t>часть 7 статьи 9</w:t>
              </w:r>
            </w:hyperlink>
            <w:r>
              <w:t xml:space="preserve"> Федерального закона N 426-ФЗ;</w:t>
            </w:r>
          </w:p>
          <w:p w:rsidR="00BA1CC6" w:rsidRDefault="00BA1CC6">
            <w:pPr>
              <w:pStyle w:val="ConsPlusNormal"/>
            </w:pPr>
            <w:hyperlink r:id="rId1620">
              <w:r>
                <w:rPr>
                  <w:color w:val="0000FF"/>
                </w:rPr>
                <w:t>особенности</w:t>
              </w:r>
            </w:hyperlink>
            <w:r>
              <w:t xml:space="preserve"> проведения специальной оценки условий труда на рабочих местах работников, занятых на подземных работах, утвержденные приказом Министерства труда и социальной защиты Российской Федерации от 09.12.2014 N 996н (зарегистрирован Минюстом России 16.03.2015, регистрационный N 36445) с </w:t>
            </w:r>
            <w:r>
              <w:lastRenderedPageBreak/>
              <w:t>изменениями, внесенными приказом Минтруда России от 16.12.2019 N 796н (зарегистрирован Минюстом России 18.03.2020, регистрационный N 57783)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19</w:t>
            </w:r>
          </w:p>
        </w:tc>
        <w:tc>
          <w:tcPr>
            <w:tcW w:w="3912" w:type="dxa"/>
          </w:tcPr>
          <w:p w:rsidR="00BA1CC6" w:rsidRDefault="00BA1CC6">
            <w:pPr>
              <w:pStyle w:val="ConsPlusNormal"/>
            </w:pPr>
            <w:r>
              <w:t>Организацией, проводящей специальную оценку условий труда, учтены особенности проведения СОУТ на рабочих местах водителей городского наземного пассажирского транспорта общего пользования?</w:t>
            </w:r>
          </w:p>
        </w:tc>
        <w:tc>
          <w:tcPr>
            <w:tcW w:w="3628" w:type="dxa"/>
          </w:tcPr>
          <w:p w:rsidR="00BA1CC6" w:rsidRDefault="00BA1CC6">
            <w:pPr>
              <w:pStyle w:val="ConsPlusNormal"/>
            </w:pPr>
            <w:hyperlink r:id="rId1621">
              <w:r>
                <w:rPr>
                  <w:color w:val="0000FF"/>
                </w:rPr>
                <w:t>часть 7 статьи 9</w:t>
              </w:r>
            </w:hyperlink>
            <w:r>
              <w:t xml:space="preserve"> Федерального закона N 426-ФЗ;</w:t>
            </w:r>
          </w:p>
          <w:p w:rsidR="00BA1CC6" w:rsidRDefault="00BA1CC6">
            <w:pPr>
              <w:pStyle w:val="ConsPlusNormal"/>
            </w:pPr>
            <w:hyperlink r:id="rId1622">
              <w:r>
                <w:rPr>
                  <w:color w:val="0000FF"/>
                </w:rPr>
                <w:t>особенности</w:t>
              </w:r>
            </w:hyperlink>
            <w:r>
              <w:t xml:space="preserve"> проведения специальной оценки условий труда на рабочих местах водителей городского наземного пассажирского транспорта общего пользования, утвержденные приказом Министерства труда и социальной защиты Российской Федерации 30.06.2017 N 543н (зарегистрирован Минюстом России 13.12.2017, регистрационный N 49229)</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20</w:t>
            </w:r>
          </w:p>
        </w:tc>
        <w:tc>
          <w:tcPr>
            <w:tcW w:w="3912" w:type="dxa"/>
          </w:tcPr>
          <w:p w:rsidR="00BA1CC6" w:rsidRDefault="00BA1CC6">
            <w:pPr>
              <w:pStyle w:val="ConsPlusNormal"/>
            </w:pPr>
            <w:r>
              <w:t xml:space="preserve">Сведения о результатах проведения специальной оценки условий труда, в том числе в отношении рабочих мест, условия труда на которых декларируются работодателем как соответствующие государственным нормативным требованиям охраны труда, переданы в информационную систему учета в установленные сроки, за исключением сведений, составляющих государственную или иную охраняемую законом тайну, с учетом требований законодательства </w:t>
            </w:r>
            <w:r>
              <w:lastRenderedPageBreak/>
              <w:t>Российской Федерации о персональных данных?</w:t>
            </w:r>
          </w:p>
        </w:tc>
        <w:tc>
          <w:tcPr>
            <w:tcW w:w="3628" w:type="dxa"/>
          </w:tcPr>
          <w:p w:rsidR="00BA1CC6" w:rsidRDefault="00BA1CC6">
            <w:pPr>
              <w:pStyle w:val="ConsPlusNormal"/>
            </w:pPr>
            <w:hyperlink r:id="rId1623">
              <w:r>
                <w:rPr>
                  <w:color w:val="0000FF"/>
                </w:rPr>
                <w:t>Пункт 1 части 3 статьи 18</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lastRenderedPageBreak/>
              <w:t>21</w:t>
            </w:r>
          </w:p>
        </w:tc>
        <w:tc>
          <w:tcPr>
            <w:tcW w:w="3912" w:type="dxa"/>
          </w:tcPr>
          <w:p w:rsidR="00BA1CC6" w:rsidRDefault="00BA1CC6">
            <w:pPr>
              <w:pStyle w:val="ConsPlusNormal"/>
            </w:pPr>
            <w:r>
              <w:t>Организация, допущенная к деятельности по проведению специальной оценки условий труда, передает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w:t>
            </w:r>
          </w:p>
        </w:tc>
        <w:tc>
          <w:tcPr>
            <w:tcW w:w="3628" w:type="dxa"/>
            <w:vMerge w:val="restart"/>
          </w:tcPr>
          <w:p w:rsidR="00BA1CC6" w:rsidRDefault="00BA1CC6">
            <w:pPr>
              <w:pStyle w:val="ConsPlusNormal"/>
            </w:pPr>
            <w:hyperlink r:id="rId1624">
              <w:r>
                <w:rPr>
                  <w:color w:val="0000FF"/>
                </w:rPr>
                <w:t>Пункты 1</w:t>
              </w:r>
            </w:hyperlink>
            <w:r>
              <w:t xml:space="preserve">, </w:t>
            </w:r>
            <w:hyperlink r:id="rId1625">
              <w:r>
                <w:rPr>
                  <w:color w:val="0000FF"/>
                </w:rPr>
                <w:t>2 части 1.1 статьи 19</w:t>
              </w:r>
            </w:hyperlink>
            <w:r>
              <w:t xml:space="preserve"> Федерального закона N 426-ФЗ</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21.1</w:t>
            </w:r>
          </w:p>
        </w:tc>
        <w:tc>
          <w:tcPr>
            <w:tcW w:w="3912" w:type="dxa"/>
          </w:tcPr>
          <w:p w:rsidR="00BA1CC6" w:rsidRDefault="00BA1CC6">
            <w:pPr>
              <w:pStyle w:val="ConsPlusNormal"/>
            </w:pPr>
            <w:r>
              <w:t xml:space="preserve">сокращения в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w:t>
            </w:r>
            <w:hyperlink r:id="rId1626">
              <w:r>
                <w:rPr>
                  <w:color w:val="0000FF"/>
                </w:rPr>
                <w:t>пунктах 1</w:t>
              </w:r>
            </w:hyperlink>
            <w:r>
              <w:t xml:space="preserve"> - </w:t>
            </w:r>
            <w:hyperlink r:id="rId1627">
              <w:r>
                <w:rPr>
                  <w:color w:val="0000FF"/>
                </w:rPr>
                <w:t>11</w:t>
              </w:r>
            </w:hyperlink>
            <w:r>
              <w:t xml:space="preserve"> и </w:t>
            </w:r>
            <w:hyperlink r:id="rId1628">
              <w:r>
                <w:rPr>
                  <w:color w:val="0000FF"/>
                </w:rPr>
                <w:t>15</w:t>
              </w:r>
            </w:hyperlink>
            <w:r>
              <w:t xml:space="preserve"> - </w:t>
            </w:r>
            <w:hyperlink r:id="rId1629">
              <w:r>
                <w:rPr>
                  <w:color w:val="0000FF"/>
                </w:rPr>
                <w:t>23 части 3 статьи 13</w:t>
              </w:r>
            </w:hyperlink>
            <w:r>
              <w:t xml:space="preserve"> Федерального закона N 426-ФЗ?</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794" w:type="dxa"/>
          </w:tcPr>
          <w:p w:rsidR="00BA1CC6" w:rsidRDefault="00BA1CC6">
            <w:pPr>
              <w:pStyle w:val="ConsPlusNormal"/>
            </w:pPr>
            <w:r>
              <w:t>21.2</w:t>
            </w:r>
          </w:p>
        </w:tc>
        <w:tc>
          <w:tcPr>
            <w:tcW w:w="3912" w:type="dxa"/>
          </w:tcPr>
          <w:p w:rsidR="00BA1CC6" w:rsidRDefault="00BA1CC6">
            <w:pPr>
              <w:pStyle w:val="ConsPlusNormal"/>
            </w:pPr>
            <w:r>
              <w:t>изменения состава экспертов организации, имеющих выданный сертификат эксперта на право выполнения работ по специальной оценке условий труда?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36</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36" w:name="P10848"/>
      <w:bookmarkEnd w:id="36"/>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в морских и речных портах</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pPr>
            <w:r>
              <w:t>Наименование вида контроля</w:t>
            </w:r>
          </w:p>
        </w:tc>
        <w:tc>
          <w:tcPr>
            <w:tcW w:w="4195" w:type="dxa"/>
          </w:tcPr>
          <w:p w:rsidR="00BA1CC6" w:rsidRDefault="00BA1CC6">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 от __</w:t>
            </w:r>
          </w:p>
        </w:tc>
      </w:tr>
      <w:tr w:rsidR="00BA1CC6">
        <w:tc>
          <w:tcPr>
            <w:tcW w:w="4876" w:type="dxa"/>
          </w:tcPr>
          <w:p w:rsidR="00BA1CC6" w:rsidRDefault="00BA1CC6">
            <w:pPr>
              <w:pStyle w:val="ConsPlusNormal"/>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pPr>
            <w:r>
              <w:t>Учетный номер контрольного (надзорного) мероприятия</w:t>
            </w:r>
          </w:p>
        </w:tc>
        <w:tc>
          <w:tcPr>
            <w:tcW w:w="4195" w:type="dxa"/>
          </w:tcPr>
          <w:p w:rsidR="00BA1CC6" w:rsidRDefault="00BA1CC6">
            <w:pPr>
              <w:pStyle w:val="ConsPlusNormal"/>
            </w:pPr>
            <w:r>
              <w:t>N __ от __</w:t>
            </w:r>
          </w:p>
        </w:tc>
      </w:tr>
      <w:tr w:rsidR="00BA1CC6">
        <w:tc>
          <w:tcPr>
            <w:tcW w:w="4876" w:type="dxa"/>
          </w:tcPr>
          <w:p w:rsidR="00BA1CC6" w:rsidRDefault="00BA1CC6">
            <w:pPr>
              <w:pStyle w:val="ConsPlusNormal"/>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Работодателем разработаны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выполняющими портовые работы, представительного органа (при наличии) на основе </w:t>
            </w:r>
            <w:hyperlink r:id="rId1630">
              <w:r>
                <w:rPr>
                  <w:color w:val="0000FF"/>
                </w:rPr>
                <w:t>Правил</w:t>
              </w:r>
            </w:hyperlink>
            <w:r>
              <w:t xml:space="preserve"> N 343н и требований технической (эксплуатационной) документации организации - изготовителя технологического оборудования, применяемого при выполнении портовых работ (далее - организация-изготовитель)?</w:t>
            </w:r>
          </w:p>
        </w:tc>
        <w:tc>
          <w:tcPr>
            <w:tcW w:w="3628" w:type="dxa"/>
          </w:tcPr>
          <w:p w:rsidR="00BA1CC6" w:rsidRDefault="00BA1CC6">
            <w:pPr>
              <w:pStyle w:val="ConsPlusNormal"/>
            </w:pPr>
            <w:hyperlink r:id="rId1631">
              <w:r>
                <w:rPr>
                  <w:color w:val="0000FF"/>
                </w:rPr>
                <w:t>Пункт 3</w:t>
              </w:r>
            </w:hyperlink>
            <w:r>
              <w:t xml:space="preserve"> Правил по охране труда в морских и речных портах, утвержденных приказом Минтруда России от 15.06.2020 N 343н (зарегистрирован Минюстом России 05.10.2020, регистрационный N 60231) (далее - Правила N 343н)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val="restart"/>
          </w:tcPr>
          <w:p w:rsidR="00BA1CC6" w:rsidRDefault="00BA1CC6">
            <w:pPr>
              <w:pStyle w:val="ConsPlusNormal"/>
            </w:pPr>
            <w:r>
              <w:t>2</w:t>
            </w:r>
          </w:p>
        </w:tc>
        <w:tc>
          <w:tcPr>
            <w:tcW w:w="3628" w:type="dxa"/>
          </w:tcPr>
          <w:p w:rsidR="00BA1CC6" w:rsidRDefault="00BA1CC6">
            <w:pPr>
              <w:pStyle w:val="ConsPlusNormal"/>
            </w:pPr>
            <w:r>
              <w:t>На судне находятся документы по охране труда:</w:t>
            </w:r>
          </w:p>
        </w:tc>
        <w:tc>
          <w:tcPr>
            <w:tcW w:w="3628" w:type="dxa"/>
          </w:tcPr>
          <w:p w:rsidR="00BA1CC6" w:rsidRDefault="00BA1CC6">
            <w:pPr>
              <w:pStyle w:val="ConsPlusNormal"/>
            </w:pPr>
            <w:hyperlink r:id="rId1632">
              <w:r>
                <w:rPr>
                  <w:color w:val="0000FF"/>
                </w:rPr>
                <w:t>Пункт 4</w:t>
              </w:r>
            </w:hyperlink>
            <w:r>
              <w:t xml:space="preserve"> Правил N 343н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комплект нормативных правовых актов, содержащих требования охраны труда в соответствии со спецификой своей деятельности?</w:t>
            </w:r>
          </w:p>
        </w:tc>
        <w:tc>
          <w:tcPr>
            <w:tcW w:w="3628" w:type="dxa"/>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учетно-отчетная документация:</w:t>
            </w:r>
          </w:p>
        </w:tc>
        <w:tc>
          <w:tcPr>
            <w:tcW w:w="3628" w:type="dxa"/>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журнал учета осмотров и испытаний переносного электрооборудования?</w:t>
            </w:r>
          </w:p>
        </w:tc>
        <w:tc>
          <w:tcPr>
            <w:tcW w:w="3628" w:type="dxa"/>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журнал осмотров и испытаний электросварочного и газосварочного оборудования?</w:t>
            </w:r>
          </w:p>
        </w:tc>
        <w:tc>
          <w:tcPr>
            <w:tcW w:w="3628" w:type="dxa"/>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документация по обучению вопросам охраны труда:</w:t>
            </w:r>
          </w:p>
        </w:tc>
        <w:tc>
          <w:tcPr>
            <w:tcW w:w="3628" w:type="dxa"/>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журналы регистрации инструктажа по охране труда?</w:t>
            </w:r>
          </w:p>
        </w:tc>
        <w:tc>
          <w:tcPr>
            <w:tcW w:w="3628" w:type="dxa"/>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удостоверения, подтверждающие прохождение обучения и проверку знаний требований охраны труда?</w:t>
            </w:r>
          </w:p>
        </w:tc>
        <w:tc>
          <w:tcPr>
            <w:tcW w:w="3628" w:type="dxa"/>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сертификат об окончании курсов по оказанию медицинской помощи для лица, назначенного ответственным за оказание медицинской помощи на судне?</w:t>
            </w:r>
          </w:p>
        </w:tc>
        <w:tc>
          <w:tcPr>
            <w:tcW w:w="3628" w:type="dxa"/>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копия коллективного договора, заключенного работодателем (судовладельцем) с первичной профсоюзной организацией или иным представительным органом работников (при его наличии)?</w:t>
            </w:r>
          </w:p>
        </w:tc>
        <w:tc>
          <w:tcPr>
            <w:tcW w:w="3628" w:type="dxa"/>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w:t>
            </w:r>
          </w:p>
        </w:tc>
        <w:tc>
          <w:tcPr>
            <w:tcW w:w="3628" w:type="dxa"/>
          </w:tcPr>
          <w:p w:rsidR="00BA1CC6" w:rsidRDefault="00BA1CC6">
            <w:pPr>
              <w:pStyle w:val="ConsPlusNormal"/>
            </w:pPr>
            <w:r>
              <w:t xml:space="preserve">Работодатель обеспечивает: безопасность портовых работ, содержание технологического </w:t>
            </w:r>
            <w:r>
              <w:lastRenderedPageBreak/>
              <w:t xml:space="preserve">оборудования и технологической оснастки в исправном состоянии и их эксплуатацию в соответствии с требованиями </w:t>
            </w:r>
            <w:hyperlink r:id="rId1633">
              <w:r>
                <w:rPr>
                  <w:color w:val="0000FF"/>
                </w:rPr>
                <w:t>Правил</w:t>
              </w:r>
            </w:hyperlink>
            <w:r>
              <w:t xml:space="preserve"> N 343н и технической (эксплуатационной) документации организации-изготовителя?</w:t>
            </w:r>
          </w:p>
        </w:tc>
        <w:tc>
          <w:tcPr>
            <w:tcW w:w="3628" w:type="dxa"/>
          </w:tcPr>
          <w:p w:rsidR="00BA1CC6" w:rsidRDefault="00BA1CC6">
            <w:pPr>
              <w:pStyle w:val="ConsPlusNormal"/>
            </w:pPr>
            <w:hyperlink r:id="rId1634">
              <w:r>
                <w:rPr>
                  <w:color w:val="0000FF"/>
                </w:rPr>
                <w:t>Пункт 5</w:t>
              </w:r>
            </w:hyperlink>
            <w:r>
              <w:t xml:space="preserve"> Правил N 343н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w:t>
            </w:r>
          </w:p>
        </w:tc>
        <w:tc>
          <w:tcPr>
            <w:tcW w:w="3628" w:type="dxa"/>
          </w:tcPr>
          <w:p w:rsidR="00BA1CC6" w:rsidRDefault="00BA1CC6">
            <w:pPr>
              <w:pStyle w:val="ConsPlusNormal"/>
            </w:pPr>
            <w:r>
              <w:t>При организации выполнения портовых работ, связанных с воздействием на работников вредных и (или) опасных производственных факторов, 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BA1CC6" w:rsidRDefault="00BA1CC6">
            <w:pPr>
              <w:pStyle w:val="ConsPlusNormal"/>
            </w:pPr>
            <w:hyperlink r:id="rId1635">
              <w:r>
                <w:rPr>
                  <w:color w:val="0000FF"/>
                </w:rPr>
                <w:t>Пункт 7</w:t>
              </w:r>
            </w:hyperlink>
            <w:r>
              <w:t xml:space="preserve"> Правил N 343н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Работодателем выполняются требования охраны труда при организации выполнения портовых работ?</w:t>
            </w:r>
          </w:p>
        </w:tc>
        <w:tc>
          <w:tcPr>
            <w:tcW w:w="3628" w:type="dxa"/>
          </w:tcPr>
          <w:p w:rsidR="00BA1CC6" w:rsidRDefault="00BA1CC6">
            <w:pPr>
              <w:pStyle w:val="ConsPlusNormal"/>
            </w:pPr>
            <w:hyperlink r:id="rId1636">
              <w:r>
                <w:rPr>
                  <w:color w:val="0000FF"/>
                </w:rPr>
                <w:t>Пункты 9</w:t>
              </w:r>
            </w:hyperlink>
            <w:r>
              <w:t xml:space="preserve"> - </w:t>
            </w:r>
            <w:hyperlink r:id="rId1637">
              <w:r>
                <w:rPr>
                  <w:color w:val="0000FF"/>
                </w:rPr>
                <w:t>13</w:t>
              </w:r>
            </w:hyperlink>
            <w:r>
              <w:t xml:space="preserve"> Правил N 343н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Работодателем выполняются требования охраны труда, предъявляемые к производственным территориям, производственным зданиям и сооружениям, участкам производства портовых работ, транспортным коммуникациям?</w:t>
            </w:r>
          </w:p>
        </w:tc>
        <w:tc>
          <w:tcPr>
            <w:tcW w:w="3628" w:type="dxa"/>
          </w:tcPr>
          <w:p w:rsidR="00BA1CC6" w:rsidRDefault="00BA1CC6">
            <w:pPr>
              <w:pStyle w:val="ConsPlusNormal"/>
            </w:pPr>
            <w:hyperlink r:id="rId1638">
              <w:r>
                <w:rPr>
                  <w:color w:val="0000FF"/>
                </w:rPr>
                <w:t>Пункты 15</w:t>
              </w:r>
            </w:hyperlink>
            <w:r>
              <w:t xml:space="preserve"> - </w:t>
            </w:r>
            <w:hyperlink r:id="rId1639">
              <w:r>
                <w:rPr>
                  <w:color w:val="0000FF"/>
                </w:rPr>
                <w:t>36</w:t>
              </w:r>
            </w:hyperlink>
            <w:r>
              <w:t xml:space="preserve"> Правил N 343н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w:t>
            </w:r>
          </w:p>
        </w:tc>
        <w:tc>
          <w:tcPr>
            <w:tcW w:w="3628" w:type="dxa"/>
          </w:tcPr>
          <w:p w:rsidR="00BA1CC6" w:rsidRDefault="00BA1CC6">
            <w:pPr>
              <w:pStyle w:val="ConsPlusNormal"/>
            </w:pPr>
            <w:r>
              <w:t>Работодателем выполняются требования охраны труда при перевозке работников в портах?</w:t>
            </w:r>
          </w:p>
        </w:tc>
        <w:tc>
          <w:tcPr>
            <w:tcW w:w="3628" w:type="dxa"/>
          </w:tcPr>
          <w:p w:rsidR="00BA1CC6" w:rsidRDefault="00BA1CC6">
            <w:pPr>
              <w:pStyle w:val="ConsPlusNormal"/>
            </w:pPr>
            <w:hyperlink r:id="rId1640">
              <w:r>
                <w:rPr>
                  <w:color w:val="0000FF"/>
                </w:rPr>
                <w:t>Пункты 37</w:t>
              </w:r>
            </w:hyperlink>
            <w:r>
              <w:t xml:space="preserve"> - </w:t>
            </w:r>
            <w:hyperlink r:id="rId1641">
              <w:r>
                <w:rPr>
                  <w:color w:val="0000FF"/>
                </w:rPr>
                <w:t>41</w:t>
              </w:r>
            </w:hyperlink>
            <w:r>
              <w:t xml:space="preserve"> Правил N 343н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выполняются требования охраны труда, предъявляемые к выполнению работ (осуществлению производственных процессов), эксплуатации технологического оборудования и организации рабочих мест?</w:t>
            </w:r>
          </w:p>
        </w:tc>
        <w:tc>
          <w:tcPr>
            <w:tcW w:w="3628" w:type="dxa"/>
          </w:tcPr>
          <w:p w:rsidR="00BA1CC6" w:rsidRDefault="00BA1CC6">
            <w:pPr>
              <w:pStyle w:val="ConsPlusNormal"/>
            </w:pPr>
            <w:hyperlink r:id="rId1642">
              <w:r>
                <w:rPr>
                  <w:color w:val="0000FF"/>
                </w:rPr>
                <w:t>Пункты 42</w:t>
              </w:r>
            </w:hyperlink>
            <w:r>
              <w:t xml:space="preserve"> - </w:t>
            </w:r>
            <w:hyperlink r:id="rId1643">
              <w:r>
                <w:rPr>
                  <w:color w:val="0000FF"/>
                </w:rPr>
                <w:t>63</w:t>
              </w:r>
            </w:hyperlink>
            <w:r>
              <w:t xml:space="preserve">, </w:t>
            </w:r>
            <w:hyperlink r:id="rId1644">
              <w:r>
                <w:rPr>
                  <w:color w:val="0000FF"/>
                </w:rPr>
                <w:t>65</w:t>
              </w:r>
            </w:hyperlink>
            <w:r>
              <w:t xml:space="preserve"> - </w:t>
            </w:r>
            <w:hyperlink r:id="rId1645">
              <w:r>
                <w:rPr>
                  <w:color w:val="0000FF"/>
                </w:rPr>
                <w:t>78</w:t>
              </w:r>
            </w:hyperlink>
            <w:r>
              <w:t xml:space="preserve">, </w:t>
            </w:r>
            <w:hyperlink r:id="rId1646">
              <w:r>
                <w:rPr>
                  <w:color w:val="0000FF"/>
                </w:rPr>
                <w:t>80</w:t>
              </w:r>
            </w:hyperlink>
            <w:r>
              <w:t xml:space="preserve"> - </w:t>
            </w:r>
            <w:hyperlink r:id="rId1647">
              <w:r>
                <w:rPr>
                  <w:color w:val="0000FF"/>
                </w:rPr>
                <w:t>86</w:t>
              </w:r>
            </w:hyperlink>
            <w:r>
              <w:t xml:space="preserve">, </w:t>
            </w:r>
            <w:hyperlink r:id="rId1648">
              <w:r>
                <w:rPr>
                  <w:color w:val="0000FF"/>
                </w:rPr>
                <w:t>88</w:t>
              </w:r>
            </w:hyperlink>
            <w:r>
              <w:t xml:space="preserve"> - </w:t>
            </w:r>
            <w:hyperlink r:id="rId1649">
              <w:r>
                <w:rPr>
                  <w:color w:val="0000FF"/>
                </w:rPr>
                <w:t>98</w:t>
              </w:r>
            </w:hyperlink>
            <w:r>
              <w:t xml:space="preserve">, </w:t>
            </w:r>
            <w:hyperlink r:id="rId1650">
              <w:r>
                <w:rPr>
                  <w:color w:val="0000FF"/>
                </w:rPr>
                <w:t>100</w:t>
              </w:r>
            </w:hyperlink>
            <w:r>
              <w:t xml:space="preserve"> - </w:t>
            </w:r>
            <w:hyperlink r:id="rId1651">
              <w:r>
                <w:rPr>
                  <w:color w:val="0000FF"/>
                </w:rPr>
                <w:t>112</w:t>
              </w:r>
            </w:hyperlink>
            <w:r>
              <w:t xml:space="preserve">, </w:t>
            </w:r>
            <w:hyperlink r:id="rId1652">
              <w:r>
                <w:rPr>
                  <w:color w:val="0000FF"/>
                </w:rPr>
                <w:t>114</w:t>
              </w:r>
            </w:hyperlink>
            <w:r>
              <w:t xml:space="preserve"> - </w:t>
            </w:r>
            <w:hyperlink r:id="rId1653">
              <w:r>
                <w:rPr>
                  <w:color w:val="0000FF"/>
                </w:rPr>
                <w:t>125</w:t>
              </w:r>
            </w:hyperlink>
            <w:r>
              <w:t xml:space="preserve">, </w:t>
            </w:r>
            <w:hyperlink r:id="rId1654">
              <w:r>
                <w:rPr>
                  <w:color w:val="0000FF"/>
                </w:rPr>
                <w:t>127</w:t>
              </w:r>
            </w:hyperlink>
            <w:r>
              <w:t xml:space="preserve"> - </w:t>
            </w:r>
            <w:hyperlink r:id="rId1655">
              <w:r>
                <w:rPr>
                  <w:color w:val="0000FF"/>
                </w:rPr>
                <w:t>211</w:t>
              </w:r>
            </w:hyperlink>
            <w:r>
              <w:t xml:space="preserve">, </w:t>
            </w:r>
            <w:hyperlink r:id="rId1656">
              <w:r>
                <w:rPr>
                  <w:color w:val="0000FF"/>
                </w:rPr>
                <w:t>213</w:t>
              </w:r>
            </w:hyperlink>
            <w:r>
              <w:t xml:space="preserve"> - </w:t>
            </w:r>
            <w:hyperlink r:id="rId1657">
              <w:r>
                <w:rPr>
                  <w:color w:val="0000FF"/>
                </w:rPr>
                <w:t>238</w:t>
              </w:r>
            </w:hyperlink>
            <w:r>
              <w:t xml:space="preserve">, </w:t>
            </w:r>
            <w:hyperlink r:id="rId1658">
              <w:r>
                <w:rPr>
                  <w:color w:val="0000FF"/>
                </w:rPr>
                <w:t>240</w:t>
              </w:r>
            </w:hyperlink>
            <w:r>
              <w:t xml:space="preserve">, </w:t>
            </w:r>
            <w:hyperlink r:id="rId1659">
              <w:r>
                <w:rPr>
                  <w:color w:val="0000FF"/>
                </w:rPr>
                <w:t>241</w:t>
              </w:r>
            </w:hyperlink>
            <w:r>
              <w:t xml:space="preserve">, </w:t>
            </w:r>
            <w:hyperlink r:id="rId1660">
              <w:r>
                <w:rPr>
                  <w:color w:val="0000FF"/>
                </w:rPr>
                <w:t>243</w:t>
              </w:r>
            </w:hyperlink>
            <w:r>
              <w:t xml:space="preserve"> - </w:t>
            </w:r>
            <w:hyperlink r:id="rId1661">
              <w:r>
                <w:rPr>
                  <w:color w:val="0000FF"/>
                </w:rPr>
                <w:t>246</w:t>
              </w:r>
            </w:hyperlink>
            <w:r>
              <w:t xml:space="preserve">, </w:t>
            </w:r>
            <w:hyperlink r:id="rId1662">
              <w:r>
                <w:rPr>
                  <w:color w:val="0000FF"/>
                </w:rPr>
                <w:t>248</w:t>
              </w:r>
            </w:hyperlink>
            <w:r>
              <w:t xml:space="preserve"> - </w:t>
            </w:r>
            <w:hyperlink r:id="rId1663">
              <w:r>
                <w:rPr>
                  <w:color w:val="0000FF"/>
                </w:rPr>
                <w:t>283</w:t>
              </w:r>
            </w:hyperlink>
            <w:r>
              <w:t xml:space="preserve">, </w:t>
            </w:r>
            <w:hyperlink r:id="rId1664">
              <w:r>
                <w:rPr>
                  <w:color w:val="0000FF"/>
                </w:rPr>
                <w:t>286</w:t>
              </w:r>
            </w:hyperlink>
            <w:r>
              <w:t xml:space="preserve"> - </w:t>
            </w:r>
            <w:hyperlink r:id="rId1665">
              <w:r>
                <w:rPr>
                  <w:color w:val="0000FF"/>
                </w:rPr>
                <w:t>309</w:t>
              </w:r>
            </w:hyperlink>
            <w:r>
              <w:t xml:space="preserve">, </w:t>
            </w:r>
            <w:hyperlink r:id="rId1666">
              <w:r>
                <w:rPr>
                  <w:color w:val="0000FF"/>
                </w:rPr>
                <w:t>311</w:t>
              </w:r>
            </w:hyperlink>
            <w:r>
              <w:t xml:space="preserve"> - </w:t>
            </w:r>
            <w:hyperlink r:id="rId1667">
              <w:r>
                <w:rPr>
                  <w:color w:val="0000FF"/>
                </w:rPr>
                <w:t>367</w:t>
              </w:r>
            </w:hyperlink>
            <w:r>
              <w:t xml:space="preserve">, </w:t>
            </w:r>
            <w:hyperlink r:id="rId1668">
              <w:r>
                <w:rPr>
                  <w:color w:val="0000FF"/>
                </w:rPr>
                <w:t>369</w:t>
              </w:r>
            </w:hyperlink>
            <w:r>
              <w:t xml:space="preserve"> - </w:t>
            </w:r>
            <w:hyperlink r:id="rId1669">
              <w:r>
                <w:rPr>
                  <w:color w:val="0000FF"/>
                </w:rPr>
                <w:t>385</w:t>
              </w:r>
            </w:hyperlink>
            <w:r>
              <w:t xml:space="preserve">, </w:t>
            </w:r>
            <w:hyperlink r:id="rId1670">
              <w:r>
                <w:rPr>
                  <w:color w:val="0000FF"/>
                </w:rPr>
                <w:t>387</w:t>
              </w:r>
            </w:hyperlink>
            <w:r>
              <w:t xml:space="preserve"> - </w:t>
            </w:r>
            <w:hyperlink r:id="rId1671">
              <w:r>
                <w:rPr>
                  <w:color w:val="0000FF"/>
                </w:rPr>
                <w:t>402</w:t>
              </w:r>
            </w:hyperlink>
            <w:r>
              <w:t xml:space="preserve"> Правил N 343н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выполняются требования охраны труда, предъявляемые к складированию грузов и выполнению складских операций?</w:t>
            </w:r>
          </w:p>
        </w:tc>
        <w:tc>
          <w:tcPr>
            <w:tcW w:w="3628" w:type="dxa"/>
          </w:tcPr>
          <w:p w:rsidR="00BA1CC6" w:rsidRDefault="00BA1CC6">
            <w:pPr>
              <w:pStyle w:val="ConsPlusNormal"/>
            </w:pPr>
            <w:hyperlink r:id="rId1672">
              <w:r>
                <w:rPr>
                  <w:color w:val="0000FF"/>
                </w:rPr>
                <w:t>Пункты 403</w:t>
              </w:r>
            </w:hyperlink>
            <w:r>
              <w:t xml:space="preserve"> - </w:t>
            </w:r>
            <w:hyperlink r:id="rId1673">
              <w:r>
                <w:rPr>
                  <w:color w:val="0000FF"/>
                </w:rPr>
                <w:t>405</w:t>
              </w:r>
            </w:hyperlink>
            <w:r>
              <w:t xml:space="preserve">, </w:t>
            </w:r>
            <w:hyperlink r:id="rId1674">
              <w:r>
                <w:rPr>
                  <w:color w:val="0000FF"/>
                </w:rPr>
                <w:t>407</w:t>
              </w:r>
            </w:hyperlink>
            <w:r>
              <w:t xml:space="preserve">, </w:t>
            </w:r>
            <w:hyperlink r:id="rId1675">
              <w:r>
                <w:rPr>
                  <w:color w:val="0000FF"/>
                </w:rPr>
                <w:t>408</w:t>
              </w:r>
            </w:hyperlink>
            <w:r>
              <w:t xml:space="preserve">, </w:t>
            </w:r>
            <w:hyperlink r:id="rId1676">
              <w:r>
                <w:rPr>
                  <w:color w:val="0000FF"/>
                </w:rPr>
                <w:t>410</w:t>
              </w:r>
            </w:hyperlink>
            <w:r>
              <w:t xml:space="preserve"> - </w:t>
            </w:r>
            <w:hyperlink r:id="rId1677">
              <w:r>
                <w:rPr>
                  <w:color w:val="0000FF"/>
                </w:rPr>
                <w:t>416</w:t>
              </w:r>
            </w:hyperlink>
            <w:r>
              <w:t xml:space="preserve"> Правил N 343н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37</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37" w:name="P11025"/>
      <w:bookmarkEnd w:id="37"/>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в целлюлозно-бумажной</w:t>
      </w:r>
    </w:p>
    <w:p w:rsidR="00BA1CC6" w:rsidRDefault="00BA1CC6">
      <w:pPr>
        <w:pStyle w:val="ConsPlusNormal"/>
        <w:jc w:val="center"/>
      </w:pPr>
      <w:r>
        <w:t>и лесохимической промышленности</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pPr>
            <w:r>
              <w:t>Наименование вида контроля</w:t>
            </w:r>
          </w:p>
        </w:tc>
        <w:tc>
          <w:tcPr>
            <w:tcW w:w="4195" w:type="dxa"/>
          </w:tcPr>
          <w:p w:rsidR="00BA1CC6" w:rsidRDefault="00BA1CC6">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 от ___</w:t>
            </w:r>
          </w:p>
        </w:tc>
      </w:tr>
      <w:tr w:rsidR="00BA1CC6">
        <w:tc>
          <w:tcPr>
            <w:tcW w:w="4876" w:type="dxa"/>
          </w:tcPr>
          <w:p w:rsidR="00BA1CC6" w:rsidRDefault="00BA1CC6">
            <w:pPr>
              <w:pStyle w:val="ConsPlusNormal"/>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pPr>
            <w:r>
              <w:t>Учетный номер контрольного (надзорного) мероприятия</w:t>
            </w:r>
          </w:p>
        </w:tc>
        <w:tc>
          <w:tcPr>
            <w:tcW w:w="4195" w:type="dxa"/>
          </w:tcPr>
          <w:p w:rsidR="00BA1CC6" w:rsidRDefault="00BA1CC6">
            <w:pPr>
              <w:pStyle w:val="ConsPlusNormal"/>
            </w:pPr>
            <w:r>
              <w:t>N __ от ___</w:t>
            </w:r>
          </w:p>
        </w:tc>
      </w:tr>
      <w:tr w:rsidR="00BA1CC6">
        <w:tc>
          <w:tcPr>
            <w:tcW w:w="4876" w:type="dxa"/>
          </w:tcPr>
          <w:p w:rsidR="00BA1CC6" w:rsidRDefault="00BA1CC6">
            <w:pPr>
              <w:pStyle w:val="ConsPlusNormal"/>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На основе </w:t>
            </w:r>
            <w:hyperlink r:id="rId1678">
              <w:r>
                <w:rPr>
                  <w:color w:val="0000FF"/>
                </w:rPr>
                <w:t>Правил</w:t>
              </w:r>
            </w:hyperlink>
            <w:r>
              <w:t xml:space="preserve"> N 859н и требований технической (эксплуатационной) документации организации - изготовителя технологического оборудования, применяемого в целлюлозно-бумажном и лесохимическом производствах, 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w:t>
            </w:r>
          </w:p>
        </w:tc>
        <w:tc>
          <w:tcPr>
            <w:tcW w:w="3628" w:type="dxa"/>
          </w:tcPr>
          <w:p w:rsidR="00BA1CC6" w:rsidRDefault="00BA1CC6">
            <w:pPr>
              <w:pStyle w:val="ConsPlusNormal"/>
            </w:pPr>
            <w:hyperlink r:id="rId1679">
              <w:r>
                <w:rPr>
                  <w:color w:val="0000FF"/>
                </w:rPr>
                <w:t>Пункт 3</w:t>
              </w:r>
            </w:hyperlink>
            <w:r>
              <w:t xml:space="preserve"> Правил по охране труда в целлюлозно-бумажной и лесохимической промышленности, утвержденных приказом Минтруда России от 04.12.2020 N 859н (зарегистрирован Минюстом России 18.12.2020, регистрационный N 61588) (далее - Правила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В случае применения материалов, технологической оснастки и технологического оборудования, выполнения работ, требования охраны труда к которым не регламентированы </w:t>
            </w:r>
            <w:hyperlink r:id="rId1680">
              <w:r>
                <w:rPr>
                  <w:color w:val="0000FF"/>
                </w:rPr>
                <w:t>Правилами</w:t>
              </w:r>
            </w:hyperlink>
            <w:r>
              <w:t xml:space="preserve"> N 859н,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w:t>
            </w:r>
            <w:r>
              <w:lastRenderedPageBreak/>
              <w:t>организации-изготовителя?</w:t>
            </w:r>
          </w:p>
        </w:tc>
        <w:tc>
          <w:tcPr>
            <w:tcW w:w="3628" w:type="dxa"/>
          </w:tcPr>
          <w:p w:rsidR="00BA1CC6" w:rsidRDefault="00BA1CC6">
            <w:pPr>
              <w:pStyle w:val="ConsPlusNormal"/>
            </w:pPr>
            <w:hyperlink r:id="rId1681">
              <w:r>
                <w:rPr>
                  <w:color w:val="0000FF"/>
                </w:rPr>
                <w:t>Пункт 4</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 xml:space="preserve">Работодатель обеспечивает безопасность осуществляемых производственных процессов при выполнении работ в целлюлозно-бумажном и лесохимическом производствах, содержание технологического оборудования и оснастки в исправном состоянии и их эксплуатацию в соответствии с требованиями </w:t>
            </w:r>
            <w:hyperlink r:id="rId1682">
              <w:r>
                <w:rPr>
                  <w:color w:val="0000FF"/>
                </w:rPr>
                <w:t>Правил</w:t>
              </w:r>
            </w:hyperlink>
            <w:r>
              <w:t xml:space="preserve"> и технической (эксплуатационной) документации организации-изготовителя; контроль за соблюдением работниками требований инструкций по охране труда?</w:t>
            </w:r>
          </w:p>
        </w:tc>
        <w:tc>
          <w:tcPr>
            <w:tcW w:w="3628" w:type="dxa"/>
          </w:tcPr>
          <w:p w:rsidR="00BA1CC6" w:rsidRDefault="00BA1CC6">
            <w:pPr>
              <w:pStyle w:val="ConsPlusNormal"/>
            </w:pPr>
            <w:hyperlink r:id="rId1683">
              <w:r>
                <w:rPr>
                  <w:color w:val="0000FF"/>
                </w:rPr>
                <w:t>Пункт 5</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BA1CC6" w:rsidRDefault="00BA1CC6">
            <w:pPr>
              <w:pStyle w:val="ConsPlusNormal"/>
            </w:pPr>
            <w:hyperlink r:id="rId1684">
              <w:r>
                <w:rPr>
                  <w:color w:val="0000FF"/>
                </w:rPr>
                <w:t>Пункт 7</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1685">
              <w:r>
                <w:rPr>
                  <w:color w:val="0000FF"/>
                </w:rPr>
                <w:t>Правилам</w:t>
              </w:r>
            </w:hyperlink>
            <w:r>
              <w:t xml:space="preserve"> N 859н.</w:t>
            </w:r>
          </w:p>
        </w:tc>
        <w:tc>
          <w:tcPr>
            <w:tcW w:w="3628" w:type="dxa"/>
          </w:tcPr>
          <w:p w:rsidR="00BA1CC6" w:rsidRDefault="00BA1CC6">
            <w:pPr>
              <w:pStyle w:val="ConsPlusNormal"/>
            </w:pPr>
            <w:hyperlink r:id="rId1686">
              <w:r>
                <w:rPr>
                  <w:color w:val="0000FF"/>
                </w:rPr>
                <w:t>Подпункт 1 пункта 8</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w:t>
            </w:r>
          </w:p>
        </w:tc>
        <w:tc>
          <w:tcPr>
            <w:tcW w:w="3628" w:type="dxa"/>
          </w:tcPr>
          <w:p w:rsidR="00BA1CC6" w:rsidRDefault="00BA1CC6">
            <w:pPr>
              <w:pStyle w:val="ConsPlusNormal"/>
            </w:pPr>
            <w:r>
              <w:t>Установленные работодателем требования охраны труда содержатся в соответствующих внутренних нормативных актах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1687">
              <w:r>
                <w:rPr>
                  <w:color w:val="0000FF"/>
                </w:rPr>
                <w:t>Подпункт 1 пункта 8</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Работодателем выполняются требования охраны труда при организации выполнения работ в целлюлозно-бумажном и лесохимическом производствах?</w:t>
            </w:r>
          </w:p>
        </w:tc>
        <w:tc>
          <w:tcPr>
            <w:tcW w:w="3628" w:type="dxa"/>
          </w:tcPr>
          <w:p w:rsidR="00BA1CC6" w:rsidRDefault="00BA1CC6">
            <w:pPr>
              <w:pStyle w:val="ConsPlusNormal"/>
            </w:pPr>
            <w:hyperlink r:id="rId1688">
              <w:r>
                <w:rPr>
                  <w:color w:val="0000FF"/>
                </w:rPr>
                <w:t>Пункты 10</w:t>
              </w:r>
            </w:hyperlink>
            <w:r>
              <w:t xml:space="preserve"> - </w:t>
            </w:r>
            <w:hyperlink r:id="rId1689">
              <w:r>
                <w:rPr>
                  <w:color w:val="0000FF"/>
                </w:rPr>
                <w:t>15</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выполняются требования охраны труда, предъявляемые к производственным зданиям и сооружениям, производственным помещениям и организации рабочих мест?</w:t>
            </w:r>
          </w:p>
        </w:tc>
        <w:tc>
          <w:tcPr>
            <w:tcW w:w="3628" w:type="dxa"/>
          </w:tcPr>
          <w:p w:rsidR="00BA1CC6" w:rsidRDefault="00BA1CC6">
            <w:pPr>
              <w:pStyle w:val="ConsPlusNormal"/>
            </w:pPr>
            <w:hyperlink r:id="rId1690">
              <w:r>
                <w:rPr>
                  <w:color w:val="0000FF"/>
                </w:rPr>
                <w:t>Пункты 16</w:t>
              </w:r>
            </w:hyperlink>
            <w:r>
              <w:t xml:space="preserve"> - </w:t>
            </w:r>
            <w:hyperlink r:id="rId1691">
              <w:r>
                <w:rPr>
                  <w:color w:val="0000FF"/>
                </w:rPr>
                <w:t>27</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выполняются общие требования охраны труда при осуществлении производственных процессов и выполнении работ?</w:t>
            </w:r>
          </w:p>
        </w:tc>
        <w:tc>
          <w:tcPr>
            <w:tcW w:w="3628" w:type="dxa"/>
          </w:tcPr>
          <w:p w:rsidR="00BA1CC6" w:rsidRDefault="00BA1CC6">
            <w:pPr>
              <w:pStyle w:val="ConsPlusNormal"/>
            </w:pPr>
            <w:hyperlink r:id="rId1692">
              <w:r>
                <w:rPr>
                  <w:color w:val="0000FF"/>
                </w:rPr>
                <w:t>Пункты 28</w:t>
              </w:r>
            </w:hyperlink>
            <w:r>
              <w:t xml:space="preserve">, </w:t>
            </w:r>
            <w:hyperlink r:id="rId1693">
              <w:r>
                <w:rPr>
                  <w:color w:val="0000FF"/>
                </w:rPr>
                <w:t>29</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Работодателем выполняются требования охраны труда при выполнении работ в лесосырьевом хозяйстве?</w:t>
            </w:r>
          </w:p>
        </w:tc>
        <w:tc>
          <w:tcPr>
            <w:tcW w:w="3628" w:type="dxa"/>
          </w:tcPr>
          <w:p w:rsidR="00BA1CC6" w:rsidRDefault="00BA1CC6">
            <w:pPr>
              <w:pStyle w:val="ConsPlusNormal"/>
            </w:pPr>
            <w:hyperlink r:id="rId1694">
              <w:r>
                <w:rPr>
                  <w:color w:val="0000FF"/>
                </w:rPr>
                <w:t>Пункты 30</w:t>
              </w:r>
            </w:hyperlink>
            <w:r>
              <w:t xml:space="preserve"> - </w:t>
            </w:r>
            <w:hyperlink r:id="rId1695">
              <w:r>
                <w:rPr>
                  <w:color w:val="0000FF"/>
                </w:rPr>
                <w:t>88</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 xml:space="preserve">Работодателем выполняются требования охраны труда при производстве технологической </w:t>
            </w:r>
            <w:r>
              <w:lastRenderedPageBreak/>
              <w:t>щепы?</w:t>
            </w:r>
          </w:p>
        </w:tc>
        <w:tc>
          <w:tcPr>
            <w:tcW w:w="3628" w:type="dxa"/>
          </w:tcPr>
          <w:p w:rsidR="00BA1CC6" w:rsidRDefault="00BA1CC6">
            <w:pPr>
              <w:pStyle w:val="ConsPlusNormal"/>
            </w:pPr>
            <w:hyperlink r:id="rId1696">
              <w:r>
                <w:rPr>
                  <w:color w:val="0000FF"/>
                </w:rPr>
                <w:t>Пункты 89</w:t>
              </w:r>
            </w:hyperlink>
            <w:r>
              <w:t xml:space="preserve"> - </w:t>
            </w:r>
            <w:hyperlink r:id="rId1697">
              <w:r>
                <w:rPr>
                  <w:color w:val="0000FF"/>
                </w:rPr>
                <w:t>112</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12</w:t>
            </w:r>
          </w:p>
        </w:tc>
        <w:tc>
          <w:tcPr>
            <w:tcW w:w="3628" w:type="dxa"/>
          </w:tcPr>
          <w:p w:rsidR="00BA1CC6" w:rsidRDefault="00BA1CC6">
            <w:pPr>
              <w:pStyle w:val="ConsPlusNormal"/>
            </w:pPr>
            <w:r>
              <w:t>Работодателем выполняются требования охраны труда при производстве сырой и варочной кислот?</w:t>
            </w:r>
          </w:p>
        </w:tc>
        <w:tc>
          <w:tcPr>
            <w:tcW w:w="3628" w:type="dxa"/>
          </w:tcPr>
          <w:p w:rsidR="00BA1CC6" w:rsidRDefault="00BA1CC6">
            <w:pPr>
              <w:pStyle w:val="ConsPlusNormal"/>
            </w:pPr>
            <w:hyperlink r:id="rId1698">
              <w:r>
                <w:rPr>
                  <w:color w:val="0000FF"/>
                </w:rPr>
                <w:t>Пункты 113</w:t>
              </w:r>
            </w:hyperlink>
            <w:r>
              <w:t xml:space="preserve"> - </w:t>
            </w:r>
            <w:hyperlink r:id="rId1699">
              <w:r>
                <w:rPr>
                  <w:color w:val="0000FF"/>
                </w:rPr>
                <w:t>134</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выполняются требования охраны труда при выпаривании, окислении и каустизации щелоков и регенерации извести?</w:t>
            </w:r>
          </w:p>
        </w:tc>
        <w:tc>
          <w:tcPr>
            <w:tcW w:w="3628" w:type="dxa"/>
          </w:tcPr>
          <w:p w:rsidR="00BA1CC6" w:rsidRDefault="00BA1CC6">
            <w:pPr>
              <w:pStyle w:val="ConsPlusNormal"/>
            </w:pPr>
            <w:hyperlink r:id="rId1700">
              <w:r>
                <w:rPr>
                  <w:color w:val="0000FF"/>
                </w:rPr>
                <w:t>Пункты 135</w:t>
              </w:r>
            </w:hyperlink>
            <w:r>
              <w:t xml:space="preserve"> - </w:t>
            </w:r>
            <w:hyperlink r:id="rId1701">
              <w:r>
                <w:rPr>
                  <w:color w:val="0000FF"/>
                </w:rPr>
                <w:t>147</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выполняются требования охраны труда при варке целлюлозы и полуцеллюлозы?</w:t>
            </w:r>
          </w:p>
        </w:tc>
        <w:tc>
          <w:tcPr>
            <w:tcW w:w="3628" w:type="dxa"/>
          </w:tcPr>
          <w:p w:rsidR="00BA1CC6" w:rsidRDefault="00BA1CC6">
            <w:pPr>
              <w:pStyle w:val="ConsPlusNormal"/>
            </w:pPr>
            <w:hyperlink r:id="rId1702">
              <w:r>
                <w:rPr>
                  <w:color w:val="0000FF"/>
                </w:rPr>
                <w:t>Пункты 148</w:t>
              </w:r>
            </w:hyperlink>
            <w:r>
              <w:t xml:space="preserve"> - </w:t>
            </w:r>
            <w:hyperlink r:id="rId1703">
              <w:r>
                <w:rPr>
                  <w:color w:val="0000FF"/>
                </w:rPr>
                <w:t>180</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выполняются требования охраны труда при размоле, сортировании, очистке, сгущении, отбелке и сушке целлюлозы и полуцеллюлозы?</w:t>
            </w:r>
          </w:p>
        </w:tc>
        <w:tc>
          <w:tcPr>
            <w:tcW w:w="3628" w:type="dxa"/>
          </w:tcPr>
          <w:p w:rsidR="00BA1CC6" w:rsidRDefault="00BA1CC6">
            <w:pPr>
              <w:pStyle w:val="ConsPlusNormal"/>
            </w:pPr>
            <w:hyperlink r:id="rId1704">
              <w:r>
                <w:rPr>
                  <w:color w:val="0000FF"/>
                </w:rPr>
                <w:t>Пункты 181</w:t>
              </w:r>
            </w:hyperlink>
            <w:r>
              <w:t xml:space="preserve"> - </w:t>
            </w:r>
            <w:hyperlink r:id="rId1705">
              <w:r>
                <w:rPr>
                  <w:color w:val="0000FF"/>
                </w:rPr>
                <w:t>207</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выполняются требования охраны труда при сжигании и переработке щелоков?</w:t>
            </w:r>
          </w:p>
        </w:tc>
        <w:tc>
          <w:tcPr>
            <w:tcW w:w="3628" w:type="dxa"/>
          </w:tcPr>
          <w:p w:rsidR="00BA1CC6" w:rsidRDefault="00BA1CC6">
            <w:pPr>
              <w:pStyle w:val="ConsPlusNormal"/>
            </w:pPr>
            <w:hyperlink r:id="rId1706">
              <w:r>
                <w:rPr>
                  <w:color w:val="0000FF"/>
                </w:rPr>
                <w:t>Пункты 208</w:t>
              </w:r>
            </w:hyperlink>
            <w:r>
              <w:t xml:space="preserve"> - </w:t>
            </w:r>
            <w:hyperlink r:id="rId1707">
              <w:r>
                <w:rPr>
                  <w:color w:val="0000FF"/>
                </w:rPr>
                <w:t>266</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выполняются требования охраны труда при приготовлении химикатов?</w:t>
            </w:r>
          </w:p>
        </w:tc>
        <w:tc>
          <w:tcPr>
            <w:tcW w:w="3628" w:type="dxa"/>
          </w:tcPr>
          <w:p w:rsidR="00BA1CC6" w:rsidRDefault="00BA1CC6">
            <w:pPr>
              <w:pStyle w:val="ConsPlusNormal"/>
            </w:pPr>
            <w:hyperlink r:id="rId1708">
              <w:r>
                <w:rPr>
                  <w:color w:val="0000FF"/>
                </w:rPr>
                <w:t>Пункты 267</w:t>
              </w:r>
            </w:hyperlink>
            <w:r>
              <w:t xml:space="preserve"> - </w:t>
            </w:r>
            <w:hyperlink r:id="rId1709">
              <w:r>
                <w:rPr>
                  <w:color w:val="0000FF"/>
                </w:rPr>
                <w:t>270</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выполняются требования охраны труда при приготовлении массы для бумаги и картона?</w:t>
            </w:r>
          </w:p>
        </w:tc>
        <w:tc>
          <w:tcPr>
            <w:tcW w:w="3628" w:type="dxa"/>
          </w:tcPr>
          <w:p w:rsidR="00BA1CC6" w:rsidRDefault="00BA1CC6">
            <w:pPr>
              <w:pStyle w:val="ConsPlusNormal"/>
            </w:pPr>
            <w:hyperlink r:id="rId1710">
              <w:r>
                <w:rPr>
                  <w:color w:val="0000FF"/>
                </w:rPr>
                <w:t>Пункты 271</w:t>
              </w:r>
            </w:hyperlink>
            <w:r>
              <w:t xml:space="preserve"> - </w:t>
            </w:r>
            <w:hyperlink r:id="rId1711">
              <w:r>
                <w:rPr>
                  <w:color w:val="0000FF"/>
                </w:rPr>
                <w:t>280</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19</w:t>
            </w:r>
          </w:p>
        </w:tc>
        <w:tc>
          <w:tcPr>
            <w:tcW w:w="3628" w:type="dxa"/>
          </w:tcPr>
          <w:p w:rsidR="00BA1CC6" w:rsidRDefault="00BA1CC6">
            <w:pPr>
              <w:pStyle w:val="ConsPlusNormal"/>
            </w:pPr>
            <w:r>
              <w:t>Работодателем выполняются требования охраны труда при производстве тряпичной полумассы?</w:t>
            </w:r>
          </w:p>
        </w:tc>
        <w:tc>
          <w:tcPr>
            <w:tcW w:w="3628" w:type="dxa"/>
          </w:tcPr>
          <w:p w:rsidR="00BA1CC6" w:rsidRDefault="00BA1CC6">
            <w:pPr>
              <w:pStyle w:val="ConsPlusNormal"/>
            </w:pPr>
            <w:hyperlink r:id="rId1712">
              <w:r>
                <w:rPr>
                  <w:color w:val="0000FF"/>
                </w:rPr>
                <w:t>Пункты 281</w:t>
              </w:r>
            </w:hyperlink>
            <w:r>
              <w:t xml:space="preserve"> - </w:t>
            </w:r>
            <w:hyperlink r:id="rId1713">
              <w:r>
                <w:rPr>
                  <w:color w:val="0000FF"/>
                </w:rPr>
                <w:t>289</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Работодателем выполняются требования охраны труда при производстве древесной массы?</w:t>
            </w:r>
          </w:p>
        </w:tc>
        <w:tc>
          <w:tcPr>
            <w:tcW w:w="3628" w:type="dxa"/>
          </w:tcPr>
          <w:p w:rsidR="00BA1CC6" w:rsidRDefault="00BA1CC6">
            <w:pPr>
              <w:pStyle w:val="ConsPlusNormal"/>
            </w:pPr>
            <w:hyperlink r:id="rId1714">
              <w:r>
                <w:rPr>
                  <w:color w:val="0000FF"/>
                </w:rPr>
                <w:t>Пункты 290</w:t>
              </w:r>
            </w:hyperlink>
            <w:r>
              <w:t xml:space="preserve"> - </w:t>
            </w:r>
            <w:hyperlink r:id="rId1715">
              <w:r>
                <w:rPr>
                  <w:color w:val="0000FF"/>
                </w:rPr>
                <w:t>312</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выполняются требования охраны труда при производстве бумаги и картона на машинах?</w:t>
            </w:r>
          </w:p>
        </w:tc>
        <w:tc>
          <w:tcPr>
            <w:tcW w:w="3628" w:type="dxa"/>
          </w:tcPr>
          <w:p w:rsidR="00BA1CC6" w:rsidRDefault="00BA1CC6">
            <w:pPr>
              <w:pStyle w:val="ConsPlusNormal"/>
            </w:pPr>
            <w:hyperlink r:id="rId1716">
              <w:r>
                <w:rPr>
                  <w:color w:val="0000FF"/>
                </w:rPr>
                <w:t>Пункты 313</w:t>
              </w:r>
            </w:hyperlink>
            <w:r>
              <w:t xml:space="preserve"> - </w:t>
            </w:r>
            <w:hyperlink r:id="rId1717">
              <w:r>
                <w:rPr>
                  <w:color w:val="0000FF"/>
                </w:rPr>
                <w:t>339</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Работодателем выполняются требования охраны труда при упаковке бумаги и картона?</w:t>
            </w:r>
          </w:p>
        </w:tc>
        <w:tc>
          <w:tcPr>
            <w:tcW w:w="3628" w:type="dxa"/>
          </w:tcPr>
          <w:p w:rsidR="00BA1CC6" w:rsidRDefault="00BA1CC6">
            <w:pPr>
              <w:pStyle w:val="ConsPlusNormal"/>
            </w:pPr>
            <w:hyperlink r:id="rId1718">
              <w:r>
                <w:rPr>
                  <w:color w:val="0000FF"/>
                </w:rPr>
                <w:t>Пункты 340</w:t>
              </w:r>
            </w:hyperlink>
            <w:r>
              <w:t xml:space="preserve"> - </w:t>
            </w:r>
            <w:hyperlink r:id="rId1719">
              <w:r>
                <w:rPr>
                  <w:color w:val="0000FF"/>
                </w:rPr>
                <w:t>346</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выполняются требования охраны труда при изготовлении и резке гильз?</w:t>
            </w:r>
          </w:p>
        </w:tc>
        <w:tc>
          <w:tcPr>
            <w:tcW w:w="3628" w:type="dxa"/>
          </w:tcPr>
          <w:p w:rsidR="00BA1CC6" w:rsidRDefault="00BA1CC6">
            <w:pPr>
              <w:pStyle w:val="ConsPlusNormal"/>
            </w:pPr>
            <w:hyperlink r:id="rId1720">
              <w:r>
                <w:rPr>
                  <w:color w:val="0000FF"/>
                </w:rPr>
                <w:t>Пункты 347</w:t>
              </w:r>
            </w:hyperlink>
            <w:r>
              <w:t xml:space="preserve"> - </w:t>
            </w:r>
            <w:hyperlink r:id="rId1721">
              <w:r>
                <w:rPr>
                  <w:color w:val="0000FF"/>
                </w:rPr>
                <w:t>353</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Работодателем выполняются требования охраны труда при резке бумаги и картона?</w:t>
            </w:r>
          </w:p>
        </w:tc>
        <w:tc>
          <w:tcPr>
            <w:tcW w:w="3628" w:type="dxa"/>
          </w:tcPr>
          <w:p w:rsidR="00BA1CC6" w:rsidRDefault="00BA1CC6">
            <w:pPr>
              <w:pStyle w:val="ConsPlusNormal"/>
            </w:pPr>
            <w:hyperlink r:id="rId1722">
              <w:r>
                <w:rPr>
                  <w:color w:val="0000FF"/>
                </w:rPr>
                <w:t>Пункты 354</w:t>
              </w:r>
            </w:hyperlink>
            <w:r>
              <w:t xml:space="preserve"> - </w:t>
            </w:r>
            <w:hyperlink r:id="rId1723">
              <w:r>
                <w:rPr>
                  <w:color w:val="0000FF"/>
                </w:rPr>
                <w:t>358</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Работодателем выполняются требования охраны труда при перемотке, увлажнении и каландрировании?</w:t>
            </w:r>
          </w:p>
        </w:tc>
        <w:tc>
          <w:tcPr>
            <w:tcW w:w="3628" w:type="dxa"/>
          </w:tcPr>
          <w:p w:rsidR="00BA1CC6" w:rsidRDefault="00BA1CC6">
            <w:pPr>
              <w:pStyle w:val="ConsPlusNormal"/>
            </w:pPr>
            <w:hyperlink r:id="rId1724">
              <w:r>
                <w:rPr>
                  <w:color w:val="0000FF"/>
                </w:rPr>
                <w:t>Пункты 359</w:t>
              </w:r>
            </w:hyperlink>
            <w:r>
              <w:t xml:space="preserve"> - </w:t>
            </w:r>
            <w:hyperlink r:id="rId1725">
              <w:r>
                <w:rPr>
                  <w:color w:val="0000FF"/>
                </w:rPr>
                <w:t>365</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tcPr>
          <w:p w:rsidR="00BA1CC6" w:rsidRDefault="00BA1CC6">
            <w:pPr>
              <w:pStyle w:val="ConsPlusNormal"/>
            </w:pPr>
            <w:r>
              <w:t>Работодателем выполняются требования охраны труда при производстве тетрадей?</w:t>
            </w:r>
          </w:p>
        </w:tc>
        <w:tc>
          <w:tcPr>
            <w:tcW w:w="3628" w:type="dxa"/>
          </w:tcPr>
          <w:p w:rsidR="00BA1CC6" w:rsidRDefault="00BA1CC6">
            <w:pPr>
              <w:pStyle w:val="ConsPlusNormal"/>
            </w:pPr>
            <w:hyperlink r:id="rId1726">
              <w:r>
                <w:rPr>
                  <w:color w:val="0000FF"/>
                </w:rPr>
                <w:t>Пункты 366</w:t>
              </w:r>
            </w:hyperlink>
            <w:r>
              <w:t xml:space="preserve"> - </w:t>
            </w:r>
            <w:hyperlink r:id="rId1727">
              <w:r>
                <w:rPr>
                  <w:color w:val="0000FF"/>
                </w:rPr>
                <w:t>410</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27</w:t>
            </w:r>
          </w:p>
        </w:tc>
        <w:tc>
          <w:tcPr>
            <w:tcW w:w="3628" w:type="dxa"/>
          </w:tcPr>
          <w:p w:rsidR="00BA1CC6" w:rsidRDefault="00BA1CC6">
            <w:pPr>
              <w:pStyle w:val="ConsPlusNormal"/>
            </w:pPr>
            <w:r>
              <w:t>Работодателем выполняются требования охраны труда при производстве гофрированного картона и тары?</w:t>
            </w:r>
          </w:p>
        </w:tc>
        <w:tc>
          <w:tcPr>
            <w:tcW w:w="3628" w:type="dxa"/>
          </w:tcPr>
          <w:p w:rsidR="00BA1CC6" w:rsidRDefault="00BA1CC6">
            <w:pPr>
              <w:pStyle w:val="ConsPlusNormal"/>
            </w:pPr>
            <w:hyperlink r:id="rId1728">
              <w:r>
                <w:rPr>
                  <w:color w:val="0000FF"/>
                </w:rPr>
                <w:t>Пункты 411</w:t>
              </w:r>
            </w:hyperlink>
            <w:r>
              <w:t xml:space="preserve"> - </w:t>
            </w:r>
            <w:hyperlink r:id="rId1729">
              <w:r>
                <w:rPr>
                  <w:color w:val="0000FF"/>
                </w:rPr>
                <w:t>444</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28</w:t>
            </w:r>
          </w:p>
        </w:tc>
        <w:tc>
          <w:tcPr>
            <w:tcW w:w="3628" w:type="dxa"/>
          </w:tcPr>
          <w:p w:rsidR="00BA1CC6" w:rsidRDefault="00BA1CC6">
            <w:pPr>
              <w:pStyle w:val="ConsPlusNormal"/>
            </w:pPr>
            <w:r>
              <w:t>Работодателем выполняются требования охраны труда при производстве технических видов бумаги?</w:t>
            </w:r>
          </w:p>
        </w:tc>
        <w:tc>
          <w:tcPr>
            <w:tcW w:w="3628" w:type="dxa"/>
          </w:tcPr>
          <w:p w:rsidR="00BA1CC6" w:rsidRDefault="00BA1CC6">
            <w:pPr>
              <w:pStyle w:val="ConsPlusNormal"/>
            </w:pPr>
            <w:hyperlink r:id="rId1730">
              <w:r>
                <w:rPr>
                  <w:color w:val="0000FF"/>
                </w:rPr>
                <w:t>Пункты 445</w:t>
              </w:r>
            </w:hyperlink>
            <w:r>
              <w:t xml:space="preserve"> - </w:t>
            </w:r>
            <w:hyperlink r:id="rId1731">
              <w:r>
                <w:rPr>
                  <w:color w:val="0000FF"/>
                </w:rPr>
                <w:t>543</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29</w:t>
            </w:r>
          </w:p>
        </w:tc>
        <w:tc>
          <w:tcPr>
            <w:tcW w:w="3628" w:type="dxa"/>
          </w:tcPr>
          <w:p w:rsidR="00BA1CC6" w:rsidRDefault="00BA1CC6">
            <w:pPr>
              <w:pStyle w:val="ConsPlusNormal"/>
            </w:pPr>
            <w:r>
              <w:t>Работодателем выполняются требования охраны труда при производстве обоев?</w:t>
            </w:r>
          </w:p>
        </w:tc>
        <w:tc>
          <w:tcPr>
            <w:tcW w:w="3628" w:type="dxa"/>
          </w:tcPr>
          <w:p w:rsidR="00BA1CC6" w:rsidRDefault="00BA1CC6">
            <w:pPr>
              <w:pStyle w:val="ConsPlusNormal"/>
            </w:pPr>
            <w:hyperlink r:id="rId1732">
              <w:r>
                <w:rPr>
                  <w:color w:val="0000FF"/>
                </w:rPr>
                <w:t>Пункты 544</w:t>
              </w:r>
            </w:hyperlink>
            <w:r>
              <w:t xml:space="preserve"> - </w:t>
            </w:r>
            <w:hyperlink r:id="rId1733">
              <w:r>
                <w:rPr>
                  <w:color w:val="0000FF"/>
                </w:rPr>
                <w:t>558</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30</w:t>
            </w:r>
          </w:p>
        </w:tc>
        <w:tc>
          <w:tcPr>
            <w:tcW w:w="3628" w:type="dxa"/>
          </w:tcPr>
          <w:p w:rsidR="00BA1CC6" w:rsidRDefault="00BA1CC6">
            <w:pPr>
              <w:pStyle w:val="ConsPlusNormal"/>
            </w:pPr>
            <w:r>
              <w:t>Работодателем выполняются требования охраны труда при производстве бумажных мешков и изделий санитарно-гигиенического, бытового и хозяйственного назначения?</w:t>
            </w:r>
          </w:p>
        </w:tc>
        <w:tc>
          <w:tcPr>
            <w:tcW w:w="3628" w:type="dxa"/>
          </w:tcPr>
          <w:p w:rsidR="00BA1CC6" w:rsidRDefault="00BA1CC6">
            <w:pPr>
              <w:pStyle w:val="ConsPlusNormal"/>
            </w:pPr>
            <w:hyperlink r:id="rId1734">
              <w:r>
                <w:rPr>
                  <w:color w:val="0000FF"/>
                </w:rPr>
                <w:t>Пункты 559</w:t>
              </w:r>
            </w:hyperlink>
            <w:r>
              <w:t xml:space="preserve"> - </w:t>
            </w:r>
            <w:hyperlink r:id="rId1735">
              <w:r>
                <w:rPr>
                  <w:color w:val="0000FF"/>
                </w:rPr>
                <w:t>589</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31</w:t>
            </w:r>
          </w:p>
        </w:tc>
        <w:tc>
          <w:tcPr>
            <w:tcW w:w="3628" w:type="dxa"/>
          </w:tcPr>
          <w:p w:rsidR="00BA1CC6" w:rsidRDefault="00BA1CC6">
            <w:pPr>
              <w:pStyle w:val="ConsPlusNormal"/>
            </w:pPr>
            <w:r>
              <w:t>Работодателем выполняются общие требования охраны труда при осуществлении производственных процессов и эксплуатации технологического оборудования, используемого в пиролизном и переделочном производствах?</w:t>
            </w:r>
          </w:p>
        </w:tc>
        <w:tc>
          <w:tcPr>
            <w:tcW w:w="3628" w:type="dxa"/>
          </w:tcPr>
          <w:p w:rsidR="00BA1CC6" w:rsidRDefault="00BA1CC6">
            <w:pPr>
              <w:pStyle w:val="ConsPlusNormal"/>
            </w:pPr>
            <w:hyperlink r:id="rId1736">
              <w:r>
                <w:rPr>
                  <w:color w:val="0000FF"/>
                </w:rPr>
                <w:t>Пункты 590</w:t>
              </w:r>
            </w:hyperlink>
            <w:r>
              <w:t xml:space="preserve"> - </w:t>
            </w:r>
            <w:hyperlink r:id="rId1737">
              <w:r>
                <w:rPr>
                  <w:color w:val="0000FF"/>
                </w:rPr>
                <w:t>601</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32</w:t>
            </w:r>
          </w:p>
        </w:tc>
        <w:tc>
          <w:tcPr>
            <w:tcW w:w="3628" w:type="dxa"/>
          </w:tcPr>
          <w:p w:rsidR="00BA1CC6" w:rsidRDefault="00BA1CC6">
            <w:pPr>
              <w:pStyle w:val="ConsPlusNormal"/>
            </w:pPr>
            <w:r>
              <w:t>Работодателем выполняются требования охраны труда при проведении разделки технологической древесины?</w:t>
            </w:r>
          </w:p>
        </w:tc>
        <w:tc>
          <w:tcPr>
            <w:tcW w:w="3628" w:type="dxa"/>
          </w:tcPr>
          <w:p w:rsidR="00BA1CC6" w:rsidRDefault="00BA1CC6">
            <w:pPr>
              <w:pStyle w:val="ConsPlusNormal"/>
            </w:pPr>
            <w:hyperlink r:id="rId1738">
              <w:r>
                <w:rPr>
                  <w:color w:val="0000FF"/>
                </w:rPr>
                <w:t>Пункты 602</w:t>
              </w:r>
            </w:hyperlink>
            <w:r>
              <w:t xml:space="preserve"> - </w:t>
            </w:r>
            <w:hyperlink r:id="rId1739">
              <w:r>
                <w:rPr>
                  <w:color w:val="0000FF"/>
                </w:rPr>
                <w:t>613</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33</w:t>
            </w:r>
          </w:p>
        </w:tc>
        <w:tc>
          <w:tcPr>
            <w:tcW w:w="3628" w:type="dxa"/>
          </w:tcPr>
          <w:p w:rsidR="00BA1CC6" w:rsidRDefault="00BA1CC6">
            <w:pPr>
              <w:pStyle w:val="ConsPlusNormal"/>
            </w:pPr>
            <w:r>
              <w:t xml:space="preserve">Работодателем выполняются </w:t>
            </w:r>
            <w:r>
              <w:lastRenderedPageBreak/>
              <w:t>требования охраны труда при производстве углей в вертикальных непрерывно действующих ретортах?</w:t>
            </w:r>
          </w:p>
        </w:tc>
        <w:tc>
          <w:tcPr>
            <w:tcW w:w="3628" w:type="dxa"/>
          </w:tcPr>
          <w:p w:rsidR="00BA1CC6" w:rsidRDefault="00BA1CC6">
            <w:pPr>
              <w:pStyle w:val="ConsPlusNormal"/>
            </w:pPr>
            <w:hyperlink r:id="rId1740">
              <w:r>
                <w:rPr>
                  <w:color w:val="0000FF"/>
                </w:rPr>
                <w:t>Пункты 614</w:t>
              </w:r>
            </w:hyperlink>
            <w:r>
              <w:t xml:space="preserve"> - </w:t>
            </w:r>
            <w:hyperlink r:id="rId1741">
              <w:r>
                <w:rPr>
                  <w:color w:val="0000FF"/>
                </w:rPr>
                <w:t>625</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34</w:t>
            </w:r>
          </w:p>
        </w:tc>
        <w:tc>
          <w:tcPr>
            <w:tcW w:w="3628" w:type="dxa"/>
          </w:tcPr>
          <w:p w:rsidR="00BA1CC6" w:rsidRDefault="00BA1CC6">
            <w:pPr>
              <w:pStyle w:val="ConsPlusNormal"/>
            </w:pPr>
            <w:r>
              <w:t>Работодателем выполняются требования охраны труда при производстве углей в горизонтальных ретортах периодического действия и углевыжигательной непрерывно действующей печи системы В.Н. Козлова?</w:t>
            </w:r>
          </w:p>
        </w:tc>
        <w:tc>
          <w:tcPr>
            <w:tcW w:w="3628" w:type="dxa"/>
          </w:tcPr>
          <w:p w:rsidR="00BA1CC6" w:rsidRDefault="00BA1CC6">
            <w:pPr>
              <w:pStyle w:val="ConsPlusNormal"/>
            </w:pPr>
            <w:hyperlink r:id="rId1742">
              <w:r>
                <w:rPr>
                  <w:color w:val="0000FF"/>
                </w:rPr>
                <w:t>Пункты 626</w:t>
              </w:r>
            </w:hyperlink>
            <w:r>
              <w:t xml:space="preserve"> - </w:t>
            </w:r>
            <w:hyperlink r:id="rId1743">
              <w:r>
                <w:rPr>
                  <w:color w:val="0000FF"/>
                </w:rPr>
                <w:t>643</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35</w:t>
            </w:r>
          </w:p>
        </w:tc>
        <w:tc>
          <w:tcPr>
            <w:tcW w:w="3628" w:type="dxa"/>
          </w:tcPr>
          <w:p w:rsidR="00BA1CC6" w:rsidRDefault="00BA1CC6">
            <w:pPr>
              <w:pStyle w:val="ConsPlusNormal"/>
            </w:pPr>
            <w:r>
              <w:t>Работодателем выполняются требования охраны труда при производстве углей в топке-генераторе системы В.В. Померанцева?</w:t>
            </w:r>
          </w:p>
        </w:tc>
        <w:tc>
          <w:tcPr>
            <w:tcW w:w="3628" w:type="dxa"/>
          </w:tcPr>
          <w:p w:rsidR="00BA1CC6" w:rsidRDefault="00BA1CC6">
            <w:pPr>
              <w:pStyle w:val="ConsPlusNormal"/>
            </w:pPr>
            <w:hyperlink r:id="rId1744">
              <w:r>
                <w:rPr>
                  <w:color w:val="0000FF"/>
                </w:rPr>
                <w:t>Пункты 644</w:t>
              </w:r>
            </w:hyperlink>
            <w:r>
              <w:t xml:space="preserve"> - </w:t>
            </w:r>
            <w:hyperlink r:id="rId1745">
              <w:r>
                <w:rPr>
                  <w:color w:val="0000FF"/>
                </w:rPr>
                <w:t>648</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36</w:t>
            </w:r>
          </w:p>
        </w:tc>
        <w:tc>
          <w:tcPr>
            <w:tcW w:w="3628" w:type="dxa"/>
          </w:tcPr>
          <w:p w:rsidR="00BA1CC6" w:rsidRDefault="00BA1CC6">
            <w:pPr>
              <w:pStyle w:val="ConsPlusNormal"/>
            </w:pPr>
            <w:r>
              <w:t>Работодателем выполняются требования охраны труда при производстве карбюризатора, мелкозернистого карбюризатора и активных углей?</w:t>
            </w:r>
          </w:p>
        </w:tc>
        <w:tc>
          <w:tcPr>
            <w:tcW w:w="3628" w:type="dxa"/>
          </w:tcPr>
          <w:p w:rsidR="00BA1CC6" w:rsidRDefault="00BA1CC6">
            <w:pPr>
              <w:pStyle w:val="ConsPlusNormal"/>
            </w:pPr>
            <w:hyperlink r:id="rId1746">
              <w:r>
                <w:rPr>
                  <w:color w:val="0000FF"/>
                </w:rPr>
                <w:t>Пункты 649</w:t>
              </w:r>
            </w:hyperlink>
            <w:r>
              <w:t xml:space="preserve"> - </w:t>
            </w:r>
            <w:hyperlink r:id="rId1747">
              <w:r>
                <w:rPr>
                  <w:color w:val="0000FF"/>
                </w:rPr>
                <w:t>662</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37</w:t>
            </w:r>
          </w:p>
        </w:tc>
        <w:tc>
          <w:tcPr>
            <w:tcW w:w="3628" w:type="dxa"/>
          </w:tcPr>
          <w:p w:rsidR="00BA1CC6" w:rsidRDefault="00BA1CC6">
            <w:pPr>
              <w:pStyle w:val="ConsPlusNormal"/>
            </w:pPr>
            <w:r>
              <w:t>Работодателем выполняются требования охраны труда при производстве уксуснокальцевого порошка?</w:t>
            </w:r>
          </w:p>
        </w:tc>
        <w:tc>
          <w:tcPr>
            <w:tcW w:w="3628" w:type="dxa"/>
          </w:tcPr>
          <w:p w:rsidR="00BA1CC6" w:rsidRDefault="00BA1CC6">
            <w:pPr>
              <w:pStyle w:val="ConsPlusNormal"/>
            </w:pPr>
            <w:hyperlink r:id="rId1748">
              <w:r>
                <w:rPr>
                  <w:color w:val="0000FF"/>
                </w:rPr>
                <w:t>Пункты 663</w:t>
              </w:r>
            </w:hyperlink>
            <w:r>
              <w:t xml:space="preserve"> - </w:t>
            </w:r>
            <w:hyperlink r:id="rId1749">
              <w:r>
                <w:rPr>
                  <w:color w:val="0000FF"/>
                </w:rPr>
                <w:t>673</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38</w:t>
            </w:r>
          </w:p>
        </w:tc>
        <w:tc>
          <w:tcPr>
            <w:tcW w:w="3628" w:type="dxa"/>
          </w:tcPr>
          <w:p w:rsidR="00BA1CC6" w:rsidRDefault="00BA1CC6">
            <w:pPr>
              <w:pStyle w:val="ConsPlusNormal"/>
            </w:pPr>
            <w:r>
              <w:t>Работодателем выполняются требования охраны труда при производстве уксусной кислоты из уксуснокальцевого порошка?</w:t>
            </w:r>
          </w:p>
        </w:tc>
        <w:tc>
          <w:tcPr>
            <w:tcW w:w="3628" w:type="dxa"/>
          </w:tcPr>
          <w:p w:rsidR="00BA1CC6" w:rsidRDefault="00BA1CC6">
            <w:pPr>
              <w:pStyle w:val="ConsPlusNormal"/>
            </w:pPr>
            <w:hyperlink r:id="rId1750">
              <w:r>
                <w:rPr>
                  <w:color w:val="0000FF"/>
                </w:rPr>
                <w:t>Пункты 674</w:t>
              </w:r>
            </w:hyperlink>
            <w:r>
              <w:t xml:space="preserve"> - </w:t>
            </w:r>
            <w:hyperlink r:id="rId1751">
              <w:r>
                <w:rPr>
                  <w:color w:val="0000FF"/>
                </w:rPr>
                <w:t>684</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39</w:t>
            </w:r>
          </w:p>
        </w:tc>
        <w:tc>
          <w:tcPr>
            <w:tcW w:w="3628" w:type="dxa"/>
          </w:tcPr>
          <w:p w:rsidR="00BA1CC6" w:rsidRDefault="00BA1CC6">
            <w:pPr>
              <w:pStyle w:val="ConsPlusNormal"/>
            </w:pPr>
            <w:r>
              <w:t>Работодателем выполняются требования охраны труда при получении технической и пищевой уксусной кислоты?</w:t>
            </w:r>
          </w:p>
        </w:tc>
        <w:tc>
          <w:tcPr>
            <w:tcW w:w="3628" w:type="dxa"/>
          </w:tcPr>
          <w:p w:rsidR="00BA1CC6" w:rsidRDefault="00BA1CC6">
            <w:pPr>
              <w:pStyle w:val="ConsPlusNormal"/>
            </w:pPr>
            <w:hyperlink r:id="rId1752">
              <w:r>
                <w:rPr>
                  <w:color w:val="0000FF"/>
                </w:rPr>
                <w:t>Пункты 685</w:t>
              </w:r>
            </w:hyperlink>
            <w:r>
              <w:t xml:space="preserve"> - </w:t>
            </w:r>
            <w:hyperlink r:id="rId1753">
              <w:r>
                <w:rPr>
                  <w:color w:val="0000FF"/>
                </w:rPr>
                <w:t>697</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40</w:t>
            </w:r>
          </w:p>
        </w:tc>
        <w:tc>
          <w:tcPr>
            <w:tcW w:w="3628" w:type="dxa"/>
          </w:tcPr>
          <w:p w:rsidR="00BA1CC6" w:rsidRDefault="00BA1CC6">
            <w:pPr>
              <w:pStyle w:val="ConsPlusNormal"/>
            </w:pPr>
            <w:r>
              <w:t>Работодателем выполняются требования охраны труда при расфасовке пищевой уксусной кислоты?</w:t>
            </w:r>
          </w:p>
        </w:tc>
        <w:tc>
          <w:tcPr>
            <w:tcW w:w="3628" w:type="dxa"/>
          </w:tcPr>
          <w:p w:rsidR="00BA1CC6" w:rsidRDefault="00BA1CC6">
            <w:pPr>
              <w:pStyle w:val="ConsPlusNormal"/>
            </w:pPr>
            <w:hyperlink r:id="rId1754">
              <w:r>
                <w:rPr>
                  <w:color w:val="0000FF"/>
                </w:rPr>
                <w:t>Пункты 698</w:t>
              </w:r>
            </w:hyperlink>
            <w:r>
              <w:t xml:space="preserve"> - </w:t>
            </w:r>
            <w:hyperlink r:id="rId1755">
              <w:r>
                <w:rPr>
                  <w:color w:val="0000FF"/>
                </w:rPr>
                <w:t>703</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41</w:t>
            </w:r>
          </w:p>
        </w:tc>
        <w:tc>
          <w:tcPr>
            <w:tcW w:w="3628" w:type="dxa"/>
          </w:tcPr>
          <w:p w:rsidR="00BA1CC6" w:rsidRDefault="00BA1CC6">
            <w:pPr>
              <w:pStyle w:val="ConsPlusNormal"/>
            </w:pPr>
            <w:r>
              <w:t>Работодателем выполняются требования охраны труда при производстве древесноспиртных и ацетатных растворителей, метанола и формалина?</w:t>
            </w:r>
          </w:p>
        </w:tc>
        <w:tc>
          <w:tcPr>
            <w:tcW w:w="3628" w:type="dxa"/>
          </w:tcPr>
          <w:p w:rsidR="00BA1CC6" w:rsidRDefault="00BA1CC6">
            <w:pPr>
              <w:pStyle w:val="ConsPlusNormal"/>
            </w:pPr>
            <w:hyperlink r:id="rId1756">
              <w:r>
                <w:rPr>
                  <w:color w:val="0000FF"/>
                </w:rPr>
                <w:t>Пункты 704</w:t>
              </w:r>
            </w:hyperlink>
            <w:r>
              <w:t xml:space="preserve"> - </w:t>
            </w:r>
            <w:hyperlink r:id="rId1757">
              <w:r>
                <w:rPr>
                  <w:color w:val="0000FF"/>
                </w:rPr>
                <w:t>723</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42</w:t>
            </w:r>
          </w:p>
        </w:tc>
        <w:tc>
          <w:tcPr>
            <w:tcW w:w="3628" w:type="dxa"/>
          </w:tcPr>
          <w:p w:rsidR="00BA1CC6" w:rsidRDefault="00BA1CC6">
            <w:pPr>
              <w:pStyle w:val="ConsPlusNormal"/>
            </w:pPr>
            <w:r>
              <w:t>Работодателем выполняются требования охраны труда при производстве смолы?</w:t>
            </w:r>
          </w:p>
        </w:tc>
        <w:tc>
          <w:tcPr>
            <w:tcW w:w="3628" w:type="dxa"/>
          </w:tcPr>
          <w:p w:rsidR="00BA1CC6" w:rsidRDefault="00BA1CC6">
            <w:pPr>
              <w:pStyle w:val="ConsPlusNormal"/>
            </w:pPr>
            <w:hyperlink r:id="rId1758">
              <w:r>
                <w:rPr>
                  <w:color w:val="0000FF"/>
                </w:rPr>
                <w:t>Пункты 724</w:t>
              </w:r>
            </w:hyperlink>
            <w:r>
              <w:t xml:space="preserve"> - </w:t>
            </w:r>
            <w:hyperlink r:id="rId1759">
              <w:r>
                <w:rPr>
                  <w:color w:val="0000FF"/>
                </w:rPr>
                <w:t>751</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43</w:t>
            </w:r>
          </w:p>
        </w:tc>
        <w:tc>
          <w:tcPr>
            <w:tcW w:w="3628" w:type="dxa"/>
          </w:tcPr>
          <w:p w:rsidR="00BA1CC6" w:rsidRDefault="00BA1CC6">
            <w:pPr>
              <w:pStyle w:val="ConsPlusNormal"/>
            </w:pPr>
            <w:r>
              <w:t>Работодателем выполняются требования охраны труда при измельчении осмола?</w:t>
            </w:r>
          </w:p>
        </w:tc>
        <w:tc>
          <w:tcPr>
            <w:tcW w:w="3628" w:type="dxa"/>
          </w:tcPr>
          <w:p w:rsidR="00BA1CC6" w:rsidRDefault="00BA1CC6">
            <w:pPr>
              <w:pStyle w:val="ConsPlusNormal"/>
            </w:pPr>
            <w:hyperlink r:id="rId1760">
              <w:r>
                <w:rPr>
                  <w:color w:val="0000FF"/>
                </w:rPr>
                <w:t>Пункты 752</w:t>
              </w:r>
            </w:hyperlink>
            <w:r>
              <w:t xml:space="preserve"> - </w:t>
            </w:r>
            <w:hyperlink r:id="rId1761">
              <w:r>
                <w:rPr>
                  <w:color w:val="0000FF"/>
                </w:rPr>
                <w:t>759</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44</w:t>
            </w:r>
          </w:p>
        </w:tc>
        <w:tc>
          <w:tcPr>
            <w:tcW w:w="3628" w:type="dxa"/>
          </w:tcPr>
          <w:p w:rsidR="00BA1CC6" w:rsidRDefault="00BA1CC6">
            <w:pPr>
              <w:pStyle w:val="ConsPlusNormal"/>
            </w:pPr>
            <w:r>
              <w:t>Работодателем выполняются требования охраны труда в процессе экстракции смолистых веществ?</w:t>
            </w:r>
          </w:p>
        </w:tc>
        <w:tc>
          <w:tcPr>
            <w:tcW w:w="3628" w:type="dxa"/>
          </w:tcPr>
          <w:p w:rsidR="00BA1CC6" w:rsidRDefault="00BA1CC6">
            <w:pPr>
              <w:pStyle w:val="ConsPlusNormal"/>
            </w:pPr>
            <w:hyperlink r:id="rId1762">
              <w:r>
                <w:rPr>
                  <w:color w:val="0000FF"/>
                </w:rPr>
                <w:t>Пункты 760</w:t>
              </w:r>
            </w:hyperlink>
            <w:r>
              <w:t xml:space="preserve"> - </w:t>
            </w:r>
            <w:hyperlink r:id="rId1763">
              <w:r>
                <w:rPr>
                  <w:color w:val="0000FF"/>
                </w:rPr>
                <w:t>773</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45</w:t>
            </w:r>
          </w:p>
        </w:tc>
        <w:tc>
          <w:tcPr>
            <w:tcW w:w="3628" w:type="dxa"/>
          </w:tcPr>
          <w:p w:rsidR="00BA1CC6" w:rsidRDefault="00BA1CC6">
            <w:pPr>
              <w:pStyle w:val="ConsPlusNormal"/>
            </w:pPr>
            <w:r>
              <w:t>Работодателем выполняются требования охраны труда при проведении переработки мисцеллы?</w:t>
            </w:r>
          </w:p>
        </w:tc>
        <w:tc>
          <w:tcPr>
            <w:tcW w:w="3628" w:type="dxa"/>
          </w:tcPr>
          <w:p w:rsidR="00BA1CC6" w:rsidRDefault="00BA1CC6">
            <w:pPr>
              <w:pStyle w:val="ConsPlusNormal"/>
            </w:pPr>
            <w:hyperlink r:id="rId1764">
              <w:r>
                <w:rPr>
                  <w:color w:val="0000FF"/>
                </w:rPr>
                <w:t>Пункты 774</w:t>
              </w:r>
            </w:hyperlink>
            <w:r>
              <w:t xml:space="preserve"> - </w:t>
            </w:r>
            <w:hyperlink r:id="rId1765">
              <w:r>
                <w:rPr>
                  <w:color w:val="0000FF"/>
                </w:rPr>
                <w:t>778</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46</w:t>
            </w:r>
          </w:p>
        </w:tc>
        <w:tc>
          <w:tcPr>
            <w:tcW w:w="3628" w:type="dxa"/>
          </w:tcPr>
          <w:p w:rsidR="00BA1CC6" w:rsidRDefault="00BA1CC6">
            <w:pPr>
              <w:pStyle w:val="ConsPlusNormal"/>
            </w:pPr>
            <w:r>
              <w:t xml:space="preserve">Работодателем выполняются требования охраны труда при </w:t>
            </w:r>
            <w:r>
              <w:lastRenderedPageBreak/>
              <w:t>переработке живицы?</w:t>
            </w:r>
          </w:p>
        </w:tc>
        <w:tc>
          <w:tcPr>
            <w:tcW w:w="3628" w:type="dxa"/>
          </w:tcPr>
          <w:p w:rsidR="00BA1CC6" w:rsidRDefault="00BA1CC6">
            <w:pPr>
              <w:pStyle w:val="ConsPlusNormal"/>
            </w:pPr>
            <w:hyperlink r:id="rId1766">
              <w:r>
                <w:rPr>
                  <w:color w:val="0000FF"/>
                </w:rPr>
                <w:t>Пункты 779</w:t>
              </w:r>
            </w:hyperlink>
            <w:r>
              <w:t xml:space="preserve"> - </w:t>
            </w:r>
            <w:hyperlink r:id="rId1767">
              <w:r>
                <w:rPr>
                  <w:color w:val="0000FF"/>
                </w:rPr>
                <w:t>799</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47</w:t>
            </w:r>
          </w:p>
        </w:tc>
        <w:tc>
          <w:tcPr>
            <w:tcW w:w="3628" w:type="dxa"/>
          </w:tcPr>
          <w:p w:rsidR="00BA1CC6" w:rsidRDefault="00BA1CC6">
            <w:pPr>
              <w:pStyle w:val="ConsPlusNormal"/>
            </w:pPr>
            <w:r>
              <w:t>Работодателем выполняются требования охраны труда при производстве таллового масла сырого непрерывным способом?</w:t>
            </w:r>
          </w:p>
        </w:tc>
        <w:tc>
          <w:tcPr>
            <w:tcW w:w="3628" w:type="dxa"/>
          </w:tcPr>
          <w:p w:rsidR="00BA1CC6" w:rsidRDefault="00BA1CC6">
            <w:pPr>
              <w:pStyle w:val="ConsPlusNormal"/>
            </w:pPr>
            <w:hyperlink r:id="rId1768">
              <w:r>
                <w:rPr>
                  <w:color w:val="0000FF"/>
                </w:rPr>
                <w:t>Пункты 800</w:t>
              </w:r>
            </w:hyperlink>
            <w:r>
              <w:t xml:space="preserve"> - </w:t>
            </w:r>
            <w:hyperlink r:id="rId1769">
              <w:r>
                <w:rPr>
                  <w:color w:val="0000FF"/>
                </w:rPr>
                <w:t>807</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48</w:t>
            </w:r>
          </w:p>
        </w:tc>
        <w:tc>
          <w:tcPr>
            <w:tcW w:w="3628" w:type="dxa"/>
          </w:tcPr>
          <w:p w:rsidR="00BA1CC6" w:rsidRDefault="00BA1CC6">
            <w:pPr>
              <w:pStyle w:val="ConsPlusNormal"/>
            </w:pPr>
            <w:r>
              <w:t>Работодателем выполняются требования охраны труда в процессе разложения сульфатного мыла периодическим способом?</w:t>
            </w:r>
          </w:p>
        </w:tc>
        <w:tc>
          <w:tcPr>
            <w:tcW w:w="3628" w:type="dxa"/>
          </w:tcPr>
          <w:p w:rsidR="00BA1CC6" w:rsidRDefault="00BA1CC6">
            <w:pPr>
              <w:pStyle w:val="ConsPlusNormal"/>
            </w:pPr>
            <w:hyperlink r:id="rId1770">
              <w:r>
                <w:rPr>
                  <w:color w:val="0000FF"/>
                </w:rPr>
                <w:t>Пункты 808</w:t>
              </w:r>
            </w:hyperlink>
            <w:r>
              <w:t xml:space="preserve"> - </w:t>
            </w:r>
            <w:hyperlink r:id="rId1771">
              <w:r>
                <w:rPr>
                  <w:color w:val="0000FF"/>
                </w:rPr>
                <w:t>813</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49</w:t>
            </w:r>
          </w:p>
        </w:tc>
        <w:tc>
          <w:tcPr>
            <w:tcW w:w="3628" w:type="dxa"/>
          </w:tcPr>
          <w:p w:rsidR="00BA1CC6" w:rsidRDefault="00BA1CC6">
            <w:pPr>
              <w:pStyle w:val="ConsPlusNormal"/>
            </w:pPr>
            <w:r>
              <w:t>Работодателем выполняются требования охраны труда в процессе производства талловой канифоли, талловых жирных кислот, дистиллированного масла и пека?</w:t>
            </w:r>
          </w:p>
        </w:tc>
        <w:tc>
          <w:tcPr>
            <w:tcW w:w="3628" w:type="dxa"/>
          </w:tcPr>
          <w:p w:rsidR="00BA1CC6" w:rsidRDefault="00BA1CC6">
            <w:pPr>
              <w:pStyle w:val="ConsPlusNormal"/>
            </w:pPr>
            <w:hyperlink r:id="rId1772">
              <w:r>
                <w:rPr>
                  <w:color w:val="0000FF"/>
                </w:rPr>
                <w:t>Пункты 814</w:t>
              </w:r>
            </w:hyperlink>
            <w:r>
              <w:t xml:space="preserve"> - </w:t>
            </w:r>
            <w:hyperlink r:id="rId1773">
              <w:r>
                <w:rPr>
                  <w:color w:val="0000FF"/>
                </w:rPr>
                <w:t>833</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50</w:t>
            </w:r>
          </w:p>
        </w:tc>
        <w:tc>
          <w:tcPr>
            <w:tcW w:w="3628" w:type="dxa"/>
          </w:tcPr>
          <w:p w:rsidR="00BA1CC6" w:rsidRDefault="00BA1CC6">
            <w:pPr>
              <w:pStyle w:val="ConsPlusNormal"/>
            </w:pPr>
            <w:r>
              <w:t>Работодателем выполняются требования охраны труда при производстве окситерпеновой смолы, синтетического масла и терпенофенолформальдегидной смолы?</w:t>
            </w:r>
          </w:p>
        </w:tc>
        <w:tc>
          <w:tcPr>
            <w:tcW w:w="3628" w:type="dxa"/>
          </w:tcPr>
          <w:p w:rsidR="00BA1CC6" w:rsidRDefault="00BA1CC6">
            <w:pPr>
              <w:pStyle w:val="ConsPlusNormal"/>
            </w:pPr>
            <w:hyperlink r:id="rId1774">
              <w:r>
                <w:rPr>
                  <w:color w:val="0000FF"/>
                </w:rPr>
                <w:t>Пункты 834</w:t>
              </w:r>
            </w:hyperlink>
            <w:r>
              <w:t xml:space="preserve"> - </w:t>
            </w:r>
            <w:hyperlink r:id="rId1775">
              <w:r>
                <w:rPr>
                  <w:color w:val="0000FF"/>
                </w:rPr>
                <w:t>843</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51</w:t>
            </w:r>
          </w:p>
        </w:tc>
        <w:tc>
          <w:tcPr>
            <w:tcW w:w="3628" w:type="dxa"/>
          </w:tcPr>
          <w:p w:rsidR="00BA1CC6" w:rsidRDefault="00BA1CC6">
            <w:pPr>
              <w:pStyle w:val="ConsPlusNormal"/>
            </w:pPr>
            <w:r>
              <w:t>Работодателем выполняются требования охраны труда при производстве лаков и эмалей?</w:t>
            </w:r>
          </w:p>
        </w:tc>
        <w:tc>
          <w:tcPr>
            <w:tcW w:w="3628" w:type="dxa"/>
          </w:tcPr>
          <w:p w:rsidR="00BA1CC6" w:rsidRDefault="00BA1CC6">
            <w:pPr>
              <w:pStyle w:val="ConsPlusNormal"/>
            </w:pPr>
            <w:hyperlink r:id="rId1776">
              <w:r>
                <w:rPr>
                  <w:color w:val="0000FF"/>
                </w:rPr>
                <w:t>Пункты 844</w:t>
              </w:r>
            </w:hyperlink>
            <w:r>
              <w:t xml:space="preserve"> - </w:t>
            </w:r>
            <w:hyperlink r:id="rId1777">
              <w:r>
                <w:rPr>
                  <w:color w:val="0000FF"/>
                </w:rPr>
                <w:t>857</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52</w:t>
            </w:r>
          </w:p>
        </w:tc>
        <w:tc>
          <w:tcPr>
            <w:tcW w:w="3628" w:type="dxa"/>
          </w:tcPr>
          <w:p w:rsidR="00BA1CC6" w:rsidRDefault="00BA1CC6">
            <w:pPr>
              <w:pStyle w:val="ConsPlusNormal"/>
            </w:pPr>
            <w:r>
              <w:t>Работодателем выполняются требования охраны труда при производстве камфары?</w:t>
            </w:r>
          </w:p>
        </w:tc>
        <w:tc>
          <w:tcPr>
            <w:tcW w:w="3628" w:type="dxa"/>
          </w:tcPr>
          <w:p w:rsidR="00BA1CC6" w:rsidRDefault="00BA1CC6">
            <w:pPr>
              <w:pStyle w:val="ConsPlusNormal"/>
            </w:pPr>
            <w:hyperlink r:id="rId1778">
              <w:r>
                <w:rPr>
                  <w:color w:val="0000FF"/>
                </w:rPr>
                <w:t>Пункты 858</w:t>
              </w:r>
            </w:hyperlink>
            <w:r>
              <w:t xml:space="preserve"> - </w:t>
            </w:r>
            <w:hyperlink r:id="rId1779">
              <w:r>
                <w:rPr>
                  <w:color w:val="0000FF"/>
                </w:rPr>
                <w:t>877</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53</w:t>
            </w:r>
          </w:p>
        </w:tc>
        <w:tc>
          <w:tcPr>
            <w:tcW w:w="3628" w:type="dxa"/>
          </w:tcPr>
          <w:p w:rsidR="00BA1CC6" w:rsidRDefault="00BA1CC6">
            <w:pPr>
              <w:pStyle w:val="ConsPlusNormal"/>
            </w:pPr>
            <w:r>
              <w:t xml:space="preserve">Работодателем выполняются требования охраны труда при </w:t>
            </w:r>
            <w:r>
              <w:lastRenderedPageBreak/>
              <w:t>производстве муравьиной кислоты из формиата натрия?</w:t>
            </w:r>
          </w:p>
        </w:tc>
        <w:tc>
          <w:tcPr>
            <w:tcW w:w="3628" w:type="dxa"/>
          </w:tcPr>
          <w:p w:rsidR="00BA1CC6" w:rsidRDefault="00BA1CC6">
            <w:pPr>
              <w:pStyle w:val="ConsPlusNormal"/>
            </w:pPr>
            <w:hyperlink r:id="rId1780">
              <w:r>
                <w:rPr>
                  <w:color w:val="0000FF"/>
                </w:rPr>
                <w:t>Пункты 878</w:t>
              </w:r>
            </w:hyperlink>
            <w:r>
              <w:t xml:space="preserve"> - </w:t>
            </w:r>
            <w:hyperlink r:id="rId1781">
              <w:r>
                <w:rPr>
                  <w:color w:val="0000FF"/>
                </w:rPr>
                <w:t>884</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54</w:t>
            </w:r>
          </w:p>
        </w:tc>
        <w:tc>
          <w:tcPr>
            <w:tcW w:w="3628" w:type="dxa"/>
          </w:tcPr>
          <w:p w:rsidR="00BA1CC6" w:rsidRDefault="00BA1CC6">
            <w:pPr>
              <w:pStyle w:val="ConsPlusNormal"/>
            </w:pPr>
            <w:r>
              <w:t>Работодателем выполняются требования охраны труда при производстве абиетиновой и нейтрализованной воздухововлекающей смолы?</w:t>
            </w:r>
          </w:p>
        </w:tc>
        <w:tc>
          <w:tcPr>
            <w:tcW w:w="3628" w:type="dxa"/>
          </w:tcPr>
          <w:p w:rsidR="00BA1CC6" w:rsidRDefault="00BA1CC6">
            <w:pPr>
              <w:pStyle w:val="ConsPlusNormal"/>
            </w:pPr>
            <w:hyperlink r:id="rId1782">
              <w:r>
                <w:rPr>
                  <w:color w:val="0000FF"/>
                </w:rPr>
                <w:t>Пункты 885</w:t>
              </w:r>
            </w:hyperlink>
            <w:r>
              <w:t xml:space="preserve"> - </w:t>
            </w:r>
            <w:hyperlink r:id="rId1783">
              <w:r>
                <w:rPr>
                  <w:color w:val="0000FF"/>
                </w:rPr>
                <w:t>888</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55</w:t>
            </w:r>
          </w:p>
        </w:tc>
        <w:tc>
          <w:tcPr>
            <w:tcW w:w="3628" w:type="dxa"/>
          </w:tcPr>
          <w:p w:rsidR="00BA1CC6" w:rsidRDefault="00BA1CC6">
            <w:pPr>
              <w:pStyle w:val="ConsPlusNormal"/>
            </w:pPr>
            <w:r>
              <w:t>Работодателем выполняются требования охраны труда при производстве осветленной и модифицированной канифоли, эфиров канифоли, клея канифольного модифицированного, элканов, смолы КЭМОН, клея-пасты ТЭМО, клея-расплава КРУС, ЛХ-3?</w:t>
            </w:r>
          </w:p>
        </w:tc>
        <w:tc>
          <w:tcPr>
            <w:tcW w:w="3628" w:type="dxa"/>
          </w:tcPr>
          <w:p w:rsidR="00BA1CC6" w:rsidRDefault="00BA1CC6">
            <w:pPr>
              <w:pStyle w:val="ConsPlusNormal"/>
            </w:pPr>
            <w:hyperlink r:id="rId1784">
              <w:r>
                <w:rPr>
                  <w:color w:val="0000FF"/>
                </w:rPr>
                <w:t>Пункты 889</w:t>
              </w:r>
            </w:hyperlink>
            <w:r>
              <w:t xml:space="preserve"> - </w:t>
            </w:r>
            <w:hyperlink r:id="rId1785">
              <w:r>
                <w:rPr>
                  <w:color w:val="0000FF"/>
                </w:rPr>
                <w:t>907</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56</w:t>
            </w:r>
          </w:p>
        </w:tc>
        <w:tc>
          <w:tcPr>
            <w:tcW w:w="3628" w:type="dxa"/>
          </w:tcPr>
          <w:p w:rsidR="00BA1CC6" w:rsidRDefault="00BA1CC6">
            <w:pPr>
              <w:pStyle w:val="ConsPlusNormal"/>
            </w:pPr>
            <w:r>
              <w:t>Работодателем выполняются требования охраны труда при производстве канифольной антивибрационной смазки, эмульсола лесохимического?</w:t>
            </w:r>
          </w:p>
        </w:tc>
        <w:tc>
          <w:tcPr>
            <w:tcW w:w="3628" w:type="dxa"/>
          </w:tcPr>
          <w:p w:rsidR="00BA1CC6" w:rsidRDefault="00BA1CC6">
            <w:pPr>
              <w:pStyle w:val="ConsPlusNormal"/>
            </w:pPr>
            <w:hyperlink r:id="rId1786">
              <w:r>
                <w:rPr>
                  <w:color w:val="0000FF"/>
                </w:rPr>
                <w:t>Пункты 908</w:t>
              </w:r>
            </w:hyperlink>
            <w:r>
              <w:t xml:space="preserve"> - </w:t>
            </w:r>
            <w:hyperlink r:id="rId1787">
              <w:r>
                <w:rPr>
                  <w:color w:val="0000FF"/>
                </w:rPr>
                <w:t>924</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57</w:t>
            </w:r>
          </w:p>
        </w:tc>
        <w:tc>
          <w:tcPr>
            <w:tcW w:w="3628" w:type="dxa"/>
          </w:tcPr>
          <w:p w:rsidR="00BA1CC6" w:rsidRDefault="00BA1CC6">
            <w:pPr>
              <w:pStyle w:val="ConsPlusNormal"/>
            </w:pPr>
            <w:r>
              <w:t>Работодателем выполняются требования охраны труда при производстве дистиллированной и диспропорционированной канифоли, соляно-хвойных брикетов и жидкого экстракта?</w:t>
            </w:r>
          </w:p>
        </w:tc>
        <w:tc>
          <w:tcPr>
            <w:tcW w:w="3628" w:type="dxa"/>
          </w:tcPr>
          <w:p w:rsidR="00BA1CC6" w:rsidRDefault="00BA1CC6">
            <w:pPr>
              <w:pStyle w:val="ConsPlusNormal"/>
            </w:pPr>
            <w:hyperlink r:id="rId1788">
              <w:r>
                <w:rPr>
                  <w:color w:val="0000FF"/>
                </w:rPr>
                <w:t>Пункты 925</w:t>
              </w:r>
            </w:hyperlink>
            <w:r>
              <w:t xml:space="preserve"> - </w:t>
            </w:r>
            <w:hyperlink r:id="rId1789">
              <w:r>
                <w:rPr>
                  <w:color w:val="0000FF"/>
                </w:rPr>
                <w:t>931</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58</w:t>
            </w:r>
          </w:p>
        </w:tc>
        <w:tc>
          <w:tcPr>
            <w:tcW w:w="3628" w:type="dxa"/>
          </w:tcPr>
          <w:p w:rsidR="00BA1CC6" w:rsidRDefault="00BA1CC6">
            <w:pPr>
              <w:pStyle w:val="ConsPlusNormal"/>
            </w:pPr>
            <w:r>
              <w:t xml:space="preserve">Работодателем выполняются требования охраны труда, предъявляемые к транспортированию и размещению </w:t>
            </w:r>
            <w:r>
              <w:lastRenderedPageBreak/>
              <w:t>грузов и материалов, используемых в целлюлозно-бумажном и лесохимическом производствах, готовой продукции и отходов производства?</w:t>
            </w:r>
          </w:p>
        </w:tc>
        <w:tc>
          <w:tcPr>
            <w:tcW w:w="3628" w:type="dxa"/>
          </w:tcPr>
          <w:p w:rsidR="00BA1CC6" w:rsidRDefault="00BA1CC6">
            <w:pPr>
              <w:pStyle w:val="ConsPlusNormal"/>
            </w:pPr>
            <w:hyperlink r:id="rId1790">
              <w:r>
                <w:rPr>
                  <w:color w:val="0000FF"/>
                </w:rPr>
                <w:t>Пункт 932</w:t>
              </w:r>
            </w:hyperlink>
            <w:r>
              <w:t xml:space="preserve"> Правил N 859н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38</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38" w:name="P11492"/>
      <w:bookmarkEnd w:id="38"/>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производстве отдельных</w:t>
      </w:r>
    </w:p>
    <w:p w:rsidR="00BA1CC6" w:rsidRDefault="00BA1CC6">
      <w:pPr>
        <w:pStyle w:val="ConsPlusNormal"/>
        <w:jc w:val="center"/>
      </w:pPr>
      <w:r>
        <w:t>видов пищевой продукции</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pPr>
            <w:r>
              <w:t>Наименование вида контроля</w:t>
            </w:r>
          </w:p>
        </w:tc>
        <w:tc>
          <w:tcPr>
            <w:tcW w:w="4195" w:type="dxa"/>
          </w:tcPr>
          <w:p w:rsidR="00BA1CC6" w:rsidRDefault="00BA1CC6">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 от __</w:t>
            </w:r>
          </w:p>
        </w:tc>
      </w:tr>
      <w:tr w:rsidR="00BA1CC6">
        <w:tc>
          <w:tcPr>
            <w:tcW w:w="4876" w:type="dxa"/>
          </w:tcPr>
          <w:p w:rsidR="00BA1CC6" w:rsidRDefault="00BA1CC6">
            <w:pPr>
              <w:pStyle w:val="ConsPlusNormal"/>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pPr>
            <w:r>
              <w:t>Учетный номер контрольного (надзорного) мероприятия</w:t>
            </w:r>
          </w:p>
        </w:tc>
        <w:tc>
          <w:tcPr>
            <w:tcW w:w="4195" w:type="dxa"/>
          </w:tcPr>
          <w:p w:rsidR="00BA1CC6" w:rsidRDefault="00BA1CC6">
            <w:pPr>
              <w:pStyle w:val="ConsPlusNormal"/>
            </w:pPr>
            <w:r>
              <w:t>N __ от __</w:t>
            </w:r>
          </w:p>
        </w:tc>
      </w:tr>
      <w:tr w:rsidR="00BA1CC6">
        <w:tc>
          <w:tcPr>
            <w:tcW w:w="4876" w:type="dxa"/>
          </w:tcPr>
          <w:p w:rsidR="00BA1CC6" w:rsidRDefault="00BA1CC6">
            <w:pPr>
              <w:pStyle w:val="ConsPlusNormal"/>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На основе </w:t>
            </w:r>
            <w:hyperlink r:id="rId1791">
              <w:r>
                <w:rPr>
                  <w:color w:val="0000FF"/>
                </w:rPr>
                <w:t>Правил</w:t>
              </w:r>
            </w:hyperlink>
            <w:r>
              <w:t xml:space="preserve"> N 866н и требований технической документации организации - изготовителя технологического оборудования, используемого при производстве пищевой продукции (далее - организация-изготовитель), работодателем разработаны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tc>
        <w:tc>
          <w:tcPr>
            <w:tcW w:w="3628" w:type="dxa"/>
          </w:tcPr>
          <w:p w:rsidR="00BA1CC6" w:rsidRDefault="00BA1CC6">
            <w:pPr>
              <w:pStyle w:val="ConsPlusNormal"/>
            </w:pPr>
            <w:hyperlink r:id="rId1792">
              <w:r>
                <w:rPr>
                  <w:color w:val="0000FF"/>
                </w:rPr>
                <w:t>Пункт 2</w:t>
              </w:r>
            </w:hyperlink>
            <w:r>
              <w:t xml:space="preserve"> Правил по охране труда при производстве отдельных видов пищевой продукции, утвержденных приказом Минтруда России от 07.12.2020 N 866н (зарегистрирован Минюстом России 24.12.2020, регистрационный N 61788) (далее - Правила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В случае применения методов работы, материалов, технологической оснастки и оборудования, выполнения работ, требования к безопасному применению и выполнению которых не предусмотрены </w:t>
            </w:r>
            <w:hyperlink r:id="rId1793">
              <w:r>
                <w:rPr>
                  <w:color w:val="0000FF"/>
                </w:rPr>
                <w:t>Правилами</w:t>
              </w:r>
            </w:hyperlink>
            <w:r>
              <w:t xml:space="preserve"> N 866н, работодатель руководствуется </w:t>
            </w:r>
            <w:r>
              <w:lastRenderedPageBreak/>
              <w:t>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tc>
        <w:tc>
          <w:tcPr>
            <w:tcW w:w="3628" w:type="dxa"/>
          </w:tcPr>
          <w:p w:rsidR="00BA1CC6" w:rsidRDefault="00BA1CC6">
            <w:pPr>
              <w:pStyle w:val="ConsPlusNormal"/>
            </w:pPr>
            <w:hyperlink r:id="rId1794">
              <w:r>
                <w:rPr>
                  <w:color w:val="0000FF"/>
                </w:rPr>
                <w:t>Пункт 3</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 xml:space="preserve">Установленные работодателем дополнительные требования безопасности при выполнении работ, связанных с производством пищевой продукции, не противоречат </w:t>
            </w:r>
            <w:hyperlink r:id="rId1795">
              <w:r>
                <w:rPr>
                  <w:color w:val="0000FF"/>
                </w:rPr>
                <w:t>Правилам</w:t>
              </w:r>
            </w:hyperlink>
            <w:r>
              <w:t xml:space="preserve"> N 866н?</w:t>
            </w:r>
          </w:p>
        </w:tc>
        <w:tc>
          <w:tcPr>
            <w:tcW w:w="3628" w:type="dxa"/>
          </w:tcPr>
          <w:p w:rsidR="00BA1CC6" w:rsidRDefault="00BA1CC6">
            <w:pPr>
              <w:pStyle w:val="ConsPlusNormal"/>
            </w:pPr>
            <w:hyperlink r:id="rId1796">
              <w:r>
                <w:rPr>
                  <w:color w:val="0000FF"/>
                </w:rPr>
                <w:t>Подпункт 1 пункта 4</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1797">
              <w:r>
                <w:rPr>
                  <w:color w:val="0000FF"/>
                </w:rPr>
                <w:t>Подпункт 1 пункта 4</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принимает меры по их исключению или снижению до допустимых уровней воздействия, установленных требованиями соответствующих нормативных правовых актов?</w:t>
            </w:r>
          </w:p>
        </w:tc>
        <w:tc>
          <w:tcPr>
            <w:tcW w:w="3628" w:type="dxa"/>
          </w:tcPr>
          <w:p w:rsidR="00BA1CC6" w:rsidRDefault="00BA1CC6">
            <w:pPr>
              <w:pStyle w:val="ConsPlusNormal"/>
            </w:pPr>
            <w:hyperlink r:id="rId1798">
              <w:r>
                <w:rPr>
                  <w:color w:val="0000FF"/>
                </w:rPr>
                <w:t>Пункт 6</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w:t>
            </w:r>
          </w:p>
        </w:tc>
        <w:tc>
          <w:tcPr>
            <w:tcW w:w="3628" w:type="dxa"/>
          </w:tcPr>
          <w:p w:rsidR="00BA1CC6" w:rsidRDefault="00BA1CC6">
            <w:pPr>
              <w:pStyle w:val="ConsPlusNormal"/>
            </w:pPr>
            <w:r>
              <w:t xml:space="preserve">Работодатель обеспечивает: производство пищевой продукции в соответствии с требованиями </w:t>
            </w:r>
            <w:hyperlink r:id="rId1799">
              <w:r>
                <w:rPr>
                  <w:color w:val="0000FF"/>
                </w:rPr>
                <w:t>Правил</w:t>
              </w:r>
            </w:hyperlink>
            <w:r>
              <w:t>, иных нормативных правовых актов, содержащих государственные нормативные требования охраны труда, и технической документации организации-изготовителя?</w:t>
            </w:r>
          </w:p>
        </w:tc>
        <w:tc>
          <w:tcPr>
            <w:tcW w:w="3628" w:type="dxa"/>
          </w:tcPr>
          <w:p w:rsidR="00BA1CC6" w:rsidRDefault="00BA1CC6">
            <w:pPr>
              <w:pStyle w:val="ConsPlusNormal"/>
            </w:pPr>
            <w:hyperlink r:id="rId1800">
              <w:r>
                <w:rPr>
                  <w:color w:val="0000FF"/>
                </w:rPr>
                <w:t>Пункт 7</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BA1CC6" w:rsidRDefault="00BA1CC6">
            <w:pPr>
              <w:pStyle w:val="ConsPlusNormal"/>
            </w:pPr>
            <w:hyperlink r:id="rId1801">
              <w:r>
                <w:rPr>
                  <w:color w:val="0000FF"/>
                </w:rPr>
                <w:t>Пункт 8</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выполняются общие требования охраны труда, предъявляемые к организации проведения работ (производственных процессов)?</w:t>
            </w:r>
          </w:p>
        </w:tc>
        <w:tc>
          <w:tcPr>
            <w:tcW w:w="3628" w:type="dxa"/>
          </w:tcPr>
          <w:p w:rsidR="00BA1CC6" w:rsidRDefault="00BA1CC6">
            <w:pPr>
              <w:pStyle w:val="ConsPlusNormal"/>
            </w:pPr>
            <w:hyperlink r:id="rId1802">
              <w:r>
                <w:rPr>
                  <w:color w:val="0000FF"/>
                </w:rPr>
                <w:t>Пункты 10</w:t>
              </w:r>
            </w:hyperlink>
            <w:r>
              <w:t xml:space="preserve"> - </w:t>
            </w:r>
            <w:hyperlink r:id="rId1803">
              <w:r>
                <w:rPr>
                  <w:color w:val="0000FF"/>
                </w:rPr>
                <w:t>13</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выполняются требования охраны труда, предъявляемые к организации производственных процессов?</w:t>
            </w:r>
          </w:p>
        </w:tc>
        <w:tc>
          <w:tcPr>
            <w:tcW w:w="3628" w:type="dxa"/>
          </w:tcPr>
          <w:p w:rsidR="00BA1CC6" w:rsidRDefault="00BA1CC6">
            <w:pPr>
              <w:pStyle w:val="ConsPlusNormal"/>
            </w:pPr>
            <w:hyperlink r:id="rId1804">
              <w:r>
                <w:rPr>
                  <w:color w:val="0000FF"/>
                </w:rPr>
                <w:t>Пункты 14</w:t>
              </w:r>
            </w:hyperlink>
            <w:r>
              <w:t xml:space="preserve"> - </w:t>
            </w:r>
            <w:hyperlink r:id="rId1805">
              <w:r>
                <w:rPr>
                  <w:color w:val="0000FF"/>
                </w:rPr>
                <w:t>27</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 xml:space="preserve">Работодателем выполняются требования охраны труда, </w:t>
            </w:r>
            <w:r>
              <w:lastRenderedPageBreak/>
              <w:t>предъявляемые к территории производственного объекта (площадкам, производственным помещениям)?</w:t>
            </w:r>
          </w:p>
        </w:tc>
        <w:tc>
          <w:tcPr>
            <w:tcW w:w="3628" w:type="dxa"/>
          </w:tcPr>
          <w:p w:rsidR="00BA1CC6" w:rsidRDefault="00BA1CC6">
            <w:pPr>
              <w:pStyle w:val="ConsPlusNormal"/>
            </w:pPr>
            <w:hyperlink r:id="rId1806">
              <w:r>
                <w:rPr>
                  <w:color w:val="0000FF"/>
                </w:rPr>
                <w:t>Пункты 28</w:t>
              </w:r>
            </w:hyperlink>
            <w:r>
              <w:t xml:space="preserve"> - </w:t>
            </w:r>
            <w:hyperlink r:id="rId1807">
              <w:r>
                <w:rPr>
                  <w:color w:val="0000FF"/>
                </w:rPr>
                <w:t>39</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11</w:t>
            </w:r>
          </w:p>
        </w:tc>
        <w:tc>
          <w:tcPr>
            <w:tcW w:w="3628" w:type="dxa"/>
          </w:tcPr>
          <w:p w:rsidR="00BA1CC6" w:rsidRDefault="00BA1CC6">
            <w:pPr>
              <w:pStyle w:val="ConsPlusNormal"/>
            </w:pPr>
            <w:r>
              <w:t>Работодателем выполняются требования охраны труда, предъявляемые к организации рабочих мест?</w:t>
            </w:r>
          </w:p>
        </w:tc>
        <w:tc>
          <w:tcPr>
            <w:tcW w:w="3628" w:type="dxa"/>
          </w:tcPr>
          <w:p w:rsidR="00BA1CC6" w:rsidRDefault="00BA1CC6">
            <w:pPr>
              <w:pStyle w:val="ConsPlusNormal"/>
            </w:pPr>
            <w:hyperlink r:id="rId1808">
              <w:r>
                <w:rPr>
                  <w:color w:val="0000FF"/>
                </w:rPr>
                <w:t>Пункты 40</w:t>
              </w:r>
            </w:hyperlink>
            <w:r>
              <w:t xml:space="preserve"> - </w:t>
            </w:r>
            <w:hyperlink r:id="rId1809">
              <w:r>
                <w:rPr>
                  <w:color w:val="0000FF"/>
                </w:rPr>
                <w:t>47</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выполняются общие требования охраны труда, предъявляемые к осуществлению производственных процессов и эксплуатации технологического оборудования?</w:t>
            </w:r>
          </w:p>
        </w:tc>
        <w:tc>
          <w:tcPr>
            <w:tcW w:w="3628" w:type="dxa"/>
          </w:tcPr>
          <w:p w:rsidR="00BA1CC6" w:rsidRDefault="00BA1CC6">
            <w:pPr>
              <w:pStyle w:val="ConsPlusNormal"/>
            </w:pPr>
            <w:hyperlink r:id="rId1810">
              <w:r>
                <w:rPr>
                  <w:color w:val="0000FF"/>
                </w:rPr>
                <w:t>Пункты 48</w:t>
              </w:r>
            </w:hyperlink>
            <w:r>
              <w:t xml:space="preserve"> - </w:t>
            </w:r>
            <w:hyperlink r:id="rId1811">
              <w:r>
                <w:rPr>
                  <w:color w:val="0000FF"/>
                </w:rPr>
                <w:t>71</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выполняются требования охраны труда при производстве хлебобулочных и макаронных изделий?</w:t>
            </w:r>
          </w:p>
        </w:tc>
        <w:tc>
          <w:tcPr>
            <w:tcW w:w="3628" w:type="dxa"/>
          </w:tcPr>
          <w:p w:rsidR="00BA1CC6" w:rsidRDefault="00BA1CC6">
            <w:pPr>
              <w:pStyle w:val="ConsPlusNormal"/>
            </w:pPr>
            <w:hyperlink r:id="rId1812">
              <w:r>
                <w:rPr>
                  <w:color w:val="0000FF"/>
                </w:rPr>
                <w:t>Пункты 72</w:t>
              </w:r>
            </w:hyperlink>
            <w:r>
              <w:t xml:space="preserve"> - </w:t>
            </w:r>
            <w:hyperlink r:id="rId1813">
              <w:r>
                <w:rPr>
                  <w:color w:val="0000FF"/>
                </w:rPr>
                <w:t>91</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выполняются требования охраны труда при производстве хлебопекарных дрожжей?</w:t>
            </w:r>
          </w:p>
        </w:tc>
        <w:tc>
          <w:tcPr>
            <w:tcW w:w="3628" w:type="dxa"/>
          </w:tcPr>
          <w:p w:rsidR="00BA1CC6" w:rsidRDefault="00BA1CC6">
            <w:pPr>
              <w:pStyle w:val="ConsPlusNormal"/>
            </w:pPr>
            <w:hyperlink r:id="rId1814">
              <w:r>
                <w:rPr>
                  <w:color w:val="0000FF"/>
                </w:rPr>
                <w:t>Пункты 92</w:t>
              </w:r>
            </w:hyperlink>
            <w:r>
              <w:t xml:space="preserve"> - </w:t>
            </w:r>
            <w:hyperlink r:id="rId1815">
              <w:r>
                <w:rPr>
                  <w:color w:val="0000FF"/>
                </w:rPr>
                <w:t>104</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выполняются требования охраны труда при производстве сахара?</w:t>
            </w:r>
          </w:p>
        </w:tc>
        <w:tc>
          <w:tcPr>
            <w:tcW w:w="3628" w:type="dxa"/>
          </w:tcPr>
          <w:p w:rsidR="00BA1CC6" w:rsidRDefault="00BA1CC6">
            <w:pPr>
              <w:pStyle w:val="ConsPlusNormal"/>
            </w:pPr>
            <w:hyperlink r:id="rId1816">
              <w:r>
                <w:rPr>
                  <w:color w:val="0000FF"/>
                </w:rPr>
                <w:t>Пункты 105</w:t>
              </w:r>
            </w:hyperlink>
            <w:r>
              <w:t xml:space="preserve"> - </w:t>
            </w:r>
            <w:hyperlink r:id="rId1817">
              <w:r>
                <w:rPr>
                  <w:color w:val="0000FF"/>
                </w:rPr>
                <w:t>147</w:t>
              </w:r>
            </w:hyperlink>
            <w:r>
              <w:t xml:space="preserve">, </w:t>
            </w:r>
            <w:hyperlink r:id="rId1818">
              <w:r>
                <w:rPr>
                  <w:color w:val="0000FF"/>
                </w:rPr>
                <w:t>149</w:t>
              </w:r>
            </w:hyperlink>
            <w:r>
              <w:t xml:space="preserve"> - </w:t>
            </w:r>
            <w:hyperlink r:id="rId1819">
              <w:r>
                <w:rPr>
                  <w:color w:val="0000FF"/>
                </w:rPr>
                <w:t>213</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выполняются требования охраны труда при производстве кондитерских изделий?</w:t>
            </w:r>
          </w:p>
        </w:tc>
        <w:tc>
          <w:tcPr>
            <w:tcW w:w="3628" w:type="dxa"/>
          </w:tcPr>
          <w:p w:rsidR="00BA1CC6" w:rsidRDefault="00BA1CC6">
            <w:pPr>
              <w:pStyle w:val="ConsPlusNormal"/>
            </w:pPr>
            <w:hyperlink r:id="rId1820">
              <w:r>
                <w:rPr>
                  <w:color w:val="0000FF"/>
                </w:rPr>
                <w:t>Пункты 214</w:t>
              </w:r>
            </w:hyperlink>
            <w:r>
              <w:t xml:space="preserve"> - </w:t>
            </w:r>
            <w:hyperlink r:id="rId1821">
              <w:r>
                <w:rPr>
                  <w:color w:val="0000FF"/>
                </w:rPr>
                <w:t>243</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17</w:t>
            </w:r>
          </w:p>
        </w:tc>
        <w:tc>
          <w:tcPr>
            <w:tcW w:w="3628" w:type="dxa"/>
          </w:tcPr>
          <w:p w:rsidR="00BA1CC6" w:rsidRDefault="00BA1CC6">
            <w:pPr>
              <w:pStyle w:val="ConsPlusNormal"/>
            </w:pPr>
            <w:r>
              <w:t>Работодателем выполняются требования охраны труда при производстве пищевых концентратов, крахмала и плодоовощной продукции?</w:t>
            </w:r>
          </w:p>
        </w:tc>
        <w:tc>
          <w:tcPr>
            <w:tcW w:w="3628" w:type="dxa"/>
          </w:tcPr>
          <w:p w:rsidR="00BA1CC6" w:rsidRDefault="00BA1CC6">
            <w:pPr>
              <w:pStyle w:val="ConsPlusNormal"/>
            </w:pPr>
            <w:hyperlink r:id="rId1822">
              <w:r>
                <w:rPr>
                  <w:color w:val="0000FF"/>
                </w:rPr>
                <w:t>Пункты 244</w:t>
              </w:r>
            </w:hyperlink>
            <w:r>
              <w:t xml:space="preserve"> - </w:t>
            </w:r>
            <w:hyperlink r:id="rId1823">
              <w:r>
                <w:rPr>
                  <w:color w:val="0000FF"/>
                </w:rPr>
                <w:t>351</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выполняются требования охраны труда при производстве алкогольных напитков?</w:t>
            </w:r>
          </w:p>
        </w:tc>
        <w:tc>
          <w:tcPr>
            <w:tcW w:w="3628" w:type="dxa"/>
          </w:tcPr>
          <w:p w:rsidR="00BA1CC6" w:rsidRDefault="00BA1CC6">
            <w:pPr>
              <w:pStyle w:val="ConsPlusNormal"/>
            </w:pPr>
            <w:hyperlink r:id="rId1824">
              <w:r>
                <w:rPr>
                  <w:color w:val="0000FF"/>
                </w:rPr>
                <w:t>Пункты 352</w:t>
              </w:r>
            </w:hyperlink>
            <w:r>
              <w:t xml:space="preserve"> - </w:t>
            </w:r>
            <w:hyperlink r:id="rId1825">
              <w:r>
                <w:rPr>
                  <w:color w:val="0000FF"/>
                </w:rPr>
                <w:t>378</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выполняются требования охраны труда при производстве пива и безалкогольных напитков?</w:t>
            </w:r>
          </w:p>
        </w:tc>
        <w:tc>
          <w:tcPr>
            <w:tcW w:w="3628" w:type="dxa"/>
          </w:tcPr>
          <w:p w:rsidR="00BA1CC6" w:rsidRDefault="00BA1CC6">
            <w:pPr>
              <w:pStyle w:val="ConsPlusNormal"/>
            </w:pPr>
            <w:hyperlink r:id="rId1826">
              <w:r>
                <w:rPr>
                  <w:color w:val="0000FF"/>
                </w:rPr>
                <w:t>Пункты 379</w:t>
              </w:r>
            </w:hyperlink>
            <w:r>
              <w:t xml:space="preserve"> - </w:t>
            </w:r>
            <w:hyperlink r:id="rId1827">
              <w:r>
                <w:rPr>
                  <w:color w:val="0000FF"/>
                </w:rPr>
                <w:t>398</w:t>
              </w:r>
            </w:hyperlink>
            <w:r>
              <w:t xml:space="preserve">, </w:t>
            </w:r>
            <w:hyperlink r:id="rId1828">
              <w:r>
                <w:rPr>
                  <w:color w:val="0000FF"/>
                </w:rPr>
                <w:t>400</w:t>
              </w:r>
            </w:hyperlink>
            <w:r>
              <w:t xml:space="preserve"> - </w:t>
            </w:r>
            <w:hyperlink r:id="rId1829">
              <w:r>
                <w:rPr>
                  <w:color w:val="0000FF"/>
                </w:rPr>
                <w:t>411</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Работодателем выполняются требования охраны труда при производстве мясной продукции?</w:t>
            </w:r>
          </w:p>
        </w:tc>
        <w:tc>
          <w:tcPr>
            <w:tcW w:w="3628" w:type="dxa"/>
          </w:tcPr>
          <w:p w:rsidR="00BA1CC6" w:rsidRDefault="00BA1CC6">
            <w:pPr>
              <w:pStyle w:val="ConsPlusNormal"/>
            </w:pPr>
            <w:hyperlink r:id="rId1830">
              <w:r>
                <w:rPr>
                  <w:color w:val="0000FF"/>
                </w:rPr>
                <w:t>Пункты 412</w:t>
              </w:r>
            </w:hyperlink>
            <w:r>
              <w:t xml:space="preserve"> - </w:t>
            </w:r>
            <w:hyperlink r:id="rId1831">
              <w:r>
                <w:rPr>
                  <w:color w:val="0000FF"/>
                </w:rPr>
                <w:t>431</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выполняются требования охраны труда при проведении работ внутри дошников?</w:t>
            </w:r>
          </w:p>
        </w:tc>
        <w:tc>
          <w:tcPr>
            <w:tcW w:w="3628" w:type="dxa"/>
          </w:tcPr>
          <w:p w:rsidR="00BA1CC6" w:rsidRDefault="00BA1CC6">
            <w:pPr>
              <w:pStyle w:val="ConsPlusNormal"/>
            </w:pPr>
            <w:hyperlink r:id="rId1832">
              <w:r>
                <w:rPr>
                  <w:color w:val="0000FF"/>
                </w:rPr>
                <w:t>Пункты 432</w:t>
              </w:r>
            </w:hyperlink>
            <w:r>
              <w:t xml:space="preserve"> - </w:t>
            </w:r>
            <w:hyperlink r:id="rId1833">
              <w:r>
                <w:rPr>
                  <w:color w:val="0000FF"/>
                </w:rPr>
                <w:t>435</w:t>
              </w:r>
            </w:hyperlink>
            <w:r>
              <w:t xml:space="preserve">, </w:t>
            </w:r>
            <w:hyperlink r:id="rId1834">
              <w:r>
                <w:rPr>
                  <w:color w:val="0000FF"/>
                </w:rPr>
                <w:t>437</w:t>
              </w:r>
            </w:hyperlink>
            <w:r>
              <w:t xml:space="preserve"> - </w:t>
            </w:r>
            <w:hyperlink r:id="rId1835">
              <w:r>
                <w:rPr>
                  <w:color w:val="0000FF"/>
                </w:rPr>
                <w:t>441</w:t>
              </w:r>
            </w:hyperlink>
            <w:r>
              <w:t xml:space="preserve">, </w:t>
            </w:r>
            <w:hyperlink r:id="rId1836">
              <w:r>
                <w:rPr>
                  <w:color w:val="0000FF"/>
                </w:rPr>
                <w:t>444</w:t>
              </w:r>
            </w:hyperlink>
            <w:r>
              <w:t xml:space="preserve"> - 449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Работодателем выполняются требования охраны труда при производстве масложировой продукции?</w:t>
            </w:r>
          </w:p>
        </w:tc>
        <w:tc>
          <w:tcPr>
            <w:tcW w:w="3628" w:type="dxa"/>
          </w:tcPr>
          <w:p w:rsidR="00BA1CC6" w:rsidRDefault="00BA1CC6">
            <w:pPr>
              <w:pStyle w:val="ConsPlusNormal"/>
            </w:pPr>
            <w:hyperlink r:id="rId1837">
              <w:r>
                <w:rPr>
                  <w:color w:val="0000FF"/>
                </w:rPr>
                <w:t>Пункты 451</w:t>
              </w:r>
            </w:hyperlink>
            <w:r>
              <w:t xml:space="preserve"> - 465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 xml:space="preserve">Работодателем выполняются общие требования охраны труда при транспортировании (перемещении) исходных материалов, сырья, полуфабрикатов, готовой продукции </w:t>
            </w:r>
            <w:r>
              <w:lastRenderedPageBreak/>
              <w:t>и отходов производства пищевых продуктов?</w:t>
            </w:r>
          </w:p>
        </w:tc>
        <w:tc>
          <w:tcPr>
            <w:tcW w:w="3628" w:type="dxa"/>
          </w:tcPr>
          <w:p w:rsidR="00BA1CC6" w:rsidRDefault="00BA1CC6">
            <w:pPr>
              <w:pStyle w:val="ConsPlusNormal"/>
            </w:pPr>
            <w:hyperlink r:id="rId1838">
              <w:r>
                <w:rPr>
                  <w:color w:val="0000FF"/>
                </w:rPr>
                <w:t>Пункты 466</w:t>
              </w:r>
            </w:hyperlink>
            <w:r>
              <w:t xml:space="preserve"> - </w:t>
            </w:r>
            <w:hyperlink r:id="rId1839">
              <w:r>
                <w:rPr>
                  <w:color w:val="0000FF"/>
                </w:rPr>
                <w:t>472</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24</w:t>
            </w:r>
          </w:p>
        </w:tc>
        <w:tc>
          <w:tcPr>
            <w:tcW w:w="3628" w:type="dxa"/>
          </w:tcPr>
          <w:p w:rsidR="00BA1CC6" w:rsidRDefault="00BA1CC6">
            <w:pPr>
              <w:pStyle w:val="ConsPlusNormal"/>
            </w:pPr>
            <w:r>
              <w:t>Работодателем выполняются требования охраны труда при транспортировании (перемещении) грузов автомобильным транспортом?</w:t>
            </w:r>
          </w:p>
        </w:tc>
        <w:tc>
          <w:tcPr>
            <w:tcW w:w="3628" w:type="dxa"/>
          </w:tcPr>
          <w:p w:rsidR="00BA1CC6" w:rsidRDefault="00BA1CC6">
            <w:pPr>
              <w:pStyle w:val="ConsPlusNormal"/>
            </w:pPr>
            <w:hyperlink r:id="rId1840">
              <w:r>
                <w:rPr>
                  <w:color w:val="0000FF"/>
                </w:rPr>
                <w:t>Пункты 473</w:t>
              </w:r>
            </w:hyperlink>
            <w:r>
              <w:t xml:space="preserve"> - </w:t>
            </w:r>
            <w:hyperlink r:id="rId1841">
              <w:r>
                <w:rPr>
                  <w:color w:val="0000FF"/>
                </w:rPr>
                <w:t>476</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Работодателем выполняются требования охраны труда при транспортировании (перемещении) грузов внутризаводским транспортом?</w:t>
            </w:r>
          </w:p>
        </w:tc>
        <w:tc>
          <w:tcPr>
            <w:tcW w:w="3628" w:type="dxa"/>
          </w:tcPr>
          <w:p w:rsidR="00BA1CC6" w:rsidRDefault="00BA1CC6">
            <w:pPr>
              <w:pStyle w:val="ConsPlusNormal"/>
            </w:pPr>
            <w:hyperlink r:id="rId1842">
              <w:r>
                <w:rPr>
                  <w:color w:val="0000FF"/>
                </w:rPr>
                <w:t>Пункты 477</w:t>
              </w:r>
            </w:hyperlink>
            <w:r>
              <w:t xml:space="preserve"> - </w:t>
            </w:r>
            <w:hyperlink r:id="rId1843">
              <w:r>
                <w:rPr>
                  <w:color w:val="0000FF"/>
                </w:rPr>
                <w:t>483</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tcPr>
          <w:p w:rsidR="00BA1CC6" w:rsidRDefault="00BA1CC6">
            <w:pPr>
              <w:pStyle w:val="ConsPlusNormal"/>
            </w:pPr>
            <w:r>
              <w:t>Работодателем выполняются требования охраны труда при транспортировании (перемещении) грузов технологическим транспортом непрерывного действия?</w:t>
            </w:r>
          </w:p>
        </w:tc>
        <w:tc>
          <w:tcPr>
            <w:tcW w:w="3628" w:type="dxa"/>
          </w:tcPr>
          <w:p w:rsidR="00BA1CC6" w:rsidRDefault="00BA1CC6">
            <w:pPr>
              <w:pStyle w:val="ConsPlusNormal"/>
            </w:pPr>
            <w:hyperlink r:id="rId1844">
              <w:r>
                <w:rPr>
                  <w:color w:val="0000FF"/>
                </w:rPr>
                <w:t>Пункты 484</w:t>
              </w:r>
            </w:hyperlink>
            <w:r>
              <w:t xml:space="preserve"> - </w:t>
            </w:r>
            <w:hyperlink r:id="rId1845">
              <w:r>
                <w:rPr>
                  <w:color w:val="0000FF"/>
                </w:rPr>
                <w:t>491</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27</w:t>
            </w:r>
          </w:p>
        </w:tc>
        <w:tc>
          <w:tcPr>
            <w:tcW w:w="3628" w:type="dxa"/>
          </w:tcPr>
          <w:p w:rsidR="00BA1CC6" w:rsidRDefault="00BA1CC6">
            <w:pPr>
              <w:pStyle w:val="ConsPlusNormal"/>
            </w:pPr>
            <w:r>
              <w:t>Работодателем выполняются требования охраны труда при хранении грузов?</w:t>
            </w:r>
          </w:p>
        </w:tc>
        <w:tc>
          <w:tcPr>
            <w:tcW w:w="3628" w:type="dxa"/>
          </w:tcPr>
          <w:p w:rsidR="00BA1CC6" w:rsidRDefault="00BA1CC6">
            <w:pPr>
              <w:pStyle w:val="ConsPlusNormal"/>
            </w:pPr>
            <w:hyperlink r:id="rId1846">
              <w:r>
                <w:rPr>
                  <w:color w:val="0000FF"/>
                </w:rPr>
                <w:t>Пункты 492</w:t>
              </w:r>
            </w:hyperlink>
            <w:r>
              <w:t xml:space="preserve"> - </w:t>
            </w:r>
            <w:hyperlink r:id="rId1847">
              <w:r>
                <w:rPr>
                  <w:color w:val="0000FF"/>
                </w:rPr>
                <w:t>513</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28</w:t>
            </w:r>
          </w:p>
        </w:tc>
        <w:tc>
          <w:tcPr>
            <w:tcW w:w="3628" w:type="dxa"/>
          </w:tcPr>
          <w:p w:rsidR="00BA1CC6" w:rsidRDefault="00BA1CC6">
            <w:pPr>
              <w:pStyle w:val="ConsPlusNormal"/>
            </w:pPr>
            <w:r>
              <w:t>Работодателем выполняются требования охраны труда при фумигации фруктов и овощей при их временном хранении?</w:t>
            </w:r>
          </w:p>
        </w:tc>
        <w:tc>
          <w:tcPr>
            <w:tcW w:w="3628" w:type="dxa"/>
          </w:tcPr>
          <w:p w:rsidR="00BA1CC6" w:rsidRDefault="00BA1CC6">
            <w:pPr>
              <w:pStyle w:val="ConsPlusNormal"/>
            </w:pPr>
            <w:hyperlink r:id="rId1848">
              <w:r>
                <w:rPr>
                  <w:color w:val="0000FF"/>
                </w:rPr>
                <w:t>Пункты 514</w:t>
              </w:r>
            </w:hyperlink>
            <w:r>
              <w:t xml:space="preserve"> - </w:t>
            </w:r>
            <w:hyperlink r:id="rId1849">
              <w:r>
                <w:rPr>
                  <w:color w:val="0000FF"/>
                </w:rPr>
                <w:t>523</w:t>
              </w:r>
            </w:hyperlink>
            <w:r>
              <w:t xml:space="preserve">, </w:t>
            </w:r>
            <w:hyperlink r:id="rId1850">
              <w:r>
                <w:rPr>
                  <w:color w:val="0000FF"/>
                </w:rPr>
                <w:t>525</w:t>
              </w:r>
            </w:hyperlink>
            <w:r>
              <w:t xml:space="preserve"> - </w:t>
            </w:r>
            <w:hyperlink r:id="rId1851">
              <w:r>
                <w:rPr>
                  <w:color w:val="0000FF"/>
                </w:rPr>
                <w:t>532</w:t>
              </w:r>
            </w:hyperlink>
            <w:r>
              <w:t xml:space="preserve"> Правил N 866н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39</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нанесения QR-кода</w:t>
            </w:r>
          </w:p>
        </w:tc>
      </w:tr>
    </w:tbl>
    <w:p w:rsidR="00BA1CC6" w:rsidRDefault="00BA1CC6">
      <w:pPr>
        <w:pStyle w:val="ConsPlusNormal"/>
        <w:jc w:val="both"/>
      </w:pPr>
    </w:p>
    <w:p w:rsidR="00BA1CC6" w:rsidRDefault="00BA1CC6">
      <w:pPr>
        <w:pStyle w:val="ConsPlusNormal"/>
        <w:jc w:val="center"/>
      </w:pPr>
      <w:bookmarkStart w:id="39" w:name="P11749"/>
      <w:bookmarkEnd w:id="39"/>
      <w:r>
        <w:t>Проверочный лист</w:t>
      </w:r>
    </w:p>
    <w:p w:rsidR="00BA1CC6" w:rsidRDefault="00BA1CC6">
      <w:pPr>
        <w:pStyle w:val="ConsPlusNormal"/>
        <w:jc w:val="center"/>
      </w:pPr>
      <w:r>
        <w:t>(список контрольных вопросов) для осуществления</w:t>
      </w:r>
    </w:p>
    <w:p w:rsidR="00BA1CC6" w:rsidRDefault="00BA1CC6">
      <w:pPr>
        <w:pStyle w:val="ConsPlusNormal"/>
        <w:jc w:val="center"/>
      </w:pPr>
      <w:r>
        <w:t>федерального государственного контроля (надзора)</w:t>
      </w:r>
    </w:p>
    <w:p w:rsidR="00BA1CC6" w:rsidRDefault="00BA1CC6">
      <w:pPr>
        <w:pStyle w:val="ConsPlusNormal"/>
        <w:jc w:val="center"/>
      </w:pPr>
      <w:r>
        <w:t>за соблюдением трудового законодательства и иных</w:t>
      </w:r>
    </w:p>
    <w:p w:rsidR="00BA1CC6" w:rsidRDefault="00BA1CC6">
      <w:pPr>
        <w:pStyle w:val="ConsPlusNormal"/>
        <w:jc w:val="center"/>
      </w:pPr>
      <w:r>
        <w:t>нормативных правовых актов, содержащих нормы трудового</w:t>
      </w:r>
    </w:p>
    <w:p w:rsidR="00BA1CC6" w:rsidRDefault="00BA1CC6">
      <w:pPr>
        <w:pStyle w:val="ConsPlusNormal"/>
        <w:jc w:val="center"/>
      </w:pPr>
      <w:r>
        <w:t>права, по проверке выполнения требований охраны труда</w:t>
      </w:r>
    </w:p>
    <w:p w:rsidR="00BA1CC6" w:rsidRDefault="00BA1CC6">
      <w:pPr>
        <w:pStyle w:val="ConsPlusNormal"/>
        <w:jc w:val="center"/>
      </w:pPr>
      <w:r>
        <w:t>при производстве дорожных строительных</w:t>
      </w:r>
    </w:p>
    <w:p w:rsidR="00BA1CC6" w:rsidRDefault="00BA1CC6">
      <w:pPr>
        <w:pStyle w:val="ConsPlusNormal"/>
        <w:jc w:val="center"/>
      </w:pPr>
      <w:r>
        <w:t>и ремонтно-строительных работ</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 от 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 от 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На основе </w:t>
            </w:r>
            <w:hyperlink r:id="rId1852">
              <w:r>
                <w:rPr>
                  <w:color w:val="0000FF"/>
                </w:rPr>
                <w:t>Правил</w:t>
              </w:r>
            </w:hyperlink>
            <w:r>
              <w:t xml:space="preserve"> N 882н и требований технической (эксплуатационной) документации организации - изготовителя дорожной техники и технологического оборудования (далее - организация-изготовитель) работодателем разработаны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дорожные работы (далее - работники), представительного органа (при наличии)?</w:t>
            </w:r>
          </w:p>
        </w:tc>
        <w:tc>
          <w:tcPr>
            <w:tcW w:w="3628" w:type="dxa"/>
          </w:tcPr>
          <w:p w:rsidR="00BA1CC6" w:rsidRDefault="00BA1CC6">
            <w:pPr>
              <w:pStyle w:val="ConsPlusNormal"/>
            </w:pPr>
            <w:hyperlink r:id="rId1853">
              <w:r>
                <w:rPr>
                  <w:color w:val="0000FF"/>
                </w:rPr>
                <w:t>Пункт 3</w:t>
              </w:r>
            </w:hyperlink>
            <w:r>
              <w:t xml:space="preserve"> Правил по охране труда при производстве дорожных строительных и ремонтно-строительных работ, утвержденных приказом Минтруда России от 11.12.2020 N 882н) (зарегистрирован Минюстом России 24.12.2020, регистрационный N 61780) (далее - Правила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vAlign w:val="center"/>
          </w:tcPr>
          <w:p w:rsidR="00BA1CC6" w:rsidRDefault="00BA1CC6">
            <w:pPr>
              <w:pStyle w:val="ConsPlusNormal"/>
            </w:pPr>
            <w:r>
              <w:t xml:space="preserve">При использовании дорожной техники, применении материалов, технологической оснастки и оборудования, выполнении работ, требования к безопасному использованию, применению и </w:t>
            </w:r>
            <w:r>
              <w:lastRenderedPageBreak/>
              <w:t xml:space="preserve">выполнению которых не регламентированы </w:t>
            </w:r>
            <w:hyperlink r:id="rId1854">
              <w:r>
                <w:rPr>
                  <w:color w:val="0000FF"/>
                </w:rPr>
                <w:t>Правилами</w:t>
              </w:r>
            </w:hyperlink>
            <w:r>
              <w:t xml:space="preserve"> N 882н,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Pr>
          <w:p w:rsidR="00BA1CC6" w:rsidRDefault="00BA1CC6">
            <w:pPr>
              <w:pStyle w:val="ConsPlusNormal"/>
            </w:pPr>
            <w:hyperlink r:id="rId1855">
              <w:r>
                <w:rPr>
                  <w:color w:val="0000FF"/>
                </w:rPr>
                <w:t>Пункт 4</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vAlign w:val="bottom"/>
          </w:tcPr>
          <w:p w:rsidR="00BA1CC6" w:rsidRDefault="00BA1CC6">
            <w:pPr>
              <w:pStyle w:val="ConsPlusNormal"/>
            </w:pPr>
            <w:r>
              <w:t xml:space="preserve">Работодатель обеспечивает безопасность выполнения дорожных работ, содержание оборудования, применяемого в технологическом процессе в исправном состоянии и его эксплуатацию в соответствии с требованиями </w:t>
            </w:r>
            <w:hyperlink r:id="rId1856">
              <w:r>
                <w:rPr>
                  <w:color w:val="0000FF"/>
                </w:rPr>
                <w:t>Правил</w:t>
              </w:r>
            </w:hyperlink>
            <w:r>
              <w:t xml:space="preserve"> N 882н и технической (эксплуатационной) документацией организации-изготовителя?</w:t>
            </w:r>
          </w:p>
        </w:tc>
        <w:tc>
          <w:tcPr>
            <w:tcW w:w="3628" w:type="dxa"/>
          </w:tcPr>
          <w:p w:rsidR="00BA1CC6" w:rsidRDefault="00BA1CC6">
            <w:pPr>
              <w:pStyle w:val="ConsPlusNormal"/>
            </w:pPr>
            <w:hyperlink r:id="rId1857">
              <w:r>
                <w:rPr>
                  <w:color w:val="0000FF"/>
                </w:rPr>
                <w:t>Пункт 5</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BA1CC6" w:rsidRDefault="00BA1CC6">
            <w:pPr>
              <w:pStyle w:val="ConsPlusNormal"/>
            </w:pPr>
            <w:hyperlink r:id="rId1858">
              <w:r>
                <w:rPr>
                  <w:color w:val="0000FF"/>
                </w:rPr>
                <w:t>Пункт 7</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1859">
              <w:r>
                <w:rPr>
                  <w:color w:val="0000FF"/>
                </w:rPr>
                <w:t>Правилам</w:t>
              </w:r>
            </w:hyperlink>
            <w:r>
              <w:t xml:space="preserve"> N 882н?</w:t>
            </w:r>
          </w:p>
        </w:tc>
        <w:tc>
          <w:tcPr>
            <w:tcW w:w="3628" w:type="dxa"/>
          </w:tcPr>
          <w:p w:rsidR="00BA1CC6" w:rsidRDefault="00BA1CC6">
            <w:pPr>
              <w:pStyle w:val="ConsPlusNormal"/>
            </w:pPr>
            <w:hyperlink r:id="rId1860">
              <w:r>
                <w:rPr>
                  <w:color w:val="0000FF"/>
                </w:rPr>
                <w:t>Подпункт 1 пункта 8</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1861">
              <w:r>
                <w:rPr>
                  <w:color w:val="0000FF"/>
                </w:rPr>
                <w:t>Подпункт 1 пункта 8</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Работодателем выполняются требования охраны труда при организации выполнения дорожных работ?</w:t>
            </w:r>
          </w:p>
        </w:tc>
        <w:tc>
          <w:tcPr>
            <w:tcW w:w="3628" w:type="dxa"/>
          </w:tcPr>
          <w:p w:rsidR="00BA1CC6" w:rsidRDefault="00BA1CC6">
            <w:pPr>
              <w:pStyle w:val="ConsPlusNormal"/>
            </w:pPr>
            <w:hyperlink r:id="rId1862">
              <w:r>
                <w:rPr>
                  <w:color w:val="0000FF"/>
                </w:rPr>
                <w:t>Пункты 10</w:t>
              </w:r>
            </w:hyperlink>
            <w:r>
              <w:t xml:space="preserve"> - </w:t>
            </w:r>
            <w:hyperlink r:id="rId1863">
              <w:r>
                <w:rPr>
                  <w:color w:val="0000FF"/>
                </w:rPr>
                <w:t>16</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выполняются требования охраны труда, предъявляемые к производственной территории (объектам, временным сооружениям, участкам проведения работ)?</w:t>
            </w:r>
          </w:p>
        </w:tc>
        <w:tc>
          <w:tcPr>
            <w:tcW w:w="3628" w:type="dxa"/>
          </w:tcPr>
          <w:p w:rsidR="00BA1CC6" w:rsidRDefault="00BA1CC6">
            <w:pPr>
              <w:pStyle w:val="ConsPlusNormal"/>
            </w:pPr>
            <w:hyperlink r:id="rId1864">
              <w:r>
                <w:rPr>
                  <w:color w:val="0000FF"/>
                </w:rPr>
                <w:t>Пункты 17</w:t>
              </w:r>
            </w:hyperlink>
            <w:r>
              <w:t xml:space="preserve"> - </w:t>
            </w:r>
            <w:hyperlink r:id="rId1865">
              <w:r>
                <w:rPr>
                  <w:color w:val="0000FF"/>
                </w:rPr>
                <w:t>19</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выполняются требования охраны труда к организации рабочих мест и размещению технологического оборудования?</w:t>
            </w:r>
          </w:p>
        </w:tc>
        <w:tc>
          <w:tcPr>
            <w:tcW w:w="3628" w:type="dxa"/>
          </w:tcPr>
          <w:p w:rsidR="00BA1CC6" w:rsidRDefault="00BA1CC6">
            <w:pPr>
              <w:pStyle w:val="ConsPlusNormal"/>
            </w:pPr>
            <w:hyperlink r:id="rId1866">
              <w:r>
                <w:rPr>
                  <w:color w:val="0000FF"/>
                </w:rPr>
                <w:t>Пункты 20</w:t>
              </w:r>
            </w:hyperlink>
            <w:r>
              <w:t xml:space="preserve"> - </w:t>
            </w:r>
            <w:hyperlink r:id="rId1867">
              <w:r>
                <w:rPr>
                  <w:color w:val="0000FF"/>
                </w:rPr>
                <w:t>25</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Работодателем выполняются общие требования охраны труда при выполнении дорожных работ?</w:t>
            </w:r>
          </w:p>
        </w:tc>
        <w:tc>
          <w:tcPr>
            <w:tcW w:w="3628" w:type="dxa"/>
          </w:tcPr>
          <w:p w:rsidR="00BA1CC6" w:rsidRDefault="00BA1CC6">
            <w:pPr>
              <w:pStyle w:val="ConsPlusNormal"/>
            </w:pPr>
            <w:hyperlink r:id="rId1868">
              <w:r>
                <w:rPr>
                  <w:color w:val="0000FF"/>
                </w:rPr>
                <w:t>Пункты 26</w:t>
              </w:r>
            </w:hyperlink>
            <w:r>
              <w:t xml:space="preserve"> - </w:t>
            </w:r>
            <w:hyperlink r:id="rId1869">
              <w:r>
                <w:rPr>
                  <w:color w:val="0000FF"/>
                </w:rPr>
                <w:t>29</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 xml:space="preserve">Работодателем выполняются </w:t>
            </w:r>
            <w:r>
              <w:lastRenderedPageBreak/>
              <w:t>требования охраны труда при выполнении работ по сооружению земляного полотна автомобильных дорог?</w:t>
            </w:r>
          </w:p>
        </w:tc>
        <w:tc>
          <w:tcPr>
            <w:tcW w:w="3628" w:type="dxa"/>
          </w:tcPr>
          <w:p w:rsidR="00BA1CC6" w:rsidRDefault="00BA1CC6">
            <w:pPr>
              <w:pStyle w:val="ConsPlusNormal"/>
            </w:pPr>
            <w:hyperlink r:id="rId1870">
              <w:r>
                <w:rPr>
                  <w:color w:val="0000FF"/>
                </w:rPr>
                <w:t>Пункты 30</w:t>
              </w:r>
            </w:hyperlink>
            <w:r>
              <w:t xml:space="preserve"> - </w:t>
            </w:r>
            <w:hyperlink r:id="rId1871">
              <w:r>
                <w:rPr>
                  <w:color w:val="0000FF"/>
                </w:rPr>
                <w:t>57</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12</w:t>
            </w:r>
          </w:p>
        </w:tc>
        <w:tc>
          <w:tcPr>
            <w:tcW w:w="3628" w:type="dxa"/>
          </w:tcPr>
          <w:p w:rsidR="00BA1CC6" w:rsidRDefault="00BA1CC6">
            <w:pPr>
              <w:pStyle w:val="ConsPlusNormal"/>
            </w:pPr>
            <w:r>
              <w:t>Работодателем выполняются требования охраны труда при строительстве дорожных одежд?</w:t>
            </w:r>
          </w:p>
        </w:tc>
        <w:tc>
          <w:tcPr>
            <w:tcW w:w="3628" w:type="dxa"/>
          </w:tcPr>
          <w:p w:rsidR="00BA1CC6" w:rsidRDefault="00BA1CC6">
            <w:pPr>
              <w:pStyle w:val="ConsPlusNormal"/>
            </w:pPr>
            <w:hyperlink r:id="rId1872">
              <w:r>
                <w:rPr>
                  <w:color w:val="0000FF"/>
                </w:rPr>
                <w:t>Пункты 58</w:t>
              </w:r>
            </w:hyperlink>
            <w:r>
              <w:t xml:space="preserve"> - </w:t>
            </w:r>
            <w:hyperlink r:id="rId1873">
              <w:r>
                <w:rPr>
                  <w:color w:val="0000FF"/>
                </w:rPr>
                <w:t>102</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выполняются требования охраны труда при проведении строительства автомобильных дорог в зимнее время?</w:t>
            </w:r>
          </w:p>
        </w:tc>
        <w:tc>
          <w:tcPr>
            <w:tcW w:w="3628" w:type="dxa"/>
          </w:tcPr>
          <w:p w:rsidR="00BA1CC6" w:rsidRDefault="00BA1CC6">
            <w:pPr>
              <w:pStyle w:val="ConsPlusNormal"/>
            </w:pPr>
            <w:hyperlink r:id="rId1874">
              <w:r>
                <w:rPr>
                  <w:color w:val="0000FF"/>
                </w:rPr>
                <w:t>Пункты 103</w:t>
              </w:r>
            </w:hyperlink>
            <w:r>
              <w:t xml:space="preserve"> - </w:t>
            </w:r>
            <w:hyperlink r:id="rId1875">
              <w:r>
                <w:rPr>
                  <w:color w:val="0000FF"/>
                </w:rPr>
                <w:t>115</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выполняются требования охраны труда при проведении строительства автомобильных дорог на болотах?</w:t>
            </w:r>
          </w:p>
        </w:tc>
        <w:tc>
          <w:tcPr>
            <w:tcW w:w="3628" w:type="dxa"/>
          </w:tcPr>
          <w:p w:rsidR="00BA1CC6" w:rsidRDefault="00BA1CC6">
            <w:pPr>
              <w:pStyle w:val="ConsPlusNormal"/>
            </w:pPr>
            <w:hyperlink r:id="rId1876">
              <w:r>
                <w:rPr>
                  <w:color w:val="0000FF"/>
                </w:rPr>
                <w:t>Пункты 116</w:t>
              </w:r>
            </w:hyperlink>
            <w:r>
              <w:t xml:space="preserve"> - </w:t>
            </w:r>
            <w:hyperlink r:id="rId1877">
              <w:r>
                <w:rPr>
                  <w:color w:val="0000FF"/>
                </w:rPr>
                <w:t>132</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выполняются требования охраны труда при проведении строительства автомобильных дорог в горной местности?</w:t>
            </w:r>
          </w:p>
        </w:tc>
        <w:tc>
          <w:tcPr>
            <w:tcW w:w="3628" w:type="dxa"/>
          </w:tcPr>
          <w:p w:rsidR="00BA1CC6" w:rsidRDefault="00BA1CC6">
            <w:pPr>
              <w:pStyle w:val="ConsPlusNormal"/>
            </w:pPr>
            <w:hyperlink r:id="rId1878">
              <w:r>
                <w:rPr>
                  <w:color w:val="0000FF"/>
                </w:rPr>
                <w:t>Пункты 133</w:t>
              </w:r>
            </w:hyperlink>
            <w:r>
              <w:t xml:space="preserve"> - </w:t>
            </w:r>
            <w:hyperlink r:id="rId1879">
              <w:r>
                <w:rPr>
                  <w:color w:val="0000FF"/>
                </w:rPr>
                <w:t>139</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выполняются требования охраны труда при проведении работ в притрассовых карьерах?</w:t>
            </w:r>
          </w:p>
        </w:tc>
        <w:tc>
          <w:tcPr>
            <w:tcW w:w="3628" w:type="dxa"/>
          </w:tcPr>
          <w:p w:rsidR="00BA1CC6" w:rsidRDefault="00BA1CC6">
            <w:pPr>
              <w:pStyle w:val="ConsPlusNormal"/>
            </w:pPr>
            <w:hyperlink r:id="rId1880">
              <w:r>
                <w:rPr>
                  <w:color w:val="0000FF"/>
                </w:rPr>
                <w:t>Пункты 140</w:t>
              </w:r>
            </w:hyperlink>
            <w:r>
              <w:t xml:space="preserve"> - </w:t>
            </w:r>
            <w:hyperlink r:id="rId1881">
              <w:r>
                <w:rPr>
                  <w:color w:val="0000FF"/>
                </w:rPr>
                <w:t>150</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 xml:space="preserve">Работодателем выполняются общие требования охраны труда при выполнении дорожных работ, связанных с ремонтом и </w:t>
            </w:r>
            <w:r>
              <w:lastRenderedPageBreak/>
              <w:t>содержанием автомобильных дорог?</w:t>
            </w:r>
          </w:p>
        </w:tc>
        <w:tc>
          <w:tcPr>
            <w:tcW w:w="3628" w:type="dxa"/>
          </w:tcPr>
          <w:p w:rsidR="00BA1CC6" w:rsidRDefault="00BA1CC6">
            <w:pPr>
              <w:pStyle w:val="ConsPlusNormal"/>
            </w:pPr>
            <w:hyperlink r:id="rId1882">
              <w:r>
                <w:rPr>
                  <w:color w:val="0000FF"/>
                </w:rPr>
                <w:t>Пункты 151</w:t>
              </w:r>
            </w:hyperlink>
            <w:r>
              <w:t xml:space="preserve"> - </w:t>
            </w:r>
            <w:hyperlink r:id="rId1883">
              <w:r>
                <w:rPr>
                  <w:color w:val="0000FF"/>
                </w:rPr>
                <w:t>158</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18</w:t>
            </w:r>
          </w:p>
        </w:tc>
        <w:tc>
          <w:tcPr>
            <w:tcW w:w="3628" w:type="dxa"/>
          </w:tcPr>
          <w:p w:rsidR="00BA1CC6" w:rsidRDefault="00BA1CC6">
            <w:pPr>
              <w:pStyle w:val="ConsPlusNormal"/>
            </w:pPr>
            <w:r>
              <w:t>Работодателем выполняются требования охраны труда при организации проведения работ по ремонту дорожных покрытий?</w:t>
            </w:r>
          </w:p>
        </w:tc>
        <w:tc>
          <w:tcPr>
            <w:tcW w:w="3628" w:type="dxa"/>
          </w:tcPr>
          <w:p w:rsidR="00BA1CC6" w:rsidRDefault="00BA1CC6">
            <w:pPr>
              <w:pStyle w:val="ConsPlusNormal"/>
            </w:pPr>
            <w:hyperlink r:id="rId1884">
              <w:r>
                <w:rPr>
                  <w:color w:val="0000FF"/>
                </w:rPr>
                <w:t>Пункты 159</w:t>
              </w:r>
            </w:hyperlink>
            <w:r>
              <w:t xml:space="preserve"> - </w:t>
            </w:r>
            <w:hyperlink r:id="rId1885">
              <w:r>
                <w:rPr>
                  <w:color w:val="0000FF"/>
                </w:rPr>
                <w:t>176</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выполняются требования охраны труда при эксплуатации дорожных машин и технологического оборудования?</w:t>
            </w:r>
          </w:p>
        </w:tc>
        <w:tc>
          <w:tcPr>
            <w:tcW w:w="3628" w:type="dxa"/>
          </w:tcPr>
          <w:p w:rsidR="00BA1CC6" w:rsidRDefault="00BA1CC6">
            <w:pPr>
              <w:pStyle w:val="ConsPlusNormal"/>
            </w:pPr>
            <w:hyperlink r:id="rId1886">
              <w:r>
                <w:rPr>
                  <w:color w:val="0000FF"/>
                </w:rPr>
                <w:t>Пункты 177</w:t>
              </w:r>
            </w:hyperlink>
            <w:r>
              <w:t xml:space="preserve"> - </w:t>
            </w:r>
            <w:hyperlink r:id="rId1887">
              <w:r>
                <w:rPr>
                  <w:color w:val="0000FF"/>
                </w:rPr>
                <w:t>213</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Работодателем выполняются требования охраны труда при проведении работ на дробильно-сортировочных установках?</w:t>
            </w:r>
          </w:p>
        </w:tc>
        <w:tc>
          <w:tcPr>
            <w:tcW w:w="3628" w:type="dxa"/>
          </w:tcPr>
          <w:p w:rsidR="00BA1CC6" w:rsidRDefault="00BA1CC6">
            <w:pPr>
              <w:pStyle w:val="ConsPlusNormal"/>
            </w:pPr>
            <w:hyperlink r:id="rId1888">
              <w:r>
                <w:rPr>
                  <w:color w:val="0000FF"/>
                </w:rPr>
                <w:t>Пункты 214</w:t>
              </w:r>
            </w:hyperlink>
            <w:r>
              <w:t xml:space="preserve"> - </w:t>
            </w:r>
            <w:hyperlink r:id="rId1889">
              <w:r>
                <w:rPr>
                  <w:color w:val="0000FF"/>
                </w:rPr>
                <w:t>219</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выполняются требования охраны труда при проведении работ по приготовлению битума, эмульсий и растворов эмульгаторов?</w:t>
            </w:r>
          </w:p>
        </w:tc>
        <w:tc>
          <w:tcPr>
            <w:tcW w:w="3628" w:type="dxa"/>
          </w:tcPr>
          <w:p w:rsidR="00BA1CC6" w:rsidRDefault="00BA1CC6">
            <w:pPr>
              <w:pStyle w:val="ConsPlusNormal"/>
            </w:pPr>
            <w:hyperlink r:id="rId1890">
              <w:r>
                <w:rPr>
                  <w:color w:val="0000FF"/>
                </w:rPr>
                <w:t>Пункты 220</w:t>
              </w:r>
            </w:hyperlink>
            <w:r>
              <w:t xml:space="preserve"> - </w:t>
            </w:r>
            <w:hyperlink r:id="rId1891">
              <w:r>
                <w:rPr>
                  <w:color w:val="0000FF"/>
                </w:rPr>
                <w:t>234</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Работодателем выполняются требования охраны труда при проведении работ по приготовлению бетонных смесей, растворов и изготовлению железобетонных изделий?</w:t>
            </w:r>
          </w:p>
        </w:tc>
        <w:tc>
          <w:tcPr>
            <w:tcW w:w="3628" w:type="dxa"/>
          </w:tcPr>
          <w:p w:rsidR="00BA1CC6" w:rsidRDefault="00BA1CC6">
            <w:pPr>
              <w:pStyle w:val="ConsPlusNormal"/>
            </w:pPr>
            <w:hyperlink r:id="rId1892">
              <w:r>
                <w:rPr>
                  <w:color w:val="0000FF"/>
                </w:rPr>
                <w:t>Пункты 235</w:t>
              </w:r>
            </w:hyperlink>
            <w:r>
              <w:t xml:space="preserve"> - </w:t>
            </w:r>
            <w:hyperlink r:id="rId1893">
              <w:r>
                <w:rPr>
                  <w:color w:val="0000FF"/>
                </w:rPr>
                <w:t>249</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выполняются требования охраны труда при проведении работ по изготовлению асфальтобетонных смесей?</w:t>
            </w:r>
          </w:p>
        </w:tc>
        <w:tc>
          <w:tcPr>
            <w:tcW w:w="3628" w:type="dxa"/>
          </w:tcPr>
          <w:p w:rsidR="00BA1CC6" w:rsidRDefault="00BA1CC6">
            <w:pPr>
              <w:pStyle w:val="ConsPlusNormal"/>
            </w:pPr>
            <w:hyperlink r:id="rId1894">
              <w:r>
                <w:rPr>
                  <w:color w:val="0000FF"/>
                </w:rPr>
                <w:t>Пункты 250</w:t>
              </w:r>
            </w:hyperlink>
            <w:r>
              <w:t xml:space="preserve"> - </w:t>
            </w:r>
            <w:hyperlink r:id="rId1895">
              <w:r>
                <w:rPr>
                  <w:color w:val="0000FF"/>
                </w:rPr>
                <w:t>257</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24</w:t>
            </w:r>
          </w:p>
        </w:tc>
        <w:tc>
          <w:tcPr>
            <w:tcW w:w="3628" w:type="dxa"/>
          </w:tcPr>
          <w:p w:rsidR="00BA1CC6" w:rsidRDefault="00BA1CC6">
            <w:pPr>
              <w:pStyle w:val="ConsPlusNormal"/>
            </w:pPr>
            <w:r>
              <w:t>Работодателем выполняются требования охраны труда при применении эпоксидных смол и приготовлении эпоксидных компаундов?</w:t>
            </w:r>
          </w:p>
        </w:tc>
        <w:tc>
          <w:tcPr>
            <w:tcW w:w="3628" w:type="dxa"/>
          </w:tcPr>
          <w:p w:rsidR="00BA1CC6" w:rsidRDefault="00BA1CC6">
            <w:pPr>
              <w:pStyle w:val="ConsPlusNormal"/>
            </w:pPr>
            <w:hyperlink r:id="rId1896">
              <w:r>
                <w:rPr>
                  <w:color w:val="0000FF"/>
                </w:rPr>
                <w:t>Пункт 258</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Работодателем выполняются требования охраны труда при транспортировании (перемещении) материалов и грузов, используемых при проведении дорожных работ?</w:t>
            </w:r>
          </w:p>
        </w:tc>
        <w:tc>
          <w:tcPr>
            <w:tcW w:w="3628" w:type="dxa"/>
          </w:tcPr>
          <w:p w:rsidR="00BA1CC6" w:rsidRDefault="00BA1CC6">
            <w:pPr>
              <w:pStyle w:val="ConsPlusNormal"/>
            </w:pPr>
            <w:hyperlink r:id="rId1897">
              <w:r>
                <w:rPr>
                  <w:color w:val="0000FF"/>
                </w:rPr>
                <w:t>Пункты 259</w:t>
              </w:r>
            </w:hyperlink>
            <w:r>
              <w:t xml:space="preserve"> - </w:t>
            </w:r>
            <w:hyperlink r:id="rId1898">
              <w:r>
                <w:rPr>
                  <w:color w:val="0000FF"/>
                </w:rPr>
                <w:t>264</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tcPr>
          <w:p w:rsidR="00BA1CC6" w:rsidRDefault="00BA1CC6">
            <w:pPr>
              <w:pStyle w:val="ConsPlusNormal"/>
            </w:pPr>
            <w:r>
              <w:t>Работодателем выполняются требования охраны труда при размещении и хранении материалов и грузов, используемых при проведении дорожных работ?</w:t>
            </w:r>
          </w:p>
        </w:tc>
        <w:tc>
          <w:tcPr>
            <w:tcW w:w="3628" w:type="dxa"/>
          </w:tcPr>
          <w:p w:rsidR="00BA1CC6" w:rsidRDefault="00BA1CC6">
            <w:pPr>
              <w:pStyle w:val="ConsPlusNormal"/>
            </w:pPr>
            <w:hyperlink r:id="rId1899">
              <w:r>
                <w:rPr>
                  <w:color w:val="0000FF"/>
                </w:rPr>
                <w:t>Пункт 265</w:t>
              </w:r>
            </w:hyperlink>
            <w:r>
              <w:t xml:space="preserve"> Правил N 882н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40</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40" w:name="P11993"/>
      <w:bookmarkEnd w:id="40"/>
      <w:r>
        <w:t>Проверочный лист</w:t>
      </w:r>
    </w:p>
    <w:p w:rsidR="00BA1CC6" w:rsidRDefault="00BA1CC6">
      <w:pPr>
        <w:pStyle w:val="ConsPlusNormal"/>
        <w:jc w:val="center"/>
      </w:pPr>
      <w:r>
        <w:t>(список контрольных вопросов) для осуществления</w:t>
      </w:r>
    </w:p>
    <w:p w:rsidR="00BA1CC6" w:rsidRDefault="00BA1CC6">
      <w:pPr>
        <w:pStyle w:val="ConsPlusNormal"/>
        <w:jc w:val="center"/>
      </w:pPr>
      <w:r>
        <w:t>федерального государственного контроля (надзора)</w:t>
      </w:r>
    </w:p>
    <w:p w:rsidR="00BA1CC6" w:rsidRDefault="00BA1CC6">
      <w:pPr>
        <w:pStyle w:val="ConsPlusNormal"/>
        <w:jc w:val="center"/>
      </w:pPr>
      <w:r>
        <w:t>за соблюдением трудового законодательства и иных</w:t>
      </w:r>
    </w:p>
    <w:p w:rsidR="00BA1CC6" w:rsidRDefault="00BA1CC6">
      <w:pPr>
        <w:pStyle w:val="ConsPlusNormal"/>
        <w:jc w:val="center"/>
      </w:pPr>
      <w:r>
        <w:t>нормативных правовых актов, содержащих нормы трудового</w:t>
      </w:r>
    </w:p>
    <w:p w:rsidR="00BA1CC6" w:rsidRDefault="00BA1CC6">
      <w:pPr>
        <w:pStyle w:val="ConsPlusNormal"/>
        <w:jc w:val="center"/>
      </w:pPr>
      <w:r>
        <w:t>права, по проверке выполнения требований охраны</w:t>
      </w:r>
    </w:p>
    <w:p w:rsidR="00BA1CC6" w:rsidRDefault="00BA1CC6">
      <w:pPr>
        <w:pStyle w:val="ConsPlusNormal"/>
        <w:jc w:val="center"/>
      </w:pPr>
      <w:r>
        <w:t>труда в медицинских организациях</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 от 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vAlign w:val="center"/>
          </w:tcPr>
          <w:p w:rsidR="00BA1CC6" w:rsidRDefault="00BA1CC6">
            <w:pPr>
              <w:pStyle w:val="ConsPlusNormal"/>
            </w:pPr>
            <w:r>
              <w:t>N __ от 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На основе </w:t>
            </w:r>
            <w:hyperlink r:id="rId1900">
              <w:r>
                <w:rPr>
                  <w:color w:val="0000FF"/>
                </w:rPr>
                <w:t>Правил</w:t>
              </w:r>
            </w:hyperlink>
            <w:r>
              <w:t xml:space="preserve"> N 928н и требований технической документации организации - изготовителя медицинского оборудования, используемого в медицинских организациях, 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w:t>
            </w:r>
          </w:p>
        </w:tc>
        <w:tc>
          <w:tcPr>
            <w:tcW w:w="3628" w:type="dxa"/>
          </w:tcPr>
          <w:p w:rsidR="00BA1CC6" w:rsidRDefault="00BA1CC6">
            <w:pPr>
              <w:pStyle w:val="ConsPlusNormal"/>
            </w:pPr>
            <w:hyperlink r:id="rId1901">
              <w:r>
                <w:rPr>
                  <w:color w:val="0000FF"/>
                </w:rPr>
                <w:t>Пункт 2</w:t>
              </w:r>
            </w:hyperlink>
            <w:r>
              <w:t xml:space="preserve"> Правил по охране труда в медицинских организациях, утвержденных приказом Минтруда России от 18.12.2020 N 928н (зарегистрирован Минюстом России 30.12.2020, регистрационный N 61956) (далее - Правила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В случае применения методов работ, материалов, оборудования, требования к безопасному применению и выполнению которых не предусмотрены </w:t>
            </w:r>
            <w:hyperlink r:id="rId1902">
              <w:r>
                <w:rPr>
                  <w:color w:val="0000FF"/>
                </w:rPr>
                <w:t>Правилами</w:t>
              </w:r>
            </w:hyperlink>
            <w:r>
              <w:t xml:space="preserve"> N 928н,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tc>
        <w:tc>
          <w:tcPr>
            <w:tcW w:w="3628" w:type="dxa"/>
          </w:tcPr>
          <w:p w:rsidR="00BA1CC6" w:rsidRDefault="00BA1CC6">
            <w:pPr>
              <w:pStyle w:val="ConsPlusNormal"/>
            </w:pPr>
            <w:hyperlink r:id="rId1903">
              <w:r>
                <w:rPr>
                  <w:color w:val="0000FF"/>
                </w:rPr>
                <w:t>Пункт 3</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При организации медицинской деятельности работодатель оценивает профессиональные риски, связанные с возможным причинением вреда здоровью работника в процессе его трудовой деятельности?</w:t>
            </w:r>
          </w:p>
        </w:tc>
        <w:tc>
          <w:tcPr>
            <w:tcW w:w="3628" w:type="dxa"/>
          </w:tcPr>
          <w:p w:rsidR="00BA1CC6" w:rsidRDefault="00BA1CC6">
            <w:pPr>
              <w:pStyle w:val="ConsPlusNormal"/>
            </w:pPr>
            <w:hyperlink r:id="rId1904">
              <w:r>
                <w:rPr>
                  <w:color w:val="0000FF"/>
                </w:rPr>
                <w:t>Пункт 7</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Работодателем выполняются требования охраны труда, предъявляемые к организации проведения работ?</w:t>
            </w:r>
          </w:p>
        </w:tc>
        <w:tc>
          <w:tcPr>
            <w:tcW w:w="3628" w:type="dxa"/>
          </w:tcPr>
          <w:p w:rsidR="00BA1CC6" w:rsidRDefault="00BA1CC6">
            <w:pPr>
              <w:pStyle w:val="ConsPlusNormal"/>
              <w:jc w:val="both"/>
            </w:pPr>
            <w:hyperlink r:id="rId1905">
              <w:r>
                <w:rPr>
                  <w:color w:val="0000FF"/>
                </w:rPr>
                <w:t>Пункты 9</w:t>
              </w:r>
            </w:hyperlink>
            <w:r>
              <w:t xml:space="preserve"> - </w:t>
            </w:r>
            <w:hyperlink r:id="rId1906">
              <w:r>
                <w:rPr>
                  <w:color w:val="0000FF"/>
                </w:rPr>
                <w:t>15</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Работодателем выполняются требования охраны труда, предъявляемые к территории медицинской организации (площадкам, помещениям)?</w:t>
            </w:r>
          </w:p>
        </w:tc>
        <w:tc>
          <w:tcPr>
            <w:tcW w:w="3628" w:type="dxa"/>
          </w:tcPr>
          <w:p w:rsidR="00BA1CC6" w:rsidRDefault="00BA1CC6">
            <w:pPr>
              <w:pStyle w:val="ConsPlusNormal"/>
              <w:jc w:val="both"/>
            </w:pPr>
            <w:hyperlink r:id="rId1907">
              <w:r>
                <w:rPr>
                  <w:color w:val="0000FF"/>
                </w:rPr>
                <w:t>Пункты 16</w:t>
              </w:r>
            </w:hyperlink>
            <w:r>
              <w:t xml:space="preserve"> - </w:t>
            </w:r>
            <w:hyperlink r:id="rId1908">
              <w:r>
                <w:rPr>
                  <w:color w:val="0000FF"/>
                </w:rPr>
                <w:t>21</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Работодателем выполняются требования охраны труда при работе в инфекционных больницах (отделениях)?</w:t>
            </w:r>
          </w:p>
        </w:tc>
        <w:tc>
          <w:tcPr>
            <w:tcW w:w="3628" w:type="dxa"/>
          </w:tcPr>
          <w:p w:rsidR="00BA1CC6" w:rsidRDefault="00BA1CC6">
            <w:pPr>
              <w:pStyle w:val="ConsPlusNormal"/>
              <w:jc w:val="both"/>
            </w:pPr>
            <w:hyperlink r:id="rId1909">
              <w:r>
                <w:rPr>
                  <w:color w:val="0000FF"/>
                </w:rPr>
                <w:t>Пункты 22</w:t>
              </w:r>
            </w:hyperlink>
            <w:r>
              <w:t xml:space="preserve"> - </w:t>
            </w:r>
            <w:hyperlink r:id="rId1910">
              <w:r>
                <w:rPr>
                  <w:color w:val="0000FF"/>
                </w:rPr>
                <w:t>25</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Работодателем выполняются требования охраны труда при работе в операционных блоках?</w:t>
            </w:r>
          </w:p>
        </w:tc>
        <w:tc>
          <w:tcPr>
            <w:tcW w:w="3628" w:type="dxa"/>
          </w:tcPr>
          <w:p w:rsidR="00BA1CC6" w:rsidRDefault="00BA1CC6">
            <w:pPr>
              <w:pStyle w:val="ConsPlusNormal"/>
              <w:jc w:val="both"/>
            </w:pPr>
            <w:hyperlink r:id="rId1911">
              <w:r>
                <w:rPr>
                  <w:color w:val="0000FF"/>
                </w:rPr>
                <w:t>Пункты 26</w:t>
              </w:r>
            </w:hyperlink>
            <w:r>
              <w:t xml:space="preserve"> - </w:t>
            </w:r>
            <w:hyperlink r:id="rId1912">
              <w:r>
                <w:rPr>
                  <w:color w:val="0000FF"/>
                </w:rPr>
                <w:t>39</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выполняются требования охраны труда для выездной бригады скорой медицинской помощи?</w:t>
            </w:r>
          </w:p>
        </w:tc>
        <w:tc>
          <w:tcPr>
            <w:tcW w:w="3628" w:type="dxa"/>
          </w:tcPr>
          <w:p w:rsidR="00BA1CC6" w:rsidRDefault="00BA1CC6">
            <w:pPr>
              <w:pStyle w:val="ConsPlusNormal"/>
              <w:jc w:val="both"/>
            </w:pPr>
            <w:hyperlink r:id="rId1913">
              <w:r>
                <w:rPr>
                  <w:color w:val="0000FF"/>
                </w:rPr>
                <w:t>Пункты 40</w:t>
              </w:r>
            </w:hyperlink>
            <w:r>
              <w:t xml:space="preserve"> - </w:t>
            </w:r>
            <w:hyperlink r:id="rId1914">
              <w:r>
                <w:rPr>
                  <w:color w:val="0000FF"/>
                </w:rPr>
                <w:t>46</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 xml:space="preserve">Работодателем выполняются требования охраны труда при </w:t>
            </w:r>
            <w:r>
              <w:lastRenderedPageBreak/>
              <w:t>работе в рентгеновских отделениях (кабинетах)?</w:t>
            </w:r>
          </w:p>
        </w:tc>
        <w:tc>
          <w:tcPr>
            <w:tcW w:w="3628" w:type="dxa"/>
          </w:tcPr>
          <w:p w:rsidR="00BA1CC6" w:rsidRDefault="00BA1CC6">
            <w:pPr>
              <w:pStyle w:val="ConsPlusNormal"/>
              <w:jc w:val="both"/>
            </w:pPr>
            <w:hyperlink r:id="rId1915">
              <w:r>
                <w:rPr>
                  <w:color w:val="0000FF"/>
                </w:rPr>
                <w:t>Пункты 47</w:t>
              </w:r>
            </w:hyperlink>
            <w:r>
              <w:t xml:space="preserve"> - </w:t>
            </w:r>
            <w:hyperlink r:id="rId1916">
              <w:r>
                <w:rPr>
                  <w:color w:val="0000FF"/>
                </w:rPr>
                <w:t>59</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10</w:t>
            </w:r>
          </w:p>
        </w:tc>
        <w:tc>
          <w:tcPr>
            <w:tcW w:w="3628" w:type="dxa"/>
          </w:tcPr>
          <w:p w:rsidR="00BA1CC6" w:rsidRDefault="00BA1CC6">
            <w:pPr>
              <w:pStyle w:val="ConsPlusNormal"/>
            </w:pPr>
            <w:r>
              <w:t>Работодателем выполняются требования охраны труда при проведении радионуклидной диагностики и лучевой терапии?</w:t>
            </w:r>
          </w:p>
        </w:tc>
        <w:tc>
          <w:tcPr>
            <w:tcW w:w="3628" w:type="dxa"/>
          </w:tcPr>
          <w:p w:rsidR="00BA1CC6" w:rsidRDefault="00BA1CC6">
            <w:pPr>
              <w:pStyle w:val="ConsPlusNormal"/>
              <w:jc w:val="both"/>
            </w:pPr>
            <w:hyperlink r:id="rId1917">
              <w:r>
                <w:rPr>
                  <w:color w:val="0000FF"/>
                </w:rPr>
                <w:t>Пункты 60</w:t>
              </w:r>
            </w:hyperlink>
            <w:r>
              <w:t xml:space="preserve"> - </w:t>
            </w:r>
            <w:hyperlink r:id="rId1918">
              <w:r>
                <w:rPr>
                  <w:color w:val="0000FF"/>
                </w:rPr>
                <w:t>69</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выполняются требования охраны труда при работе с магнитными резонансными томографами?</w:t>
            </w:r>
          </w:p>
        </w:tc>
        <w:tc>
          <w:tcPr>
            <w:tcW w:w="3628" w:type="dxa"/>
          </w:tcPr>
          <w:p w:rsidR="00BA1CC6" w:rsidRDefault="00BA1CC6">
            <w:pPr>
              <w:pStyle w:val="ConsPlusNormal"/>
              <w:jc w:val="both"/>
            </w:pPr>
            <w:hyperlink r:id="rId1919">
              <w:r>
                <w:rPr>
                  <w:color w:val="0000FF"/>
                </w:rPr>
                <w:t>Пункты 70</w:t>
              </w:r>
            </w:hyperlink>
            <w:r>
              <w:t xml:space="preserve"> - </w:t>
            </w:r>
            <w:hyperlink r:id="rId1920">
              <w:r>
                <w:rPr>
                  <w:color w:val="0000FF"/>
                </w:rPr>
                <w:t>78</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выполняются требования охраны труда при работе с аппаратами сверхвысокой и ультравысокой частот?</w:t>
            </w:r>
          </w:p>
        </w:tc>
        <w:tc>
          <w:tcPr>
            <w:tcW w:w="3628" w:type="dxa"/>
          </w:tcPr>
          <w:p w:rsidR="00BA1CC6" w:rsidRDefault="00BA1CC6">
            <w:pPr>
              <w:pStyle w:val="ConsPlusNormal"/>
              <w:jc w:val="both"/>
            </w:pPr>
            <w:hyperlink r:id="rId1921">
              <w:r>
                <w:rPr>
                  <w:color w:val="0000FF"/>
                </w:rPr>
                <w:t>Пункты 79</w:t>
              </w:r>
            </w:hyperlink>
            <w:r>
              <w:t xml:space="preserve"> - </w:t>
            </w:r>
            <w:hyperlink r:id="rId1922">
              <w:r>
                <w:rPr>
                  <w:color w:val="0000FF"/>
                </w:rPr>
                <w:t>86</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выполняются требования охраны труда при работе с аппаратами инфракрасного и ультрафиолетового излучений?</w:t>
            </w:r>
          </w:p>
        </w:tc>
        <w:tc>
          <w:tcPr>
            <w:tcW w:w="3628" w:type="dxa"/>
          </w:tcPr>
          <w:p w:rsidR="00BA1CC6" w:rsidRDefault="00BA1CC6">
            <w:pPr>
              <w:pStyle w:val="ConsPlusNormal"/>
              <w:jc w:val="both"/>
            </w:pPr>
            <w:hyperlink r:id="rId1923">
              <w:r>
                <w:rPr>
                  <w:color w:val="0000FF"/>
                </w:rPr>
                <w:t>Пункты 87</w:t>
              </w:r>
            </w:hyperlink>
            <w:r>
              <w:t xml:space="preserve"> - </w:t>
            </w:r>
            <w:hyperlink r:id="rId1924">
              <w:r>
                <w:rPr>
                  <w:color w:val="0000FF"/>
                </w:rPr>
                <w:t>90</w:t>
              </w:r>
            </w:hyperlink>
            <w:r>
              <w:t xml:space="preserve">, </w:t>
            </w:r>
            <w:hyperlink r:id="rId1925">
              <w:r>
                <w:rPr>
                  <w:color w:val="0000FF"/>
                </w:rPr>
                <w:t>92</w:t>
              </w:r>
            </w:hyperlink>
            <w:r>
              <w:t xml:space="preserve">, </w:t>
            </w:r>
            <w:hyperlink r:id="rId1926">
              <w:r>
                <w:rPr>
                  <w:color w:val="0000FF"/>
                </w:rPr>
                <w:t>93</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выполняются требования охраны труда при работе с ультразвуковыми аппаратами?</w:t>
            </w:r>
          </w:p>
        </w:tc>
        <w:tc>
          <w:tcPr>
            <w:tcW w:w="3628" w:type="dxa"/>
          </w:tcPr>
          <w:p w:rsidR="00BA1CC6" w:rsidRDefault="00BA1CC6">
            <w:pPr>
              <w:pStyle w:val="ConsPlusNormal"/>
              <w:jc w:val="both"/>
            </w:pPr>
            <w:hyperlink r:id="rId1927">
              <w:r>
                <w:rPr>
                  <w:color w:val="0000FF"/>
                </w:rPr>
                <w:t>Пункты 94</w:t>
              </w:r>
            </w:hyperlink>
            <w:r>
              <w:t xml:space="preserve"> - </w:t>
            </w:r>
            <w:hyperlink r:id="rId1928">
              <w:r>
                <w:rPr>
                  <w:color w:val="0000FF"/>
                </w:rPr>
                <w:t>96</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выполняются требования охраны труда при работе с медицинскими лазерными установками?</w:t>
            </w:r>
          </w:p>
        </w:tc>
        <w:tc>
          <w:tcPr>
            <w:tcW w:w="3628" w:type="dxa"/>
          </w:tcPr>
          <w:p w:rsidR="00BA1CC6" w:rsidRDefault="00BA1CC6">
            <w:pPr>
              <w:pStyle w:val="ConsPlusNormal"/>
            </w:pPr>
            <w:hyperlink r:id="rId1929">
              <w:r>
                <w:rPr>
                  <w:color w:val="0000FF"/>
                </w:rPr>
                <w:t>Пункты 97</w:t>
              </w:r>
            </w:hyperlink>
            <w:r>
              <w:t xml:space="preserve"> - </w:t>
            </w:r>
            <w:hyperlink r:id="rId1930">
              <w:r>
                <w:rPr>
                  <w:color w:val="0000FF"/>
                </w:rPr>
                <w:t>101</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 xml:space="preserve">Работодателем выполняются требования охраны труда при </w:t>
            </w:r>
            <w:r>
              <w:lastRenderedPageBreak/>
              <w:t>проведении теплолечения и криолечения?</w:t>
            </w:r>
          </w:p>
        </w:tc>
        <w:tc>
          <w:tcPr>
            <w:tcW w:w="3628" w:type="dxa"/>
          </w:tcPr>
          <w:p w:rsidR="00BA1CC6" w:rsidRDefault="00BA1CC6">
            <w:pPr>
              <w:pStyle w:val="ConsPlusNormal"/>
            </w:pPr>
            <w:hyperlink r:id="rId1931">
              <w:r>
                <w:rPr>
                  <w:color w:val="0000FF"/>
                </w:rPr>
                <w:t>Пункты 102</w:t>
              </w:r>
            </w:hyperlink>
            <w:r>
              <w:t xml:space="preserve"> - </w:t>
            </w:r>
            <w:hyperlink r:id="rId1932">
              <w:r>
                <w:rPr>
                  <w:color w:val="0000FF"/>
                </w:rPr>
                <w:t>107</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17</w:t>
            </w:r>
          </w:p>
        </w:tc>
        <w:tc>
          <w:tcPr>
            <w:tcW w:w="3628" w:type="dxa"/>
          </w:tcPr>
          <w:p w:rsidR="00BA1CC6" w:rsidRDefault="00BA1CC6">
            <w:pPr>
              <w:pStyle w:val="ConsPlusNormal"/>
            </w:pPr>
            <w:r>
              <w:t>Работодателем выполняются требования охраны труда при работе с озонаторами?</w:t>
            </w:r>
          </w:p>
        </w:tc>
        <w:tc>
          <w:tcPr>
            <w:tcW w:w="3628" w:type="dxa"/>
          </w:tcPr>
          <w:p w:rsidR="00BA1CC6" w:rsidRDefault="00BA1CC6">
            <w:pPr>
              <w:pStyle w:val="ConsPlusNormal"/>
            </w:pPr>
            <w:hyperlink r:id="rId1933">
              <w:r>
                <w:rPr>
                  <w:color w:val="0000FF"/>
                </w:rPr>
                <w:t>Пункты 108</w:t>
              </w:r>
            </w:hyperlink>
            <w:r>
              <w:t xml:space="preserve"> - </w:t>
            </w:r>
            <w:hyperlink r:id="rId1934">
              <w:r>
                <w:rPr>
                  <w:color w:val="0000FF"/>
                </w:rPr>
                <w:t>112</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выполняются требования охраны труда при работе с дефибрилляторами?</w:t>
            </w:r>
          </w:p>
        </w:tc>
        <w:tc>
          <w:tcPr>
            <w:tcW w:w="3628" w:type="dxa"/>
          </w:tcPr>
          <w:p w:rsidR="00BA1CC6" w:rsidRDefault="00BA1CC6">
            <w:pPr>
              <w:pStyle w:val="ConsPlusNormal"/>
            </w:pPr>
            <w:hyperlink r:id="rId1935">
              <w:r>
                <w:rPr>
                  <w:color w:val="0000FF"/>
                </w:rPr>
                <w:t>Пункты 113</w:t>
              </w:r>
            </w:hyperlink>
            <w:r>
              <w:t xml:space="preserve"> - </w:t>
            </w:r>
            <w:hyperlink r:id="rId1936">
              <w:r>
                <w:rPr>
                  <w:color w:val="0000FF"/>
                </w:rPr>
                <w:t>126</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выполняются требования охраны труда для работников стоматологических кабинетов?</w:t>
            </w:r>
          </w:p>
        </w:tc>
        <w:tc>
          <w:tcPr>
            <w:tcW w:w="3628" w:type="dxa"/>
          </w:tcPr>
          <w:p w:rsidR="00BA1CC6" w:rsidRDefault="00BA1CC6">
            <w:pPr>
              <w:pStyle w:val="ConsPlusNormal"/>
            </w:pPr>
            <w:hyperlink r:id="rId1937">
              <w:r>
                <w:rPr>
                  <w:color w:val="0000FF"/>
                </w:rPr>
                <w:t>Пункты 127</w:t>
              </w:r>
            </w:hyperlink>
            <w:r>
              <w:t xml:space="preserve"> - </w:t>
            </w:r>
            <w:hyperlink r:id="rId1938">
              <w:r>
                <w:rPr>
                  <w:color w:val="0000FF"/>
                </w:rPr>
                <w:t>136</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Работодателем выполняются требования охраны труда в отделениях психиатрии и наркологии?</w:t>
            </w:r>
          </w:p>
        </w:tc>
        <w:tc>
          <w:tcPr>
            <w:tcW w:w="3628" w:type="dxa"/>
          </w:tcPr>
          <w:p w:rsidR="00BA1CC6" w:rsidRDefault="00BA1CC6">
            <w:pPr>
              <w:pStyle w:val="ConsPlusNormal"/>
              <w:jc w:val="both"/>
            </w:pPr>
            <w:hyperlink r:id="rId1939">
              <w:r>
                <w:rPr>
                  <w:color w:val="0000FF"/>
                </w:rPr>
                <w:t>Пункты 137</w:t>
              </w:r>
            </w:hyperlink>
            <w:r>
              <w:t xml:space="preserve">, </w:t>
            </w:r>
            <w:hyperlink r:id="rId1940">
              <w:r>
                <w:rPr>
                  <w:color w:val="0000FF"/>
                </w:rPr>
                <w:t>138</w:t>
              </w:r>
            </w:hyperlink>
            <w:r>
              <w:t xml:space="preserve">, </w:t>
            </w:r>
            <w:hyperlink r:id="rId1941">
              <w:r>
                <w:rPr>
                  <w:color w:val="0000FF"/>
                </w:rPr>
                <w:t>140</w:t>
              </w:r>
            </w:hyperlink>
            <w:r>
              <w:t xml:space="preserve"> - </w:t>
            </w:r>
            <w:hyperlink r:id="rId1942">
              <w:r>
                <w:rPr>
                  <w:color w:val="0000FF"/>
                </w:rPr>
                <w:t>151</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выполняются требования охраны труда в противотуберкулезных организациях, отделениях, кабинетах?</w:t>
            </w:r>
          </w:p>
        </w:tc>
        <w:tc>
          <w:tcPr>
            <w:tcW w:w="3628" w:type="dxa"/>
          </w:tcPr>
          <w:p w:rsidR="00BA1CC6" w:rsidRDefault="00BA1CC6">
            <w:pPr>
              <w:pStyle w:val="ConsPlusNormal"/>
            </w:pPr>
            <w:hyperlink r:id="rId1943">
              <w:r>
                <w:rPr>
                  <w:color w:val="0000FF"/>
                </w:rPr>
                <w:t>Пункты 152</w:t>
              </w:r>
            </w:hyperlink>
            <w:r>
              <w:t xml:space="preserve"> - </w:t>
            </w:r>
            <w:hyperlink r:id="rId1944">
              <w:r>
                <w:rPr>
                  <w:color w:val="0000FF"/>
                </w:rPr>
                <w:t>154</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Работодателем выполняются требования охраны труда в патолого-анатомических бюро (отделениях)?</w:t>
            </w:r>
          </w:p>
        </w:tc>
        <w:tc>
          <w:tcPr>
            <w:tcW w:w="3628" w:type="dxa"/>
          </w:tcPr>
          <w:p w:rsidR="00BA1CC6" w:rsidRDefault="00BA1CC6">
            <w:pPr>
              <w:pStyle w:val="ConsPlusNormal"/>
            </w:pPr>
            <w:hyperlink r:id="rId1945">
              <w:r>
                <w:rPr>
                  <w:color w:val="0000FF"/>
                </w:rPr>
                <w:t>Пункты 155</w:t>
              </w:r>
            </w:hyperlink>
            <w:r>
              <w:t xml:space="preserve"> - </w:t>
            </w:r>
            <w:hyperlink r:id="rId1946">
              <w:r>
                <w:rPr>
                  <w:color w:val="0000FF"/>
                </w:rPr>
                <w:t>180</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 xml:space="preserve">Работодателем выполняются требования охраны труда в клинико-диагностических лабораториях </w:t>
            </w:r>
            <w:r>
              <w:lastRenderedPageBreak/>
              <w:t>медицинских организаций?</w:t>
            </w:r>
          </w:p>
        </w:tc>
        <w:tc>
          <w:tcPr>
            <w:tcW w:w="3628" w:type="dxa"/>
          </w:tcPr>
          <w:p w:rsidR="00BA1CC6" w:rsidRDefault="00BA1CC6">
            <w:pPr>
              <w:pStyle w:val="ConsPlusNormal"/>
            </w:pPr>
            <w:hyperlink r:id="rId1947">
              <w:r>
                <w:rPr>
                  <w:color w:val="0000FF"/>
                </w:rPr>
                <w:t>Пункты 181</w:t>
              </w:r>
            </w:hyperlink>
            <w:r>
              <w:t xml:space="preserve"> - </w:t>
            </w:r>
            <w:hyperlink r:id="rId1948">
              <w:r>
                <w:rPr>
                  <w:color w:val="0000FF"/>
                </w:rPr>
                <w:t>215</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24</w:t>
            </w:r>
          </w:p>
        </w:tc>
        <w:tc>
          <w:tcPr>
            <w:tcW w:w="3628" w:type="dxa"/>
          </w:tcPr>
          <w:p w:rsidR="00BA1CC6" w:rsidRDefault="00BA1CC6">
            <w:pPr>
              <w:pStyle w:val="ConsPlusNormal"/>
            </w:pPr>
            <w:r>
              <w:t>Работодателем выполняются требования охраны труда при работе с кровью и другими биологическими жидкостями пациентов?</w:t>
            </w:r>
          </w:p>
        </w:tc>
        <w:tc>
          <w:tcPr>
            <w:tcW w:w="3628" w:type="dxa"/>
          </w:tcPr>
          <w:p w:rsidR="00BA1CC6" w:rsidRDefault="00BA1CC6">
            <w:pPr>
              <w:pStyle w:val="ConsPlusNormal"/>
            </w:pPr>
            <w:hyperlink r:id="rId1949">
              <w:r>
                <w:rPr>
                  <w:color w:val="0000FF"/>
                </w:rPr>
                <w:t>Пункты 217</w:t>
              </w:r>
            </w:hyperlink>
            <w:r>
              <w:t xml:space="preserve"> - </w:t>
            </w:r>
            <w:hyperlink r:id="rId1950">
              <w:r>
                <w:rPr>
                  <w:color w:val="0000FF"/>
                </w:rPr>
                <w:t>243</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Работодателем выполняются требования охраны труда при паровой стерилизации?</w:t>
            </w:r>
          </w:p>
        </w:tc>
        <w:tc>
          <w:tcPr>
            <w:tcW w:w="3628" w:type="dxa"/>
          </w:tcPr>
          <w:p w:rsidR="00BA1CC6" w:rsidRDefault="00BA1CC6">
            <w:pPr>
              <w:pStyle w:val="ConsPlusNormal"/>
            </w:pPr>
            <w:hyperlink r:id="rId1951">
              <w:r>
                <w:rPr>
                  <w:color w:val="0000FF"/>
                </w:rPr>
                <w:t>Пункты 244</w:t>
              </w:r>
            </w:hyperlink>
            <w:r>
              <w:t xml:space="preserve"> - </w:t>
            </w:r>
            <w:hyperlink r:id="rId1952">
              <w:r>
                <w:rPr>
                  <w:color w:val="0000FF"/>
                </w:rPr>
                <w:t>250</w:t>
              </w:r>
            </w:hyperlink>
            <w:r>
              <w:t xml:space="preserve">, </w:t>
            </w:r>
            <w:hyperlink r:id="rId1953">
              <w:r>
                <w:rPr>
                  <w:color w:val="0000FF"/>
                </w:rPr>
                <w:t>252</w:t>
              </w:r>
            </w:hyperlink>
            <w:r>
              <w:t xml:space="preserve">, </w:t>
            </w:r>
            <w:hyperlink r:id="rId1954">
              <w:r>
                <w:rPr>
                  <w:color w:val="0000FF"/>
                </w:rPr>
                <w:t>253</w:t>
              </w:r>
            </w:hyperlink>
            <w:r>
              <w:t xml:space="preserve"> Правил N 928н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41</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41" w:name="P12229"/>
      <w:bookmarkEnd w:id="41"/>
      <w:r>
        <w:t>Проверочный лист</w:t>
      </w:r>
    </w:p>
    <w:p w:rsidR="00BA1CC6" w:rsidRDefault="00BA1CC6">
      <w:pPr>
        <w:pStyle w:val="ConsPlusNormal"/>
        <w:jc w:val="center"/>
      </w:pPr>
      <w:r>
        <w:t>(список контрольных вопросов) для осуществления</w:t>
      </w:r>
    </w:p>
    <w:p w:rsidR="00BA1CC6" w:rsidRDefault="00BA1CC6">
      <w:pPr>
        <w:pStyle w:val="ConsPlusNormal"/>
        <w:jc w:val="center"/>
      </w:pPr>
      <w:r>
        <w:t>федерального государственного контроля (надзора)</w:t>
      </w:r>
    </w:p>
    <w:p w:rsidR="00BA1CC6" w:rsidRDefault="00BA1CC6">
      <w:pPr>
        <w:pStyle w:val="ConsPlusNormal"/>
        <w:jc w:val="center"/>
      </w:pPr>
      <w:r>
        <w:t>за соблюдением трудового законодательства и иных</w:t>
      </w:r>
    </w:p>
    <w:p w:rsidR="00BA1CC6" w:rsidRDefault="00BA1CC6">
      <w:pPr>
        <w:pStyle w:val="ConsPlusNormal"/>
        <w:jc w:val="center"/>
      </w:pPr>
      <w:r>
        <w:t>нормативных правовых актов, содержащих нормы трудового</w:t>
      </w:r>
    </w:p>
    <w:p w:rsidR="00BA1CC6" w:rsidRDefault="00BA1CC6">
      <w:pPr>
        <w:pStyle w:val="ConsPlusNormal"/>
        <w:jc w:val="center"/>
      </w:pPr>
      <w:r>
        <w:t>права, по проверке выполнения требований охраны труда</w:t>
      </w:r>
    </w:p>
    <w:p w:rsidR="00BA1CC6" w:rsidRDefault="00BA1CC6">
      <w:pPr>
        <w:pStyle w:val="ConsPlusNormal"/>
        <w:jc w:val="center"/>
      </w:pPr>
      <w:r>
        <w:t>при проведении водолазных работ</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 от 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 от 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В организации, выполняющей водолазные работы, в соответствии с требованиями </w:t>
            </w:r>
            <w:hyperlink r:id="rId1955">
              <w:r>
                <w:rPr>
                  <w:color w:val="0000FF"/>
                </w:rPr>
                <w:t>Правил</w:t>
              </w:r>
            </w:hyperlink>
            <w:r>
              <w:t xml:space="preserve"> N 922н, эксплуатационной документацией, нормативными правовыми актами разработан стандарт безопасной деятельности организации при производстве водолазных работ, учитывающий конкретные условия производственной или служебной деятельности организации, инструкции по охране труда для работников, инструкции по эксплуатации водолазной техники и технологического оборудования, инструкции по безопасным методам спусков и способам выполнения водолазных работ, характерных для организации?</w:t>
            </w:r>
          </w:p>
        </w:tc>
        <w:tc>
          <w:tcPr>
            <w:tcW w:w="3628" w:type="dxa"/>
          </w:tcPr>
          <w:p w:rsidR="00BA1CC6" w:rsidRDefault="00BA1CC6">
            <w:pPr>
              <w:pStyle w:val="ConsPlusNormal"/>
            </w:pPr>
            <w:hyperlink r:id="rId1956">
              <w:r>
                <w:rPr>
                  <w:color w:val="0000FF"/>
                </w:rPr>
                <w:t>Пункт 5</w:t>
              </w:r>
            </w:hyperlink>
            <w:r>
              <w:t xml:space="preserve"> Правил по охране труда при проведении водолазных работ, утвержденных приказом Минтруда России от 17.12.2020 N 922н (Зарегистрирован Минюстом России 29.12.2020, регистрационный N 61927) (далее - Правила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Вредные и опасные производственные факторы в зависимости от конкретных условий производственной деятельности и характера выполняемых водолазных работ, а также результаты проведенной специальной оценки </w:t>
            </w:r>
            <w:r>
              <w:lastRenderedPageBreak/>
              <w:t>условий труда учтены работодателем при оценке рисков до начала проведения водолазных работ?</w:t>
            </w:r>
          </w:p>
        </w:tc>
        <w:tc>
          <w:tcPr>
            <w:tcW w:w="3628" w:type="dxa"/>
          </w:tcPr>
          <w:p w:rsidR="00BA1CC6" w:rsidRDefault="00BA1CC6">
            <w:pPr>
              <w:pStyle w:val="ConsPlusNormal"/>
            </w:pPr>
            <w:hyperlink r:id="rId1957">
              <w:r>
                <w:rPr>
                  <w:color w:val="0000FF"/>
                </w:rPr>
                <w:t>Пункт 7</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По результатам оценки рисков работодателем определены и выполняются компенсирующие мероприятия и предприняты меры по обеспечению дополнительной защиты водолазов, применению защитных устройств, средств и приспособлений, изменению методов спусков или способов выполнения водолазных работ и возможности проведения водолазных работ?</w:t>
            </w:r>
          </w:p>
        </w:tc>
        <w:tc>
          <w:tcPr>
            <w:tcW w:w="3628" w:type="dxa"/>
          </w:tcPr>
          <w:p w:rsidR="00BA1CC6" w:rsidRDefault="00BA1CC6">
            <w:pPr>
              <w:pStyle w:val="ConsPlusNormal"/>
            </w:pPr>
            <w:hyperlink r:id="rId1958">
              <w:r>
                <w:rPr>
                  <w:color w:val="0000FF"/>
                </w:rPr>
                <w:t>Пункт 7</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По результатам оценки рисков и принятия мер компенсирующего характера руководитель организации, выполняющей водолазные работы, или уполномоченное им лицо и руководитель организации, в отношении которого производятся водолазные работы, согласовал мероприятия по обеспечению безопасного производства водолазных работ?</w:t>
            </w:r>
          </w:p>
        </w:tc>
        <w:tc>
          <w:tcPr>
            <w:tcW w:w="3628" w:type="dxa"/>
          </w:tcPr>
          <w:p w:rsidR="00BA1CC6" w:rsidRDefault="00BA1CC6">
            <w:pPr>
              <w:pStyle w:val="ConsPlusNormal"/>
            </w:pPr>
            <w:hyperlink r:id="rId1959">
              <w:r>
                <w:rPr>
                  <w:color w:val="0000FF"/>
                </w:rPr>
                <w:t>Пункт 9</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Организация, выполняющая водолазные работы, имеет в штате специалистов?</w:t>
            </w:r>
          </w:p>
        </w:tc>
        <w:tc>
          <w:tcPr>
            <w:tcW w:w="3628" w:type="dxa"/>
          </w:tcPr>
          <w:p w:rsidR="00BA1CC6" w:rsidRDefault="00BA1CC6">
            <w:pPr>
              <w:pStyle w:val="ConsPlusNormal"/>
            </w:pPr>
            <w:hyperlink r:id="rId1960">
              <w:r>
                <w:rPr>
                  <w:color w:val="0000FF"/>
                </w:rPr>
                <w:t>Пункт 10</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val="restart"/>
          </w:tcPr>
          <w:p w:rsidR="00BA1CC6" w:rsidRDefault="00BA1CC6">
            <w:pPr>
              <w:pStyle w:val="ConsPlusNormal"/>
            </w:pPr>
            <w:r>
              <w:lastRenderedPageBreak/>
              <w:t>6</w:t>
            </w:r>
          </w:p>
        </w:tc>
        <w:tc>
          <w:tcPr>
            <w:tcW w:w="3628" w:type="dxa"/>
          </w:tcPr>
          <w:p w:rsidR="00BA1CC6" w:rsidRDefault="00BA1CC6">
            <w:pPr>
              <w:pStyle w:val="ConsPlusNormal"/>
            </w:pPr>
            <w:r>
              <w:t>Работодатель обеспечивает:</w:t>
            </w:r>
          </w:p>
        </w:tc>
        <w:tc>
          <w:tcPr>
            <w:tcW w:w="3628" w:type="dxa"/>
            <w:vMerge w:val="restart"/>
          </w:tcPr>
          <w:p w:rsidR="00BA1CC6" w:rsidRDefault="00BA1CC6">
            <w:pPr>
              <w:pStyle w:val="ConsPlusNormal"/>
            </w:pPr>
            <w:hyperlink r:id="rId1961">
              <w:r>
                <w:rPr>
                  <w:color w:val="0000FF"/>
                </w:rPr>
                <w:t>Пункт 11</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безопасные условия для производства водолазных работ, надлежащее содержание и эксплуатацию водолазной техники?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контроль за состоянием условий труда на рабочих местах, соблюдением требований по охране труда и за предоставлением мер социальной защиты работникам?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правильное применение работниками водолазного снаряжения и средств индивидуальной защиты?</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обучение работников по охране труда, проверку знаний и допуск к выполнению водолазных спусков и работ?</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выявление опасностей, оценку рисков и управление ими, а также информирование о них работников?</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разработку документов производственного планирования, технологических карт и иных документов, необходимых для организации и безопасного производства водолазных работ в организации?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w:t>
            </w:r>
          </w:p>
        </w:tc>
        <w:tc>
          <w:tcPr>
            <w:tcW w:w="3628" w:type="dxa"/>
          </w:tcPr>
          <w:p w:rsidR="00BA1CC6" w:rsidRDefault="00BA1CC6">
            <w:pPr>
              <w:pStyle w:val="ConsPlusNormal"/>
            </w:pPr>
            <w:r>
              <w:t>Работодателем выполняются требования охраны труда при организации производства водолазных работ?</w:t>
            </w:r>
          </w:p>
        </w:tc>
        <w:tc>
          <w:tcPr>
            <w:tcW w:w="3628" w:type="dxa"/>
          </w:tcPr>
          <w:p w:rsidR="00BA1CC6" w:rsidRDefault="00BA1CC6">
            <w:pPr>
              <w:pStyle w:val="ConsPlusNormal"/>
            </w:pPr>
            <w:hyperlink r:id="rId1962">
              <w:r>
                <w:rPr>
                  <w:color w:val="0000FF"/>
                </w:rPr>
                <w:t>Пункты 15</w:t>
              </w:r>
            </w:hyperlink>
            <w:r>
              <w:t xml:space="preserve"> - </w:t>
            </w:r>
            <w:hyperlink r:id="rId1963">
              <w:r>
                <w:rPr>
                  <w:color w:val="0000FF"/>
                </w:rPr>
                <w:t>35</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выполняются требования к организации производства водолазных работ по наряду-допуску?</w:t>
            </w:r>
          </w:p>
        </w:tc>
        <w:tc>
          <w:tcPr>
            <w:tcW w:w="3628" w:type="dxa"/>
          </w:tcPr>
          <w:p w:rsidR="00BA1CC6" w:rsidRDefault="00BA1CC6">
            <w:pPr>
              <w:pStyle w:val="ConsPlusNormal"/>
            </w:pPr>
            <w:hyperlink r:id="rId1964">
              <w:r>
                <w:rPr>
                  <w:color w:val="0000FF"/>
                </w:rPr>
                <w:t>Пункты 36</w:t>
              </w:r>
            </w:hyperlink>
            <w:r>
              <w:t xml:space="preserve"> - </w:t>
            </w:r>
            <w:hyperlink r:id="rId1965">
              <w:r>
                <w:rPr>
                  <w:color w:val="0000FF"/>
                </w:rPr>
                <w:t>39</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выполняются мероприятия охраны труда при подготовке к действиям при возникновении нештатных или аварийных ситуаций при производстве водолазных работ?</w:t>
            </w:r>
          </w:p>
        </w:tc>
        <w:tc>
          <w:tcPr>
            <w:tcW w:w="3628" w:type="dxa"/>
          </w:tcPr>
          <w:p w:rsidR="00BA1CC6" w:rsidRDefault="00BA1CC6">
            <w:pPr>
              <w:pStyle w:val="ConsPlusNormal"/>
            </w:pPr>
            <w:hyperlink r:id="rId1966">
              <w:r>
                <w:rPr>
                  <w:color w:val="0000FF"/>
                </w:rPr>
                <w:t>Пункты 41</w:t>
              </w:r>
            </w:hyperlink>
            <w:r>
              <w:t xml:space="preserve"> - </w:t>
            </w:r>
            <w:hyperlink r:id="rId1967">
              <w:r>
                <w:rPr>
                  <w:color w:val="0000FF"/>
                </w:rPr>
                <w:t>44</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Работодателем выполняются требования охраны труда к системе допуска к водолазным работам?</w:t>
            </w:r>
          </w:p>
        </w:tc>
        <w:tc>
          <w:tcPr>
            <w:tcW w:w="3628" w:type="dxa"/>
          </w:tcPr>
          <w:p w:rsidR="00BA1CC6" w:rsidRDefault="00BA1CC6">
            <w:pPr>
              <w:pStyle w:val="ConsPlusNormal"/>
            </w:pPr>
            <w:hyperlink r:id="rId1968">
              <w:r>
                <w:rPr>
                  <w:color w:val="0000FF"/>
                </w:rPr>
                <w:t>Пункты 45</w:t>
              </w:r>
            </w:hyperlink>
            <w:r>
              <w:t xml:space="preserve"> - </w:t>
            </w:r>
            <w:hyperlink r:id="rId1969">
              <w:r>
                <w:rPr>
                  <w:color w:val="0000FF"/>
                </w:rPr>
                <w:t>56</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выполняются требования охраны труда по обеспечению безопасности водолазных работ?</w:t>
            </w:r>
          </w:p>
        </w:tc>
        <w:tc>
          <w:tcPr>
            <w:tcW w:w="3628" w:type="dxa"/>
          </w:tcPr>
          <w:p w:rsidR="00BA1CC6" w:rsidRDefault="00BA1CC6">
            <w:pPr>
              <w:pStyle w:val="ConsPlusNormal"/>
            </w:pPr>
            <w:hyperlink r:id="rId1970">
              <w:r>
                <w:rPr>
                  <w:color w:val="0000FF"/>
                </w:rPr>
                <w:t>Пункты 57</w:t>
              </w:r>
            </w:hyperlink>
            <w:r>
              <w:t xml:space="preserve"> - </w:t>
            </w:r>
            <w:hyperlink r:id="rId1971">
              <w:r>
                <w:rPr>
                  <w:color w:val="0000FF"/>
                </w:rPr>
                <w:t>62</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выполняются требования к системе технического обслуживания, ремонта и эксплуатации водолазной техники?</w:t>
            </w:r>
          </w:p>
        </w:tc>
        <w:tc>
          <w:tcPr>
            <w:tcW w:w="3628" w:type="dxa"/>
          </w:tcPr>
          <w:p w:rsidR="00BA1CC6" w:rsidRDefault="00BA1CC6">
            <w:pPr>
              <w:pStyle w:val="ConsPlusNormal"/>
            </w:pPr>
            <w:hyperlink r:id="rId1972">
              <w:r>
                <w:rPr>
                  <w:color w:val="0000FF"/>
                </w:rPr>
                <w:t>Пункты 63</w:t>
              </w:r>
            </w:hyperlink>
            <w:r>
              <w:t xml:space="preserve"> - </w:t>
            </w:r>
            <w:hyperlink r:id="rId1973">
              <w:r>
                <w:rPr>
                  <w:color w:val="0000FF"/>
                </w:rPr>
                <w:t>69</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 xml:space="preserve">Работодателем выполняются меры по снижению воздействия опасных и вредных производственных факторов, защите от них работников </w:t>
            </w:r>
            <w:r>
              <w:lastRenderedPageBreak/>
              <w:t>и применению средств индивидуальной защиты работников?</w:t>
            </w:r>
          </w:p>
        </w:tc>
        <w:tc>
          <w:tcPr>
            <w:tcW w:w="3628" w:type="dxa"/>
          </w:tcPr>
          <w:p w:rsidR="00BA1CC6" w:rsidRDefault="00BA1CC6">
            <w:pPr>
              <w:pStyle w:val="ConsPlusNormal"/>
            </w:pPr>
            <w:hyperlink r:id="rId1974">
              <w:r>
                <w:rPr>
                  <w:color w:val="0000FF"/>
                </w:rPr>
                <w:t>Пункты 70</w:t>
              </w:r>
            </w:hyperlink>
            <w:r>
              <w:t xml:space="preserve"> - </w:t>
            </w:r>
            <w:hyperlink r:id="rId1975">
              <w:r>
                <w:rPr>
                  <w:color w:val="0000FF"/>
                </w:rPr>
                <w:t>77</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14</w:t>
            </w:r>
          </w:p>
        </w:tc>
        <w:tc>
          <w:tcPr>
            <w:tcW w:w="3628" w:type="dxa"/>
          </w:tcPr>
          <w:p w:rsidR="00BA1CC6" w:rsidRDefault="00BA1CC6">
            <w:pPr>
              <w:pStyle w:val="ConsPlusNormal"/>
            </w:pPr>
            <w:r>
              <w:t>Работодателем выполняются меры по предотвращению попадания вредных веществ на дыхание водолазу?</w:t>
            </w:r>
          </w:p>
        </w:tc>
        <w:tc>
          <w:tcPr>
            <w:tcW w:w="3628" w:type="dxa"/>
          </w:tcPr>
          <w:p w:rsidR="00BA1CC6" w:rsidRDefault="00BA1CC6">
            <w:pPr>
              <w:pStyle w:val="ConsPlusNormal"/>
            </w:pPr>
            <w:hyperlink r:id="rId1976">
              <w:r>
                <w:rPr>
                  <w:color w:val="0000FF"/>
                </w:rPr>
                <w:t>Пункты 78</w:t>
              </w:r>
            </w:hyperlink>
            <w:r>
              <w:t xml:space="preserve"> - </w:t>
            </w:r>
            <w:hyperlink r:id="rId1977">
              <w:r>
                <w:rPr>
                  <w:color w:val="0000FF"/>
                </w:rPr>
                <w:t>85</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выполняются требования к видам и особенностям инструктажей по охране труда?</w:t>
            </w:r>
          </w:p>
        </w:tc>
        <w:tc>
          <w:tcPr>
            <w:tcW w:w="3628" w:type="dxa"/>
          </w:tcPr>
          <w:p w:rsidR="00BA1CC6" w:rsidRDefault="00BA1CC6">
            <w:pPr>
              <w:pStyle w:val="ConsPlusNormal"/>
            </w:pPr>
            <w:hyperlink r:id="rId1978">
              <w:r>
                <w:rPr>
                  <w:color w:val="0000FF"/>
                </w:rPr>
                <w:t>Пункты 86</w:t>
              </w:r>
            </w:hyperlink>
            <w:r>
              <w:t xml:space="preserve"> - </w:t>
            </w:r>
            <w:hyperlink r:id="rId1979">
              <w:r>
                <w:rPr>
                  <w:color w:val="0000FF"/>
                </w:rPr>
                <w:t>88</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выполняются требования к функциям лиц, принимающих непосредственное участие в проведении водолазных работ?</w:t>
            </w:r>
          </w:p>
        </w:tc>
        <w:tc>
          <w:tcPr>
            <w:tcW w:w="3628" w:type="dxa"/>
          </w:tcPr>
          <w:p w:rsidR="00BA1CC6" w:rsidRDefault="00BA1CC6">
            <w:pPr>
              <w:pStyle w:val="ConsPlusNormal"/>
            </w:pPr>
            <w:hyperlink r:id="rId1980">
              <w:r>
                <w:rPr>
                  <w:color w:val="0000FF"/>
                </w:rPr>
                <w:t>Пункты 89</w:t>
              </w:r>
            </w:hyperlink>
            <w:r>
              <w:t xml:space="preserve"> - </w:t>
            </w:r>
            <w:hyperlink r:id="rId1981">
              <w:r>
                <w:rPr>
                  <w:color w:val="0000FF"/>
                </w:rPr>
                <w:t>127</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выполняются требования к рациональной организации труда, профилактике несчастных случаев, предотвращению производственного травматизма и ограничению тяжести труда?</w:t>
            </w:r>
          </w:p>
        </w:tc>
        <w:tc>
          <w:tcPr>
            <w:tcW w:w="3628" w:type="dxa"/>
          </w:tcPr>
          <w:p w:rsidR="00BA1CC6" w:rsidRDefault="00BA1CC6">
            <w:pPr>
              <w:pStyle w:val="ConsPlusNormal"/>
            </w:pPr>
            <w:hyperlink r:id="rId1982">
              <w:r>
                <w:rPr>
                  <w:color w:val="0000FF"/>
                </w:rPr>
                <w:t>Пункты 128</w:t>
              </w:r>
            </w:hyperlink>
            <w:r>
              <w:t xml:space="preserve"> - </w:t>
            </w:r>
            <w:hyperlink r:id="rId1983">
              <w:r>
                <w:rPr>
                  <w:color w:val="0000FF"/>
                </w:rPr>
                <w:t>132</w:t>
              </w:r>
            </w:hyperlink>
            <w:r>
              <w:t xml:space="preserve">, </w:t>
            </w:r>
            <w:hyperlink r:id="rId1984">
              <w:r>
                <w:rPr>
                  <w:color w:val="0000FF"/>
                </w:rPr>
                <w:t>134</w:t>
              </w:r>
            </w:hyperlink>
            <w:r>
              <w:t xml:space="preserve"> - </w:t>
            </w:r>
            <w:hyperlink r:id="rId1985">
              <w:r>
                <w:rPr>
                  <w:color w:val="0000FF"/>
                </w:rPr>
                <w:t>173</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выполняются требования к размещению барокамеры у места проведения водолазных работ?</w:t>
            </w:r>
          </w:p>
        </w:tc>
        <w:tc>
          <w:tcPr>
            <w:tcW w:w="3628" w:type="dxa"/>
          </w:tcPr>
          <w:p w:rsidR="00BA1CC6" w:rsidRDefault="00BA1CC6">
            <w:pPr>
              <w:pStyle w:val="ConsPlusNormal"/>
            </w:pPr>
            <w:hyperlink r:id="rId1986">
              <w:r>
                <w:rPr>
                  <w:color w:val="0000FF"/>
                </w:rPr>
                <w:t>Пункты 174</w:t>
              </w:r>
            </w:hyperlink>
            <w:r>
              <w:t xml:space="preserve"> - </w:t>
            </w:r>
            <w:hyperlink r:id="rId1987">
              <w:r>
                <w:rPr>
                  <w:color w:val="0000FF"/>
                </w:rPr>
                <w:t>177</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 xml:space="preserve">Работодателем выполняются требования охраны труда, предъявляемые к </w:t>
            </w:r>
            <w:r>
              <w:lastRenderedPageBreak/>
              <w:t>производственным территориям (производственным помещениям, площадкам, участкам проведения водолазных работ) и организации рабочих мест и водолазных спусков для обеспечения охраны труда работников?</w:t>
            </w:r>
          </w:p>
        </w:tc>
        <w:tc>
          <w:tcPr>
            <w:tcW w:w="3628" w:type="dxa"/>
          </w:tcPr>
          <w:p w:rsidR="00BA1CC6" w:rsidRDefault="00BA1CC6">
            <w:pPr>
              <w:pStyle w:val="ConsPlusNormal"/>
            </w:pPr>
            <w:hyperlink r:id="rId1988">
              <w:r>
                <w:rPr>
                  <w:color w:val="0000FF"/>
                </w:rPr>
                <w:t>Пункты 178</w:t>
              </w:r>
            </w:hyperlink>
            <w:r>
              <w:t xml:space="preserve"> - </w:t>
            </w:r>
            <w:hyperlink r:id="rId1989">
              <w:r>
                <w:rPr>
                  <w:color w:val="0000FF"/>
                </w:rPr>
                <w:t>181</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20</w:t>
            </w:r>
          </w:p>
        </w:tc>
        <w:tc>
          <w:tcPr>
            <w:tcW w:w="3628" w:type="dxa"/>
          </w:tcPr>
          <w:p w:rsidR="00BA1CC6" w:rsidRDefault="00BA1CC6">
            <w:pPr>
              <w:pStyle w:val="ConsPlusNormal"/>
            </w:pPr>
            <w:r>
              <w:t>Работодателем выполняются требования охраны труда, предъявляемые к организации рабочих мест?</w:t>
            </w:r>
          </w:p>
        </w:tc>
        <w:tc>
          <w:tcPr>
            <w:tcW w:w="3628" w:type="dxa"/>
          </w:tcPr>
          <w:p w:rsidR="00BA1CC6" w:rsidRDefault="00BA1CC6">
            <w:pPr>
              <w:pStyle w:val="ConsPlusNormal"/>
            </w:pPr>
            <w:hyperlink r:id="rId1990">
              <w:r>
                <w:rPr>
                  <w:color w:val="0000FF"/>
                </w:rPr>
                <w:t>Пункты 182</w:t>
              </w:r>
            </w:hyperlink>
            <w:r>
              <w:t xml:space="preserve"> - </w:t>
            </w:r>
            <w:hyperlink r:id="rId1991">
              <w:r>
                <w:rPr>
                  <w:color w:val="0000FF"/>
                </w:rPr>
                <w:t>197</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выполняются требования охраны труда к организации проведения водолазных спусков?</w:t>
            </w:r>
          </w:p>
        </w:tc>
        <w:tc>
          <w:tcPr>
            <w:tcW w:w="3628" w:type="dxa"/>
          </w:tcPr>
          <w:p w:rsidR="00BA1CC6" w:rsidRDefault="00BA1CC6">
            <w:pPr>
              <w:pStyle w:val="ConsPlusNormal"/>
            </w:pPr>
            <w:hyperlink r:id="rId1992">
              <w:r>
                <w:rPr>
                  <w:color w:val="0000FF"/>
                </w:rPr>
                <w:t>Пункты 198</w:t>
              </w:r>
            </w:hyperlink>
            <w:r>
              <w:t xml:space="preserve"> - </w:t>
            </w:r>
            <w:hyperlink r:id="rId1993">
              <w:r>
                <w:rPr>
                  <w:color w:val="0000FF"/>
                </w:rPr>
                <w:t>224</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Работодателем выполняются требования безопасности к процессу спуска, подъема и перемещения водолазов с использованием водолазных беседок на поверхности и в водной среде?</w:t>
            </w:r>
          </w:p>
        </w:tc>
        <w:tc>
          <w:tcPr>
            <w:tcW w:w="3628" w:type="dxa"/>
          </w:tcPr>
          <w:p w:rsidR="00BA1CC6" w:rsidRDefault="00BA1CC6">
            <w:pPr>
              <w:pStyle w:val="ConsPlusNormal"/>
            </w:pPr>
            <w:hyperlink r:id="rId1994">
              <w:r>
                <w:rPr>
                  <w:color w:val="0000FF"/>
                </w:rPr>
                <w:t>Пункты 225</w:t>
              </w:r>
            </w:hyperlink>
            <w:r>
              <w:t xml:space="preserve"> - </w:t>
            </w:r>
            <w:hyperlink r:id="rId1995">
              <w:r>
                <w:rPr>
                  <w:color w:val="0000FF"/>
                </w:rPr>
                <w:t>228</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выполняются требования охраны труда, предъявляемые к выполнению водолазных работ (осуществлению производственных процессов), эксплуатации водолазного и технологического оборудования?</w:t>
            </w:r>
          </w:p>
        </w:tc>
        <w:tc>
          <w:tcPr>
            <w:tcW w:w="3628" w:type="dxa"/>
          </w:tcPr>
          <w:p w:rsidR="00BA1CC6" w:rsidRDefault="00BA1CC6">
            <w:pPr>
              <w:pStyle w:val="ConsPlusNormal"/>
            </w:pPr>
            <w:hyperlink r:id="rId1996">
              <w:r>
                <w:rPr>
                  <w:color w:val="0000FF"/>
                </w:rPr>
                <w:t>Пункты 229</w:t>
              </w:r>
            </w:hyperlink>
            <w:r>
              <w:t xml:space="preserve"> - </w:t>
            </w:r>
            <w:hyperlink r:id="rId1997">
              <w:r>
                <w:rPr>
                  <w:color w:val="0000FF"/>
                </w:rPr>
                <w:t>233</w:t>
              </w:r>
            </w:hyperlink>
            <w:r>
              <w:t xml:space="preserve">, </w:t>
            </w:r>
            <w:hyperlink r:id="rId1998">
              <w:r>
                <w:rPr>
                  <w:color w:val="0000FF"/>
                </w:rPr>
                <w:t>235</w:t>
              </w:r>
            </w:hyperlink>
            <w:r>
              <w:t xml:space="preserve"> - </w:t>
            </w:r>
            <w:hyperlink r:id="rId1999">
              <w:r>
                <w:rPr>
                  <w:color w:val="0000FF"/>
                </w:rPr>
                <w:t>239</w:t>
              </w:r>
            </w:hyperlink>
            <w:r>
              <w:t xml:space="preserve">, </w:t>
            </w:r>
            <w:hyperlink r:id="rId2000">
              <w:r>
                <w:rPr>
                  <w:color w:val="0000FF"/>
                </w:rPr>
                <w:t>241</w:t>
              </w:r>
            </w:hyperlink>
            <w:r>
              <w:t xml:space="preserve"> - </w:t>
            </w:r>
            <w:hyperlink r:id="rId2001">
              <w:r>
                <w:rPr>
                  <w:color w:val="0000FF"/>
                </w:rPr>
                <w:t>244</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 xml:space="preserve">Работодателем выполняются требования охраны труда при </w:t>
            </w:r>
            <w:r>
              <w:lastRenderedPageBreak/>
              <w:t>производстве водолазных работ с судов, оборудованных системой динамического позиционирования ?</w:t>
            </w:r>
          </w:p>
        </w:tc>
        <w:tc>
          <w:tcPr>
            <w:tcW w:w="3628" w:type="dxa"/>
          </w:tcPr>
          <w:p w:rsidR="00BA1CC6" w:rsidRDefault="00BA1CC6">
            <w:pPr>
              <w:pStyle w:val="ConsPlusNormal"/>
            </w:pPr>
            <w:hyperlink r:id="rId2002">
              <w:r>
                <w:rPr>
                  <w:color w:val="0000FF"/>
                </w:rPr>
                <w:t>Пункты 245</w:t>
              </w:r>
            </w:hyperlink>
            <w:r>
              <w:t xml:space="preserve"> - </w:t>
            </w:r>
            <w:hyperlink r:id="rId2003">
              <w:r>
                <w:rPr>
                  <w:color w:val="0000FF"/>
                </w:rPr>
                <w:t>252</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25</w:t>
            </w:r>
          </w:p>
        </w:tc>
        <w:tc>
          <w:tcPr>
            <w:tcW w:w="3628" w:type="dxa"/>
          </w:tcPr>
          <w:p w:rsidR="00BA1CC6" w:rsidRDefault="00BA1CC6">
            <w:pPr>
              <w:pStyle w:val="ConsPlusNormal"/>
            </w:pPr>
            <w:r>
              <w:t>Работодателем выполняются требования охраны труда при проведении водолазных работ с маломерных плавсредств?</w:t>
            </w:r>
          </w:p>
        </w:tc>
        <w:tc>
          <w:tcPr>
            <w:tcW w:w="3628" w:type="dxa"/>
          </w:tcPr>
          <w:p w:rsidR="00BA1CC6" w:rsidRDefault="00BA1CC6">
            <w:pPr>
              <w:pStyle w:val="ConsPlusNormal"/>
            </w:pPr>
            <w:hyperlink r:id="rId2004">
              <w:r>
                <w:rPr>
                  <w:color w:val="0000FF"/>
                </w:rPr>
                <w:t>Пункты 253</w:t>
              </w:r>
            </w:hyperlink>
            <w:r>
              <w:t xml:space="preserve">, </w:t>
            </w:r>
            <w:hyperlink r:id="rId2005">
              <w:r>
                <w:rPr>
                  <w:color w:val="0000FF"/>
                </w:rPr>
                <w:t>254</w:t>
              </w:r>
            </w:hyperlink>
            <w:r>
              <w:t xml:space="preserve">, </w:t>
            </w:r>
            <w:hyperlink r:id="rId2006">
              <w:r>
                <w:rPr>
                  <w:color w:val="0000FF"/>
                </w:rPr>
                <w:t>256</w:t>
              </w:r>
            </w:hyperlink>
            <w:r>
              <w:t xml:space="preserve"> - </w:t>
            </w:r>
            <w:hyperlink r:id="rId2007">
              <w:r>
                <w:rPr>
                  <w:color w:val="0000FF"/>
                </w:rPr>
                <w:t>258</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tcPr>
          <w:p w:rsidR="00BA1CC6" w:rsidRDefault="00BA1CC6">
            <w:pPr>
              <w:pStyle w:val="ConsPlusNormal"/>
            </w:pPr>
            <w:r>
              <w:t>Работодателем выполняются требования охраны труда при проведении учебных спусков?</w:t>
            </w:r>
          </w:p>
        </w:tc>
        <w:tc>
          <w:tcPr>
            <w:tcW w:w="3628" w:type="dxa"/>
          </w:tcPr>
          <w:p w:rsidR="00BA1CC6" w:rsidRDefault="00BA1CC6">
            <w:pPr>
              <w:pStyle w:val="ConsPlusNormal"/>
            </w:pPr>
            <w:hyperlink r:id="rId2008">
              <w:r>
                <w:rPr>
                  <w:color w:val="0000FF"/>
                </w:rPr>
                <w:t>Пункты 259</w:t>
              </w:r>
            </w:hyperlink>
            <w:r>
              <w:t xml:space="preserve"> - </w:t>
            </w:r>
            <w:hyperlink r:id="rId2009">
              <w:r>
                <w:rPr>
                  <w:color w:val="0000FF"/>
                </w:rPr>
                <w:t>263</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27</w:t>
            </w:r>
          </w:p>
        </w:tc>
        <w:tc>
          <w:tcPr>
            <w:tcW w:w="3628" w:type="dxa"/>
          </w:tcPr>
          <w:p w:rsidR="00BA1CC6" w:rsidRDefault="00BA1CC6">
            <w:pPr>
              <w:pStyle w:val="ConsPlusNormal"/>
            </w:pPr>
            <w:r>
              <w:t>Работодателем выполняются требования охраны труда при проведении тренировочных и квалификационных водолазных спусков?</w:t>
            </w:r>
          </w:p>
        </w:tc>
        <w:tc>
          <w:tcPr>
            <w:tcW w:w="3628" w:type="dxa"/>
          </w:tcPr>
          <w:p w:rsidR="00BA1CC6" w:rsidRDefault="00BA1CC6">
            <w:pPr>
              <w:pStyle w:val="ConsPlusNormal"/>
            </w:pPr>
            <w:hyperlink r:id="rId2010">
              <w:r>
                <w:rPr>
                  <w:color w:val="0000FF"/>
                </w:rPr>
                <w:t>Пункты 264</w:t>
              </w:r>
            </w:hyperlink>
            <w:r>
              <w:t xml:space="preserve"> - </w:t>
            </w:r>
            <w:hyperlink r:id="rId2011">
              <w:r>
                <w:rPr>
                  <w:color w:val="0000FF"/>
                </w:rPr>
                <w:t>266</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28</w:t>
            </w:r>
          </w:p>
        </w:tc>
        <w:tc>
          <w:tcPr>
            <w:tcW w:w="3628" w:type="dxa"/>
          </w:tcPr>
          <w:p w:rsidR="00BA1CC6" w:rsidRDefault="00BA1CC6">
            <w:pPr>
              <w:pStyle w:val="ConsPlusNormal"/>
            </w:pPr>
            <w:r>
              <w:t>Работодателем выполняются требования охраны труда при проведении экспериментальных водолазных спусков?</w:t>
            </w:r>
          </w:p>
        </w:tc>
        <w:tc>
          <w:tcPr>
            <w:tcW w:w="3628" w:type="dxa"/>
          </w:tcPr>
          <w:p w:rsidR="00BA1CC6" w:rsidRDefault="00BA1CC6">
            <w:pPr>
              <w:pStyle w:val="ConsPlusNormal"/>
            </w:pPr>
            <w:hyperlink r:id="rId2012">
              <w:r>
                <w:rPr>
                  <w:color w:val="0000FF"/>
                </w:rPr>
                <w:t>Пункты 267</w:t>
              </w:r>
            </w:hyperlink>
            <w:r>
              <w:t xml:space="preserve"> - </w:t>
            </w:r>
            <w:hyperlink r:id="rId2013">
              <w:r>
                <w:rPr>
                  <w:color w:val="0000FF"/>
                </w:rPr>
                <w:t>270</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29</w:t>
            </w:r>
          </w:p>
        </w:tc>
        <w:tc>
          <w:tcPr>
            <w:tcW w:w="3628" w:type="dxa"/>
          </w:tcPr>
          <w:p w:rsidR="00BA1CC6" w:rsidRDefault="00BA1CC6">
            <w:pPr>
              <w:pStyle w:val="ConsPlusNormal"/>
            </w:pPr>
            <w:r>
              <w:t>Работодателем выполняются требования охраны труда при проведении водолазных работ в сложных и особых условиях окружающей среды?</w:t>
            </w:r>
          </w:p>
        </w:tc>
        <w:tc>
          <w:tcPr>
            <w:tcW w:w="3628" w:type="dxa"/>
          </w:tcPr>
          <w:p w:rsidR="00BA1CC6" w:rsidRDefault="00BA1CC6">
            <w:pPr>
              <w:pStyle w:val="ConsPlusNormal"/>
            </w:pPr>
            <w:hyperlink r:id="rId2014">
              <w:r>
                <w:rPr>
                  <w:color w:val="0000FF"/>
                </w:rPr>
                <w:t>Пункты 271</w:t>
              </w:r>
            </w:hyperlink>
            <w:r>
              <w:t xml:space="preserve"> - </w:t>
            </w:r>
            <w:hyperlink r:id="rId2015">
              <w:r>
                <w:rPr>
                  <w:color w:val="0000FF"/>
                </w:rPr>
                <w:t>273</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30</w:t>
            </w:r>
          </w:p>
        </w:tc>
        <w:tc>
          <w:tcPr>
            <w:tcW w:w="3628" w:type="dxa"/>
          </w:tcPr>
          <w:p w:rsidR="00BA1CC6" w:rsidRDefault="00BA1CC6">
            <w:pPr>
              <w:pStyle w:val="ConsPlusNormal"/>
            </w:pPr>
            <w:r>
              <w:t>Работодателем выполняются требования охраны труда при работах на течении?</w:t>
            </w:r>
          </w:p>
        </w:tc>
        <w:tc>
          <w:tcPr>
            <w:tcW w:w="3628" w:type="dxa"/>
          </w:tcPr>
          <w:p w:rsidR="00BA1CC6" w:rsidRDefault="00BA1CC6">
            <w:pPr>
              <w:pStyle w:val="ConsPlusNormal"/>
            </w:pPr>
            <w:hyperlink r:id="rId2016">
              <w:r>
                <w:rPr>
                  <w:color w:val="0000FF"/>
                </w:rPr>
                <w:t>Пункты 274</w:t>
              </w:r>
            </w:hyperlink>
            <w:r>
              <w:t xml:space="preserve"> - </w:t>
            </w:r>
            <w:hyperlink r:id="rId2017">
              <w:r>
                <w:rPr>
                  <w:color w:val="0000FF"/>
                </w:rPr>
                <w:t>276</w:t>
              </w:r>
            </w:hyperlink>
            <w:r>
              <w:t xml:space="preserve">, </w:t>
            </w:r>
            <w:hyperlink r:id="rId2018">
              <w:r>
                <w:rPr>
                  <w:color w:val="0000FF"/>
                </w:rPr>
                <w:t>278</w:t>
              </w:r>
            </w:hyperlink>
            <w:r>
              <w:t xml:space="preserve">, </w:t>
            </w:r>
            <w:hyperlink r:id="rId2019">
              <w:r>
                <w:rPr>
                  <w:color w:val="0000FF"/>
                </w:rPr>
                <w:t>279</w:t>
              </w:r>
            </w:hyperlink>
            <w:r>
              <w:t xml:space="preserve">, </w:t>
            </w:r>
            <w:hyperlink r:id="rId2020">
              <w:r>
                <w:rPr>
                  <w:color w:val="0000FF"/>
                </w:rPr>
                <w:t>281</w:t>
              </w:r>
            </w:hyperlink>
            <w:r>
              <w:t xml:space="preserve">, </w:t>
            </w:r>
            <w:hyperlink r:id="rId2021">
              <w:r>
                <w:rPr>
                  <w:color w:val="0000FF"/>
                </w:rPr>
                <w:t>282</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31</w:t>
            </w:r>
          </w:p>
        </w:tc>
        <w:tc>
          <w:tcPr>
            <w:tcW w:w="3628" w:type="dxa"/>
          </w:tcPr>
          <w:p w:rsidR="00BA1CC6" w:rsidRDefault="00BA1CC6">
            <w:pPr>
              <w:pStyle w:val="ConsPlusNormal"/>
            </w:pPr>
            <w:r>
              <w:t xml:space="preserve">Работодателем выполняются </w:t>
            </w:r>
            <w:r>
              <w:lastRenderedPageBreak/>
              <w:t>требования охраны труда при выполнении работ со льда, подо льдом и при отрицательных температурах наружного воздуха?</w:t>
            </w:r>
          </w:p>
        </w:tc>
        <w:tc>
          <w:tcPr>
            <w:tcW w:w="3628" w:type="dxa"/>
          </w:tcPr>
          <w:p w:rsidR="00BA1CC6" w:rsidRDefault="00BA1CC6">
            <w:pPr>
              <w:pStyle w:val="ConsPlusNormal"/>
            </w:pPr>
            <w:hyperlink r:id="rId2022">
              <w:r>
                <w:rPr>
                  <w:color w:val="0000FF"/>
                </w:rPr>
                <w:t>Пункты 283</w:t>
              </w:r>
            </w:hyperlink>
            <w:r>
              <w:t xml:space="preserve"> - </w:t>
            </w:r>
            <w:hyperlink r:id="rId2023">
              <w:r>
                <w:rPr>
                  <w:color w:val="0000FF"/>
                </w:rPr>
                <w:t>288</w:t>
              </w:r>
            </w:hyperlink>
            <w:r>
              <w:t xml:space="preserve">, </w:t>
            </w:r>
            <w:hyperlink r:id="rId2024">
              <w:r>
                <w:rPr>
                  <w:color w:val="0000FF"/>
                </w:rPr>
                <w:t>290</w:t>
              </w:r>
            </w:hyperlink>
            <w:r>
              <w:t xml:space="preserve"> - </w:t>
            </w:r>
            <w:hyperlink r:id="rId2025">
              <w:r>
                <w:rPr>
                  <w:color w:val="0000FF"/>
                </w:rPr>
                <w:t>292</w:t>
              </w:r>
            </w:hyperlink>
            <w:r>
              <w:t xml:space="preserve"> Правил N </w:t>
            </w:r>
            <w:r>
              <w:lastRenderedPageBreak/>
              <w:t>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32</w:t>
            </w:r>
          </w:p>
        </w:tc>
        <w:tc>
          <w:tcPr>
            <w:tcW w:w="3628" w:type="dxa"/>
          </w:tcPr>
          <w:p w:rsidR="00BA1CC6" w:rsidRDefault="00BA1CC6">
            <w:pPr>
              <w:pStyle w:val="ConsPlusNormal"/>
            </w:pPr>
            <w:r>
              <w:t>Работодателем выполняются требования охраны труда при выполнении водолазных работ в условиях радиоактивного загрязнения местности (акватории) и наличия источников ионизирующего излучения?</w:t>
            </w:r>
          </w:p>
        </w:tc>
        <w:tc>
          <w:tcPr>
            <w:tcW w:w="3628" w:type="dxa"/>
          </w:tcPr>
          <w:p w:rsidR="00BA1CC6" w:rsidRDefault="00BA1CC6">
            <w:pPr>
              <w:pStyle w:val="ConsPlusNormal"/>
            </w:pPr>
            <w:hyperlink r:id="rId2026">
              <w:r>
                <w:rPr>
                  <w:color w:val="0000FF"/>
                </w:rPr>
                <w:t>Пункты 293</w:t>
              </w:r>
            </w:hyperlink>
            <w:r>
              <w:t xml:space="preserve"> - </w:t>
            </w:r>
            <w:hyperlink r:id="rId2027">
              <w:r>
                <w:rPr>
                  <w:color w:val="0000FF"/>
                </w:rPr>
                <w:t>296</w:t>
              </w:r>
            </w:hyperlink>
            <w:r>
              <w:t xml:space="preserve">, </w:t>
            </w:r>
            <w:hyperlink r:id="rId2028">
              <w:r>
                <w:rPr>
                  <w:color w:val="0000FF"/>
                </w:rPr>
                <w:t>298</w:t>
              </w:r>
            </w:hyperlink>
            <w:r>
              <w:t xml:space="preserve"> - </w:t>
            </w:r>
            <w:hyperlink r:id="rId2029">
              <w:r>
                <w:rPr>
                  <w:color w:val="0000FF"/>
                </w:rPr>
                <w:t>301</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33</w:t>
            </w:r>
          </w:p>
        </w:tc>
        <w:tc>
          <w:tcPr>
            <w:tcW w:w="3628" w:type="dxa"/>
          </w:tcPr>
          <w:p w:rsidR="00BA1CC6" w:rsidRDefault="00BA1CC6">
            <w:pPr>
              <w:pStyle w:val="ConsPlusNormal"/>
            </w:pPr>
            <w:r>
              <w:t>Работодателем выполняются требования охраны труда при выполнении водолазных работ в горных условиях?</w:t>
            </w:r>
          </w:p>
        </w:tc>
        <w:tc>
          <w:tcPr>
            <w:tcW w:w="3628" w:type="dxa"/>
          </w:tcPr>
          <w:p w:rsidR="00BA1CC6" w:rsidRDefault="00BA1CC6">
            <w:pPr>
              <w:pStyle w:val="ConsPlusNormal"/>
            </w:pPr>
            <w:hyperlink r:id="rId2030">
              <w:r>
                <w:rPr>
                  <w:color w:val="0000FF"/>
                </w:rPr>
                <w:t>Пункты 302</w:t>
              </w:r>
            </w:hyperlink>
            <w:r>
              <w:t xml:space="preserve">, </w:t>
            </w:r>
            <w:hyperlink r:id="rId2031">
              <w:r>
                <w:rPr>
                  <w:color w:val="0000FF"/>
                </w:rPr>
                <w:t>303</w:t>
              </w:r>
            </w:hyperlink>
            <w:r>
              <w:t xml:space="preserve">, </w:t>
            </w:r>
            <w:hyperlink r:id="rId2032">
              <w:r>
                <w:rPr>
                  <w:color w:val="0000FF"/>
                </w:rPr>
                <w:t>305</w:t>
              </w:r>
            </w:hyperlink>
            <w:r>
              <w:t xml:space="preserve"> - </w:t>
            </w:r>
            <w:hyperlink r:id="rId2033">
              <w:r>
                <w:rPr>
                  <w:color w:val="0000FF"/>
                </w:rPr>
                <w:t>307</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34</w:t>
            </w:r>
          </w:p>
        </w:tc>
        <w:tc>
          <w:tcPr>
            <w:tcW w:w="3628" w:type="dxa"/>
          </w:tcPr>
          <w:p w:rsidR="00BA1CC6" w:rsidRDefault="00BA1CC6">
            <w:pPr>
              <w:pStyle w:val="ConsPlusNormal"/>
            </w:pPr>
            <w:r>
              <w:t>Работодателем выполняются требования охраны труда при проведении водолазных спусков в специфических (особых) условиях окружающей среды?</w:t>
            </w:r>
          </w:p>
        </w:tc>
        <w:tc>
          <w:tcPr>
            <w:tcW w:w="3628" w:type="dxa"/>
          </w:tcPr>
          <w:p w:rsidR="00BA1CC6" w:rsidRDefault="00BA1CC6">
            <w:pPr>
              <w:pStyle w:val="ConsPlusNormal"/>
            </w:pPr>
            <w:hyperlink r:id="rId2034">
              <w:r>
                <w:rPr>
                  <w:color w:val="0000FF"/>
                </w:rPr>
                <w:t>Пункты 308</w:t>
              </w:r>
            </w:hyperlink>
            <w:r>
              <w:t xml:space="preserve"> - </w:t>
            </w:r>
            <w:hyperlink r:id="rId2035">
              <w:r>
                <w:rPr>
                  <w:color w:val="0000FF"/>
                </w:rPr>
                <w:t>321</w:t>
              </w:r>
            </w:hyperlink>
            <w:r>
              <w:t xml:space="preserve">, </w:t>
            </w:r>
            <w:hyperlink r:id="rId2036">
              <w:r>
                <w:rPr>
                  <w:color w:val="0000FF"/>
                </w:rPr>
                <w:t>323</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35</w:t>
            </w:r>
          </w:p>
        </w:tc>
        <w:tc>
          <w:tcPr>
            <w:tcW w:w="3628" w:type="dxa"/>
          </w:tcPr>
          <w:p w:rsidR="00BA1CC6" w:rsidRDefault="00BA1CC6">
            <w:pPr>
              <w:pStyle w:val="ConsPlusNormal"/>
            </w:pPr>
            <w:r>
              <w:t>Работодателем выполняются требования охраны труда при проведении судовых водолазных работ?</w:t>
            </w:r>
          </w:p>
        </w:tc>
        <w:tc>
          <w:tcPr>
            <w:tcW w:w="3628" w:type="dxa"/>
          </w:tcPr>
          <w:p w:rsidR="00BA1CC6" w:rsidRDefault="00BA1CC6">
            <w:pPr>
              <w:pStyle w:val="ConsPlusNormal"/>
            </w:pPr>
            <w:hyperlink r:id="rId2037">
              <w:r>
                <w:rPr>
                  <w:color w:val="0000FF"/>
                </w:rPr>
                <w:t>Пункты 324</w:t>
              </w:r>
            </w:hyperlink>
            <w:r>
              <w:t xml:space="preserve"> - </w:t>
            </w:r>
            <w:hyperlink r:id="rId2038">
              <w:r>
                <w:rPr>
                  <w:color w:val="0000FF"/>
                </w:rPr>
                <w:t>326</w:t>
              </w:r>
            </w:hyperlink>
            <w:r>
              <w:t xml:space="preserve">, </w:t>
            </w:r>
            <w:hyperlink r:id="rId2039">
              <w:r>
                <w:rPr>
                  <w:color w:val="0000FF"/>
                </w:rPr>
                <w:t>329</w:t>
              </w:r>
            </w:hyperlink>
            <w:r>
              <w:t xml:space="preserve"> - </w:t>
            </w:r>
            <w:hyperlink r:id="rId2040">
              <w:r>
                <w:rPr>
                  <w:color w:val="0000FF"/>
                </w:rPr>
                <w:t>333</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36</w:t>
            </w:r>
          </w:p>
        </w:tc>
        <w:tc>
          <w:tcPr>
            <w:tcW w:w="3628" w:type="dxa"/>
          </w:tcPr>
          <w:p w:rsidR="00BA1CC6" w:rsidRDefault="00BA1CC6">
            <w:pPr>
              <w:pStyle w:val="ConsPlusNormal"/>
            </w:pPr>
            <w:r>
              <w:t>Работодателем выполняются требования по охране труда при выполнении работ во внутренних помещениях (отсеках, трюмах) аварийного (затонувшего) судна?</w:t>
            </w:r>
          </w:p>
        </w:tc>
        <w:tc>
          <w:tcPr>
            <w:tcW w:w="3628" w:type="dxa"/>
          </w:tcPr>
          <w:p w:rsidR="00BA1CC6" w:rsidRDefault="00BA1CC6">
            <w:pPr>
              <w:pStyle w:val="ConsPlusNormal"/>
            </w:pPr>
            <w:hyperlink r:id="rId2041">
              <w:r>
                <w:rPr>
                  <w:color w:val="0000FF"/>
                </w:rPr>
                <w:t>Пункты 334</w:t>
              </w:r>
            </w:hyperlink>
            <w:r>
              <w:t xml:space="preserve">, </w:t>
            </w:r>
            <w:hyperlink r:id="rId2042">
              <w:r>
                <w:rPr>
                  <w:color w:val="0000FF"/>
                </w:rPr>
                <w:t>335</w:t>
              </w:r>
            </w:hyperlink>
            <w:r>
              <w:t xml:space="preserve">, </w:t>
            </w:r>
            <w:hyperlink r:id="rId2043">
              <w:r>
                <w:rPr>
                  <w:color w:val="0000FF"/>
                </w:rPr>
                <w:t>337</w:t>
              </w:r>
            </w:hyperlink>
            <w:r>
              <w:t xml:space="preserve"> - </w:t>
            </w:r>
            <w:hyperlink r:id="rId2044">
              <w:r>
                <w:rPr>
                  <w:color w:val="0000FF"/>
                </w:rPr>
                <w:t>339</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37</w:t>
            </w:r>
          </w:p>
        </w:tc>
        <w:tc>
          <w:tcPr>
            <w:tcW w:w="3628" w:type="dxa"/>
          </w:tcPr>
          <w:p w:rsidR="00BA1CC6" w:rsidRDefault="00BA1CC6">
            <w:pPr>
              <w:pStyle w:val="ConsPlusNormal"/>
            </w:pPr>
            <w:r>
              <w:t>Работодателем выполняются требования охраны труда при выполнении водолазных работ по выводу людей из частично затопленных отсеков и помещений?</w:t>
            </w:r>
          </w:p>
        </w:tc>
        <w:tc>
          <w:tcPr>
            <w:tcW w:w="3628" w:type="dxa"/>
          </w:tcPr>
          <w:p w:rsidR="00BA1CC6" w:rsidRDefault="00BA1CC6">
            <w:pPr>
              <w:pStyle w:val="ConsPlusNormal"/>
            </w:pPr>
            <w:hyperlink r:id="rId2045">
              <w:r>
                <w:rPr>
                  <w:color w:val="0000FF"/>
                </w:rPr>
                <w:t>Пункты 340</w:t>
              </w:r>
            </w:hyperlink>
            <w:r>
              <w:t xml:space="preserve">, </w:t>
            </w:r>
            <w:hyperlink r:id="rId2046">
              <w:r>
                <w:rPr>
                  <w:color w:val="0000FF"/>
                </w:rPr>
                <w:t>343</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38</w:t>
            </w:r>
          </w:p>
        </w:tc>
        <w:tc>
          <w:tcPr>
            <w:tcW w:w="3628" w:type="dxa"/>
          </w:tcPr>
          <w:p w:rsidR="00BA1CC6" w:rsidRDefault="00BA1CC6">
            <w:pPr>
              <w:pStyle w:val="ConsPlusNormal"/>
            </w:pPr>
            <w:r>
              <w:t>Работодателем выполняются требования охраны труда при выполнении работ по постановке судов на судоподъемные средства (доки и слипы)?</w:t>
            </w:r>
          </w:p>
        </w:tc>
        <w:tc>
          <w:tcPr>
            <w:tcW w:w="3628" w:type="dxa"/>
          </w:tcPr>
          <w:p w:rsidR="00BA1CC6" w:rsidRDefault="00BA1CC6">
            <w:pPr>
              <w:pStyle w:val="ConsPlusNormal"/>
            </w:pPr>
            <w:hyperlink r:id="rId2047">
              <w:r>
                <w:rPr>
                  <w:color w:val="0000FF"/>
                </w:rPr>
                <w:t>Пункты 345</w:t>
              </w:r>
            </w:hyperlink>
            <w:r>
              <w:t xml:space="preserve"> - </w:t>
            </w:r>
            <w:hyperlink r:id="rId2048">
              <w:r>
                <w:rPr>
                  <w:color w:val="0000FF"/>
                </w:rPr>
                <w:t>347</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39</w:t>
            </w:r>
          </w:p>
        </w:tc>
        <w:tc>
          <w:tcPr>
            <w:tcW w:w="3628" w:type="dxa"/>
          </w:tcPr>
          <w:p w:rsidR="00BA1CC6" w:rsidRDefault="00BA1CC6">
            <w:pPr>
              <w:pStyle w:val="ConsPlusNormal"/>
            </w:pPr>
            <w:r>
              <w:t>Работодателем выполняются требования охраны труда при выполнении подводно-технических водолазных работ?</w:t>
            </w:r>
          </w:p>
        </w:tc>
        <w:tc>
          <w:tcPr>
            <w:tcW w:w="3628" w:type="dxa"/>
          </w:tcPr>
          <w:p w:rsidR="00BA1CC6" w:rsidRDefault="00BA1CC6">
            <w:pPr>
              <w:pStyle w:val="ConsPlusNormal"/>
            </w:pPr>
            <w:hyperlink r:id="rId2049">
              <w:r>
                <w:rPr>
                  <w:color w:val="0000FF"/>
                </w:rPr>
                <w:t>Пункты 348</w:t>
              </w:r>
            </w:hyperlink>
            <w:r>
              <w:t xml:space="preserve"> - </w:t>
            </w:r>
            <w:hyperlink r:id="rId2050">
              <w:r>
                <w:rPr>
                  <w:color w:val="0000FF"/>
                </w:rPr>
                <w:t>350</w:t>
              </w:r>
            </w:hyperlink>
            <w:r>
              <w:t xml:space="preserve">, </w:t>
            </w:r>
            <w:hyperlink r:id="rId2051">
              <w:r>
                <w:rPr>
                  <w:color w:val="0000FF"/>
                </w:rPr>
                <w:t>353</w:t>
              </w:r>
            </w:hyperlink>
            <w:r>
              <w:t xml:space="preserve"> - </w:t>
            </w:r>
            <w:hyperlink r:id="rId2052">
              <w:r>
                <w:rPr>
                  <w:color w:val="0000FF"/>
                </w:rPr>
                <w:t>356</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40</w:t>
            </w:r>
          </w:p>
        </w:tc>
        <w:tc>
          <w:tcPr>
            <w:tcW w:w="3628" w:type="dxa"/>
          </w:tcPr>
          <w:p w:rsidR="00BA1CC6" w:rsidRDefault="00BA1CC6">
            <w:pPr>
              <w:pStyle w:val="ConsPlusNormal"/>
            </w:pPr>
            <w:r>
              <w:t>Работодателем выполняются требования по охране труда при разработке грунта?</w:t>
            </w:r>
          </w:p>
        </w:tc>
        <w:tc>
          <w:tcPr>
            <w:tcW w:w="3628" w:type="dxa"/>
          </w:tcPr>
          <w:p w:rsidR="00BA1CC6" w:rsidRDefault="00BA1CC6">
            <w:pPr>
              <w:pStyle w:val="ConsPlusNormal"/>
            </w:pPr>
            <w:hyperlink r:id="rId2053">
              <w:r>
                <w:rPr>
                  <w:color w:val="0000FF"/>
                </w:rPr>
                <w:t>Пункты 357</w:t>
              </w:r>
            </w:hyperlink>
            <w:r>
              <w:t xml:space="preserve">, </w:t>
            </w:r>
            <w:hyperlink r:id="rId2054">
              <w:r>
                <w:rPr>
                  <w:color w:val="0000FF"/>
                </w:rPr>
                <w:t>359</w:t>
              </w:r>
            </w:hyperlink>
            <w:r>
              <w:t xml:space="preserve">, </w:t>
            </w:r>
            <w:hyperlink r:id="rId2055">
              <w:r>
                <w:rPr>
                  <w:color w:val="0000FF"/>
                </w:rPr>
                <w:t>360</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41</w:t>
            </w:r>
          </w:p>
        </w:tc>
        <w:tc>
          <w:tcPr>
            <w:tcW w:w="3628" w:type="dxa"/>
          </w:tcPr>
          <w:p w:rsidR="00BA1CC6" w:rsidRDefault="00BA1CC6">
            <w:pPr>
              <w:pStyle w:val="ConsPlusNormal"/>
            </w:pPr>
            <w:r>
              <w:t>Работодателем выполняются требования охраны труда при работе с трубопроводами?</w:t>
            </w:r>
          </w:p>
        </w:tc>
        <w:tc>
          <w:tcPr>
            <w:tcW w:w="3628" w:type="dxa"/>
          </w:tcPr>
          <w:p w:rsidR="00BA1CC6" w:rsidRDefault="00BA1CC6">
            <w:pPr>
              <w:pStyle w:val="ConsPlusNormal"/>
            </w:pPr>
            <w:hyperlink r:id="rId2056">
              <w:r>
                <w:rPr>
                  <w:color w:val="0000FF"/>
                </w:rPr>
                <w:t>Пункты 361</w:t>
              </w:r>
            </w:hyperlink>
            <w:r>
              <w:t xml:space="preserve">, </w:t>
            </w:r>
            <w:hyperlink r:id="rId2057">
              <w:r>
                <w:rPr>
                  <w:color w:val="0000FF"/>
                </w:rPr>
                <w:t>363</w:t>
              </w:r>
            </w:hyperlink>
            <w:r>
              <w:t xml:space="preserve"> - </w:t>
            </w:r>
            <w:hyperlink r:id="rId2058">
              <w:r>
                <w:rPr>
                  <w:color w:val="0000FF"/>
                </w:rPr>
                <w:t>365</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42</w:t>
            </w:r>
          </w:p>
        </w:tc>
        <w:tc>
          <w:tcPr>
            <w:tcW w:w="3628" w:type="dxa"/>
          </w:tcPr>
          <w:p w:rsidR="00BA1CC6" w:rsidRDefault="00BA1CC6">
            <w:pPr>
              <w:pStyle w:val="ConsPlusNormal"/>
            </w:pPr>
            <w:r>
              <w:t>Работодателем выполняются требования охраны труда при укладке и обслуживании электрических кабелей и кабелей связи?</w:t>
            </w:r>
          </w:p>
        </w:tc>
        <w:tc>
          <w:tcPr>
            <w:tcW w:w="3628" w:type="dxa"/>
          </w:tcPr>
          <w:p w:rsidR="00BA1CC6" w:rsidRDefault="00BA1CC6">
            <w:pPr>
              <w:pStyle w:val="ConsPlusNormal"/>
            </w:pPr>
            <w:hyperlink r:id="rId2059">
              <w:r>
                <w:rPr>
                  <w:color w:val="0000FF"/>
                </w:rPr>
                <w:t>Пункты 368</w:t>
              </w:r>
            </w:hyperlink>
            <w:r>
              <w:t xml:space="preserve">, </w:t>
            </w:r>
            <w:hyperlink r:id="rId2060">
              <w:r>
                <w:rPr>
                  <w:color w:val="0000FF"/>
                </w:rPr>
                <w:t>369</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43</w:t>
            </w:r>
          </w:p>
        </w:tc>
        <w:tc>
          <w:tcPr>
            <w:tcW w:w="3628" w:type="dxa"/>
          </w:tcPr>
          <w:p w:rsidR="00BA1CC6" w:rsidRDefault="00BA1CC6">
            <w:pPr>
              <w:pStyle w:val="ConsPlusNormal"/>
            </w:pPr>
            <w:r>
              <w:t xml:space="preserve">Работодателем выполняются требования охраны труда при производстве водолазных работ по строительству, обслуживанию и </w:t>
            </w:r>
            <w:r>
              <w:lastRenderedPageBreak/>
              <w:t>ремонту гидротехнических сооружений на опасных производственных объектах?</w:t>
            </w:r>
          </w:p>
        </w:tc>
        <w:tc>
          <w:tcPr>
            <w:tcW w:w="3628" w:type="dxa"/>
          </w:tcPr>
          <w:p w:rsidR="00BA1CC6" w:rsidRDefault="00BA1CC6">
            <w:pPr>
              <w:pStyle w:val="ConsPlusNormal"/>
            </w:pPr>
            <w:hyperlink r:id="rId2061">
              <w:r>
                <w:rPr>
                  <w:color w:val="0000FF"/>
                </w:rPr>
                <w:t>Пункты 372</w:t>
              </w:r>
            </w:hyperlink>
            <w:r>
              <w:t xml:space="preserve"> - </w:t>
            </w:r>
            <w:hyperlink r:id="rId2062">
              <w:r>
                <w:rPr>
                  <w:color w:val="0000FF"/>
                </w:rPr>
                <w:t>376</w:t>
              </w:r>
            </w:hyperlink>
            <w:r>
              <w:t xml:space="preserve">, </w:t>
            </w:r>
            <w:hyperlink r:id="rId2063">
              <w:r>
                <w:rPr>
                  <w:color w:val="0000FF"/>
                </w:rPr>
                <w:t>378</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44</w:t>
            </w:r>
          </w:p>
        </w:tc>
        <w:tc>
          <w:tcPr>
            <w:tcW w:w="3628" w:type="dxa"/>
          </w:tcPr>
          <w:p w:rsidR="00BA1CC6" w:rsidRDefault="00BA1CC6">
            <w:pPr>
              <w:pStyle w:val="ConsPlusNormal"/>
            </w:pPr>
            <w:r>
              <w:t>Работодателем выполняются требования охраны труда при проведении водолазных спусков совместно с телеуправляемым необитаемым подводным аппаратом?</w:t>
            </w:r>
          </w:p>
        </w:tc>
        <w:tc>
          <w:tcPr>
            <w:tcW w:w="3628" w:type="dxa"/>
          </w:tcPr>
          <w:p w:rsidR="00BA1CC6" w:rsidRDefault="00BA1CC6">
            <w:pPr>
              <w:pStyle w:val="ConsPlusNormal"/>
            </w:pPr>
            <w:hyperlink r:id="rId2064">
              <w:r>
                <w:rPr>
                  <w:color w:val="0000FF"/>
                </w:rPr>
                <w:t>Пункты 380</w:t>
              </w:r>
            </w:hyperlink>
            <w:r>
              <w:t xml:space="preserve"> - </w:t>
            </w:r>
            <w:hyperlink r:id="rId2065">
              <w:r>
                <w:rPr>
                  <w:color w:val="0000FF"/>
                </w:rPr>
                <w:t>385</w:t>
              </w:r>
            </w:hyperlink>
            <w:r>
              <w:t xml:space="preserve">, </w:t>
            </w:r>
            <w:hyperlink r:id="rId2066">
              <w:r>
                <w:rPr>
                  <w:color w:val="0000FF"/>
                </w:rPr>
                <w:t>387</w:t>
              </w:r>
            </w:hyperlink>
            <w:r>
              <w:t xml:space="preserve"> - </w:t>
            </w:r>
            <w:hyperlink r:id="rId2067">
              <w:r>
                <w:rPr>
                  <w:color w:val="0000FF"/>
                </w:rPr>
                <w:t>389</w:t>
              </w:r>
            </w:hyperlink>
            <w:r>
              <w:t xml:space="preserve">, </w:t>
            </w:r>
            <w:hyperlink r:id="rId2068">
              <w:r>
                <w:rPr>
                  <w:color w:val="0000FF"/>
                </w:rPr>
                <w:t>391</w:t>
              </w:r>
            </w:hyperlink>
            <w:r>
              <w:t xml:space="preserve"> - </w:t>
            </w:r>
            <w:hyperlink r:id="rId2069">
              <w:r>
                <w:rPr>
                  <w:color w:val="0000FF"/>
                </w:rPr>
                <w:t>393</w:t>
              </w:r>
            </w:hyperlink>
            <w:r>
              <w:t xml:space="preserve">, </w:t>
            </w:r>
            <w:hyperlink r:id="rId2070">
              <w:r>
                <w:rPr>
                  <w:color w:val="0000FF"/>
                </w:rPr>
                <w:t>395</w:t>
              </w:r>
            </w:hyperlink>
            <w:r>
              <w:t xml:space="preserve"> - </w:t>
            </w:r>
            <w:hyperlink r:id="rId2071">
              <w:r>
                <w:rPr>
                  <w:color w:val="0000FF"/>
                </w:rPr>
                <w:t>397</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45</w:t>
            </w:r>
          </w:p>
        </w:tc>
        <w:tc>
          <w:tcPr>
            <w:tcW w:w="3628" w:type="dxa"/>
          </w:tcPr>
          <w:p w:rsidR="00BA1CC6" w:rsidRDefault="00BA1CC6">
            <w:pPr>
              <w:pStyle w:val="ConsPlusNormal"/>
            </w:pPr>
            <w:r>
              <w:t>Работодателем выполняются требования охраны труда при проведении водолазных работ с применением инструмента?</w:t>
            </w:r>
          </w:p>
        </w:tc>
        <w:tc>
          <w:tcPr>
            <w:tcW w:w="3628" w:type="dxa"/>
          </w:tcPr>
          <w:p w:rsidR="00BA1CC6" w:rsidRDefault="00BA1CC6">
            <w:pPr>
              <w:pStyle w:val="ConsPlusNormal"/>
            </w:pPr>
            <w:hyperlink r:id="rId2072">
              <w:r>
                <w:rPr>
                  <w:color w:val="0000FF"/>
                </w:rPr>
                <w:t>Пункты 399</w:t>
              </w:r>
            </w:hyperlink>
            <w:r>
              <w:t xml:space="preserve"> - </w:t>
            </w:r>
            <w:hyperlink r:id="rId2073">
              <w:r>
                <w:rPr>
                  <w:color w:val="0000FF"/>
                </w:rPr>
                <w:t>401</w:t>
              </w:r>
            </w:hyperlink>
            <w:r>
              <w:t xml:space="preserve">, </w:t>
            </w:r>
            <w:hyperlink r:id="rId2074">
              <w:r>
                <w:rPr>
                  <w:color w:val="0000FF"/>
                </w:rPr>
                <w:t>403</w:t>
              </w:r>
            </w:hyperlink>
            <w:r>
              <w:t xml:space="preserve"> - </w:t>
            </w:r>
            <w:hyperlink r:id="rId2075">
              <w:r>
                <w:rPr>
                  <w:color w:val="0000FF"/>
                </w:rPr>
                <w:t>405</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46</w:t>
            </w:r>
          </w:p>
        </w:tc>
        <w:tc>
          <w:tcPr>
            <w:tcW w:w="3628" w:type="dxa"/>
          </w:tcPr>
          <w:p w:rsidR="00BA1CC6" w:rsidRDefault="00BA1CC6">
            <w:pPr>
              <w:pStyle w:val="ConsPlusNormal"/>
            </w:pPr>
            <w:r>
              <w:t>Работодателем выполняются требования охраны труда при выполнении подводных взрывных работ?</w:t>
            </w:r>
          </w:p>
        </w:tc>
        <w:tc>
          <w:tcPr>
            <w:tcW w:w="3628" w:type="dxa"/>
          </w:tcPr>
          <w:p w:rsidR="00BA1CC6" w:rsidRDefault="00BA1CC6">
            <w:pPr>
              <w:pStyle w:val="ConsPlusNormal"/>
            </w:pPr>
            <w:hyperlink r:id="rId2076">
              <w:r>
                <w:rPr>
                  <w:color w:val="0000FF"/>
                </w:rPr>
                <w:t>Пункты 407</w:t>
              </w:r>
            </w:hyperlink>
            <w:r>
              <w:t xml:space="preserve"> - </w:t>
            </w:r>
            <w:hyperlink r:id="rId2077">
              <w:r>
                <w:rPr>
                  <w:color w:val="0000FF"/>
                </w:rPr>
                <w:t>409</w:t>
              </w:r>
            </w:hyperlink>
            <w:r>
              <w:t xml:space="preserve">, </w:t>
            </w:r>
            <w:hyperlink r:id="rId2078">
              <w:r>
                <w:rPr>
                  <w:color w:val="0000FF"/>
                </w:rPr>
                <w:t>411</w:t>
              </w:r>
            </w:hyperlink>
            <w:r>
              <w:t xml:space="preserve">, </w:t>
            </w:r>
            <w:hyperlink r:id="rId2079">
              <w:r>
                <w:rPr>
                  <w:color w:val="0000FF"/>
                </w:rPr>
                <w:t>412</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47</w:t>
            </w:r>
          </w:p>
        </w:tc>
        <w:tc>
          <w:tcPr>
            <w:tcW w:w="3628" w:type="dxa"/>
          </w:tcPr>
          <w:p w:rsidR="00BA1CC6" w:rsidRDefault="00BA1CC6">
            <w:pPr>
              <w:pStyle w:val="ConsPlusNormal"/>
            </w:pPr>
            <w:r>
              <w:t>Работодателем выполняются требования охраны труда при выполнении подводных работ по сварке и резке?</w:t>
            </w:r>
          </w:p>
        </w:tc>
        <w:tc>
          <w:tcPr>
            <w:tcW w:w="3628" w:type="dxa"/>
          </w:tcPr>
          <w:p w:rsidR="00BA1CC6" w:rsidRDefault="00BA1CC6">
            <w:pPr>
              <w:pStyle w:val="ConsPlusNormal"/>
            </w:pPr>
            <w:hyperlink r:id="rId2080">
              <w:r>
                <w:rPr>
                  <w:color w:val="0000FF"/>
                </w:rPr>
                <w:t>Пункты 413</w:t>
              </w:r>
            </w:hyperlink>
            <w:r>
              <w:t xml:space="preserve"> - </w:t>
            </w:r>
            <w:hyperlink r:id="rId2081">
              <w:r>
                <w:rPr>
                  <w:color w:val="0000FF"/>
                </w:rPr>
                <w:t>416</w:t>
              </w:r>
            </w:hyperlink>
            <w:r>
              <w:t xml:space="preserve">, </w:t>
            </w:r>
            <w:hyperlink r:id="rId2082">
              <w:r>
                <w:rPr>
                  <w:color w:val="0000FF"/>
                </w:rPr>
                <w:t>418</w:t>
              </w:r>
            </w:hyperlink>
            <w:r>
              <w:t xml:space="preserve"> - </w:t>
            </w:r>
            <w:hyperlink r:id="rId2083">
              <w:r>
                <w:rPr>
                  <w:color w:val="0000FF"/>
                </w:rPr>
                <w:t>426</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48</w:t>
            </w:r>
          </w:p>
        </w:tc>
        <w:tc>
          <w:tcPr>
            <w:tcW w:w="3628" w:type="dxa"/>
          </w:tcPr>
          <w:p w:rsidR="00BA1CC6" w:rsidRDefault="00BA1CC6">
            <w:pPr>
              <w:pStyle w:val="ConsPlusNormal"/>
            </w:pPr>
            <w:r>
              <w:t>Работодателем выполняются требования охраны труда при выполнении судоподъемных работ?</w:t>
            </w:r>
          </w:p>
        </w:tc>
        <w:tc>
          <w:tcPr>
            <w:tcW w:w="3628" w:type="dxa"/>
          </w:tcPr>
          <w:p w:rsidR="00BA1CC6" w:rsidRDefault="00BA1CC6">
            <w:pPr>
              <w:pStyle w:val="ConsPlusNormal"/>
            </w:pPr>
            <w:hyperlink r:id="rId2084">
              <w:r>
                <w:rPr>
                  <w:color w:val="0000FF"/>
                </w:rPr>
                <w:t>Пункты 427</w:t>
              </w:r>
            </w:hyperlink>
            <w:r>
              <w:t xml:space="preserve">, </w:t>
            </w:r>
            <w:hyperlink r:id="rId2085">
              <w:r>
                <w:rPr>
                  <w:color w:val="0000FF"/>
                </w:rPr>
                <w:t>429</w:t>
              </w:r>
            </w:hyperlink>
            <w:r>
              <w:t xml:space="preserve"> - </w:t>
            </w:r>
            <w:hyperlink r:id="rId2086">
              <w:r>
                <w:rPr>
                  <w:color w:val="0000FF"/>
                </w:rPr>
                <w:t>432</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49</w:t>
            </w:r>
          </w:p>
        </w:tc>
        <w:tc>
          <w:tcPr>
            <w:tcW w:w="3628" w:type="dxa"/>
          </w:tcPr>
          <w:p w:rsidR="00BA1CC6" w:rsidRDefault="00BA1CC6">
            <w:pPr>
              <w:pStyle w:val="ConsPlusNormal"/>
            </w:pPr>
            <w:r>
              <w:t>Работодателем выполняются требования охраны труда при выполнении спасательных работ?</w:t>
            </w:r>
          </w:p>
        </w:tc>
        <w:tc>
          <w:tcPr>
            <w:tcW w:w="3628" w:type="dxa"/>
          </w:tcPr>
          <w:p w:rsidR="00BA1CC6" w:rsidRDefault="00BA1CC6">
            <w:pPr>
              <w:pStyle w:val="ConsPlusNormal"/>
            </w:pPr>
            <w:hyperlink r:id="rId2087">
              <w:r>
                <w:rPr>
                  <w:color w:val="0000FF"/>
                </w:rPr>
                <w:t>Пункты 433</w:t>
              </w:r>
            </w:hyperlink>
            <w:r>
              <w:t xml:space="preserve"> - </w:t>
            </w:r>
            <w:hyperlink r:id="rId2088">
              <w:r>
                <w:rPr>
                  <w:color w:val="0000FF"/>
                </w:rPr>
                <w:t>437</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50</w:t>
            </w:r>
          </w:p>
        </w:tc>
        <w:tc>
          <w:tcPr>
            <w:tcW w:w="3628" w:type="dxa"/>
          </w:tcPr>
          <w:p w:rsidR="00BA1CC6" w:rsidRDefault="00BA1CC6">
            <w:pPr>
              <w:pStyle w:val="ConsPlusNormal"/>
            </w:pPr>
            <w:r>
              <w:t xml:space="preserve">Работодателем выполняются </w:t>
            </w:r>
            <w:r>
              <w:lastRenderedPageBreak/>
              <w:t>требования охраны труда при обследовании и очистке дна акватории?</w:t>
            </w:r>
          </w:p>
        </w:tc>
        <w:tc>
          <w:tcPr>
            <w:tcW w:w="3628" w:type="dxa"/>
          </w:tcPr>
          <w:p w:rsidR="00BA1CC6" w:rsidRDefault="00BA1CC6">
            <w:pPr>
              <w:pStyle w:val="ConsPlusNormal"/>
            </w:pPr>
            <w:hyperlink r:id="rId2089">
              <w:r>
                <w:rPr>
                  <w:color w:val="0000FF"/>
                </w:rPr>
                <w:t>Пункты 438</w:t>
              </w:r>
            </w:hyperlink>
            <w:r>
              <w:t xml:space="preserve">, </w:t>
            </w:r>
            <w:hyperlink r:id="rId2090">
              <w:r>
                <w:rPr>
                  <w:color w:val="0000FF"/>
                </w:rPr>
                <w:t>439</w:t>
              </w:r>
            </w:hyperlink>
            <w:r>
              <w:t xml:space="preserve">, </w:t>
            </w:r>
            <w:hyperlink r:id="rId2091">
              <w:r>
                <w:rPr>
                  <w:color w:val="0000FF"/>
                </w:rPr>
                <w:t>441</w:t>
              </w:r>
            </w:hyperlink>
            <w:r>
              <w:t xml:space="preserve">, </w:t>
            </w:r>
            <w:hyperlink r:id="rId2092">
              <w:r>
                <w:rPr>
                  <w:color w:val="0000FF"/>
                </w:rPr>
                <w:t>443</w:t>
              </w:r>
            </w:hyperlink>
            <w:r>
              <w:t xml:space="preserve"> - </w:t>
            </w:r>
            <w:hyperlink r:id="rId2093">
              <w:r>
                <w:rPr>
                  <w:color w:val="0000FF"/>
                </w:rPr>
                <w:t>446</w:t>
              </w:r>
            </w:hyperlink>
            <w:r>
              <w:t xml:space="preserve"> </w:t>
            </w:r>
            <w:r>
              <w:lastRenderedPageBreak/>
              <w:t>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51</w:t>
            </w:r>
          </w:p>
        </w:tc>
        <w:tc>
          <w:tcPr>
            <w:tcW w:w="3628" w:type="dxa"/>
          </w:tcPr>
          <w:p w:rsidR="00BA1CC6" w:rsidRDefault="00BA1CC6">
            <w:pPr>
              <w:pStyle w:val="ConsPlusNormal"/>
            </w:pPr>
            <w:r>
              <w:t>Работодателем выполняются требования охраны труда при выполнении водолазных работ в промышленном рыболовстве, при добыче морепродуктов, в местах искусственного содержания и разведения гидробионтов и аквакультуры?</w:t>
            </w:r>
          </w:p>
        </w:tc>
        <w:tc>
          <w:tcPr>
            <w:tcW w:w="3628" w:type="dxa"/>
          </w:tcPr>
          <w:p w:rsidR="00BA1CC6" w:rsidRDefault="00BA1CC6">
            <w:pPr>
              <w:pStyle w:val="ConsPlusNormal"/>
            </w:pPr>
            <w:hyperlink r:id="rId2094">
              <w:r>
                <w:rPr>
                  <w:color w:val="0000FF"/>
                </w:rPr>
                <w:t>Пункты 447</w:t>
              </w:r>
            </w:hyperlink>
            <w:r>
              <w:t xml:space="preserve">, </w:t>
            </w:r>
            <w:hyperlink r:id="rId2095">
              <w:r>
                <w:rPr>
                  <w:color w:val="0000FF"/>
                </w:rPr>
                <w:t>449</w:t>
              </w:r>
            </w:hyperlink>
            <w:r>
              <w:t xml:space="preserve"> - </w:t>
            </w:r>
            <w:hyperlink r:id="rId2096">
              <w:r>
                <w:rPr>
                  <w:color w:val="0000FF"/>
                </w:rPr>
                <w:t>457</w:t>
              </w:r>
            </w:hyperlink>
            <w:r>
              <w:t>,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52</w:t>
            </w:r>
          </w:p>
        </w:tc>
        <w:tc>
          <w:tcPr>
            <w:tcW w:w="3628" w:type="dxa"/>
          </w:tcPr>
          <w:p w:rsidR="00BA1CC6" w:rsidRDefault="00BA1CC6">
            <w:pPr>
              <w:pStyle w:val="ConsPlusNormal"/>
            </w:pPr>
            <w:r>
              <w:t>Работодателем выполняются требования охраны труда при выполнении глубоководных водолазных работ?</w:t>
            </w:r>
          </w:p>
        </w:tc>
        <w:tc>
          <w:tcPr>
            <w:tcW w:w="3628" w:type="dxa"/>
          </w:tcPr>
          <w:p w:rsidR="00BA1CC6" w:rsidRDefault="00BA1CC6">
            <w:pPr>
              <w:pStyle w:val="ConsPlusNormal"/>
            </w:pPr>
            <w:hyperlink r:id="rId2097">
              <w:r>
                <w:rPr>
                  <w:color w:val="0000FF"/>
                </w:rPr>
                <w:t>Пункты 459</w:t>
              </w:r>
            </w:hyperlink>
            <w:r>
              <w:t xml:space="preserve"> - </w:t>
            </w:r>
            <w:hyperlink r:id="rId2098">
              <w:r>
                <w:rPr>
                  <w:color w:val="0000FF"/>
                </w:rPr>
                <w:t>470</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53</w:t>
            </w:r>
          </w:p>
        </w:tc>
        <w:tc>
          <w:tcPr>
            <w:tcW w:w="3628" w:type="dxa"/>
          </w:tcPr>
          <w:p w:rsidR="00BA1CC6" w:rsidRDefault="00BA1CC6">
            <w:pPr>
              <w:pStyle w:val="ConsPlusNormal"/>
            </w:pPr>
            <w:r>
              <w:t>Работодателем выполняются требования охраны труда при спусках в жестких водолазных устройствах?</w:t>
            </w:r>
          </w:p>
        </w:tc>
        <w:tc>
          <w:tcPr>
            <w:tcW w:w="3628" w:type="dxa"/>
          </w:tcPr>
          <w:p w:rsidR="00BA1CC6" w:rsidRDefault="00BA1CC6">
            <w:pPr>
              <w:pStyle w:val="ConsPlusNormal"/>
            </w:pPr>
            <w:hyperlink r:id="rId2099">
              <w:r>
                <w:rPr>
                  <w:color w:val="0000FF"/>
                </w:rPr>
                <w:t>Пункты 471</w:t>
              </w:r>
            </w:hyperlink>
            <w:r>
              <w:t xml:space="preserve"> - </w:t>
            </w:r>
            <w:hyperlink r:id="rId2100">
              <w:r>
                <w:rPr>
                  <w:color w:val="0000FF"/>
                </w:rPr>
                <w:t>474</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54</w:t>
            </w:r>
          </w:p>
        </w:tc>
        <w:tc>
          <w:tcPr>
            <w:tcW w:w="3628" w:type="dxa"/>
          </w:tcPr>
          <w:p w:rsidR="00BA1CC6" w:rsidRDefault="00BA1CC6">
            <w:pPr>
              <w:pStyle w:val="ConsPlusNormal"/>
            </w:pPr>
            <w:r>
              <w:t>Работодателем выполняются общие мероприятия медицинского обеспечения водолазных спусков?</w:t>
            </w:r>
          </w:p>
        </w:tc>
        <w:tc>
          <w:tcPr>
            <w:tcW w:w="3628" w:type="dxa"/>
          </w:tcPr>
          <w:p w:rsidR="00BA1CC6" w:rsidRDefault="00BA1CC6">
            <w:pPr>
              <w:pStyle w:val="ConsPlusNormal"/>
            </w:pPr>
            <w:hyperlink r:id="rId2101">
              <w:r>
                <w:rPr>
                  <w:color w:val="0000FF"/>
                </w:rPr>
                <w:t>Пункты 475</w:t>
              </w:r>
            </w:hyperlink>
            <w:r>
              <w:t xml:space="preserve"> - </w:t>
            </w:r>
            <w:hyperlink r:id="rId2102">
              <w:r>
                <w:rPr>
                  <w:color w:val="0000FF"/>
                </w:rPr>
                <w:t>478</w:t>
              </w:r>
            </w:hyperlink>
            <w:r>
              <w:t xml:space="preserve">, </w:t>
            </w:r>
            <w:hyperlink r:id="rId2103">
              <w:r>
                <w:rPr>
                  <w:color w:val="0000FF"/>
                </w:rPr>
                <w:t>480</w:t>
              </w:r>
            </w:hyperlink>
            <w:r>
              <w:t xml:space="preserve"> - </w:t>
            </w:r>
            <w:hyperlink r:id="rId2104">
              <w:r>
                <w:rPr>
                  <w:color w:val="0000FF"/>
                </w:rPr>
                <w:t>484</w:t>
              </w:r>
            </w:hyperlink>
            <w:r>
              <w:t xml:space="preserve">, </w:t>
            </w:r>
            <w:hyperlink r:id="rId2105">
              <w:r>
                <w:rPr>
                  <w:color w:val="0000FF"/>
                </w:rPr>
                <w:t>487</w:t>
              </w:r>
            </w:hyperlink>
            <w:r>
              <w:t xml:space="preserve">, </w:t>
            </w:r>
            <w:hyperlink r:id="rId2106">
              <w:r>
                <w:rPr>
                  <w:color w:val="0000FF"/>
                </w:rPr>
                <w:t>489</w:t>
              </w:r>
            </w:hyperlink>
            <w:r>
              <w:t xml:space="preserve"> - </w:t>
            </w:r>
            <w:hyperlink r:id="rId2107">
              <w:r>
                <w:rPr>
                  <w:color w:val="0000FF"/>
                </w:rPr>
                <w:t>496</w:t>
              </w:r>
            </w:hyperlink>
            <w:r>
              <w:t xml:space="preserve"> Правил N 922н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42</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42" w:name="P12698"/>
      <w:bookmarkEnd w:id="42"/>
      <w:r>
        <w:t>Проверочный лист</w:t>
      </w:r>
    </w:p>
    <w:p w:rsidR="00BA1CC6" w:rsidRDefault="00BA1CC6">
      <w:pPr>
        <w:pStyle w:val="ConsPlusNormal"/>
        <w:jc w:val="center"/>
      </w:pPr>
      <w:r>
        <w:t>(список контрольных вопросов) для осуществления</w:t>
      </w:r>
    </w:p>
    <w:p w:rsidR="00BA1CC6" w:rsidRDefault="00BA1CC6">
      <w:pPr>
        <w:pStyle w:val="ConsPlusNormal"/>
        <w:jc w:val="center"/>
      </w:pPr>
      <w:r>
        <w:t>федерального государственного контроля (надзора)</w:t>
      </w:r>
    </w:p>
    <w:p w:rsidR="00BA1CC6" w:rsidRDefault="00BA1CC6">
      <w:pPr>
        <w:pStyle w:val="ConsPlusNormal"/>
        <w:jc w:val="center"/>
      </w:pPr>
      <w:r>
        <w:t>за соблюдением трудового законодательства и иных</w:t>
      </w:r>
    </w:p>
    <w:p w:rsidR="00BA1CC6" w:rsidRDefault="00BA1CC6">
      <w:pPr>
        <w:pStyle w:val="ConsPlusNormal"/>
        <w:jc w:val="center"/>
      </w:pPr>
      <w:r>
        <w:t>нормативных правовых актов, содержащих нормы трудового</w:t>
      </w:r>
    </w:p>
    <w:p w:rsidR="00BA1CC6" w:rsidRDefault="00BA1CC6">
      <w:pPr>
        <w:pStyle w:val="ConsPlusNormal"/>
        <w:jc w:val="center"/>
      </w:pPr>
      <w:r>
        <w:t>права, по проверке выполнения требований охраны труда</w:t>
      </w:r>
    </w:p>
    <w:p w:rsidR="00BA1CC6" w:rsidRDefault="00BA1CC6">
      <w:pPr>
        <w:pStyle w:val="ConsPlusNormal"/>
        <w:jc w:val="center"/>
      </w:pPr>
      <w:r>
        <w:t>при эксплуатации объектов теплоснабжения</w:t>
      </w:r>
    </w:p>
    <w:p w:rsidR="00BA1CC6" w:rsidRDefault="00BA1CC6">
      <w:pPr>
        <w:pStyle w:val="ConsPlusNormal"/>
        <w:jc w:val="center"/>
      </w:pPr>
      <w:r>
        <w:t>и теплопотребляющих установок</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 от 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 от 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right"/>
            </w:pPr>
            <w:r>
              <w:t>1</w:t>
            </w:r>
          </w:p>
        </w:tc>
        <w:tc>
          <w:tcPr>
            <w:tcW w:w="3628" w:type="dxa"/>
          </w:tcPr>
          <w:p w:rsidR="00BA1CC6" w:rsidRDefault="00BA1CC6">
            <w:pPr>
              <w:pStyle w:val="ConsPlusNormal"/>
            </w:pPr>
            <w:r>
              <w:t xml:space="preserve">На основе </w:t>
            </w:r>
            <w:hyperlink r:id="rId2108">
              <w:r>
                <w:rPr>
                  <w:color w:val="0000FF"/>
                </w:rPr>
                <w:t>Правил</w:t>
              </w:r>
            </w:hyperlink>
            <w:r>
              <w:t xml:space="preserve"> N 924н и требований технической документации организации - изготовителя объектов теплоснабжения и теплопотребляющих установок работодателем разработаны инструкции по охране труда,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эксплуатацию объектов теплоснабжения и теплопотребляющих установок, представительного органа (при наличии)?</w:t>
            </w:r>
          </w:p>
        </w:tc>
        <w:tc>
          <w:tcPr>
            <w:tcW w:w="3628" w:type="dxa"/>
          </w:tcPr>
          <w:p w:rsidR="00BA1CC6" w:rsidRDefault="00BA1CC6">
            <w:pPr>
              <w:pStyle w:val="ConsPlusNormal"/>
            </w:pPr>
            <w:hyperlink r:id="rId2109">
              <w:r>
                <w:rPr>
                  <w:color w:val="0000FF"/>
                </w:rPr>
                <w:t>Пункт 3</w:t>
              </w:r>
            </w:hyperlink>
            <w:r>
              <w:t xml:space="preserve"> Правил по охране труда при эксплуатации объектов теплоснабжения и теплопотребляющих установок, утвержденных приказом Минтруда России от 17.12.2020 N 924н (зарегистрирован Минюстом России 29.12.2020, регистрационный N 61926)</w:t>
            </w:r>
          </w:p>
          <w:p w:rsidR="00BA1CC6" w:rsidRDefault="00BA1CC6">
            <w:pPr>
              <w:pStyle w:val="ConsPlusNormal"/>
            </w:pPr>
            <w:r>
              <w:t>(далее - Правила N 924н)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right"/>
            </w:pPr>
            <w:r>
              <w:t>2</w:t>
            </w:r>
          </w:p>
        </w:tc>
        <w:tc>
          <w:tcPr>
            <w:tcW w:w="3628" w:type="dxa"/>
          </w:tcPr>
          <w:p w:rsidR="00BA1CC6" w:rsidRDefault="00BA1CC6">
            <w:pPr>
              <w:pStyle w:val="ConsPlusNormal"/>
            </w:pPr>
            <w:r>
              <w:t xml:space="preserve">Работодатель обеспечивает содержание объектов теплоснабжения и теплопотребляющих установок в исправном состоянии и их эксплуатацию в соответствии с требованиями </w:t>
            </w:r>
            <w:hyperlink r:id="rId2110">
              <w:r>
                <w:rPr>
                  <w:color w:val="0000FF"/>
                </w:rPr>
                <w:t>Правил</w:t>
              </w:r>
            </w:hyperlink>
            <w:r>
              <w:t xml:space="preserve"> N 924н и технической документации </w:t>
            </w:r>
            <w:r>
              <w:lastRenderedPageBreak/>
              <w:t>организации-изготовителя?</w:t>
            </w:r>
          </w:p>
        </w:tc>
        <w:tc>
          <w:tcPr>
            <w:tcW w:w="3628" w:type="dxa"/>
          </w:tcPr>
          <w:p w:rsidR="00BA1CC6" w:rsidRDefault="00BA1CC6">
            <w:pPr>
              <w:pStyle w:val="ConsPlusNormal"/>
            </w:pPr>
            <w:hyperlink r:id="rId2111">
              <w:r>
                <w:rPr>
                  <w:color w:val="0000FF"/>
                </w:rPr>
                <w:t>Пункт 5</w:t>
              </w:r>
            </w:hyperlink>
            <w:r>
              <w:t xml:space="preserve"> Правил N 924н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right"/>
            </w:pPr>
            <w:r>
              <w:lastRenderedPageBreak/>
              <w:t>3</w:t>
            </w:r>
          </w:p>
        </w:tc>
        <w:tc>
          <w:tcPr>
            <w:tcW w:w="3628" w:type="dxa"/>
          </w:tcPr>
          <w:p w:rsidR="00BA1CC6" w:rsidRDefault="00BA1CC6">
            <w:pPr>
              <w:pStyle w:val="ConsPlusNormal"/>
            </w:pPr>
            <w:r>
              <w:t>Работодателем выполняются требования охраны труда при организации проведения работ (производственных процессов)?</w:t>
            </w:r>
          </w:p>
        </w:tc>
        <w:tc>
          <w:tcPr>
            <w:tcW w:w="3628" w:type="dxa"/>
          </w:tcPr>
          <w:p w:rsidR="00BA1CC6" w:rsidRDefault="00BA1CC6">
            <w:pPr>
              <w:pStyle w:val="ConsPlusNormal"/>
            </w:pPr>
            <w:hyperlink r:id="rId2112">
              <w:r>
                <w:rPr>
                  <w:color w:val="0000FF"/>
                </w:rPr>
                <w:t>Пункты 9</w:t>
              </w:r>
            </w:hyperlink>
            <w:r>
              <w:t xml:space="preserve"> - </w:t>
            </w:r>
            <w:hyperlink r:id="rId2113">
              <w:r>
                <w:rPr>
                  <w:color w:val="0000FF"/>
                </w:rPr>
                <w:t>13</w:t>
              </w:r>
            </w:hyperlink>
            <w:r>
              <w:t xml:space="preserve"> Правил N 924н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right"/>
            </w:pPr>
            <w:r>
              <w:t>4</w:t>
            </w:r>
          </w:p>
        </w:tc>
        <w:tc>
          <w:tcPr>
            <w:tcW w:w="3628" w:type="dxa"/>
          </w:tcPr>
          <w:p w:rsidR="00BA1CC6" w:rsidRDefault="00BA1CC6">
            <w:pPr>
              <w:pStyle w:val="ConsPlusNormal"/>
            </w:pPr>
            <w:r>
              <w:t>Работодателем выполняются требования охраны труда, предъявляемые к производственным помещениям (производственным площадкам)?</w:t>
            </w:r>
          </w:p>
        </w:tc>
        <w:tc>
          <w:tcPr>
            <w:tcW w:w="3628" w:type="dxa"/>
          </w:tcPr>
          <w:p w:rsidR="00BA1CC6" w:rsidRDefault="00BA1CC6">
            <w:pPr>
              <w:pStyle w:val="ConsPlusNormal"/>
            </w:pPr>
            <w:hyperlink r:id="rId2114">
              <w:r>
                <w:rPr>
                  <w:color w:val="0000FF"/>
                </w:rPr>
                <w:t>Пункты 14</w:t>
              </w:r>
            </w:hyperlink>
            <w:r>
              <w:t xml:space="preserve"> - </w:t>
            </w:r>
            <w:hyperlink r:id="rId2115">
              <w:r>
                <w:rPr>
                  <w:color w:val="0000FF"/>
                </w:rPr>
                <w:t>22</w:t>
              </w:r>
            </w:hyperlink>
            <w:r>
              <w:t xml:space="preserve"> Правил N 924н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right"/>
            </w:pPr>
            <w:r>
              <w:t>5</w:t>
            </w:r>
          </w:p>
        </w:tc>
        <w:tc>
          <w:tcPr>
            <w:tcW w:w="3628" w:type="dxa"/>
          </w:tcPr>
          <w:p w:rsidR="00BA1CC6" w:rsidRDefault="00BA1CC6">
            <w:pPr>
              <w:pStyle w:val="ConsPlusNormal"/>
            </w:pPr>
            <w:r>
              <w:t>Работодателем выполняются требования охраны труда при техническом обслуживании и ремонте объектов теплоснабжения и теплопотребляющих установок?</w:t>
            </w:r>
          </w:p>
        </w:tc>
        <w:tc>
          <w:tcPr>
            <w:tcW w:w="3628" w:type="dxa"/>
          </w:tcPr>
          <w:p w:rsidR="00BA1CC6" w:rsidRDefault="00BA1CC6">
            <w:pPr>
              <w:pStyle w:val="ConsPlusNormal"/>
            </w:pPr>
            <w:hyperlink r:id="rId2116">
              <w:r>
                <w:rPr>
                  <w:color w:val="0000FF"/>
                </w:rPr>
                <w:t>Пункты 23</w:t>
              </w:r>
            </w:hyperlink>
            <w:r>
              <w:t xml:space="preserve"> - </w:t>
            </w:r>
            <w:hyperlink r:id="rId2117">
              <w:r>
                <w:rPr>
                  <w:color w:val="0000FF"/>
                </w:rPr>
                <w:t>36</w:t>
              </w:r>
            </w:hyperlink>
            <w:r>
              <w:t xml:space="preserve"> Правил N 924н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right"/>
            </w:pPr>
            <w:r>
              <w:t>6</w:t>
            </w:r>
          </w:p>
        </w:tc>
        <w:tc>
          <w:tcPr>
            <w:tcW w:w="3628" w:type="dxa"/>
          </w:tcPr>
          <w:p w:rsidR="00BA1CC6" w:rsidRDefault="00BA1CC6">
            <w:pPr>
              <w:pStyle w:val="ConsPlusNormal"/>
            </w:pPr>
            <w:r>
              <w:t>Работодателем выполняются требования охраны труда при эксплуатации объектов теплоснабжения и теплопотребляющих установок?</w:t>
            </w:r>
          </w:p>
        </w:tc>
        <w:tc>
          <w:tcPr>
            <w:tcW w:w="3628" w:type="dxa"/>
          </w:tcPr>
          <w:p w:rsidR="00BA1CC6" w:rsidRDefault="00BA1CC6">
            <w:pPr>
              <w:pStyle w:val="ConsPlusNormal"/>
            </w:pPr>
            <w:hyperlink r:id="rId2118">
              <w:r>
                <w:rPr>
                  <w:color w:val="0000FF"/>
                </w:rPr>
                <w:t>Пункты 37</w:t>
              </w:r>
            </w:hyperlink>
            <w:r>
              <w:t xml:space="preserve"> - </w:t>
            </w:r>
            <w:hyperlink r:id="rId2119">
              <w:r>
                <w:rPr>
                  <w:color w:val="0000FF"/>
                </w:rPr>
                <w:t>47</w:t>
              </w:r>
            </w:hyperlink>
            <w:r>
              <w:t xml:space="preserve"> Правил N 924н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43</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2120">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43" w:name="P12805"/>
      <w:bookmarkEnd w:id="43"/>
      <w:r>
        <w:t>Проверочный лист</w:t>
      </w:r>
    </w:p>
    <w:p w:rsidR="00BA1CC6" w:rsidRDefault="00BA1CC6">
      <w:pPr>
        <w:pStyle w:val="ConsPlusNormal"/>
        <w:jc w:val="center"/>
      </w:pPr>
      <w:r>
        <w:t>(список контрольных вопросов) для осуществления</w:t>
      </w:r>
    </w:p>
    <w:p w:rsidR="00BA1CC6" w:rsidRDefault="00BA1CC6">
      <w:pPr>
        <w:pStyle w:val="ConsPlusNormal"/>
        <w:jc w:val="center"/>
      </w:pPr>
      <w:r>
        <w:t>федерального государственного контроля (надзора)</w:t>
      </w:r>
    </w:p>
    <w:p w:rsidR="00BA1CC6" w:rsidRDefault="00BA1CC6">
      <w:pPr>
        <w:pStyle w:val="ConsPlusNormal"/>
        <w:jc w:val="center"/>
      </w:pPr>
      <w:r>
        <w:t>за соблюдением трудового законодательства и иных</w:t>
      </w:r>
    </w:p>
    <w:p w:rsidR="00BA1CC6" w:rsidRDefault="00BA1CC6">
      <w:pPr>
        <w:pStyle w:val="ConsPlusNormal"/>
        <w:jc w:val="center"/>
      </w:pPr>
      <w:r>
        <w:t>нормативных правовых актов, содержащих нормы трудового</w:t>
      </w:r>
    </w:p>
    <w:p w:rsidR="00BA1CC6" w:rsidRDefault="00BA1CC6">
      <w:pPr>
        <w:pStyle w:val="ConsPlusNormal"/>
        <w:jc w:val="center"/>
      </w:pPr>
      <w:r>
        <w:t>права, по проверке выполнения требований охраны труда</w:t>
      </w:r>
    </w:p>
    <w:p w:rsidR="00BA1CC6" w:rsidRDefault="00BA1CC6">
      <w:pPr>
        <w:pStyle w:val="ConsPlusNormal"/>
        <w:jc w:val="center"/>
      </w:pPr>
      <w:r>
        <w:t>при эксплуатации электроустановок</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lastRenderedPageBreak/>
              <w:t>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Работодателем выполняются требования к работникам, допускаемым к выполнению работ в электроустановках?</w:t>
            </w:r>
          </w:p>
        </w:tc>
        <w:tc>
          <w:tcPr>
            <w:tcW w:w="3628" w:type="dxa"/>
          </w:tcPr>
          <w:p w:rsidR="00BA1CC6" w:rsidRDefault="00BA1CC6">
            <w:pPr>
              <w:pStyle w:val="ConsPlusNormal"/>
            </w:pPr>
            <w:hyperlink r:id="rId2121">
              <w:r>
                <w:rPr>
                  <w:color w:val="0000FF"/>
                </w:rPr>
                <w:t>Пункты 2.1</w:t>
              </w:r>
            </w:hyperlink>
            <w:r>
              <w:t xml:space="preserve"> - </w:t>
            </w:r>
            <w:hyperlink r:id="rId2122">
              <w:r>
                <w:rPr>
                  <w:color w:val="0000FF"/>
                </w:rPr>
                <w:t>2.6</w:t>
              </w:r>
            </w:hyperlink>
            <w:r>
              <w:t xml:space="preserve">, </w:t>
            </w:r>
            <w:hyperlink r:id="rId2123">
              <w:r>
                <w:rPr>
                  <w:color w:val="0000FF"/>
                </w:rPr>
                <w:t>2.8</w:t>
              </w:r>
            </w:hyperlink>
            <w:r>
              <w:t xml:space="preserve">, </w:t>
            </w:r>
            <w:hyperlink r:id="rId2124">
              <w:r>
                <w:rPr>
                  <w:color w:val="0000FF"/>
                </w:rPr>
                <w:t>2.9</w:t>
              </w:r>
            </w:hyperlink>
            <w:r>
              <w:t xml:space="preserve">, </w:t>
            </w:r>
            <w:hyperlink r:id="rId2125">
              <w:r>
                <w:rPr>
                  <w:color w:val="0000FF"/>
                </w:rPr>
                <w:t>2.11</w:t>
              </w:r>
            </w:hyperlink>
            <w:r>
              <w:t xml:space="preserve"> Правил по охране труда при эксплуатации электроустановок, утвержденных приказом Минтруда России от 15.12.2020 N 903н (зарегистрирован Минюстом России 30.12.2020, регистрационный N 61957) (далее - Правила N 903н) с изменениями, внесенными приказом Минтруда России от 29.04.2022 N 279н (зарегистрирован Минюстом России 01.06.2022, регистрационный N 68657) (далее - приказ Минтруда России N 279н). В соответствии с </w:t>
            </w:r>
            <w:hyperlink r:id="rId2126">
              <w:r>
                <w:rPr>
                  <w:color w:val="0000FF"/>
                </w:rPr>
                <w:t>пунктом 2</w:t>
              </w:r>
            </w:hyperlink>
            <w:r>
              <w:t xml:space="preserve"> приказа Минтруда России N 279н данный акт действует до 31 декабря 2025 г.</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Работодателем выполняются требования охраны труда при осмотрах, оперативном обслуживании и технологическом управлении электроустановок?</w:t>
            </w:r>
          </w:p>
        </w:tc>
        <w:tc>
          <w:tcPr>
            <w:tcW w:w="3628" w:type="dxa"/>
          </w:tcPr>
          <w:p w:rsidR="00BA1CC6" w:rsidRDefault="00BA1CC6">
            <w:pPr>
              <w:pStyle w:val="ConsPlusNormal"/>
            </w:pPr>
            <w:hyperlink r:id="rId2127">
              <w:r>
                <w:rPr>
                  <w:color w:val="0000FF"/>
                </w:rPr>
                <w:t>Пункты 3.1</w:t>
              </w:r>
            </w:hyperlink>
            <w:r>
              <w:t xml:space="preserve"> - </w:t>
            </w:r>
            <w:hyperlink r:id="rId2128">
              <w:r>
                <w:rPr>
                  <w:color w:val="0000FF"/>
                </w:rPr>
                <w:t>3.13</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w:t>
            </w:r>
          </w:p>
        </w:tc>
        <w:tc>
          <w:tcPr>
            <w:tcW w:w="3628" w:type="dxa"/>
          </w:tcPr>
          <w:p w:rsidR="00BA1CC6" w:rsidRDefault="00BA1CC6">
            <w:pPr>
              <w:pStyle w:val="ConsPlusNormal"/>
            </w:pPr>
            <w:r>
              <w:t xml:space="preserve">Работодателем выполняются требования охраны труда при производстве работ в действующих </w:t>
            </w:r>
            <w:r>
              <w:lastRenderedPageBreak/>
              <w:t>электроустановках?</w:t>
            </w:r>
          </w:p>
        </w:tc>
        <w:tc>
          <w:tcPr>
            <w:tcW w:w="3628" w:type="dxa"/>
          </w:tcPr>
          <w:p w:rsidR="00BA1CC6" w:rsidRDefault="00BA1CC6">
            <w:pPr>
              <w:pStyle w:val="ConsPlusNormal"/>
            </w:pPr>
            <w:hyperlink r:id="rId2129">
              <w:r>
                <w:rPr>
                  <w:color w:val="0000FF"/>
                </w:rPr>
                <w:t>Пункты 4.1</w:t>
              </w:r>
            </w:hyperlink>
            <w:r>
              <w:t xml:space="preserve"> - </w:t>
            </w:r>
            <w:hyperlink r:id="rId2130">
              <w:r>
                <w:rPr>
                  <w:color w:val="0000FF"/>
                </w:rPr>
                <w:t>4.17</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w:t>
            </w:r>
          </w:p>
        </w:tc>
        <w:tc>
          <w:tcPr>
            <w:tcW w:w="3628" w:type="dxa"/>
          </w:tcPr>
          <w:p w:rsidR="00BA1CC6" w:rsidRDefault="00BA1CC6">
            <w:pPr>
              <w:pStyle w:val="ConsPlusNormal"/>
            </w:pPr>
            <w:r>
              <w:t>Работодателем выполняются требования к организационным мероприятиям по обеспечению безопасного проведения работ в электроустановках?</w:t>
            </w:r>
          </w:p>
        </w:tc>
        <w:tc>
          <w:tcPr>
            <w:tcW w:w="3628" w:type="dxa"/>
          </w:tcPr>
          <w:p w:rsidR="00BA1CC6" w:rsidRDefault="00BA1CC6">
            <w:pPr>
              <w:pStyle w:val="ConsPlusNormal"/>
            </w:pPr>
            <w:hyperlink r:id="rId2131">
              <w:r>
                <w:rPr>
                  <w:color w:val="0000FF"/>
                </w:rPr>
                <w:t>Пункты 5.4</w:t>
              </w:r>
            </w:hyperlink>
            <w:r>
              <w:t xml:space="preserve">, </w:t>
            </w:r>
            <w:hyperlink r:id="rId2132">
              <w:r>
                <w:rPr>
                  <w:color w:val="0000FF"/>
                </w:rPr>
                <w:t>5.6</w:t>
              </w:r>
            </w:hyperlink>
            <w:r>
              <w:t xml:space="preserve"> - </w:t>
            </w:r>
            <w:hyperlink r:id="rId2133">
              <w:r>
                <w:rPr>
                  <w:color w:val="0000FF"/>
                </w:rPr>
                <w:t>5.16</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Работодателем выполняются требования к организации работ в электроустановках с оформлением наряда-допуска?</w:t>
            </w:r>
          </w:p>
        </w:tc>
        <w:tc>
          <w:tcPr>
            <w:tcW w:w="3628" w:type="dxa"/>
          </w:tcPr>
          <w:p w:rsidR="00BA1CC6" w:rsidRDefault="00BA1CC6">
            <w:pPr>
              <w:pStyle w:val="ConsPlusNormal"/>
            </w:pPr>
            <w:hyperlink r:id="rId2134">
              <w:r>
                <w:rPr>
                  <w:color w:val="0000FF"/>
                </w:rPr>
                <w:t>Пункты 6.1</w:t>
              </w:r>
            </w:hyperlink>
            <w:r>
              <w:t xml:space="preserve"> - </w:t>
            </w:r>
            <w:hyperlink r:id="rId2135">
              <w:r>
                <w:rPr>
                  <w:color w:val="0000FF"/>
                </w:rPr>
                <w:t>6.32</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Работодателем выполняются требования к организации работ в электроустановках по распоряжению?</w:t>
            </w:r>
          </w:p>
        </w:tc>
        <w:tc>
          <w:tcPr>
            <w:tcW w:w="3628" w:type="dxa"/>
          </w:tcPr>
          <w:p w:rsidR="00BA1CC6" w:rsidRDefault="00BA1CC6">
            <w:pPr>
              <w:pStyle w:val="ConsPlusNormal"/>
            </w:pPr>
            <w:hyperlink r:id="rId2136">
              <w:r>
                <w:rPr>
                  <w:color w:val="0000FF"/>
                </w:rPr>
                <w:t>Пункты 7.1</w:t>
              </w:r>
            </w:hyperlink>
            <w:r>
              <w:t xml:space="preserve"> - </w:t>
            </w:r>
            <w:hyperlink r:id="rId2137">
              <w:r>
                <w:rPr>
                  <w:color w:val="0000FF"/>
                </w:rPr>
                <w:t>7.18</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Работодателем выполняются требования охраны труда при организации работ в электроустановках, выполняемых по перечню работ в порядке текущей эксплуатации?</w:t>
            </w:r>
          </w:p>
        </w:tc>
        <w:tc>
          <w:tcPr>
            <w:tcW w:w="3628" w:type="dxa"/>
          </w:tcPr>
          <w:p w:rsidR="00BA1CC6" w:rsidRDefault="00BA1CC6">
            <w:pPr>
              <w:pStyle w:val="ConsPlusNormal"/>
            </w:pPr>
            <w:hyperlink r:id="rId2138">
              <w:r>
                <w:rPr>
                  <w:color w:val="0000FF"/>
                </w:rPr>
                <w:t>Пункты 8.1</w:t>
              </w:r>
            </w:hyperlink>
            <w:r>
              <w:t xml:space="preserve"> - </w:t>
            </w:r>
            <w:hyperlink r:id="rId2139">
              <w:r>
                <w:rPr>
                  <w:color w:val="0000FF"/>
                </w:rPr>
                <w:t>8.6</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выполняются требования охраны труда при выдаче разрешений на подготовку рабочего места и допуск к работе в электроустановках?</w:t>
            </w:r>
          </w:p>
        </w:tc>
        <w:tc>
          <w:tcPr>
            <w:tcW w:w="3628" w:type="dxa"/>
          </w:tcPr>
          <w:p w:rsidR="00BA1CC6" w:rsidRDefault="00BA1CC6">
            <w:pPr>
              <w:pStyle w:val="ConsPlusNormal"/>
            </w:pPr>
            <w:hyperlink r:id="rId2140">
              <w:r>
                <w:rPr>
                  <w:color w:val="0000FF"/>
                </w:rPr>
                <w:t>Пункты 9.1</w:t>
              </w:r>
            </w:hyperlink>
            <w:r>
              <w:t xml:space="preserve"> - </w:t>
            </w:r>
            <w:hyperlink r:id="rId2141">
              <w:r>
                <w:rPr>
                  <w:color w:val="0000FF"/>
                </w:rPr>
                <w:t>9.3</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 xml:space="preserve">Работодателем выполняются требования охраны труда при подготовке рабочего места и первичном допуске бригады к </w:t>
            </w:r>
            <w:r>
              <w:lastRenderedPageBreak/>
              <w:t>работе в электроустановках по наряду-допуску и распоряжению?</w:t>
            </w:r>
          </w:p>
        </w:tc>
        <w:tc>
          <w:tcPr>
            <w:tcW w:w="3628" w:type="dxa"/>
          </w:tcPr>
          <w:p w:rsidR="00BA1CC6" w:rsidRDefault="00BA1CC6">
            <w:pPr>
              <w:pStyle w:val="ConsPlusNormal"/>
            </w:pPr>
            <w:hyperlink r:id="rId2142">
              <w:r>
                <w:rPr>
                  <w:color w:val="0000FF"/>
                </w:rPr>
                <w:t>Пункты 10.1</w:t>
              </w:r>
            </w:hyperlink>
            <w:r>
              <w:t xml:space="preserve"> - </w:t>
            </w:r>
            <w:hyperlink r:id="rId2143">
              <w:r>
                <w:rPr>
                  <w:color w:val="0000FF"/>
                </w:rPr>
                <w:t>10.11</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10</w:t>
            </w:r>
          </w:p>
        </w:tc>
        <w:tc>
          <w:tcPr>
            <w:tcW w:w="3628" w:type="dxa"/>
          </w:tcPr>
          <w:p w:rsidR="00BA1CC6" w:rsidRDefault="00BA1CC6">
            <w:pPr>
              <w:pStyle w:val="ConsPlusNormal"/>
            </w:pPr>
            <w:r>
              <w:t>Работодателем выполняются требования к надзору за бригадой, изменению состава бригады при проведении работ в электроустановках?</w:t>
            </w:r>
          </w:p>
        </w:tc>
        <w:tc>
          <w:tcPr>
            <w:tcW w:w="3628" w:type="dxa"/>
          </w:tcPr>
          <w:p w:rsidR="00BA1CC6" w:rsidRDefault="00BA1CC6">
            <w:pPr>
              <w:pStyle w:val="ConsPlusNormal"/>
            </w:pPr>
            <w:hyperlink r:id="rId2144">
              <w:r>
                <w:rPr>
                  <w:color w:val="0000FF"/>
                </w:rPr>
                <w:t>Пункты 11.1</w:t>
              </w:r>
            </w:hyperlink>
            <w:r>
              <w:t xml:space="preserve"> - </w:t>
            </w:r>
            <w:hyperlink r:id="rId2145">
              <w:r>
                <w:rPr>
                  <w:color w:val="0000FF"/>
                </w:rPr>
                <w:t>11.6</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выполняются требования к переводу на другое рабочее место?</w:t>
            </w:r>
          </w:p>
        </w:tc>
        <w:tc>
          <w:tcPr>
            <w:tcW w:w="3628" w:type="dxa"/>
          </w:tcPr>
          <w:p w:rsidR="00BA1CC6" w:rsidRDefault="00BA1CC6">
            <w:pPr>
              <w:pStyle w:val="ConsPlusNormal"/>
            </w:pPr>
            <w:hyperlink r:id="rId2146">
              <w:r>
                <w:rPr>
                  <w:color w:val="0000FF"/>
                </w:rPr>
                <w:t>Пункты 12.1</w:t>
              </w:r>
            </w:hyperlink>
            <w:r>
              <w:t xml:space="preserve"> - </w:t>
            </w:r>
            <w:hyperlink r:id="rId2147">
              <w:r>
                <w:rPr>
                  <w:color w:val="0000FF"/>
                </w:rPr>
                <w:t>12.4</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выполняются требования к оформлению перерывов в работе и повторных допусков к работе в электроустановке?</w:t>
            </w:r>
          </w:p>
        </w:tc>
        <w:tc>
          <w:tcPr>
            <w:tcW w:w="3628" w:type="dxa"/>
          </w:tcPr>
          <w:p w:rsidR="00BA1CC6" w:rsidRDefault="00BA1CC6">
            <w:pPr>
              <w:pStyle w:val="ConsPlusNormal"/>
            </w:pPr>
            <w:hyperlink r:id="rId2148">
              <w:r>
                <w:rPr>
                  <w:color w:val="0000FF"/>
                </w:rPr>
                <w:t>Пункты 13.1</w:t>
              </w:r>
            </w:hyperlink>
            <w:r>
              <w:t xml:space="preserve"> - </w:t>
            </w:r>
            <w:hyperlink r:id="rId2149">
              <w:r>
                <w:rPr>
                  <w:color w:val="0000FF"/>
                </w:rPr>
                <w:t>13.3</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выполняются требования к сдаче-приемке рабочего места, закрытию наряда-допуска, распоряжения после окончания работы в электроустановках?</w:t>
            </w:r>
          </w:p>
        </w:tc>
        <w:tc>
          <w:tcPr>
            <w:tcW w:w="3628" w:type="dxa"/>
          </w:tcPr>
          <w:p w:rsidR="00BA1CC6" w:rsidRDefault="00BA1CC6">
            <w:pPr>
              <w:pStyle w:val="ConsPlusNormal"/>
            </w:pPr>
            <w:hyperlink r:id="rId2150">
              <w:r>
                <w:rPr>
                  <w:color w:val="0000FF"/>
                </w:rPr>
                <w:t>Пункты 14.1</w:t>
              </w:r>
            </w:hyperlink>
            <w:r>
              <w:t xml:space="preserve">, </w:t>
            </w:r>
            <w:hyperlink r:id="rId2151">
              <w:r>
                <w:rPr>
                  <w:color w:val="0000FF"/>
                </w:rPr>
                <w:t>14.5</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выполняются требования охраны труда при включении электроустановок после полного окончания работ?</w:t>
            </w:r>
          </w:p>
        </w:tc>
        <w:tc>
          <w:tcPr>
            <w:tcW w:w="3628" w:type="dxa"/>
          </w:tcPr>
          <w:p w:rsidR="00BA1CC6" w:rsidRDefault="00BA1CC6">
            <w:pPr>
              <w:pStyle w:val="ConsPlusNormal"/>
            </w:pPr>
            <w:hyperlink r:id="rId2152">
              <w:r>
                <w:rPr>
                  <w:color w:val="0000FF"/>
                </w:rPr>
                <w:t>Пункты 15.1</w:t>
              </w:r>
            </w:hyperlink>
            <w:r>
              <w:t xml:space="preserve"> - </w:t>
            </w:r>
            <w:hyperlink r:id="rId2153">
              <w:r>
                <w:rPr>
                  <w:color w:val="0000FF"/>
                </w:rPr>
                <w:t>15.3</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 xml:space="preserve">Работодателем выполняются требования охраны труда при выполнении технических мероприятий, обеспечивающих </w:t>
            </w:r>
            <w:r>
              <w:lastRenderedPageBreak/>
              <w:t>безопасность работ в электроустановках?</w:t>
            </w:r>
          </w:p>
        </w:tc>
        <w:tc>
          <w:tcPr>
            <w:tcW w:w="3628" w:type="dxa"/>
          </w:tcPr>
          <w:p w:rsidR="00BA1CC6" w:rsidRDefault="00BA1CC6">
            <w:pPr>
              <w:pStyle w:val="ConsPlusNormal"/>
            </w:pPr>
            <w:hyperlink r:id="rId2154">
              <w:r>
                <w:rPr>
                  <w:color w:val="0000FF"/>
                </w:rPr>
                <w:t>Пункты 16.1</w:t>
              </w:r>
            </w:hyperlink>
            <w:r>
              <w:t xml:space="preserve"> - </w:t>
            </w:r>
            <w:hyperlink r:id="rId2155">
              <w:r>
                <w:rPr>
                  <w:color w:val="0000FF"/>
                </w:rPr>
                <w:t>16.5</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16</w:t>
            </w:r>
          </w:p>
        </w:tc>
        <w:tc>
          <w:tcPr>
            <w:tcW w:w="3628" w:type="dxa"/>
          </w:tcPr>
          <w:p w:rsidR="00BA1CC6" w:rsidRDefault="00BA1CC6">
            <w:pPr>
              <w:pStyle w:val="ConsPlusNormal"/>
            </w:pPr>
            <w:r>
              <w:t>Работодателем выполняются требования охраны труда при выполнении отключений в электроустановках?</w:t>
            </w:r>
          </w:p>
        </w:tc>
        <w:tc>
          <w:tcPr>
            <w:tcW w:w="3628" w:type="dxa"/>
          </w:tcPr>
          <w:p w:rsidR="00BA1CC6" w:rsidRDefault="00BA1CC6">
            <w:pPr>
              <w:pStyle w:val="ConsPlusNormal"/>
            </w:pPr>
            <w:hyperlink r:id="rId2156">
              <w:r>
                <w:rPr>
                  <w:color w:val="0000FF"/>
                </w:rPr>
                <w:t>Пункты 17.1</w:t>
              </w:r>
            </w:hyperlink>
            <w:r>
              <w:t xml:space="preserve"> - </w:t>
            </w:r>
            <w:hyperlink r:id="rId2157">
              <w:r>
                <w:rPr>
                  <w:color w:val="0000FF"/>
                </w:rPr>
                <w:t>17.6</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выполняются требования к вывешиванию запрещающих плакатов?</w:t>
            </w:r>
          </w:p>
        </w:tc>
        <w:tc>
          <w:tcPr>
            <w:tcW w:w="3628" w:type="dxa"/>
          </w:tcPr>
          <w:p w:rsidR="00BA1CC6" w:rsidRDefault="00BA1CC6">
            <w:pPr>
              <w:pStyle w:val="ConsPlusNormal"/>
            </w:pPr>
            <w:hyperlink r:id="rId2158">
              <w:r>
                <w:rPr>
                  <w:color w:val="0000FF"/>
                </w:rPr>
                <w:t>Пункты 18.1</w:t>
              </w:r>
            </w:hyperlink>
            <w:r>
              <w:t xml:space="preserve"> - </w:t>
            </w:r>
            <w:hyperlink r:id="rId2159">
              <w:r>
                <w:rPr>
                  <w:color w:val="0000FF"/>
                </w:rPr>
                <w:t>18.3</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выполняются требования охраны труда при проверке отсутствия напряжения?</w:t>
            </w:r>
          </w:p>
        </w:tc>
        <w:tc>
          <w:tcPr>
            <w:tcW w:w="3628" w:type="dxa"/>
          </w:tcPr>
          <w:p w:rsidR="00BA1CC6" w:rsidRDefault="00BA1CC6">
            <w:pPr>
              <w:pStyle w:val="ConsPlusNormal"/>
            </w:pPr>
            <w:hyperlink r:id="rId2160">
              <w:r>
                <w:rPr>
                  <w:color w:val="0000FF"/>
                </w:rPr>
                <w:t>Пункты 19.1</w:t>
              </w:r>
            </w:hyperlink>
            <w:r>
              <w:t xml:space="preserve"> - </w:t>
            </w:r>
            <w:hyperlink r:id="rId2161">
              <w:r>
                <w:rPr>
                  <w:color w:val="0000FF"/>
                </w:rPr>
                <w:t>19.6</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выполняются требования охраны труда при установке заземлений?</w:t>
            </w:r>
          </w:p>
        </w:tc>
        <w:tc>
          <w:tcPr>
            <w:tcW w:w="3628" w:type="dxa"/>
          </w:tcPr>
          <w:p w:rsidR="00BA1CC6" w:rsidRDefault="00BA1CC6">
            <w:pPr>
              <w:pStyle w:val="ConsPlusNormal"/>
            </w:pPr>
            <w:hyperlink r:id="rId2162">
              <w:r>
                <w:rPr>
                  <w:color w:val="0000FF"/>
                </w:rPr>
                <w:t>Пункты 20.1</w:t>
              </w:r>
            </w:hyperlink>
            <w:r>
              <w:t xml:space="preserve"> - </w:t>
            </w:r>
            <w:hyperlink r:id="rId2163">
              <w:r>
                <w:rPr>
                  <w:color w:val="0000FF"/>
                </w:rPr>
                <w:t>20.4</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Работодателем выполняются требования охраны труда при установке заземлений в распределительных устройствах?</w:t>
            </w:r>
          </w:p>
        </w:tc>
        <w:tc>
          <w:tcPr>
            <w:tcW w:w="3628" w:type="dxa"/>
          </w:tcPr>
          <w:p w:rsidR="00BA1CC6" w:rsidRDefault="00BA1CC6">
            <w:pPr>
              <w:pStyle w:val="ConsPlusNormal"/>
            </w:pPr>
            <w:hyperlink r:id="rId2164">
              <w:r>
                <w:rPr>
                  <w:color w:val="0000FF"/>
                </w:rPr>
                <w:t>Пункты 21.1</w:t>
              </w:r>
            </w:hyperlink>
            <w:r>
              <w:t xml:space="preserve"> - </w:t>
            </w:r>
            <w:hyperlink r:id="rId2165">
              <w:r>
                <w:rPr>
                  <w:color w:val="0000FF"/>
                </w:rPr>
                <w:t>21.8</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 xml:space="preserve">Работодателем выполняются требования охраны труда при установке заземлений на воздушных линиях электропередачи (устройствах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w:t>
            </w:r>
            <w:r>
              <w:lastRenderedPageBreak/>
              <w:t>инженерных сооружениях (мостах, путепроводах)?</w:t>
            </w:r>
          </w:p>
        </w:tc>
        <w:tc>
          <w:tcPr>
            <w:tcW w:w="3628" w:type="dxa"/>
          </w:tcPr>
          <w:p w:rsidR="00BA1CC6" w:rsidRDefault="00BA1CC6">
            <w:pPr>
              <w:pStyle w:val="ConsPlusNormal"/>
            </w:pPr>
            <w:hyperlink r:id="rId2166">
              <w:r>
                <w:rPr>
                  <w:color w:val="0000FF"/>
                </w:rPr>
                <w:t>Пункты 22.1</w:t>
              </w:r>
            </w:hyperlink>
            <w:r>
              <w:t xml:space="preserve"> - </w:t>
            </w:r>
            <w:hyperlink r:id="rId2167">
              <w:r>
                <w:rPr>
                  <w:color w:val="0000FF"/>
                </w:rPr>
                <w:t>22.12</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22</w:t>
            </w:r>
          </w:p>
        </w:tc>
        <w:tc>
          <w:tcPr>
            <w:tcW w:w="3628" w:type="dxa"/>
          </w:tcPr>
          <w:p w:rsidR="00BA1CC6" w:rsidRDefault="00BA1CC6">
            <w:pPr>
              <w:pStyle w:val="ConsPlusNormal"/>
            </w:pPr>
            <w:r>
              <w:t>Работодателем выполняются требования к ограждению рабочего места, вывешиванию плакатов безопасности?</w:t>
            </w:r>
          </w:p>
        </w:tc>
        <w:tc>
          <w:tcPr>
            <w:tcW w:w="3628" w:type="dxa"/>
          </w:tcPr>
          <w:p w:rsidR="00BA1CC6" w:rsidRDefault="00BA1CC6">
            <w:pPr>
              <w:pStyle w:val="ConsPlusNormal"/>
            </w:pPr>
            <w:hyperlink r:id="rId2168">
              <w:r>
                <w:rPr>
                  <w:color w:val="0000FF"/>
                </w:rPr>
                <w:t>Пункты 23.1</w:t>
              </w:r>
            </w:hyperlink>
            <w:r>
              <w:t xml:space="preserve"> - </w:t>
            </w:r>
            <w:hyperlink r:id="rId2169">
              <w:r>
                <w:rPr>
                  <w:color w:val="0000FF"/>
                </w:rPr>
                <w:t>23.8</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выполняются требования охраны труда при работах в зоне влияния электрического и магнитного полей?</w:t>
            </w:r>
          </w:p>
        </w:tc>
        <w:tc>
          <w:tcPr>
            <w:tcW w:w="3628" w:type="dxa"/>
          </w:tcPr>
          <w:p w:rsidR="00BA1CC6" w:rsidRDefault="00BA1CC6">
            <w:pPr>
              <w:pStyle w:val="ConsPlusNormal"/>
            </w:pPr>
            <w:hyperlink r:id="rId2170">
              <w:r>
                <w:rPr>
                  <w:color w:val="0000FF"/>
                </w:rPr>
                <w:t>Пункты 24.1</w:t>
              </w:r>
            </w:hyperlink>
            <w:r>
              <w:t xml:space="preserve">, </w:t>
            </w:r>
            <w:hyperlink r:id="rId2171">
              <w:r>
                <w:rPr>
                  <w:color w:val="0000FF"/>
                </w:rPr>
                <w:t>24.2</w:t>
              </w:r>
            </w:hyperlink>
            <w:r>
              <w:t xml:space="preserve">, </w:t>
            </w:r>
            <w:hyperlink r:id="rId2172">
              <w:r>
                <w:rPr>
                  <w:color w:val="0000FF"/>
                </w:rPr>
                <w:t>24.4</w:t>
              </w:r>
            </w:hyperlink>
            <w:r>
              <w:t xml:space="preserve"> - </w:t>
            </w:r>
            <w:hyperlink r:id="rId2173">
              <w:r>
                <w:rPr>
                  <w:color w:val="0000FF"/>
                </w:rPr>
                <w:t>24.18</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Работодателем выполняются охрана труда при выполнении работ на генераторах и синхронных компенсаторах?</w:t>
            </w:r>
          </w:p>
        </w:tc>
        <w:tc>
          <w:tcPr>
            <w:tcW w:w="3628" w:type="dxa"/>
          </w:tcPr>
          <w:p w:rsidR="00BA1CC6" w:rsidRDefault="00BA1CC6">
            <w:pPr>
              <w:pStyle w:val="ConsPlusNormal"/>
            </w:pPr>
            <w:hyperlink r:id="rId2174">
              <w:r>
                <w:rPr>
                  <w:color w:val="0000FF"/>
                </w:rPr>
                <w:t>Пункты 25.2</w:t>
              </w:r>
            </w:hyperlink>
            <w:r>
              <w:t xml:space="preserve"> - </w:t>
            </w:r>
            <w:hyperlink r:id="rId2175">
              <w:r>
                <w:rPr>
                  <w:color w:val="0000FF"/>
                </w:rPr>
                <w:t>25.7</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Работодателем выполняются требования охраны труда при выполнении работ в электролизных установках?</w:t>
            </w:r>
          </w:p>
        </w:tc>
        <w:tc>
          <w:tcPr>
            <w:tcW w:w="3628" w:type="dxa"/>
          </w:tcPr>
          <w:p w:rsidR="00BA1CC6" w:rsidRDefault="00BA1CC6">
            <w:pPr>
              <w:pStyle w:val="ConsPlusNormal"/>
            </w:pPr>
            <w:hyperlink r:id="rId2176">
              <w:r>
                <w:rPr>
                  <w:color w:val="0000FF"/>
                </w:rPr>
                <w:t>Пункты 26.1</w:t>
              </w:r>
            </w:hyperlink>
            <w:r>
              <w:t xml:space="preserve"> - </w:t>
            </w:r>
            <w:hyperlink r:id="rId2177">
              <w:r>
                <w:rPr>
                  <w:color w:val="0000FF"/>
                </w:rPr>
                <w:t>26.20</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tcPr>
          <w:p w:rsidR="00BA1CC6" w:rsidRDefault="00BA1CC6">
            <w:pPr>
              <w:pStyle w:val="ConsPlusNormal"/>
            </w:pPr>
            <w:r>
              <w:t>Работодателем выполняются требования охраны труда при выполнении работ на электродвигателях?</w:t>
            </w:r>
          </w:p>
        </w:tc>
        <w:tc>
          <w:tcPr>
            <w:tcW w:w="3628" w:type="dxa"/>
          </w:tcPr>
          <w:p w:rsidR="00BA1CC6" w:rsidRDefault="00BA1CC6">
            <w:pPr>
              <w:pStyle w:val="ConsPlusNormal"/>
            </w:pPr>
            <w:hyperlink r:id="rId2178">
              <w:r>
                <w:rPr>
                  <w:color w:val="0000FF"/>
                </w:rPr>
                <w:t>Пункты 27.1</w:t>
              </w:r>
            </w:hyperlink>
            <w:r>
              <w:t xml:space="preserve"> - </w:t>
            </w:r>
            <w:hyperlink r:id="rId2179">
              <w:r>
                <w:rPr>
                  <w:color w:val="0000FF"/>
                </w:rPr>
                <w:t>27.10</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27</w:t>
            </w:r>
          </w:p>
        </w:tc>
        <w:tc>
          <w:tcPr>
            <w:tcW w:w="3628" w:type="dxa"/>
          </w:tcPr>
          <w:p w:rsidR="00BA1CC6" w:rsidRDefault="00BA1CC6">
            <w:pPr>
              <w:pStyle w:val="ConsPlusNormal"/>
            </w:pPr>
            <w:r>
              <w:t>Работодателем выполняются требования охраны труда при выполнении работ на коммутационных аппаратах?</w:t>
            </w:r>
          </w:p>
        </w:tc>
        <w:tc>
          <w:tcPr>
            <w:tcW w:w="3628" w:type="dxa"/>
          </w:tcPr>
          <w:p w:rsidR="00BA1CC6" w:rsidRDefault="00BA1CC6">
            <w:pPr>
              <w:pStyle w:val="ConsPlusNormal"/>
            </w:pPr>
            <w:hyperlink r:id="rId2180">
              <w:r>
                <w:rPr>
                  <w:color w:val="0000FF"/>
                </w:rPr>
                <w:t>Пункты 28.1</w:t>
              </w:r>
            </w:hyperlink>
            <w:r>
              <w:t xml:space="preserve"> - </w:t>
            </w:r>
            <w:hyperlink r:id="rId2181">
              <w:r>
                <w:rPr>
                  <w:color w:val="0000FF"/>
                </w:rPr>
                <w:t>28.7</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28</w:t>
            </w:r>
          </w:p>
        </w:tc>
        <w:tc>
          <w:tcPr>
            <w:tcW w:w="3628" w:type="dxa"/>
          </w:tcPr>
          <w:p w:rsidR="00BA1CC6" w:rsidRDefault="00BA1CC6">
            <w:pPr>
              <w:pStyle w:val="ConsPlusNormal"/>
            </w:pPr>
            <w:r>
              <w:t xml:space="preserve">Работодателем выполняются требования охраны труда при </w:t>
            </w:r>
            <w:r>
              <w:lastRenderedPageBreak/>
              <w:t>выполнении работ в комплектных распределительных устройствах?</w:t>
            </w:r>
          </w:p>
        </w:tc>
        <w:tc>
          <w:tcPr>
            <w:tcW w:w="3628" w:type="dxa"/>
          </w:tcPr>
          <w:p w:rsidR="00BA1CC6" w:rsidRDefault="00BA1CC6">
            <w:pPr>
              <w:pStyle w:val="ConsPlusNormal"/>
            </w:pPr>
            <w:hyperlink r:id="rId2182">
              <w:r>
                <w:rPr>
                  <w:color w:val="0000FF"/>
                </w:rPr>
                <w:t>Пункты 29.1</w:t>
              </w:r>
            </w:hyperlink>
            <w:r>
              <w:t xml:space="preserve"> - </w:t>
            </w:r>
            <w:hyperlink r:id="rId2183">
              <w:r>
                <w:rPr>
                  <w:color w:val="0000FF"/>
                </w:rPr>
                <w:t>29.5</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29</w:t>
            </w:r>
          </w:p>
        </w:tc>
        <w:tc>
          <w:tcPr>
            <w:tcW w:w="3628" w:type="dxa"/>
          </w:tcPr>
          <w:p w:rsidR="00BA1CC6" w:rsidRDefault="00BA1CC6">
            <w:pPr>
              <w:pStyle w:val="ConsPlusNormal"/>
            </w:pPr>
            <w:r>
              <w:t>Работодателем выполняются требования охраны труда при выполнении работ на мачтовых (столбовых) трансформаторных подстанциях и комплектных трансформаторных подстанциях?</w:t>
            </w:r>
          </w:p>
        </w:tc>
        <w:tc>
          <w:tcPr>
            <w:tcW w:w="3628" w:type="dxa"/>
          </w:tcPr>
          <w:p w:rsidR="00BA1CC6" w:rsidRDefault="00BA1CC6">
            <w:pPr>
              <w:pStyle w:val="ConsPlusNormal"/>
            </w:pPr>
            <w:hyperlink r:id="rId2184">
              <w:r>
                <w:rPr>
                  <w:color w:val="0000FF"/>
                </w:rPr>
                <w:t>Пункты 30.1</w:t>
              </w:r>
            </w:hyperlink>
            <w:r>
              <w:t xml:space="preserve"> - </w:t>
            </w:r>
            <w:hyperlink r:id="rId2185">
              <w:r>
                <w:rPr>
                  <w:color w:val="0000FF"/>
                </w:rPr>
                <w:t>30.3</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30</w:t>
            </w:r>
          </w:p>
        </w:tc>
        <w:tc>
          <w:tcPr>
            <w:tcW w:w="3628" w:type="dxa"/>
          </w:tcPr>
          <w:p w:rsidR="00BA1CC6" w:rsidRDefault="00BA1CC6">
            <w:pPr>
              <w:pStyle w:val="ConsPlusNormal"/>
            </w:pPr>
            <w:r>
              <w:t>Работодателем выполняются требования охраны труда при выполнении работ на силовых трансформаторах, масляных шунтирующих и дугогасящих реакторах?</w:t>
            </w:r>
          </w:p>
        </w:tc>
        <w:tc>
          <w:tcPr>
            <w:tcW w:w="3628" w:type="dxa"/>
          </w:tcPr>
          <w:p w:rsidR="00BA1CC6" w:rsidRDefault="00BA1CC6">
            <w:pPr>
              <w:pStyle w:val="ConsPlusNormal"/>
            </w:pPr>
            <w:hyperlink r:id="rId2186">
              <w:r>
                <w:rPr>
                  <w:color w:val="0000FF"/>
                </w:rPr>
                <w:t>Пункты 31.1</w:t>
              </w:r>
            </w:hyperlink>
            <w:r>
              <w:t xml:space="preserve"> - </w:t>
            </w:r>
            <w:hyperlink r:id="rId2187">
              <w:r>
                <w:rPr>
                  <w:color w:val="0000FF"/>
                </w:rPr>
                <w:t>31.9</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31</w:t>
            </w:r>
          </w:p>
        </w:tc>
        <w:tc>
          <w:tcPr>
            <w:tcW w:w="3628" w:type="dxa"/>
          </w:tcPr>
          <w:p w:rsidR="00BA1CC6" w:rsidRDefault="00BA1CC6">
            <w:pPr>
              <w:pStyle w:val="ConsPlusNormal"/>
            </w:pPr>
            <w:r>
              <w:t>Работодателем выполняются требования охраны труда при выполнении работ на измерительных трансформаторах тока?</w:t>
            </w:r>
          </w:p>
        </w:tc>
        <w:tc>
          <w:tcPr>
            <w:tcW w:w="3628" w:type="dxa"/>
          </w:tcPr>
          <w:p w:rsidR="00BA1CC6" w:rsidRDefault="00BA1CC6">
            <w:pPr>
              <w:pStyle w:val="ConsPlusNormal"/>
            </w:pPr>
            <w:hyperlink r:id="rId2188">
              <w:r>
                <w:rPr>
                  <w:color w:val="0000FF"/>
                </w:rPr>
                <w:t>Пункты 32.1</w:t>
              </w:r>
            </w:hyperlink>
            <w:r>
              <w:t xml:space="preserve"> - </w:t>
            </w:r>
            <w:hyperlink r:id="rId2189">
              <w:r>
                <w:rPr>
                  <w:color w:val="0000FF"/>
                </w:rPr>
                <w:t>32.3</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32</w:t>
            </w:r>
          </w:p>
        </w:tc>
        <w:tc>
          <w:tcPr>
            <w:tcW w:w="3628" w:type="dxa"/>
          </w:tcPr>
          <w:p w:rsidR="00BA1CC6" w:rsidRDefault="00BA1CC6">
            <w:pPr>
              <w:pStyle w:val="ConsPlusNormal"/>
            </w:pPr>
            <w:r>
              <w:t>Работодателем выполняются требования охраны труда при выполнении работ на электрических котлах?</w:t>
            </w:r>
          </w:p>
        </w:tc>
        <w:tc>
          <w:tcPr>
            <w:tcW w:w="3628" w:type="dxa"/>
          </w:tcPr>
          <w:p w:rsidR="00BA1CC6" w:rsidRDefault="00BA1CC6">
            <w:pPr>
              <w:pStyle w:val="ConsPlusNormal"/>
            </w:pPr>
            <w:hyperlink r:id="rId2190">
              <w:r>
                <w:rPr>
                  <w:color w:val="0000FF"/>
                </w:rPr>
                <w:t>Пункты 33.1</w:t>
              </w:r>
            </w:hyperlink>
            <w:r>
              <w:t xml:space="preserve"> - </w:t>
            </w:r>
            <w:hyperlink r:id="rId2191">
              <w:r>
                <w:rPr>
                  <w:color w:val="0000FF"/>
                </w:rPr>
                <w:t>33.4</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33</w:t>
            </w:r>
          </w:p>
        </w:tc>
        <w:tc>
          <w:tcPr>
            <w:tcW w:w="3628" w:type="dxa"/>
          </w:tcPr>
          <w:p w:rsidR="00BA1CC6" w:rsidRDefault="00BA1CC6">
            <w:pPr>
              <w:pStyle w:val="ConsPlusNormal"/>
            </w:pPr>
            <w:r>
              <w:t>Работодателем выполняются требования охраны труда при работах на электрофильтрах?</w:t>
            </w:r>
          </w:p>
        </w:tc>
        <w:tc>
          <w:tcPr>
            <w:tcW w:w="3628" w:type="dxa"/>
          </w:tcPr>
          <w:p w:rsidR="00BA1CC6" w:rsidRDefault="00BA1CC6">
            <w:pPr>
              <w:pStyle w:val="ConsPlusNormal"/>
            </w:pPr>
            <w:hyperlink r:id="rId2192">
              <w:r>
                <w:rPr>
                  <w:color w:val="0000FF"/>
                </w:rPr>
                <w:t>Пункты 34.1</w:t>
              </w:r>
            </w:hyperlink>
            <w:r>
              <w:t xml:space="preserve"> - </w:t>
            </w:r>
            <w:hyperlink r:id="rId2193">
              <w:r>
                <w:rPr>
                  <w:color w:val="0000FF"/>
                </w:rPr>
                <w:t>34.5</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34</w:t>
            </w:r>
          </w:p>
        </w:tc>
        <w:tc>
          <w:tcPr>
            <w:tcW w:w="3628" w:type="dxa"/>
          </w:tcPr>
          <w:p w:rsidR="00BA1CC6" w:rsidRDefault="00BA1CC6">
            <w:pPr>
              <w:pStyle w:val="ConsPlusNormal"/>
            </w:pPr>
            <w:r>
              <w:t xml:space="preserve">Работодателем выполняются требования охраны труда при выполнении работ с </w:t>
            </w:r>
            <w:r>
              <w:lastRenderedPageBreak/>
              <w:t>аккумуляторными батареями?</w:t>
            </w:r>
          </w:p>
        </w:tc>
        <w:tc>
          <w:tcPr>
            <w:tcW w:w="3628" w:type="dxa"/>
          </w:tcPr>
          <w:p w:rsidR="00BA1CC6" w:rsidRDefault="00BA1CC6">
            <w:pPr>
              <w:pStyle w:val="ConsPlusNormal"/>
            </w:pPr>
            <w:hyperlink r:id="rId2194">
              <w:r>
                <w:rPr>
                  <w:color w:val="0000FF"/>
                </w:rPr>
                <w:t>Пункты 35.1</w:t>
              </w:r>
            </w:hyperlink>
            <w:r>
              <w:t xml:space="preserve"> - </w:t>
            </w:r>
            <w:hyperlink r:id="rId2195">
              <w:r>
                <w:rPr>
                  <w:color w:val="0000FF"/>
                </w:rPr>
                <w:t>35.12</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35</w:t>
            </w:r>
          </w:p>
        </w:tc>
        <w:tc>
          <w:tcPr>
            <w:tcW w:w="3628" w:type="dxa"/>
          </w:tcPr>
          <w:p w:rsidR="00BA1CC6" w:rsidRDefault="00BA1CC6">
            <w:pPr>
              <w:pStyle w:val="ConsPlusNormal"/>
            </w:pPr>
            <w:r>
              <w:t>Работодателем выполняются требования охраны труда при выполнении работ на конденсаторных установках?</w:t>
            </w:r>
          </w:p>
        </w:tc>
        <w:tc>
          <w:tcPr>
            <w:tcW w:w="3628" w:type="dxa"/>
          </w:tcPr>
          <w:p w:rsidR="00BA1CC6" w:rsidRDefault="00BA1CC6">
            <w:pPr>
              <w:pStyle w:val="ConsPlusNormal"/>
            </w:pPr>
            <w:hyperlink r:id="rId2196">
              <w:r>
                <w:rPr>
                  <w:color w:val="0000FF"/>
                </w:rPr>
                <w:t>Пункты 36.1</w:t>
              </w:r>
            </w:hyperlink>
            <w:r>
              <w:t xml:space="preserve"> - </w:t>
            </w:r>
            <w:hyperlink r:id="rId2197">
              <w:r>
                <w:rPr>
                  <w:color w:val="0000FF"/>
                </w:rPr>
                <w:t>36.4</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36</w:t>
            </w:r>
          </w:p>
        </w:tc>
        <w:tc>
          <w:tcPr>
            <w:tcW w:w="3628" w:type="dxa"/>
          </w:tcPr>
          <w:p w:rsidR="00BA1CC6" w:rsidRDefault="00BA1CC6">
            <w:pPr>
              <w:pStyle w:val="ConsPlusNormal"/>
            </w:pPr>
            <w:r>
              <w:t>Работодателем выполняются требования охраны труда при выполнении работ на кабельных линиях?</w:t>
            </w:r>
          </w:p>
        </w:tc>
        <w:tc>
          <w:tcPr>
            <w:tcW w:w="3628" w:type="dxa"/>
          </w:tcPr>
          <w:p w:rsidR="00BA1CC6" w:rsidRDefault="00BA1CC6">
            <w:pPr>
              <w:pStyle w:val="ConsPlusNormal"/>
            </w:pPr>
            <w:hyperlink r:id="rId2198">
              <w:r>
                <w:rPr>
                  <w:color w:val="0000FF"/>
                </w:rPr>
                <w:t>Пункты 37.1</w:t>
              </w:r>
            </w:hyperlink>
            <w:r>
              <w:t xml:space="preserve"> - </w:t>
            </w:r>
            <w:hyperlink r:id="rId2199">
              <w:r>
                <w:rPr>
                  <w:color w:val="0000FF"/>
                </w:rPr>
                <w:t>37.51</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37</w:t>
            </w:r>
          </w:p>
        </w:tc>
        <w:tc>
          <w:tcPr>
            <w:tcW w:w="3628" w:type="dxa"/>
          </w:tcPr>
          <w:p w:rsidR="00BA1CC6" w:rsidRDefault="00BA1CC6">
            <w:pPr>
              <w:pStyle w:val="ConsPlusNormal"/>
            </w:pPr>
            <w:r>
              <w:t>Работодателем выполняются требования охраны труда при выполнении работ на воздушных линиях электропередачи?</w:t>
            </w:r>
          </w:p>
        </w:tc>
        <w:tc>
          <w:tcPr>
            <w:tcW w:w="3628" w:type="dxa"/>
          </w:tcPr>
          <w:p w:rsidR="00BA1CC6" w:rsidRDefault="00BA1CC6">
            <w:pPr>
              <w:pStyle w:val="ConsPlusNormal"/>
            </w:pPr>
            <w:hyperlink r:id="rId2200">
              <w:r>
                <w:rPr>
                  <w:color w:val="0000FF"/>
                </w:rPr>
                <w:t>Пункты 38.1</w:t>
              </w:r>
            </w:hyperlink>
            <w:r>
              <w:t xml:space="preserve"> - </w:t>
            </w:r>
            <w:hyperlink r:id="rId2201">
              <w:r>
                <w:rPr>
                  <w:color w:val="0000FF"/>
                </w:rPr>
                <w:t>38.89</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38</w:t>
            </w:r>
          </w:p>
        </w:tc>
        <w:tc>
          <w:tcPr>
            <w:tcW w:w="3628" w:type="dxa"/>
          </w:tcPr>
          <w:p w:rsidR="00BA1CC6" w:rsidRDefault="00BA1CC6">
            <w:pPr>
              <w:pStyle w:val="ConsPlusNormal"/>
            </w:pPr>
            <w:r>
              <w:t>Работодателем выполняются требования охраны труда при проведении испытаний и измерений?</w:t>
            </w:r>
          </w:p>
        </w:tc>
        <w:tc>
          <w:tcPr>
            <w:tcW w:w="3628" w:type="dxa"/>
          </w:tcPr>
          <w:p w:rsidR="00BA1CC6" w:rsidRDefault="00BA1CC6">
            <w:pPr>
              <w:pStyle w:val="ConsPlusNormal"/>
            </w:pPr>
            <w:hyperlink r:id="rId2202">
              <w:r>
                <w:rPr>
                  <w:color w:val="0000FF"/>
                </w:rPr>
                <w:t>Пункты 39.1</w:t>
              </w:r>
            </w:hyperlink>
            <w:r>
              <w:t xml:space="preserve"> - </w:t>
            </w:r>
            <w:hyperlink r:id="rId2203">
              <w:r>
                <w:rPr>
                  <w:color w:val="0000FF"/>
                </w:rPr>
                <w:t>39.31</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39</w:t>
            </w:r>
          </w:p>
        </w:tc>
        <w:tc>
          <w:tcPr>
            <w:tcW w:w="3628" w:type="dxa"/>
          </w:tcPr>
          <w:p w:rsidR="00BA1CC6" w:rsidRDefault="00BA1CC6">
            <w:pPr>
              <w:pStyle w:val="ConsPlusNormal"/>
            </w:pPr>
            <w:r>
              <w:t>Работодателем выполняются требования охраны труда при испытании электрооборудования с подачей повышенного напряжения от постороннего источника?</w:t>
            </w:r>
          </w:p>
        </w:tc>
        <w:tc>
          <w:tcPr>
            <w:tcW w:w="3628" w:type="dxa"/>
          </w:tcPr>
          <w:p w:rsidR="00BA1CC6" w:rsidRDefault="00BA1CC6">
            <w:pPr>
              <w:pStyle w:val="ConsPlusNormal"/>
            </w:pPr>
            <w:hyperlink r:id="rId2204">
              <w:r>
                <w:rPr>
                  <w:color w:val="0000FF"/>
                </w:rPr>
                <w:t>Пункты 39.1</w:t>
              </w:r>
            </w:hyperlink>
            <w:r>
              <w:t xml:space="preserve"> - </w:t>
            </w:r>
            <w:hyperlink r:id="rId2205">
              <w:r>
                <w:rPr>
                  <w:color w:val="0000FF"/>
                </w:rPr>
                <w:t>39.31</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40</w:t>
            </w:r>
          </w:p>
        </w:tc>
        <w:tc>
          <w:tcPr>
            <w:tcW w:w="3628" w:type="dxa"/>
          </w:tcPr>
          <w:p w:rsidR="00BA1CC6" w:rsidRDefault="00BA1CC6">
            <w:pPr>
              <w:pStyle w:val="ConsPlusNormal"/>
            </w:pPr>
            <w:r>
              <w:t>Работодателем выполняются требования охраны труда при обмыве и чистке изоляторов под напряжением?</w:t>
            </w:r>
          </w:p>
        </w:tc>
        <w:tc>
          <w:tcPr>
            <w:tcW w:w="3628" w:type="dxa"/>
          </w:tcPr>
          <w:p w:rsidR="00BA1CC6" w:rsidRDefault="00BA1CC6">
            <w:pPr>
              <w:pStyle w:val="ConsPlusNormal"/>
            </w:pPr>
            <w:hyperlink r:id="rId2206">
              <w:r>
                <w:rPr>
                  <w:color w:val="0000FF"/>
                </w:rPr>
                <w:t>Пункты 40.1</w:t>
              </w:r>
            </w:hyperlink>
            <w:r>
              <w:t xml:space="preserve"> - </w:t>
            </w:r>
            <w:hyperlink r:id="rId2207">
              <w:r>
                <w:rPr>
                  <w:color w:val="0000FF"/>
                </w:rPr>
                <w:t>40.8</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41</w:t>
            </w:r>
          </w:p>
        </w:tc>
        <w:tc>
          <w:tcPr>
            <w:tcW w:w="3628" w:type="dxa"/>
          </w:tcPr>
          <w:p w:rsidR="00BA1CC6" w:rsidRDefault="00BA1CC6">
            <w:pPr>
              <w:pStyle w:val="ConsPlusNormal"/>
            </w:pPr>
            <w:r>
              <w:t xml:space="preserve">Работодателем выполняются требования охраны труда при </w:t>
            </w:r>
            <w:r>
              <w:lastRenderedPageBreak/>
              <w:t>выполнении работ со средствами связи, диспетчерского и технологического управления?</w:t>
            </w:r>
          </w:p>
        </w:tc>
        <w:tc>
          <w:tcPr>
            <w:tcW w:w="3628" w:type="dxa"/>
          </w:tcPr>
          <w:p w:rsidR="00BA1CC6" w:rsidRDefault="00BA1CC6">
            <w:pPr>
              <w:pStyle w:val="ConsPlusNormal"/>
            </w:pPr>
            <w:hyperlink r:id="rId2208">
              <w:r>
                <w:rPr>
                  <w:color w:val="0000FF"/>
                </w:rPr>
                <w:t>Пункты 41.1</w:t>
              </w:r>
            </w:hyperlink>
            <w:r>
              <w:t xml:space="preserve"> - </w:t>
            </w:r>
            <w:hyperlink r:id="rId2209">
              <w:r>
                <w:rPr>
                  <w:color w:val="0000FF"/>
                </w:rPr>
                <w:t>41.59</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42</w:t>
            </w:r>
          </w:p>
        </w:tc>
        <w:tc>
          <w:tcPr>
            <w:tcW w:w="3628" w:type="dxa"/>
          </w:tcPr>
          <w:p w:rsidR="00BA1CC6" w:rsidRDefault="00BA1CC6">
            <w:pPr>
              <w:pStyle w:val="ConsPlusNormal"/>
            </w:pPr>
            <w:r>
              <w:t>Работодателем выполняются требования охраны труда при выполнении работ в устройствах релейной защиты и электроавтоматики, со средствами измерений и приборами учета электроэнергии, вторичными цепями?</w:t>
            </w:r>
          </w:p>
        </w:tc>
        <w:tc>
          <w:tcPr>
            <w:tcW w:w="3628" w:type="dxa"/>
          </w:tcPr>
          <w:p w:rsidR="00BA1CC6" w:rsidRDefault="00BA1CC6">
            <w:pPr>
              <w:pStyle w:val="ConsPlusNormal"/>
            </w:pPr>
            <w:hyperlink r:id="rId2210">
              <w:r>
                <w:rPr>
                  <w:color w:val="0000FF"/>
                </w:rPr>
                <w:t>Пункты 42.1</w:t>
              </w:r>
            </w:hyperlink>
            <w:r>
              <w:t xml:space="preserve"> - </w:t>
            </w:r>
            <w:hyperlink r:id="rId2211">
              <w:r>
                <w:rPr>
                  <w:color w:val="0000FF"/>
                </w:rPr>
                <w:t>42.12</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43</w:t>
            </w:r>
          </w:p>
        </w:tc>
        <w:tc>
          <w:tcPr>
            <w:tcW w:w="3628" w:type="dxa"/>
          </w:tcPr>
          <w:p w:rsidR="00BA1CC6" w:rsidRDefault="00BA1CC6">
            <w:pPr>
              <w:pStyle w:val="ConsPlusNormal"/>
            </w:pPr>
            <w:r>
              <w:t>Работодателем выполняются требования охраны труда при выполнении работ в электрической части устройств тепловой автоматики, теплотехнических измерений и защит?</w:t>
            </w:r>
          </w:p>
        </w:tc>
        <w:tc>
          <w:tcPr>
            <w:tcW w:w="3628" w:type="dxa"/>
          </w:tcPr>
          <w:p w:rsidR="00BA1CC6" w:rsidRDefault="00BA1CC6">
            <w:pPr>
              <w:pStyle w:val="ConsPlusNormal"/>
            </w:pPr>
            <w:hyperlink r:id="rId2212">
              <w:r>
                <w:rPr>
                  <w:color w:val="0000FF"/>
                </w:rPr>
                <w:t>Пункты 43.1</w:t>
              </w:r>
            </w:hyperlink>
            <w:r>
              <w:t xml:space="preserve"> - </w:t>
            </w:r>
            <w:hyperlink r:id="rId2213">
              <w:r>
                <w:rPr>
                  <w:color w:val="0000FF"/>
                </w:rPr>
                <w:t>43.8</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44</w:t>
            </w:r>
          </w:p>
        </w:tc>
        <w:tc>
          <w:tcPr>
            <w:tcW w:w="3628" w:type="dxa"/>
          </w:tcPr>
          <w:p w:rsidR="00BA1CC6" w:rsidRDefault="00BA1CC6">
            <w:pPr>
              <w:pStyle w:val="ConsPlusNormal"/>
            </w:pPr>
            <w:r>
              <w:t>Работодателем выполняются требования охраны труда при работе с переносным электроинструментом и светильниками, ручными электрическими машинами, разделительными трансформаторами?</w:t>
            </w:r>
          </w:p>
        </w:tc>
        <w:tc>
          <w:tcPr>
            <w:tcW w:w="3628" w:type="dxa"/>
          </w:tcPr>
          <w:p w:rsidR="00BA1CC6" w:rsidRDefault="00BA1CC6">
            <w:pPr>
              <w:pStyle w:val="ConsPlusNormal"/>
            </w:pPr>
            <w:hyperlink r:id="rId2214">
              <w:r>
                <w:rPr>
                  <w:color w:val="0000FF"/>
                </w:rPr>
                <w:t>Пункты 44.1</w:t>
              </w:r>
            </w:hyperlink>
            <w:r>
              <w:t xml:space="preserve"> - </w:t>
            </w:r>
            <w:hyperlink r:id="rId2215">
              <w:r>
                <w:rPr>
                  <w:color w:val="0000FF"/>
                </w:rPr>
                <w:t>44.10</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45</w:t>
            </w:r>
          </w:p>
        </w:tc>
        <w:tc>
          <w:tcPr>
            <w:tcW w:w="3628" w:type="dxa"/>
          </w:tcPr>
          <w:p w:rsidR="00BA1CC6" w:rsidRDefault="00BA1CC6">
            <w:pPr>
              <w:pStyle w:val="ConsPlusNormal"/>
            </w:pPr>
            <w:r>
              <w:t xml:space="preserve">Работодателем выполняются требования охраны труда при выполнении работ в электроустановках с применением автомобилей, подъемных </w:t>
            </w:r>
            <w:r>
              <w:lastRenderedPageBreak/>
              <w:t>сооружений и механизмов, лестниц?</w:t>
            </w:r>
          </w:p>
        </w:tc>
        <w:tc>
          <w:tcPr>
            <w:tcW w:w="3628" w:type="dxa"/>
          </w:tcPr>
          <w:p w:rsidR="00BA1CC6" w:rsidRDefault="00BA1CC6">
            <w:pPr>
              <w:pStyle w:val="ConsPlusNormal"/>
            </w:pPr>
            <w:hyperlink r:id="rId2216">
              <w:r>
                <w:rPr>
                  <w:color w:val="0000FF"/>
                </w:rPr>
                <w:t>Пункты 45.1</w:t>
              </w:r>
            </w:hyperlink>
            <w:r>
              <w:t xml:space="preserve"> - </w:t>
            </w:r>
            <w:hyperlink r:id="rId2217">
              <w:r>
                <w:rPr>
                  <w:color w:val="0000FF"/>
                </w:rPr>
                <w:t>45.17</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46</w:t>
            </w:r>
          </w:p>
        </w:tc>
        <w:tc>
          <w:tcPr>
            <w:tcW w:w="3628" w:type="dxa"/>
          </w:tcPr>
          <w:p w:rsidR="00BA1CC6" w:rsidRDefault="00BA1CC6">
            <w:pPr>
              <w:pStyle w:val="ConsPlusNormal"/>
            </w:pPr>
            <w:r>
              <w:t>Работодателем выполняются требования охраны труда при организации работ командированного персонала?</w:t>
            </w:r>
          </w:p>
        </w:tc>
        <w:tc>
          <w:tcPr>
            <w:tcW w:w="3628" w:type="dxa"/>
          </w:tcPr>
          <w:p w:rsidR="00BA1CC6" w:rsidRDefault="00BA1CC6">
            <w:pPr>
              <w:pStyle w:val="ConsPlusNormal"/>
            </w:pPr>
            <w:hyperlink r:id="rId2218">
              <w:r>
                <w:rPr>
                  <w:color w:val="0000FF"/>
                </w:rPr>
                <w:t>Пункты 46.1</w:t>
              </w:r>
            </w:hyperlink>
            <w:r>
              <w:t xml:space="preserve"> - </w:t>
            </w:r>
            <w:hyperlink r:id="rId2219">
              <w:r>
                <w:rPr>
                  <w:color w:val="0000FF"/>
                </w:rPr>
                <w:t>46.10</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47</w:t>
            </w:r>
          </w:p>
        </w:tc>
        <w:tc>
          <w:tcPr>
            <w:tcW w:w="3628" w:type="dxa"/>
          </w:tcPr>
          <w:p w:rsidR="00BA1CC6" w:rsidRDefault="00BA1CC6">
            <w:pPr>
              <w:pStyle w:val="ConsPlusNormal"/>
            </w:pPr>
            <w:r>
              <w:t>Работодателем выполняются требования охраны труда при допуске персонала строительно-монтажных организаций к работам в действующих электроустановках и в охранной зоне линий электропередачи?</w:t>
            </w:r>
          </w:p>
        </w:tc>
        <w:tc>
          <w:tcPr>
            <w:tcW w:w="3628" w:type="dxa"/>
          </w:tcPr>
          <w:p w:rsidR="00BA1CC6" w:rsidRDefault="00BA1CC6">
            <w:pPr>
              <w:pStyle w:val="ConsPlusNormal"/>
            </w:pPr>
            <w:hyperlink r:id="rId2220">
              <w:r>
                <w:rPr>
                  <w:color w:val="0000FF"/>
                </w:rPr>
                <w:t>Пункты 47.1</w:t>
              </w:r>
            </w:hyperlink>
            <w:r>
              <w:t xml:space="preserve"> - </w:t>
            </w:r>
            <w:hyperlink r:id="rId2221">
              <w:r>
                <w:rPr>
                  <w:color w:val="0000FF"/>
                </w:rPr>
                <w:t>47.18</w:t>
              </w:r>
            </w:hyperlink>
            <w:r>
              <w:t xml:space="preserve"> Правил N 903н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44</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44" w:name="P13195"/>
      <w:bookmarkEnd w:id="44"/>
      <w:r>
        <w:t>Проверочный лист</w:t>
      </w:r>
    </w:p>
    <w:p w:rsidR="00BA1CC6" w:rsidRDefault="00BA1CC6">
      <w:pPr>
        <w:pStyle w:val="ConsPlusNormal"/>
        <w:jc w:val="center"/>
      </w:pPr>
      <w:r>
        <w:t>(список контрольных вопросов) для осуществления</w:t>
      </w:r>
    </w:p>
    <w:p w:rsidR="00BA1CC6" w:rsidRDefault="00BA1CC6">
      <w:pPr>
        <w:pStyle w:val="ConsPlusNormal"/>
        <w:jc w:val="center"/>
      </w:pPr>
      <w:r>
        <w:t>федерального государственного контроля (надзора)</w:t>
      </w:r>
    </w:p>
    <w:p w:rsidR="00BA1CC6" w:rsidRDefault="00BA1CC6">
      <w:pPr>
        <w:pStyle w:val="ConsPlusNormal"/>
        <w:jc w:val="center"/>
      </w:pPr>
      <w:r>
        <w:t>за соблюдением трудового законодательства и иных</w:t>
      </w:r>
    </w:p>
    <w:p w:rsidR="00BA1CC6" w:rsidRDefault="00BA1CC6">
      <w:pPr>
        <w:pStyle w:val="ConsPlusNormal"/>
        <w:jc w:val="center"/>
      </w:pPr>
      <w:r>
        <w:t>нормативных правовых актов, содержащих нормы трудового</w:t>
      </w:r>
    </w:p>
    <w:p w:rsidR="00BA1CC6" w:rsidRDefault="00BA1CC6">
      <w:pPr>
        <w:pStyle w:val="ConsPlusNormal"/>
        <w:jc w:val="center"/>
      </w:pPr>
      <w:r>
        <w:t>права, по проверке выполнения требований охраны труда</w:t>
      </w:r>
    </w:p>
    <w:p w:rsidR="00BA1CC6" w:rsidRDefault="00BA1CC6">
      <w:pPr>
        <w:pStyle w:val="ConsPlusNormal"/>
        <w:jc w:val="center"/>
      </w:pPr>
      <w:r>
        <w:t>в подразделениях пожарной охраны</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На основе </w:t>
            </w:r>
            <w:hyperlink r:id="rId2222">
              <w:r>
                <w:rPr>
                  <w:color w:val="0000FF"/>
                </w:rPr>
                <w:t>Правил</w:t>
              </w:r>
            </w:hyperlink>
            <w:r>
              <w:t xml:space="preserve"> N 881н работодателем разработаны инструкции по охране труда, которые утверждены локальным нормативным актом работодателя (руководителя учреждения) с учетом мнения профсоюзного органа либо иного уполномоченного работниками представительного органа (при наличии)?</w:t>
            </w:r>
          </w:p>
        </w:tc>
        <w:tc>
          <w:tcPr>
            <w:tcW w:w="3628" w:type="dxa"/>
          </w:tcPr>
          <w:p w:rsidR="00BA1CC6" w:rsidRDefault="00BA1CC6">
            <w:pPr>
              <w:pStyle w:val="ConsPlusNormal"/>
            </w:pPr>
            <w:hyperlink r:id="rId2223">
              <w:r>
                <w:rPr>
                  <w:color w:val="0000FF"/>
                </w:rPr>
                <w:t>Пункт 2</w:t>
              </w:r>
            </w:hyperlink>
            <w:r>
              <w:t xml:space="preserve"> Правил по охране труда в подразделениях пожарной охраны, утвержденных приказом Минтруда России от 11.12.2020 N 881н (зарегистрирован Минюстом России 24.12.2020, регистрационный N 61779) (далее - Правила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Инструкции по охране труда, а также перечень этих инструкций хранятся у начальника соответствующего подразделения, копии с учетом обеспечения доступности и удобства ознакомления с ними в помещении начальника караула (руководителя дежурной смены)?</w:t>
            </w:r>
          </w:p>
        </w:tc>
        <w:tc>
          <w:tcPr>
            <w:tcW w:w="3628" w:type="dxa"/>
          </w:tcPr>
          <w:p w:rsidR="00BA1CC6" w:rsidRDefault="00BA1CC6">
            <w:pPr>
              <w:pStyle w:val="ConsPlusNormal"/>
            </w:pPr>
            <w:hyperlink r:id="rId2224">
              <w:r>
                <w:rPr>
                  <w:color w:val="0000FF"/>
                </w:rPr>
                <w:t>Пункт 2</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w:t>
            </w:r>
          </w:p>
        </w:tc>
        <w:tc>
          <w:tcPr>
            <w:tcW w:w="3628" w:type="dxa"/>
          </w:tcPr>
          <w:p w:rsidR="00BA1CC6" w:rsidRDefault="00BA1CC6">
            <w:pPr>
              <w:pStyle w:val="ConsPlusNormal"/>
            </w:pPr>
            <w:r>
              <w:t xml:space="preserve">Личный состав пожарной охраны допускается к несению караульной службы и работе на пожаре после прохождения обучения в объеме программ профессионального обучения, сдачи зачетов (экзаменов) по пройденным дисциплинам и </w:t>
            </w:r>
            <w:hyperlink r:id="rId2225">
              <w:r>
                <w:rPr>
                  <w:color w:val="0000FF"/>
                </w:rPr>
                <w:t>Правилам</w:t>
              </w:r>
            </w:hyperlink>
            <w:r>
              <w:t xml:space="preserve"> N 881н?</w:t>
            </w:r>
          </w:p>
        </w:tc>
        <w:tc>
          <w:tcPr>
            <w:tcW w:w="3628" w:type="dxa"/>
          </w:tcPr>
          <w:p w:rsidR="00BA1CC6" w:rsidRDefault="00BA1CC6">
            <w:pPr>
              <w:pStyle w:val="ConsPlusNormal"/>
            </w:pPr>
            <w:hyperlink r:id="rId2226">
              <w:r>
                <w:rPr>
                  <w:color w:val="0000FF"/>
                </w:rPr>
                <w:t>пункт 6</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w:t>
            </w:r>
          </w:p>
        </w:tc>
        <w:tc>
          <w:tcPr>
            <w:tcW w:w="3628" w:type="dxa"/>
          </w:tcPr>
          <w:p w:rsidR="00BA1CC6" w:rsidRDefault="00BA1CC6">
            <w:pPr>
              <w:pStyle w:val="ConsPlusNormal"/>
            </w:pPr>
            <w:r>
              <w:t>Работодателем выполняются требования охраны труда к зданиям, производственным и служебным помещениям и организации рабочих мест?</w:t>
            </w:r>
          </w:p>
        </w:tc>
        <w:tc>
          <w:tcPr>
            <w:tcW w:w="3628" w:type="dxa"/>
          </w:tcPr>
          <w:p w:rsidR="00BA1CC6" w:rsidRDefault="00BA1CC6">
            <w:pPr>
              <w:pStyle w:val="ConsPlusNormal"/>
            </w:pPr>
            <w:hyperlink r:id="rId2227">
              <w:r>
                <w:rPr>
                  <w:color w:val="0000FF"/>
                </w:rPr>
                <w:t>Пункты 8</w:t>
              </w:r>
            </w:hyperlink>
            <w:r>
              <w:t xml:space="preserve"> - </w:t>
            </w:r>
            <w:hyperlink r:id="rId2228">
              <w:r>
                <w:rPr>
                  <w:color w:val="0000FF"/>
                </w:rPr>
                <w:t>10</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Работодателем выполняются общие требования охраны труда при эксплуатации караульного помещения (помещения дежурной смены)?</w:t>
            </w:r>
          </w:p>
        </w:tc>
        <w:tc>
          <w:tcPr>
            <w:tcW w:w="3628" w:type="dxa"/>
          </w:tcPr>
          <w:p w:rsidR="00BA1CC6" w:rsidRDefault="00BA1CC6">
            <w:pPr>
              <w:pStyle w:val="ConsPlusNormal"/>
            </w:pPr>
            <w:hyperlink r:id="rId2229">
              <w:r>
                <w:rPr>
                  <w:color w:val="0000FF"/>
                </w:rPr>
                <w:t>Пункты 11</w:t>
              </w:r>
            </w:hyperlink>
            <w:r>
              <w:t xml:space="preserve"> - </w:t>
            </w:r>
            <w:hyperlink r:id="rId2230">
              <w:r>
                <w:rPr>
                  <w:color w:val="0000FF"/>
                </w:rPr>
                <w:t>21</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Работодателем выполняются общие требования охраны труда при эксплуатации помещения для приготовления (разогрева) и приема пищи?</w:t>
            </w:r>
          </w:p>
        </w:tc>
        <w:tc>
          <w:tcPr>
            <w:tcW w:w="3628" w:type="dxa"/>
          </w:tcPr>
          <w:p w:rsidR="00BA1CC6" w:rsidRDefault="00BA1CC6">
            <w:pPr>
              <w:pStyle w:val="ConsPlusNormal"/>
            </w:pPr>
            <w:hyperlink r:id="rId2231">
              <w:r>
                <w:rPr>
                  <w:color w:val="0000FF"/>
                </w:rPr>
                <w:t>Пункты 22</w:t>
              </w:r>
            </w:hyperlink>
            <w:r>
              <w:t xml:space="preserve">, </w:t>
            </w:r>
            <w:hyperlink r:id="rId2232">
              <w:r>
                <w:rPr>
                  <w:color w:val="0000FF"/>
                </w:rPr>
                <w:t>23</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Работодателем выполняются общие требования охраны труда при эксплуатации помещения центральных пунктов пожарной связи подразделений пожарной охраны?</w:t>
            </w:r>
          </w:p>
        </w:tc>
        <w:tc>
          <w:tcPr>
            <w:tcW w:w="3628" w:type="dxa"/>
          </w:tcPr>
          <w:p w:rsidR="00BA1CC6" w:rsidRDefault="00BA1CC6">
            <w:pPr>
              <w:pStyle w:val="ConsPlusNormal"/>
            </w:pPr>
            <w:hyperlink r:id="rId2233">
              <w:r>
                <w:rPr>
                  <w:color w:val="0000FF"/>
                </w:rPr>
                <w:t>Пункты 24</w:t>
              </w:r>
            </w:hyperlink>
            <w:r>
              <w:t xml:space="preserve"> - </w:t>
            </w:r>
            <w:hyperlink r:id="rId2234">
              <w:r>
                <w:rPr>
                  <w:color w:val="0000FF"/>
                </w:rPr>
                <w:t>27</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выполняются общие требования охраны труда при эксплуатации помещения гаража?</w:t>
            </w:r>
          </w:p>
        </w:tc>
        <w:tc>
          <w:tcPr>
            <w:tcW w:w="3628" w:type="dxa"/>
          </w:tcPr>
          <w:p w:rsidR="00BA1CC6" w:rsidRDefault="00BA1CC6">
            <w:pPr>
              <w:pStyle w:val="ConsPlusNormal"/>
            </w:pPr>
            <w:hyperlink r:id="rId2235">
              <w:r>
                <w:rPr>
                  <w:color w:val="0000FF"/>
                </w:rPr>
                <w:t>Пункты 28</w:t>
              </w:r>
            </w:hyperlink>
            <w:r>
              <w:t xml:space="preserve"> - </w:t>
            </w:r>
            <w:hyperlink r:id="rId2236">
              <w:r>
                <w:rPr>
                  <w:color w:val="0000FF"/>
                </w:rPr>
                <w:t>38</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выполняются общие требования охраны труда при эксплуатации помещения аккумуляторной?</w:t>
            </w:r>
          </w:p>
        </w:tc>
        <w:tc>
          <w:tcPr>
            <w:tcW w:w="3628" w:type="dxa"/>
          </w:tcPr>
          <w:p w:rsidR="00BA1CC6" w:rsidRDefault="00BA1CC6">
            <w:pPr>
              <w:pStyle w:val="ConsPlusNormal"/>
            </w:pPr>
            <w:hyperlink r:id="rId2237">
              <w:r>
                <w:rPr>
                  <w:color w:val="0000FF"/>
                </w:rPr>
                <w:t>Пункты 39</w:t>
              </w:r>
            </w:hyperlink>
            <w:r>
              <w:t xml:space="preserve"> - </w:t>
            </w:r>
            <w:hyperlink r:id="rId2238">
              <w:r>
                <w:rPr>
                  <w:color w:val="0000FF"/>
                </w:rPr>
                <w:t>46</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10</w:t>
            </w:r>
          </w:p>
        </w:tc>
        <w:tc>
          <w:tcPr>
            <w:tcW w:w="3628" w:type="dxa"/>
          </w:tcPr>
          <w:p w:rsidR="00BA1CC6" w:rsidRDefault="00BA1CC6">
            <w:pPr>
              <w:pStyle w:val="ConsPlusNormal"/>
            </w:pPr>
            <w:r>
              <w:t>Работодателем выполняются общие требования охраны труда при эксплуатации помещения рукавной базы?</w:t>
            </w:r>
          </w:p>
        </w:tc>
        <w:tc>
          <w:tcPr>
            <w:tcW w:w="3628" w:type="dxa"/>
          </w:tcPr>
          <w:p w:rsidR="00BA1CC6" w:rsidRDefault="00BA1CC6">
            <w:pPr>
              <w:pStyle w:val="ConsPlusNormal"/>
            </w:pPr>
            <w:hyperlink r:id="rId2239">
              <w:r>
                <w:rPr>
                  <w:color w:val="0000FF"/>
                </w:rPr>
                <w:t>Пункты 47</w:t>
              </w:r>
            </w:hyperlink>
            <w:r>
              <w:t xml:space="preserve"> - </w:t>
            </w:r>
            <w:hyperlink r:id="rId2240">
              <w:r>
                <w:rPr>
                  <w:color w:val="0000FF"/>
                </w:rPr>
                <w:t>49</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выполняются общие требования охраны труда при эксплуатации огневого полигона (тренажера) и огневой полосы психологической подготовки пожарных?</w:t>
            </w:r>
          </w:p>
        </w:tc>
        <w:tc>
          <w:tcPr>
            <w:tcW w:w="3628" w:type="dxa"/>
          </w:tcPr>
          <w:p w:rsidR="00BA1CC6" w:rsidRDefault="00BA1CC6">
            <w:pPr>
              <w:pStyle w:val="ConsPlusNormal"/>
            </w:pPr>
            <w:hyperlink r:id="rId2241">
              <w:r>
                <w:rPr>
                  <w:color w:val="0000FF"/>
                </w:rPr>
                <w:t>Пункты 50</w:t>
              </w:r>
            </w:hyperlink>
            <w:r>
              <w:t xml:space="preserve"> - </w:t>
            </w:r>
            <w:hyperlink r:id="rId2242">
              <w:r>
                <w:rPr>
                  <w:color w:val="0000FF"/>
                </w:rPr>
                <w:t>56</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выполняются общие требования охраны труда при эксплуатации учебной башни?</w:t>
            </w:r>
          </w:p>
        </w:tc>
        <w:tc>
          <w:tcPr>
            <w:tcW w:w="3628" w:type="dxa"/>
          </w:tcPr>
          <w:p w:rsidR="00BA1CC6" w:rsidRDefault="00BA1CC6">
            <w:pPr>
              <w:pStyle w:val="ConsPlusNormal"/>
            </w:pPr>
            <w:hyperlink r:id="rId2243">
              <w:r>
                <w:rPr>
                  <w:color w:val="0000FF"/>
                </w:rPr>
                <w:t>Пункты 57</w:t>
              </w:r>
            </w:hyperlink>
            <w:r>
              <w:t xml:space="preserve"> - </w:t>
            </w:r>
            <w:hyperlink r:id="rId2244">
              <w:r>
                <w:rPr>
                  <w:color w:val="0000FF"/>
                </w:rPr>
                <w:t>60</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выполняются общие требования охраны труда при эксплуатации теплодымокамеры?</w:t>
            </w:r>
          </w:p>
        </w:tc>
        <w:tc>
          <w:tcPr>
            <w:tcW w:w="3628" w:type="dxa"/>
          </w:tcPr>
          <w:p w:rsidR="00BA1CC6" w:rsidRDefault="00BA1CC6">
            <w:pPr>
              <w:pStyle w:val="ConsPlusNormal"/>
            </w:pPr>
            <w:hyperlink r:id="rId2245">
              <w:r>
                <w:rPr>
                  <w:color w:val="0000FF"/>
                </w:rPr>
                <w:t>Пункты 61</w:t>
              </w:r>
            </w:hyperlink>
            <w:r>
              <w:t xml:space="preserve"> - </w:t>
            </w:r>
            <w:hyperlink r:id="rId2246">
              <w:r>
                <w:rPr>
                  <w:color w:val="0000FF"/>
                </w:rPr>
                <w:t>76</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выполняются общие требования охраны труда при эксплуатации складов горючих и смазочных материалов, пенообразователей и порошка?</w:t>
            </w:r>
          </w:p>
        </w:tc>
        <w:tc>
          <w:tcPr>
            <w:tcW w:w="3628" w:type="dxa"/>
          </w:tcPr>
          <w:p w:rsidR="00BA1CC6" w:rsidRDefault="00BA1CC6">
            <w:pPr>
              <w:pStyle w:val="ConsPlusNormal"/>
            </w:pPr>
            <w:hyperlink r:id="rId2247">
              <w:r>
                <w:rPr>
                  <w:color w:val="0000FF"/>
                </w:rPr>
                <w:t>Пункты 77</w:t>
              </w:r>
            </w:hyperlink>
            <w:r>
              <w:t xml:space="preserve"> - </w:t>
            </w:r>
            <w:hyperlink r:id="rId2248">
              <w:r>
                <w:rPr>
                  <w:color w:val="0000FF"/>
                </w:rPr>
                <w:t>88</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выполняются требования охраны труда при эксплуатации и техническом обслуживании пожарной техники?</w:t>
            </w:r>
          </w:p>
        </w:tc>
        <w:tc>
          <w:tcPr>
            <w:tcW w:w="3628" w:type="dxa"/>
          </w:tcPr>
          <w:p w:rsidR="00BA1CC6" w:rsidRDefault="00BA1CC6">
            <w:pPr>
              <w:pStyle w:val="ConsPlusNormal"/>
            </w:pPr>
            <w:hyperlink r:id="rId2249">
              <w:r>
                <w:rPr>
                  <w:color w:val="0000FF"/>
                </w:rPr>
                <w:t>Пункты 89</w:t>
              </w:r>
            </w:hyperlink>
            <w:r>
              <w:t xml:space="preserve"> - </w:t>
            </w:r>
            <w:hyperlink r:id="rId2250">
              <w:r>
                <w:rPr>
                  <w:color w:val="0000FF"/>
                </w:rPr>
                <w:t>126</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 xml:space="preserve">Работодателем выполняются требования охраны труда при эксплуатации и техническом обслуживании пожарных </w:t>
            </w:r>
            <w:r>
              <w:lastRenderedPageBreak/>
              <w:t>автоцистерн?</w:t>
            </w:r>
          </w:p>
        </w:tc>
        <w:tc>
          <w:tcPr>
            <w:tcW w:w="3628" w:type="dxa"/>
          </w:tcPr>
          <w:p w:rsidR="00BA1CC6" w:rsidRDefault="00BA1CC6">
            <w:pPr>
              <w:pStyle w:val="ConsPlusNormal"/>
            </w:pPr>
            <w:hyperlink r:id="rId2251">
              <w:r>
                <w:rPr>
                  <w:color w:val="0000FF"/>
                </w:rPr>
                <w:t>Пункты 127</w:t>
              </w:r>
            </w:hyperlink>
            <w:r>
              <w:t xml:space="preserve"> - </w:t>
            </w:r>
            <w:hyperlink r:id="rId2252">
              <w:r>
                <w:rPr>
                  <w:color w:val="0000FF"/>
                </w:rPr>
                <w:t>134</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17</w:t>
            </w:r>
          </w:p>
        </w:tc>
        <w:tc>
          <w:tcPr>
            <w:tcW w:w="3628" w:type="dxa"/>
          </w:tcPr>
          <w:p w:rsidR="00BA1CC6" w:rsidRDefault="00BA1CC6">
            <w:pPr>
              <w:pStyle w:val="ConsPlusNormal"/>
            </w:pPr>
            <w:r>
              <w:t>Работодателем выполняются требования охраны труда при эксплуатации и техническом обслуживании пожарных автоцистерн с лестницей, пожарных автоцистерн с коленчатым подъемником, автомобилей пожарно-спасательных с лестницей, пожарно-спасательных автомобилей?</w:t>
            </w:r>
          </w:p>
        </w:tc>
        <w:tc>
          <w:tcPr>
            <w:tcW w:w="3628" w:type="dxa"/>
          </w:tcPr>
          <w:p w:rsidR="00BA1CC6" w:rsidRDefault="00BA1CC6">
            <w:pPr>
              <w:pStyle w:val="ConsPlusNormal"/>
            </w:pPr>
            <w:hyperlink r:id="rId2253">
              <w:r>
                <w:rPr>
                  <w:color w:val="0000FF"/>
                </w:rPr>
                <w:t>Пункты 135</w:t>
              </w:r>
            </w:hyperlink>
            <w:r>
              <w:t xml:space="preserve"> - </w:t>
            </w:r>
            <w:hyperlink r:id="rId2254">
              <w:r>
                <w:rPr>
                  <w:color w:val="0000FF"/>
                </w:rPr>
                <w:t>159</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выполняются требования охраны труда при эксплуатации и техническом обслуживании пожарных насосно-рукавных автомобилей, пожарных автомобилей порошкового тушения?</w:t>
            </w:r>
          </w:p>
        </w:tc>
        <w:tc>
          <w:tcPr>
            <w:tcW w:w="3628" w:type="dxa"/>
          </w:tcPr>
          <w:p w:rsidR="00BA1CC6" w:rsidRDefault="00BA1CC6">
            <w:pPr>
              <w:pStyle w:val="ConsPlusNormal"/>
            </w:pPr>
            <w:hyperlink r:id="rId2255">
              <w:r>
                <w:rPr>
                  <w:color w:val="0000FF"/>
                </w:rPr>
                <w:t>Пункты 160</w:t>
              </w:r>
            </w:hyperlink>
            <w:r>
              <w:t xml:space="preserve"> - </w:t>
            </w:r>
            <w:hyperlink r:id="rId2256">
              <w:r>
                <w:rPr>
                  <w:color w:val="0000FF"/>
                </w:rPr>
                <w:t>167</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выполняются требования охраны труда при эксплуатации и техническом обслуживании пожарных автомобилей газового и газоводяного тушения?</w:t>
            </w:r>
          </w:p>
        </w:tc>
        <w:tc>
          <w:tcPr>
            <w:tcW w:w="3628" w:type="dxa"/>
          </w:tcPr>
          <w:p w:rsidR="00BA1CC6" w:rsidRDefault="00BA1CC6">
            <w:pPr>
              <w:pStyle w:val="ConsPlusNormal"/>
            </w:pPr>
            <w:hyperlink r:id="rId2257">
              <w:r>
                <w:rPr>
                  <w:color w:val="0000FF"/>
                </w:rPr>
                <w:t>Пункты 168</w:t>
              </w:r>
            </w:hyperlink>
            <w:r>
              <w:t xml:space="preserve"> - </w:t>
            </w:r>
            <w:hyperlink r:id="rId2258">
              <w:r>
                <w:rPr>
                  <w:color w:val="0000FF"/>
                </w:rPr>
                <w:t>171</w:t>
              </w:r>
            </w:hyperlink>
            <w:r>
              <w:t xml:space="preserve">, </w:t>
            </w:r>
            <w:hyperlink r:id="rId2259">
              <w:r>
                <w:rPr>
                  <w:color w:val="0000FF"/>
                </w:rPr>
                <w:t>173</w:t>
              </w:r>
            </w:hyperlink>
            <w:r>
              <w:t xml:space="preserve"> - </w:t>
            </w:r>
            <w:hyperlink r:id="rId2260">
              <w:r>
                <w:rPr>
                  <w:color w:val="0000FF"/>
                </w:rPr>
                <w:t>175</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Работодателем выполняются требования охраны труда при эксплуатации и техническом обслуживании автомобилей пожарных многоцелевых?</w:t>
            </w:r>
          </w:p>
        </w:tc>
        <w:tc>
          <w:tcPr>
            <w:tcW w:w="3628" w:type="dxa"/>
          </w:tcPr>
          <w:p w:rsidR="00BA1CC6" w:rsidRDefault="00BA1CC6">
            <w:pPr>
              <w:pStyle w:val="ConsPlusNormal"/>
            </w:pPr>
            <w:hyperlink r:id="rId2261">
              <w:r>
                <w:rPr>
                  <w:color w:val="0000FF"/>
                </w:rPr>
                <w:t>Пункты 176</w:t>
              </w:r>
            </w:hyperlink>
            <w:r>
              <w:t xml:space="preserve"> - </w:t>
            </w:r>
            <w:hyperlink r:id="rId2262">
              <w:r>
                <w:rPr>
                  <w:color w:val="0000FF"/>
                </w:rPr>
                <w:t>178</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 xml:space="preserve">Работодателем выполняются </w:t>
            </w:r>
            <w:r>
              <w:lastRenderedPageBreak/>
              <w:t>требования охраны труда при эксплуатации и техническом обслуживании пожарных автолестниц и пожарных коленчатых автоподъемников?</w:t>
            </w:r>
          </w:p>
        </w:tc>
        <w:tc>
          <w:tcPr>
            <w:tcW w:w="3628" w:type="dxa"/>
          </w:tcPr>
          <w:p w:rsidR="00BA1CC6" w:rsidRDefault="00BA1CC6">
            <w:pPr>
              <w:pStyle w:val="ConsPlusNormal"/>
            </w:pPr>
            <w:hyperlink r:id="rId2263">
              <w:r>
                <w:rPr>
                  <w:color w:val="0000FF"/>
                </w:rPr>
                <w:t>Пункты 179</w:t>
              </w:r>
            </w:hyperlink>
            <w:r>
              <w:t xml:space="preserve"> - </w:t>
            </w:r>
            <w:hyperlink r:id="rId2264">
              <w:r>
                <w:rPr>
                  <w:color w:val="0000FF"/>
                </w:rPr>
                <w:t>182</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22</w:t>
            </w:r>
          </w:p>
        </w:tc>
        <w:tc>
          <w:tcPr>
            <w:tcW w:w="3628" w:type="dxa"/>
          </w:tcPr>
          <w:p w:rsidR="00BA1CC6" w:rsidRDefault="00BA1CC6">
            <w:pPr>
              <w:pStyle w:val="ConsPlusNormal"/>
            </w:pPr>
            <w:r>
              <w:t>Работодателем выполняются требования охраны труда при эксплуатации и техническом обслуживании пожарных аварийно-спасательных автомобилей?</w:t>
            </w:r>
          </w:p>
        </w:tc>
        <w:tc>
          <w:tcPr>
            <w:tcW w:w="3628" w:type="dxa"/>
          </w:tcPr>
          <w:p w:rsidR="00BA1CC6" w:rsidRDefault="00BA1CC6">
            <w:pPr>
              <w:pStyle w:val="ConsPlusNormal"/>
            </w:pPr>
            <w:hyperlink r:id="rId2265">
              <w:r>
                <w:rPr>
                  <w:color w:val="0000FF"/>
                </w:rPr>
                <w:t>Пункты 183</w:t>
              </w:r>
            </w:hyperlink>
            <w:r>
              <w:t xml:space="preserve"> - </w:t>
            </w:r>
            <w:hyperlink r:id="rId2266">
              <w:r>
                <w:rPr>
                  <w:color w:val="0000FF"/>
                </w:rPr>
                <w:t>198</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выполняются требования охраны труда при эксплуатации и техническом обслуживании пожарных автомобилей газодымозащитной службы, пожарных автомобилей связи и освещения, пожарных автомобилей дымоудаления?</w:t>
            </w:r>
          </w:p>
        </w:tc>
        <w:tc>
          <w:tcPr>
            <w:tcW w:w="3628" w:type="dxa"/>
          </w:tcPr>
          <w:p w:rsidR="00BA1CC6" w:rsidRDefault="00BA1CC6">
            <w:pPr>
              <w:pStyle w:val="ConsPlusNormal"/>
            </w:pPr>
            <w:hyperlink r:id="rId2267">
              <w:r>
                <w:rPr>
                  <w:color w:val="0000FF"/>
                </w:rPr>
                <w:t>Пункты 199</w:t>
              </w:r>
            </w:hyperlink>
            <w:r>
              <w:t xml:space="preserve"> - </w:t>
            </w:r>
            <w:hyperlink r:id="rId2268">
              <w:r>
                <w:rPr>
                  <w:color w:val="0000FF"/>
                </w:rPr>
                <w:t>205</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Работодателем выполняются требования охраны труда при эксплуатации и техническом обслуживании переносных и прицепных пожарных мотопомп?</w:t>
            </w:r>
          </w:p>
        </w:tc>
        <w:tc>
          <w:tcPr>
            <w:tcW w:w="3628" w:type="dxa"/>
          </w:tcPr>
          <w:p w:rsidR="00BA1CC6" w:rsidRDefault="00BA1CC6">
            <w:pPr>
              <w:pStyle w:val="ConsPlusNormal"/>
            </w:pPr>
            <w:hyperlink r:id="rId2269">
              <w:r>
                <w:rPr>
                  <w:color w:val="0000FF"/>
                </w:rPr>
                <w:t>Пункты 206</w:t>
              </w:r>
            </w:hyperlink>
            <w:r>
              <w:t xml:space="preserve"> - </w:t>
            </w:r>
            <w:hyperlink r:id="rId2270">
              <w:r>
                <w:rPr>
                  <w:color w:val="0000FF"/>
                </w:rPr>
                <w:t>210</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Работодателем выполняются требования охраны труда при эксплуатации и техническом обслуживании бронещита?</w:t>
            </w:r>
          </w:p>
        </w:tc>
        <w:tc>
          <w:tcPr>
            <w:tcW w:w="3628" w:type="dxa"/>
          </w:tcPr>
          <w:p w:rsidR="00BA1CC6" w:rsidRDefault="00BA1CC6">
            <w:pPr>
              <w:pStyle w:val="ConsPlusNormal"/>
            </w:pPr>
            <w:hyperlink r:id="rId2271">
              <w:r>
                <w:rPr>
                  <w:color w:val="0000FF"/>
                </w:rPr>
                <w:t>Пункты 211</w:t>
              </w:r>
            </w:hyperlink>
            <w:r>
              <w:t xml:space="preserve">, </w:t>
            </w:r>
            <w:hyperlink r:id="rId2272">
              <w:r>
                <w:rPr>
                  <w:color w:val="0000FF"/>
                </w:rPr>
                <w:t>212</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tcPr>
          <w:p w:rsidR="00BA1CC6" w:rsidRDefault="00BA1CC6">
            <w:pPr>
              <w:pStyle w:val="ConsPlusNormal"/>
            </w:pPr>
            <w:r>
              <w:t xml:space="preserve">Работодателем выполняются требования охраны труда при эксплуатации ручных пожарных </w:t>
            </w:r>
            <w:r>
              <w:lastRenderedPageBreak/>
              <w:t>лестниц?</w:t>
            </w:r>
          </w:p>
        </w:tc>
        <w:tc>
          <w:tcPr>
            <w:tcW w:w="3628" w:type="dxa"/>
          </w:tcPr>
          <w:p w:rsidR="00BA1CC6" w:rsidRDefault="00BA1CC6">
            <w:pPr>
              <w:pStyle w:val="ConsPlusNormal"/>
            </w:pPr>
            <w:hyperlink r:id="rId2273">
              <w:r>
                <w:rPr>
                  <w:color w:val="0000FF"/>
                </w:rPr>
                <w:t>Пункты 213</w:t>
              </w:r>
            </w:hyperlink>
            <w:r>
              <w:t xml:space="preserve"> - </w:t>
            </w:r>
            <w:hyperlink r:id="rId2274">
              <w:r>
                <w:rPr>
                  <w:color w:val="0000FF"/>
                </w:rPr>
                <w:t>239</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27</w:t>
            </w:r>
          </w:p>
        </w:tc>
        <w:tc>
          <w:tcPr>
            <w:tcW w:w="3628" w:type="dxa"/>
          </w:tcPr>
          <w:p w:rsidR="00BA1CC6" w:rsidRDefault="00BA1CC6">
            <w:pPr>
              <w:pStyle w:val="ConsPlusNormal"/>
            </w:pPr>
            <w:r>
              <w:t>Работодателем выполняются требования к специальной защитной одежде?</w:t>
            </w:r>
          </w:p>
        </w:tc>
        <w:tc>
          <w:tcPr>
            <w:tcW w:w="3628" w:type="dxa"/>
          </w:tcPr>
          <w:p w:rsidR="00BA1CC6" w:rsidRDefault="00BA1CC6">
            <w:pPr>
              <w:pStyle w:val="ConsPlusNormal"/>
            </w:pPr>
            <w:hyperlink r:id="rId2275">
              <w:r>
                <w:rPr>
                  <w:color w:val="0000FF"/>
                </w:rPr>
                <w:t>Пункты 240</w:t>
              </w:r>
            </w:hyperlink>
            <w:r>
              <w:t xml:space="preserve"> - </w:t>
            </w:r>
            <w:hyperlink r:id="rId2276">
              <w:r>
                <w:rPr>
                  <w:color w:val="0000FF"/>
                </w:rPr>
                <w:t>247</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28</w:t>
            </w:r>
          </w:p>
        </w:tc>
        <w:tc>
          <w:tcPr>
            <w:tcW w:w="3628" w:type="dxa"/>
          </w:tcPr>
          <w:p w:rsidR="00BA1CC6" w:rsidRDefault="00BA1CC6">
            <w:pPr>
              <w:pStyle w:val="ConsPlusNormal"/>
            </w:pPr>
            <w:r>
              <w:t>Работодателем выполняются требования к поясам пожарным спасательным и карабинам пожарным?</w:t>
            </w:r>
          </w:p>
        </w:tc>
        <w:tc>
          <w:tcPr>
            <w:tcW w:w="3628" w:type="dxa"/>
          </w:tcPr>
          <w:p w:rsidR="00BA1CC6" w:rsidRDefault="00BA1CC6">
            <w:pPr>
              <w:pStyle w:val="ConsPlusNormal"/>
            </w:pPr>
            <w:hyperlink r:id="rId2277">
              <w:r>
                <w:rPr>
                  <w:color w:val="0000FF"/>
                </w:rPr>
                <w:t>Пункты 248</w:t>
              </w:r>
            </w:hyperlink>
            <w:r>
              <w:t xml:space="preserve"> - </w:t>
            </w:r>
            <w:hyperlink r:id="rId2278">
              <w:r>
                <w:rPr>
                  <w:color w:val="0000FF"/>
                </w:rPr>
                <w:t>252</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29</w:t>
            </w:r>
          </w:p>
        </w:tc>
        <w:tc>
          <w:tcPr>
            <w:tcW w:w="3628" w:type="dxa"/>
          </w:tcPr>
          <w:p w:rsidR="00BA1CC6" w:rsidRDefault="00BA1CC6">
            <w:pPr>
              <w:pStyle w:val="ConsPlusNormal"/>
            </w:pPr>
            <w:r>
              <w:t>Работодателем выполняются требования к веревкам спасательным пожарным?</w:t>
            </w:r>
          </w:p>
        </w:tc>
        <w:tc>
          <w:tcPr>
            <w:tcW w:w="3628" w:type="dxa"/>
          </w:tcPr>
          <w:p w:rsidR="00BA1CC6" w:rsidRDefault="00BA1CC6">
            <w:pPr>
              <w:pStyle w:val="ConsPlusNormal"/>
            </w:pPr>
            <w:hyperlink r:id="rId2279">
              <w:r>
                <w:rPr>
                  <w:color w:val="0000FF"/>
                </w:rPr>
                <w:t>Пункты 253</w:t>
              </w:r>
            </w:hyperlink>
            <w:r>
              <w:t xml:space="preserve"> - </w:t>
            </w:r>
            <w:hyperlink r:id="rId2280">
              <w:r>
                <w:rPr>
                  <w:color w:val="0000FF"/>
                </w:rPr>
                <w:t>257</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30</w:t>
            </w:r>
          </w:p>
        </w:tc>
        <w:tc>
          <w:tcPr>
            <w:tcW w:w="3628" w:type="dxa"/>
          </w:tcPr>
          <w:p w:rsidR="00BA1CC6" w:rsidRDefault="00BA1CC6">
            <w:pPr>
              <w:pStyle w:val="ConsPlusNormal"/>
            </w:pPr>
            <w:r>
              <w:t>Работодателем выполняются требования к индивидуальным канатно-спусковым пожарным устройствам?</w:t>
            </w:r>
          </w:p>
        </w:tc>
        <w:tc>
          <w:tcPr>
            <w:tcW w:w="3628" w:type="dxa"/>
          </w:tcPr>
          <w:p w:rsidR="00BA1CC6" w:rsidRDefault="00BA1CC6">
            <w:pPr>
              <w:pStyle w:val="ConsPlusNormal"/>
            </w:pPr>
            <w:hyperlink r:id="rId2281">
              <w:r>
                <w:rPr>
                  <w:color w:val="0000FF"/>
                </w:rPr>
                <w:t>Пункты 258</w:t>
              </w:r>
            </w:hyperlink>
            <w:r>
              <w:t xml:space="preserve"> - </w:t>
            </w:r>
            <w:hyperlink r:id="rId2282">
              <w:r>
                <w:rPr>
                  <w:color w:val="0000FF"/>
                </w:rPr>
                <w:t>261</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31</w:t>
            </w:r>
          </w:p>
        </w:tc>
        <w:tc>
          <w:tcPr>
            <w:tcW w:w="3628" w:type="dxa"/>
          </w:tcPr>
          <w:p w:rsidR="00BA1CC6" w:rsidRDefault="00BA1CC6">
            <w:pPr>
              <w:pStyle w:val="ConsPlusNormal"/>
            </w:pPr>
            <w:r>
              <w:t>Работодателем выполняются требования к рукавам спасательным?</w:t>
            </w:r>
          </w:p>
        </w:tc>
        <w:tc>
          <w:tcPr>
            <w:tcW w:w="3628" w:type="dxa"/>
          </w:tcPr>
          <w:p w:rsidR="00BA1CC6" w:rsidRDefault="00BA1CC6">
            <w:pPr>
              <w:pStyle w:val="ConsPlusNormal"/>
            </w:pPr>
            <w:hyperlink r:id="rId2283">
              <w:r>
                <w:rPr>
                  <w:color w:val="0000FF"/>
                </w:rPr>
                <w:t>Пункты 262</w:t>
              </w:r>
            </w:hyperlink>
            <w:r>
              <w:t xml:space="preserve"> - </w:t>
            </w:r>
            <w:hyperlink r:id="rId2284">
              <w:r>
                <w:rPr>
                  <w:color w:val="0000FF"/>
                </w:rPr>
                <w:t>265</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32</w:t>
            </w:r>
          </w:p>
        </w:tc>
        <w:tc>
          <w:tcPr>
            <w:tcW w:w="3628" w:type="dxa"/>
          </w:tcPr>
          <w:p w:rsidR="00BA1CC6" w:rsidRDefault="00BA1CC6">
            <w:pPr>
              <w:pStyle w:val="ConsPlusNormal"/>
            </w:pPr>
            <w:r>
              <w:t>Работодателем выполняются требования к устройствам спасательным прыжковым пневматическим?</w:t>
            </w:r>
          </w:p>
        </w:tc>
        <w:tc>
          <w:tcPr>
            <w:tcW w:w="3628" w:type="dxa"/>
          </w:tcPr>
          <w:p w:rsidR="00BA1CC6" w:rsidRDefault="00BA1CC6">
            <w:pPr>
              <w:pStyle w:val="ConsPlusNormal"/>
            </w:pPr>
            <w:hyperlink r:id="rId2285">
              <w:r>
                <w:rPr>
                  <w:color w:val="0000FF"/>
                </w:rPr>
                <w:t>Пункты 266</w:t>
              </w:r>
            </w:hyperlink>
            <w:r>
              <w:t xml:space="preserve"> - </w:t>
            </w:r>
            <w:hyperlink r:id="rId2286">
              <w:r>
                <w:rPr>
                  <w:color w:val="0000FF"/>
                </w:rPr>
                <w:t>268</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33</w:t>
            </w:r>
          </w:p>
        </w:tc>
        <w:tc>
          <w:tcPr>
            <w:tcW w:w="3628" w:type="dxa"/>
          </w:tcPr>
          <w:p w:rsidR="00BA1CC6" w:rsidRDefault="00BA1CC6">
            <w:pPr>
              <w:pStyle w:val="ConsPlusNormal"/>
            </w:pPr>
            <w:r>
              <w:t>Работодателем выполняются требования к приборам освещения?</w:t>
            </w:r>
          </w:p>
        </w:tc>
        <w:tc>
          <w:tcPr>
            <w:tcW w:w="3628" w:type="dxa"/>
          </w:tcPr>
          <w:p w:rsidR="00BA1CC6" w:rsidRDefault="00BA1CC6">
            <w:pPr>
              <w:pStyle w:val="ConsPlusNormal"/>
            </w:pPr>
            <w:hyperlink r:id="rId2287">
              <w:r>
                <w:rPr>
                  <w:color w:val="0000FF"/>
                </w:rPr>
                <w:t>Пункт 269</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34</w:t>
            </w:r>
          </w:p>
        </w:tc>
        <w:tc>
          <w:tcPr>
            <w:tcW w:w="3628" w:type="dxa"/>
          </w:tcPr>
          <w:p w:rsidR="00BA1CC6" w:rsidRDefault="00BA1CC6">
            <w:pPr>
              <w:pStyle w:val="ConsPlusNormal"/>
            </w:pPr>
            <w:r>
              <w:t xml:space="preserve">Работодателем выполняются требования к установкам компрессорным высокого давления </w:t>
            </w:r>
            <w:r>
              <w:lastRenderedPageBreak/>
              <w:t>для наполнения сжатым воздухом и кислородом дыхательных аппаратов?</w:t>
            </w:r>
          </w:p>
        </w:tc>
        <w:tc>
          <w:tcPr>
            <w:tcW w:w="3628" w:type="dxa"/>
          </w:tcPr>
          <w:p w:rsidR="00BA1CC6" w:rsidRDefault="00BA1CC6">
            <w:pPr>
              <w:pStyle w:val="ConsPlusNormal"/>
            </w:pPr>
            <w:hyperlink r:id="rId2288">
              <w:r>
                <w:rPr>
                  <w:color w:val="0000FF"/>
                </w:rPr>
                <w:t>Пункты 270</w:t>
              </w:r>
            </w:hyperlink>
            <w:r>
              <w:t xml:space="preserve"> - </w:t>
            </w:r>
            <w:hyperlink r:id="rId2289">
              <w:r>
                <w:rPr>
                  <w:color w:val="0000FF"/>
                </w:rPr>
                <w:t>279</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35</w:t>
            </w:r>
          </w:p>
        </w:tc>
        <w:tc>
          <w:tcPr>
            <w:tcW w:w="3628" w:type="dxa"/>
          </w:tcPr>
          <w:p w:rsidR="00BA1CC6" w:rsidRDefault="00BA1CC6">
            <w:pPr>
              <w:pStyle w:val="ConsPlusNormal"/>
            </w:pPr>
            <w:r>
              <w:t>Работодателем выполняются требования к насосам, рукавам (шлангам) и стволам, работающим под высоким давлением?</w:t>
            </w:r>
          </w:p>
        </w:tc>
        <w:tc>
          <w:tcPr>
            <w:tcW w:w="3628" w:type="dxa"/>
          </w:tcPr>
          <w:p w:rsidR="00BA1CC6" w:rsidRDefault="00BA1CC6">
            <w:pPr>
              <w:pStyle w:val="ConsPlusNormal"/>
            </w:pPr>
            <w:hyperlink r:id="rId2290">
              <w:r>
                <w:rPr>
                  <w:color w:val="0000FF"/>
                </w:rPr>
                <w:t>Пункты 281</w:t>
              </w:r>
            </w:hyperlink>
            <w:r>
              <w:t xml:space="preserve"> - </w:t>
            </w:r>
            <w:hyperlink r:id="rId2291">
              <w:r>
                <w:rPr>
                  <w:color w:val="0000FF"/>
                </w:rPr>
                <w:t>284</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36</w:t>
            </w:r>
          </w:p>
        </w:tc>
        <w:tc>
          <w:tcPr>
            <w:tcW w:w="3628" w:type="dxa"/>
          </w:tcPr>
          <w:p w:rsidR="00BA1CC6" w:rsidRDefault="00BA1CC6">
            <w:pPr>
              <w:pStyle w:val="ConsPlusNormal"/>
            </w:pPr>
            <w:r>
              <w:t>Работодателем выполняются требования к ранцевым установкам импульсного пожаротушения, теплозащитным экранам, пожарным напорным рукавам?</w:t>
            </w:r>
          </w:p>
        </w:tc>
        <w:tc>
          <w:tcPr>
            <w:tcW w:w="3628" w:type="dxa"/>
          </w:tcPr>
          <w:p w:rsidR="00BA1CC6" w:rsidRDefault="00BA1CC6">
            <w:pPr>
              <w:pStyle w:val="ConsPlusNormal"/>
            </w:pPr>
            <w:hyperlink r:id="rId2292">
              <w:r>
                <w:rPr>
                  <w:color w:val="0000FF"/>
                </w:rPr>
                <w:t>Пункты 285</w:t>
              </w:r>
            </w:hyperlink>
            <w:r>
              <w:t xml:space="preserve"> - </w:t>
            </w:r>
            <w:hyperlink r:id="rId2293">
              <w:r>
                <w:rPr>
                  <w:color w:val="0000FF"/>
                </w:rPr>
                <w:t>292</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37</w:t>
            </w:r>
          </w:p>
        </w:tc>
        <w:tc>
          <w:tcPr>
            <w:tcW w:w="3628" w:type="dxa"/>
          </w:tcPr>
          <w:p w:rsidR="00BA1CC6" w:rsidRDefault="00BA1CC6">
            <w:pPr>
              <w:pStyle w:val="ConsPlusNormal"/>
            </w:pPr>
            <w:r>
              <w:t>Работодателем выполняются требования охраны труда при несении службы в дежурных караулах (сменах)?</w:t>
            </w:r>
          </w:p>
        </w:tc>
        <w:tc>
          <w:tcPr>
            <w:tcW w:w="3628" w:type="dxa"/>
          </w:tcPr>
          <w:p w:rsidR="00BA1CC6" w:rsidRDefault="00BA1CC6">
            <w:pPr>
              <w:pStyle w:val="ConsPlusNormal"/>
            </w:pPr>
            <w:hyperlink r:id="rId2294">
              <w:r>
                <w:rPr>
                  <w:color w:val="0000FF"/>
                </w:rPr>
                <w:t>Пункты 293</w:t>
              </w:r>
            </w:hyperlink>
            <w:r>
              <w:t xml:space="preserve">, </w:t>
            </w:r>
            <w:hyperlink r:id="rId2295">
              <w:r>
                <w:rPr>
                  <w:color w:val="0000FF"/>
                </w:rPr>
                <w:t>300</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38</w:t>
            </w:r>
          </w:p>
        </w:tc>
        <w:tc>
          <w:tcPr>
            <w:tcW w:w="3628" w:type="dxa"/>
          </w:tcPr>
          <w:p w:rsidR="00BA1CC6" w:rsidRDefault="00BA1CC6">
            <w:pPr>
              <w:pStyle w:val="ConsPlusNormal"/>
            </w:pPr>
            <w:r>
              <w:t>Работодателем выполняются требования охраны труда при выезде и следовании к месту пожара (вызова)?</w:t>
            </w:r>
          </w:p>
        </w:tc>
        <w:tc>
          <w:tcPr>
            <w:tcW w:w="3628" w:type="dxa"/>
          </w:tcPr>
          <w:p w:rsidR="00BA1CC6" w:rsidRDefault="00BA1CC6">
            <w:pPr>
              <w:pStyle w:val="ConsPlusNormal"/>
            </w:pPr>
            <w:hyperlink r:id="rId2296">
              <w:r>
                <w:rPr>
                  <w:color w:val="0000FF"/>
                </w:rPr>
                <w:t>Пункты 301</w:t>
              </w:r>
            </w:hyperlink>
            <w:r>
              <w:t xml:space="preserve"> - </w:t>
            </w:r>
            <w:hyperlink r:id="rId2297">
              <w:r>
                <w:rPr>
                  <w:color w:val="0000FF"/>
                </w:rPr>
                <w:t>306</w:t>
              </w:r>
            </w:hyperlink>
            <w:r>
              <w:t xml:space="preserve">, </w:t>
            </w:r>
            <w:hyperlink r:id="rId2298">
              <w:r>
                <w:rPr>
                  <w:color w:val="0000FF"/>
                </w:rPr>
                <w:t>309</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39</w:t>
            </w:r>
          </w:p>
        </w:tc>
        <w:tc>
          <w:tcPr>
            <w:tcW w:w="3628" w:type="dxa"/>
          </w:tcPr>
          <w:p w:rsidR="00BA1CC6" w:rsidRDefault="00BA1CC6">
            <w:pPr>
              <w:pStyle w:val="ConsPlusNormal"/>
            </w:pPr>
            <w:r>
              <w:t>Работодателем выполняются требования охраны труда при проведении разведки пожара?</w:t>
            </w:r>
          </w:p>
        </w:tc>
        <w:tc>
          <w:tcPr>
            <w:tcW w:w="3628" w:type="dxa"/>
          </w:tcPr>
          <w:p w:rsidR="00BA1CC6" w:rsidRDefault="00BA1CC6">
            <w:pPr>
              <w:pStyle w:val="ConsPlusNormal"/>
            </w:pPr>
            <w:hyperlink r:id="rId2299">
              <w:r>
                <w:rPr>
                  <w:color w:val="0000FF"/>
                </w:rPr>
                <w:t>Пункт 312</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40</w:t>
            </w:r>
          </w:p>
        </w:tc>
        <w:tc>
          <w:tcPr>
            <w:tcW w:w="3628" w:type="dxa"/>
          </w:tcPr>
          <w:p w:rsidR="00BA1CC6" w:rsidRDefault="00BA1CC6">
            <w:pPr>
              <w:pStyle w:val="ConsPlusNormal"/>
            </w:pPr>
            <w:r>
              <w:t>Работодателем выполняются требования охраны труда при проведении аварийно-спасательных работ в зоне разрушений?</w:t>
            </w:r>
          </w:p>
        </w:tc>
        <w:tc>
          <w:tcPr>
            <w:tcW w:w="3628" w:type="dxa"/>
          </w:tcPr>
          <w:p w:rsidR="00BA1CC6" w:rsidRDefault="00BA1CC6">
            <w:pPr>
              <w:pStyle w:val="ConsPlusNormal"/>
            </w:pPr>
            <w:hyperlink r:id="rId2300">
              <w:r>
                <w:rPr>
                  <w:color w:val="0000FF"/>
                </w:rPr>
                <w:t>Пункты 313</w:t>
              </w:r>
            </w:hyperlink>
            <w:r>
              <w:t xml:space="preserve"> - </w:t>
            </w:r>
            <w:hyperlink r:id="rId2301">
              <w:r>
                <w:rPr>
                  <w:color w:val="0000FF"/>
                </w:rPr>
                <w:t>319</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41</w:t>
            </w:r>
          </w:p>
        </w:tc>
        <w:tc>
          <w:tcPr>
            <w:tcW w:w="3628" w:type="dxa"/>
          </w:tcPr>
          <w:p w:rsidR="00BA1CC6" w:rsidRDefault="00BA1CC6">
            <w:pPr>
              <w:pStyle w:val="ConsPlusNormal"/>
            </w:pPr>
            <w:r>
              <w:t xml:space="preserve">Работодателем выполняются </w:t>
            </w:r>
            <w:r>
              <w:lastRenderedPageBreak/>
              <w:t>требования охраны труда при тушении пожаров и проведении аварийно-спасательных работ на сетях электроснабжения?</w:t>
            </w:r>
          </w:p>
        </w:tc>
        <w:tc>
          <w:tcPr>
            <w:tcW w:w="3628" w:type="dxa"/>
          </w:tcPr>
          <w:p w:rsidR="00BA1CC6" w:rsidRDefault="00BA1CC6">
            <w:pPr>
              <w:pStyle w:val="ConsPlusNormal"/>
            </w:pPr>
            <w:hyperlink r:id="rId2302">
              <w:r>
                <w:rPr>
                  <w:color w:val="0000FF"/>
                </w:rPr>
                <w:t>Пункты 320</w:t>
              </w:r>
            </w:hyperlink>
            <w:r>
              <w:t xml:space="preserve"> - </w:t>
            </w:r>
            <w:hyperlink r:id="rId2303">
              <w:r>
                <w:rPr>
                  <w:color w:val="0000FF"/>
                </w:rPr>
                <w:t>329</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42</w:t>
            </w:r>
          </w:p>
        </w:tc>
        <w:tc>
          <w:tcPr>
            <w:tcW w:w="3628" w:type="dxa"/>
          </w:tcPr>
          <w:p w:rsidR="00BA1CC6" w:rsidRDefault="00BA1CC6">
            <w:pPr>
              <w:pStyle w:val="ConsPlusNormal"/>
            </w:pPr>
            <w:r>
              <w:t>Работодателем выполняются требования охраны труда при проведении аварийно-спасательных работ на сетях водоснабжения и газоснабжения?</w:t>
            </w:r>
          </w:p>
        </w:tc>
        <w:tc>
          <w:tcPr>
            <w:tcW w:w="3628" w:type="dxa"/>
          </w:tcPr>
          <w:p w:rsidR="00BA1CC6" w:rsidRDefault="00BA1CC6">
            <w:pPr>
              <w:pStyle w:val="ConsPlusNormal"/>
            </w:pPr>
            <w:hyperlink r:id="rId2304">
              <w:r>
                <w:rPr>
                  <w:color w:val="0000FF"/>
                </w:rPr>
                <w:t>Пункты 330</w:t>
              </w:r>
            </w:hyperlink>
            <w:r>
              <w:t xml:space="preserve"> - </w:t>
            </w:r>
            <w:hyperlink r:id="rId2305">
              <w:r>
                <w:rPr>
                  <w:color w:val="0000FF"/>
                </w:rPr>
                <w:t>336</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43</w:t>
            </w:r>
          </w:p>
        </w:tc>
        <w:tc>
          <w:tcPr>
            <w:tcW w:w="3628" w:type="dxa"/>
          </w:tcPr>
          <w:p w:rsidR="00BA1CC6" w:rsidRDefault="00BA1CC6">
            <w:pPr>
              <w:pStyle w:val="ConsPlusNormal"/>
            </w:pPr>
            <w:r>
              <w:t>Работодателем выполняются требования охраны труда при проведении спасательных работ?</w:t>
            </w:r>
          </w:p>
        </w:tc>
        <w:tc>
          <w:tcPr>
            <w:tcW w:w="3628" w:type="dxa"/>
          </w:tcPr>
          <w:p w:rsidR="00BA1CC6" w:rsidRDefault="00BA1CC6">
            <w:pPr>
              <w:pStyle w:val="ConsPlusNormal"/>
            </w:pPr>
            <w:hyperlink r:id="rId2306">
              <w:r>
                <w:rPr>
                  <w:color w:val="0000FF"/>
                </w:rPr>
                <w:t>Пункты 337</w:t>
              </w:r>
            </w:hyperlink>
            <w:r>
              <w:t xml:space="preserve"> - </w:t>
            </w:r>
            <w:hyperlink r:id="rId2307">
              <w:r>
                <w:rPr>
                  <w:color w:val="0000FF"/>
                </w:rPr>
                <w:t>342</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44</w:t>
            </w:r>
          </w:p>
        </w:tc>
        <w:tc>
          <w:tcPr>
            <w:tcW w:w="3628" w:type="dxa"/>
          </w:tcPr>
          <w:p w:rsidR="00BA1CC6" w:rsidRDefault="00BA1CC6">
            <w:pPr>
              <w:pStyle w:val="ConsPlusNormal"/>
            </w:pPr>
            <w:r>
              <w:t>Работодателем выполняются требования охраны труда при развертывании сил и средств?</w:t>
            </w:r>
          </w:p>
        </w:tc>
        <w:tc>
          <w:tcPr>
            <w:tcW w:w="3628" w:type="dxa"/>
          </w:tcPr>
          <w:p w:rsidR="00BA1CC6" w:rsidRDefault="00BA1CC6">
            <w:pPr>
              <w:pStyle w:val="ConsPlusNormal"/>
            </w:pPr>
            <w:hyperlink r:id="rId2308">
              <w:r>
                <w:rPr>
                  <w:color w:val="0000FF"/>
                </w:rPr>
                <w:t>Пункты 343</w:t>
              </w:r>
            </w:hyperlink>
            <w:r>
              <w:t xml:space="preserve">, </w:t>
            </w:r>
            <w:hyperlink r:id="rId2309">
              <w:r>
                <w:rPr>
                  <w:color w:val="0000FF"/>
                </w:rPr>
                <w:t>345</w:t>
              </w:r>
            </w:hyperlink>
            <w:r>
              <w:t xml:space="preserve"> - </w:t>
            </w:r>
            <w:hyperlink r:id="rId2310">
              <w:r>
                <w:rPr>
                  <w:color w:val="0000FF"/>
                </w:rPr>
                <w:t>347</w:t>
              </w:r>
            </w:hyperlink>
            <w:r>
              <w:t xml:space="preserve">, </w:t>
            </w:r>
            <w:hyperlink r:id="rId2311">
              <w:r>
                <w:rPr>
                  <w:color w:val="0000FF"/>
                </w:rPr>
                <w:t>349</w:t>
              </w:r>
            </w:hyperlink>
            <w:r>
              <w:t xml:space="preserve"> - </w:t>
            </w:r>
            <w:hyperlink r:id="rId2312">
              <w:r>
                <w:rPr>
                  <w:color w:val="0000FF"/>
                </w:rPr>
                <w:t>351</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45</w:t>
            </w:r>
          </w:p>
        </w:tc>
        <w:tc>
          <w:tcPr>
            <w:tcW w:w="3628" w:type="dxa"/>
          </w:tcPr>
          <w:p w:rsidR="00BA1CC6" w:rsidRDefault="00BA1CC6">
            <w:pPr>
              <w:pStyle w:val="ConsPlusNormal"/>
            </w:pPr>
            <w:r>
              <w:t>Работодателем выполняются требования охраны труда при ликвидации горения?</w:t>
            </w:r>
          </w:p>
        </w:tc>
        <w:tc>
          <w:tcPr>
            <w:tcW w:w="3628" w:type="dxa"/>
          </w:tcPr>
          <w:p w:rsidR="00BA1CC6" w:rsidRDefault="00BA1CC6">
            <w:pPr>
              <w:pStyle w:val="ConsPlusNormal"/>
            </w:pPr>
            <w:hyperlink r:id="rId2313">
              <w:r>
                <w:rPr>
                  <w:color w:val="0000FF"/>
                </w:rPr>
                <w:t>Пункты 352</w:t>
              </w:r>
            </w:hyperlink>
            <w:r>
              <w:t xml:space="preserve">, </w:t>
            </w:r>
            <w:hyperlink r:id="rId2314">
              <w:r>
                <w:rPr>
                  <w:color w:val="0000FF"/>
                </w:rPr>
                <w:t>353</w:t>
              </w:r>
            </w:hyperlink>
            <w:r>
              <w:t xml:space="preserve">, </w:t>
            </w:r>
            <w:hyperlink r:id="rId2315">
              <w:r>
                <w:rPr>
                  <w:color w:val="0000FF"/>
                </w:rPr>
                <w:t>355</w:t>
              </w:r>
            </w:hyperlink>
            <w:r>
              <w:t xml:space="preserve">, </w:t>
            </w:r>
            <w:hyperlink r:id="rId2316">
              <w:r>
                <w:rPr>
                  <w:color w:val="0000FF"/>
                </w:rPr>
                <w:t>358</w:t>
              </w:r>
            </w:hyperlink>
            <w:r>
              <w:t xml:space="preserve"> - </w:t>
            </w:r>
            <w:hyperlink r:id="rId2317">
              <w:r>
                <w:rPr>
                  <w:color w:val="0000FF"/>
                </w:rPr>
                <w:t>363</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46</w:t>
            </w:r>
          </w:p>
        </w:tc>
        <w:tc>
          <w:tcPr>
            <w:tcW w:w="3628" w:type="dxa"/>
          </w:tcPr>
          <w:p w:rsidR="00BA1CC6" w:rsidRDefault="00BA1CC6">
            <w:pPr>
              <w:pStyle w:val="ConsPlusNormal"/>
            </w:pPr>
            <w:r>
              <w:t>Работодателем выполняются требования охраны труда при вскрытии и разборке строительных конструкций?</w:t>
            </w:r>
          </w:p>
        </w:tc>
        <w:tc>
          <w:tcPr>
            <w:tcW w:w="3628" w:type="dxa"/>
          </w:tcPr>
          <w:p w:rsidR="00BA1CC6" w:rsidRDefault="00BA1CC6">
            <w:pPr>
              <w:pStyle w:val="ConsPlusNormal"/>
            </w:pPr>
            <w:hyperlink r:id="rId2318">
              <w:r>
                <w:rPr>
                  <w:color w:val="0000FF"/>
                </w:rPr>
                <w:t>Пункты 364</w:t>
              </w:r>
            </w:hyperlink>
            <w:r>
              <w:t xml:space="preserve"> - </w:t>
            </w:r>
            <w:hyperlink r:id="rId2319">
              <w:r>
                <w:rPr>
                  <w:color w:val="0000FF"/>
                </w:rPr>
                <w:t>371</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47</w:t>
            </w:r>
          </w:p>
        </w:tc>
        <w:tc>
          <w:tcPr>
            <w:tcW w:w="3628" w:type="dxa"/>
          </w:tcPr>
          <w:p w:rsidR="00BA1CC6" w:rsidRDefault="00BA1CC6">
            <w:pPr>
              <w:pStyle w:val="ConsPlusNormal"/>
            </w:pPr>
            <w:r>
              <w:t>Работодателем выполняются требования охраны труда при подъеме (спуске) на высоту (с высоты)?</w:t>
            </w:r>
          </w:p>
        </w:tc>
        <w:tc>
          <w:tcPr>
            <w:tcW w:w="3628" w:type="dxa"/>
          </w:tcPr>
          <w:p w:rsidR="00BA1CC6" w:rsidRDefault="00BA1CC6">
            <w:pPr>
              <w:pStyle w:val="ConsPlusNormal"/>
            </w:pPr>
            <w:hyperlink r:id="rId2320">
              <w:r>
                <w:rPr>
                  <w:color w:val="0000FF"/>
                </w:rPr>
                <w:t>Пункты 372</w:t>
              </w:r>
            </w:hyperlink>
            <w:r>
              <w:t xml:space="preserve"> - </w:t>
            </w:r>
            <w:hyperlink r:id="rId2321">
              <w:r>
                <w:rPr>
                  <w:color w:val="0000FF"/>
                </w:rPr>
                <w:t>375</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48</w:t>
            </w:r>
          </w:p>
        </w:tc>
        <w:tc>
          <w:tcPr>
            <w:tcW w:w="3628" w:type="dxa"/>
          </w:tcPr>
          <w:p w:rsidR="00BA1CC6" w:rsidRDefault="00BA1CC6">
            <w:pPr>
              <w:pStyle w:val="ConsPlusNormal"/>
            </w:pPr>
            <w:r>
              <w:t xml:space="preserve">Работодателем выполняются требования охраны труда при сборе </w:t>
            </w:r>
            <w:r>
              <w:lastRenderedPageBreak/>
              <w:t>личного состава пожарной охраны и возвращении в подразделение пожарной охраны?</w:t>
            </w:r>
          </w:p>
        </w:tc>
        <w:tc>
          <w:tcPr>
            <w:tcW w:w="3628" w:type="dxa"/>
          </w:tcPr>
          <w:p w:rsidR="00BA1CC6" w:rsidRDefault="00BA1CC6">
            <w:pPr>
              <w:pStyle w:val="ConsPlusNormal"/>
            </w:pPr>
            <w:hyperlink r:id="rId2322">
              <w:r>
                <w:rPr>
                  <w:color w:val="0000FF"/>
                </w:rPr>
                <w:t>Пункты 376</w:t>
              </w:r>
            </w:hyperlink>
            <w:r>
              <w:t xml:space="preserve"> - </w:t>
            </w:r>
            <w:hyperlink r:id="rId2323">
              <w:r>
                <w:rPr>
                  <w:color w:val="0000FF"/>
                </w:rPr>
                <w:t>377</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49</w:t>
            </w:r>
          </w:p>
        </w:tc>
        <w:tc>
          <w:tcPr>
            <w:tcW w:w="3628" w:type="dxa"/>
          </w:tcPr>
          <w:p w:rsidR="00BA1CC6" w:rsidRDefault="00BA1CC6">
            <w:pPr>
              <w:pStyle w:val="ConsPlusNormal"/>
            </w:pPr>
            <w:r>
              <w:t>Работодателем выполняются требования охраны труда при работе на пожарных судах?</w:t>
            </w:r>
          </w:p>
        </w:tc>
        <w:tc>
          <w:tcPr>
            <w:tcW w:w="3628" w:type="dxa"/>
          </w:tcPr>
          <w:p w:rsidR="00BA1CC6" w:rsidRDefault="00BA1CC6">
            <w:pPr>
              <w:pStyle w:val="ConsPlusNormal"/>
            </w:pPr>
            <w:hyperlink r:id="rId2324">
              <w:r>
                <w:rPr>
                  <w:color w:val="0000FF"/>
                </w:rPr>
                <w:t>Пункты 378</w:t>
              </w:r>
            </w:hyperlink>
            <w:r>
              <w:t xml:space="preserve">, </w:t>
            </w:r>
            <w:hyperlink r:id="rId2325">
              <w:r>
                <w:rPr>
                  <w:color w:val="0000FF"/>
                </w:rPr>
                <w:t>382</w:t>
              </w:r>
            </w:hyperlink>
            <w:r>
              <w:t xml:space="preserve">, </w:t>
            </w:r>
            <w:hyperlink r:id="rId2326">
              <w:r>
                <w:rPr>
                  <w:color w:val="0000FF"/>
                </w:rPr>
                <w:t>384</w:t>
              </w:r>
            </w:hyperlink>
            <w:r>
              <w:t xml:space="preserve"> - </w:t>
            </w:r>
            <w:hyperlink r:id="rId2327">
              <w:r>
                <w:rPr>
                  <w:color w:val="0000FF"/>
                </w:rPr>
                <w:t>388</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50</w:t>
            </w:r>
          </w:p>
        </w:tc>
        <w:tc>
          <w:tcPr>
            <w:tcW w:w="3628" w:type="dxa"/>
          </w:tcPr>
          <w:p w:rsidR="00BA1CC6" w:rsidRDefault="00BA1CC6">
            <w:pPr>
              <w:pStyle w:val="ConsPlusNormal"/>
            </w:pPr>
            <w:r>
              <w:t>Работодателем выполняются требования охраны труда при эксплуатации и техническом обслуживании робототехнических средств, вспомогательной техники и робототехнического имущества?</w:t>
            </w:r>
          </w:p>
        </w:tc>
        <w:tc>
          <w:tcPr>
            <w:tcW w:w="3628" w:type="dxa"/>
          </w:tcPr>
          <w:p w:rsidR="00BA1CC6" w:rsidRDefault="00BA1CC6">
            <w:pPr>
              <w:pStyle w:val="ConsPlusNormal"/>
            </w:pPr>
            <w:hyperlink r:id="rId2328">
              <w:r>
                <w:rPr>
                  <w:color w:val="0000FF"/>
                </w:rPr>
                <w:t>Пункты 389</w:t>
              </w:r>
            </w:hyperlink>
            <w:r>
              <w:t xml:space="preserve"> - </w:t>
            </w:r>
            <w:hyperlink r:id="rId2329">
              <w:r>
                <w:rPr>
                  <w:color w:val="0000FF"/>
                </w:rPr>
                <w:t>402</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51</w:t>
            </w:r>
          </w:p>
        </w:tc>
        <w:tc>
          <w:tcPr>
            <w:tcW w:w="3628" w:type="dxa"/>
          </w:tcPr>
          <w:p w:rsidR="00BA1CC6" w:rsidRDefault="00BA1CC6">
            <w:pPr>
              <w:pStyle w:val="ConsPlusNormal"/>
            </w:pPr>
            <w:r>
              <w:t>Работодателем выполняются требования охраны труда при проведении аварийно-спасательных работ при дорожно-транспортных происшествиях?</w:t>
            </w:r>
          </w:p>
        </w:tc>
        <w:tc>
          <w:tcPr>
            <w:tcW w:w="3628" w:type="dxa"/>
          </w:tcPr>
          <w:p w:rsidR="00BA1CC6" w:rsidRDefault="00BA1CC6">
            <w:pPr>
              <w:pStyle w:val="ConsPlusNormal"/>
            </w:pPr>
            <w:hyperlink r:id="rId2330">
              <w:r>
                <w:rPr>
                  <w:color w:val="0000FF"/>
                </w:rPr>
                <w:t>Пункты 404</w:t>
              </w:r>
            </w:hyperlink>
            <w:r>
              <w:t xml:space="preserve">, </w:t>
            </w:r>
            <w:hyperlink r:id="rId2331">
              <w:r>
                <w:rPr>
                  <w:color w:val="0000FF"/>
                </w:rPr>
                <w:t>405</w:t>
              </w:r>
            </w:hyperlink>
            <w:r>
              <w:t xml:space="preserve">, </w:t>
            </w:r>
            <w:hyperlink r:id="rId2332">
              <w:r>
                <w:rPr>
                  <w:color w:val="0000FF"/>
                </w:rPr>
                <w:t>408</w:t>
              </w:r>
            </w:hyperlink>
            <w:r>
              <w:t xml:space="preserve">, </w:t>
            </w:r>
            <w:hyperlink r:id="rId2333">
              <w:r>
                <w:rPr>
                  <w:color w:val="0000FF"/>
                </w:rPr>
                <w:t>409</w:t>
              </w:r>
            </w:hyperlink>
            <w:r>
              <w:t xml:space="preserve">, </w:t>
            </w:r>
            <w:hyperlink r:id="rId2334">
              <w:r>
                <w:rPr>
                  <w:color w:val="0000FF"/>
                </w:rPr>
                <w:t>411</w:t>
              </w:r>
            </w:hyperlink>
            <w:r>
              <w:t xml:space="preserve"> - </w:t>
            </w:r>
            <w:hyperlink r:id="rId2335">
              <w:r>
                <w:rPr>
                  <w:color w:val="0000FF"/>
                </w:rPr>
                <w:t>418</w:t>
              </w:r>
            </w:hyperlink>
            <w:r>
              <w:t xml:space="preserve"> Правил N 881н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45</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45" w:name="P13613"/>
      <w:bookmarkEnd w:id="45"/>
      <w:r>
        <w:t>Проверочный лист</w:t>
      </w:r>
    </w:p>
    <w:p w:rsidR="00BA1CC6" w:rsidRDefault="00BA1CC6">
      <w:pPr>
        <w:pStyle w:val="ConsPlusNormal"/>
        <w:jc w:val="center"/>
      </w:pPr>
      <w:r>
        <w:t>(список контрольных вопросов) для осуществления</w:t>
      </w:r>
    </w:p>
    <w:p w:rsidR="00BA1CC6" w:rsidRDefault="00BA1CC6">
      <w:pPr>
        <w:pStyle w:val="ConsPlusNormal"/>
        <w:jc w:val="center"/>
      </w:pPr>
      <w:r>
        <w:t>федерального государственного контроля (надзора)</w:t>
      </w:r>
    </w:p>
    <w:p w:rsidR="00BA1CC6" w:rsidRDefault="00BA1CC6">
      <w:pPr>
        <w:pStyle w:val="ConsPlusNormal"/>
        <w:jc w:val="center"/>
      </w:pPr>
      <w:r>
        <w:t>за соблюдением трудового законодательства и иных</w:t>
      </w:r>
    </w:p>
    <w:p w:rsidR="00BA1CC6" w:rsidRDefault="00BA1CC6">
      <w:pPr>
        <w:pStyle w:val="ConsPlusNormal"/>
        <w:jc w:val="center"/>
      </w:pPr>
      <w:r>
        <w:t>нормативных правовых актов, содержащих нормы трудового</w:t>
      </w:r>
    </w:p>
    <w:p w:rsidR="00BA1CC6" w:rsidRDefault="00BA1CC6">
      <w:pPr>
        <w:pStyle w:val="ConsPlusNormal"/>
        <w:jc w:val="center"/>
      </w:pPr>
      <w:r>
        <w:t>права, по проверке выполнения требований охраны труда</w:t>
      </w:r>
    </w:p>
    <w:p w:rsidR="00BA1CC6" w:rsidRDefault="00BA1CC6">
      <w:pPr>
        <w:pStyle w:val="ConsPlusNormal"/>
        <w:jc w:val="center"/>
      </w:pPr>
      <w:r>
        <w:t>при обработке металлов</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На основе </w:t>
            </w:r>
            <w:hyperlink r:id="rId2336">
              <w:r>
                <w:rPr>
                  <w:color w:val="0000FF"/>
                </w:rPr>
                <w:t>Правил</w:t>
              </w:r>
            </w:hyperlink>
            <w:r>
              <w:t xml:space="preserve"> N 887н и требований технической документации организации-изготовителя на конкретные виды электросварочного, газосварочного оборудования и инструмента работодателем разработаны инструкции по охране труда для профессий и (или) видов выполняемых работ, которые утверждаются локальным нормативным актом работодателя?</w:t>
            </w:r>
          </w:p>
        </w:tc>
        <w:tc>
          <w:tcPr>
            <w:tcW w:w="3628" w:type="dxa"/>
          </w:tcPr>
          <w:p w:rsidR="00BA1CC6" w:rsidRDefault="00BA1CC6">
            <w:pPr>
              <w:pStyle w:val="ConsPlusNormal"/>
            </w:pPr>
            <w:hyperlink r:id="rId2337">
              <w:r>
                <w:rPr>
                  <w:color w:val="0000FF"/>
                </w:rPr>
                <w:t>Пункт 3</w:t>
              </w:r>
            </w:hyperlink>
            <w:r>
              <w:t xml:space="preserve"> Правил по охране труда при обработке металлов, утвержденных приказом Минтруда России от 11.12.2020 N 887н (зарегистрирован Минюстом России 30.12.2020, регистрационный N 61951) (далее - Правила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В случае применения методов работ, материалов, технологической оснастки, оборудования и инструмента, требования к безопасному применению которых не предусмотрены </w:t>
            </w:r>
            <w:hyperlink r:id="rId2338">
              <w:r>
                <w:rPr>
                  <w:color w:val="0000FF"/>
                </w:rPr>
                <w:t>Правилами</w:t>
              </w:r>
            </w:hyperlink>
            <w:r>
              <w:t xml:space="preserve">, при выполнении электросварочных и газосварочных работ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w:t>
            </w:r>
            <w:r>
              <w:lastRenderedPageBreak/>
              <w:t>документации организации-изготовителя?</w:t>
            </w:r>
          </w:p>
        </w:tc>
        <w:tc>
          <w:tcPr>
            <w:tcW w:w="3628" w:type="dxa"/>
          </w:tcPr>
          <w:p w:rsidR="00BA1CC6" w:rsidRDefault="00BA1CC6">
            <w:pPr>
              <w:pStyle w:val="ConsPlusNormal"/>
            </w:pPr>
            <w:hyperlink r:id="rId2339">
              <w:r>
                <w:rPr>
                  <w:color w:val="0000FF"/>
                </w:rPr>
                <w:t>Пункт 4</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 xml:space="preserve">Работодатель обеспечил: безопасность осуществляемых производственных процессов при выполнении работ в литейном производстве, при обработке металлов и выполнении кузнечно-прессовых работ, содержание технологического оборудования и оснастки в исправном состоянии и их эксплуатацию в соответствии с требованиями </w:t>
            </w:r>
            <w:hyperlink r:id="rId2340">
              <w:r>
                <w:rPr>
                  <w:color w:val="0000FF"/>
                </w:rPr>
                <w:t>Правил</w:t>
              </w:r>
            </w:hyperlink>
            <w:r>
              <w:t xml:space="preserve"> и технической (эксплуатационной) документации организации-изготовителя?</w:t>
            </w:r>
          </w:p>
        </w:tc>
        <w:tc>
          <w:tcPr>
            <w:tcW w:w="3628" w:type="dxa"/>
          </w:tcPr>
          <w:p w:rsidR="00BA1CC6" w:rsidRDefault="00BA1CC6">
            <w:pPr>
              <w:pStyle w:val="ConsPlusNormal"/>
            </w:pPr>
            <w:hyperlink r:id="rId2341">
              <w:r>
                <w:rPr>
                  <w:color w:val="0000FF"/>
                </w:rPr>
                <w:t>Пункт 5</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В случае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BA1CC6" w:rsidRDefault="00BA1CC6">
            <w:pPr>
              <w:pStyle w:val="ConsPlusNormal"/>
            </w:pPr>
            <w:hyperlink r:id="rId2342">
              <w:r>
                <w:rPr>
                  <w:color w:val="0000FF"/>
                </w:rPr>
                <w:t>Пункт 7</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2343">
              <w:r>
                <w:rPr>
                  <w:color w:val="0000FF"/>
                </w:rPr>
                <w:t>Правилам</w:t>
              </w:r>
            </w:hyperlink>
            <w:r>
              <w:t xml:space="preserve"> N 887н?</w:t>
            </w:r>
          </w:p>
        </w:tc>
        <w:tc>
          <w:tcPr>
            <w:tcW w:w="3628" w:type="dxa"/>
          </w:tcPr>
          <w:p w:rsidR="00BA1CC6" w:rsidRDefault="00BA1CC6">
            <w:pPr>
              <w:pStyle w:val="ConsPlusNormal"/>
            </w:pPr>
            <w:hyperlink r:id="rId2344">
              <w:r>
                <w:rPr>
                  <w:color w:val="0000FF"/>
                </w:rPr>
                <w:t>Подпункт 1 пункта 8</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 xml:space="preserve">Требования охраны труда </w:t>
            </w:r>
            <w:r>
              <w:lastRenderedPageBreak/>
              <w:t>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2345">
              <w:r>
                <w:rPr>
                  <w:color w:val="0000FF"/>
                </w:rPr>
                <w:t>Подпункт 1 пункта 8</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w:t>
            </w:r>
          </w:p>
        </w:tc>
        <w:tc>
          <w:tcPr>
            <w:tcW w:w="3628" w:type="dxa"/>
          </w:tcPr>
          <w:p w:rsidR="00BA1CC6" w:rsidRDefault="00BA1CC6">
            <w:pPr>
              <w:pStyle w:val="ConsPlusNormal"/>
            </w:pPr>
            <w:r>
              <w:t>Работодателем выполняются требования охраны труда, предъявляемые к производственным зданиям и сооружениям, производственным помещениям и организации рабочих мест?</w:t>
            </w:r>
          </w:p>
        </w:tc>
        <w:tc>
          <w:tcPr>
            <w:tcW w:w="3628" w:type="dxa"/>
          </w:tcPr>
          <w:p w:rsidR="00BA1CC6" w:rsidRDefault="00BA1CC6">
            <w:pPr>
              <w:pStyle w:val="ConsPlusNormal"/>
            </w:pPr>
            <w:hyperlink r:id="rId2346">
              <w:r>
                <w:rPr>
                  <w:color w:val="0000FF"/>
                </w:rPr>
                <w:t>Пункты 10</w:t>
              </w:r>
            </w:hyperlink>
            <w:r>
              <w:t xml:space="preserve"> - </w:t>
            </w:r>
            <w:hyperlink r:id="rId2347">
              <w:r>
                <w:rPr>
                  <w:color w:val="0000FF"/>
                </w:rPr>
                <w:t>15</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выполняются требования охраны труда при осуществлении производственных процессов и выполнении работ?</w:t>
            </w:r>
          </w:p>
        </w:tc>
        <w:tc>
          <w:tcPr>
            <w:tcW w:w="3628" w:type="dxa"/>
          </w:tcPr>
          <w:p w:rsidR="00BA1CC6" w:rsidRDefault="00BA1CC6">
            <w:pPr>
              <w:pStyle w:val="ConsPlusNormal"/>
            </w:pPr>
            <w:hyperlink r:id="rId2348">
              <w:r>
                <w:rPr>
                  <w:color w:val="0000FF"/>
                </w:rPr>
                <w:t>Пункты 16</w:t>
              </w:r>
            </w:hyperlink>
            <w:r>
              <w:t xml:space="preserve"> - </w:t>
            </w:r>
            <w:hyperlink r:id="rId2349">
              <w:r>
                <w:rPr>
                  <w:color w:val="0000FF"/>
                </w:rPr>
                <w:t>17</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выполняются требования охраны труда в литейном производстве при смесеприготовлении?</w:t>
            </w:r>
          </w:p>
        </w:tc>
        <w:tc>
          <w:tcPr>
            <w:tcW w:w="3628" w:type="dxa"/>
          </w:tcPr>
          <w:p w:rsidR="00BA1CC6" w:rsidRDefault="00BA1CC6">
            <w:pPr>
              <w:pStyle w:val="ConsPlusNormal"/>
            </w:pPr>
            <w:hyperlink r:id="rId2350">
              <w:r>
                <w:rPr>
                  <w:color w:val="0000FF"/>
                </w:rPr>
                <w:t>Пункты 18</w:t>
              </w:r>
            </w:hyperlink>
            <w:r>
              <w:t xml:space="preserve"> - </w:t>
            </w:r>
            <w:hyperlink r:id="rId2351">
              <w:r>
                <w:rPr>
                  <w:color w:val="0000FF"/>
                </w:rPr>
                <w:t>25</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изготовлении литейных форм и стержней?</w:t>
            </w:r>
          </w:p>
        </w:tc>
        <w:tc>
          <w:tcPr>
            <w:tcW w:w="3628" w:type="dxa"/>
          </w:tcPr>
          <w:p w:rsidR="00BA1CC6" w:rsidRDefault="00BA1CC6">
            <w:pPr>
              <w:pStyle w:val="ConsPlusNormal"/>
            </w:pPr>
            <w:hyperlink r:id="rId2352">
              <w:r>
                <w:rPr>
                  <w:color w:val="0000FF"/>
                </w:rPr>
                <w:t>Пункты 26</w:t>
              </w:r>
            </w:hyperlink>
            <w:r>
              <w:t xml:space="preserve"> - </w:t>
            </w:r>
            <w:hyperlink r:id="rId2353">
              <w:r>
                <w:rPr>
                  <w:color w:val="0000FF"/>
                </w:rPr>
                <w:t>42</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подготовке металлической шихты?</w:t>
            </w:r>
          </w:p>
        </w:tc>
        <w:tc>
          <w:tcPr>
            <w:tcW w:w="3628" w:type="dxa"/>
          </w:tcPr>
          <w:p w:rsidR="00BA1CC6" w:rsidRDefault="00BA1CC6">
            <w:pPr>
              <w:pStyle w:val="ConsPlusNormal"/>
            </w:pPr>
            <w:hyperlink r:id="rId2354">
              <w:r>
                <w:rPr>
                  <w:color w:val="0000FF"/>
                </w:rPr>
                <w:t>Пункты 43</w:t>
              </w:r>
            </w:hyperlink>
            <w:r>
              <w:t xml:space="preserve"> - </w:t>
            </w:r>
            <w:hyperlink r:id="rId2355">
              <w:r>
                <w:rPr>
                  <w:color w:val="0000FF"/>
                </w:rPr>
                <w:t>56</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12</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приготовлении и применении экзотермических смесей?</w:t>
            </w:r>
          </w:p>
        </w:tc>
        <w:tc>
          <w:tcPr>
            <w:tcW w:w="3628" w:type="dxa"/>
          </w:tcPr>
          <w:p w:rsidR="00BA1CC6" w:rsidRDefault="00BA1CC6">
            <w:pPr>
              <w:pStyle w:val="ConsPlusNormal"/>
            </w:pPr>
            <w:hyperlink r:id="rId2356">
              <w:r>
                <w:rPr>
                  <w:color w:val="0000FF"/>
                </w:rPr>
                <w:t>Пункты 57</w:t>
              </w:r>
            </w:hyperlink>
            <w:r>
              <w:t xml:space="preserve"> - </w:t>
            </w:r>
            <w:hyperlink r:id="rId2357">
              <w:r>
                <w:rPr>
                  <w:color w:val="0000FF"/>
                </w:rPr>
                <w:t>69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выплавке металла?</w:t>
            </w:r>
          </w:p>
        </w:tc>
        <w:tc>
          <w:tcPr>
            <w:tcW w:w="3628" w:type="dxa"/>
          </w:tcPr>
          <w:p w:rsidR="00BA1CC6" w:rsidRDefault="00BA1CC6">
            <w:pPr>
              <w:pStyle w:val="ConsPlusNormal"/>
            </w:pPr>
            <w:hyperlink r:id="rId2358">
              <w:r>
                <w:rPr>
                  <w:color w:val="0000FF"/>
                </w:rPr>
                <w:t>Пункты 70</w:t>
              </w:r>
            </w:hyperlink>
            <w:r>
              <w:t xml:space="preserve"> - </w:t>
            </w:r>
            <w:hyperlink r:id="rId2359">
              <w:r>
                <w:rPr>
                  <w:color w:val="0000FF"/>
                </w:rPr>
                <w:t>83</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плавке и литье магниевых сплавов, присадке магния в чугун?</w:t>
            </w:r>
          </w:p>
        </w:tc>
        <w:tc>
          <w:tcPr>
            <w:tcW w:w="3628" w:type="dxa"/>
          </w:tcPr>
          <w:p w:rsidR="00BA1CC6" w:rsidRDefault="00BA1CC6">
            <w:pPr>
              <w:pStyle w:val="ConsPlusNormal"/>
            </w:pPr>
            <w:hyperlink r:id="rId2360">
              <w:r>
                <w:rPr>
                  <w:color w:val="0000FF"/>
                </w:rPr>
                <w:t>Пункты 84</w:t>
              </w:r>
            </w:hyperlink>
            <w:r>
              <w:t xml:space="preserve"> - </w:t>
            </w:r>
            <w:hyperlink r:id="rId2361">
              <w:r>
                <w:rPr>
                  <w:color w:val="0000FF"/>
                </w:rPr>
                <w:t>92</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плавке чугуна в вагранках?</w:t>
            </w:r>
          </w:p>
        </w:tc>
        <w:tc>
          <w:tcPr>
            <w:tcW w:w="3628" w:type="dxa"/>
          </w:tcPr>
          <w:p w:rsidR="00BA1CC6" w:rsidRDefault="00BA1CC6">
            <w:pPr>
              <w:pStyle w:val="ConsPlusNormal"/>
            </w:pPr>
            <w:hyperlink r:id="rId2362">
              <w:r>
                <w:rPr>
                  <w:color w:val="0000FF"/>
                </w:rPr>
                <w:t>Пункты 93</w:t>
              </w:r>
            </w:hyperlink>
            <w:r>
              <w:t xml:space="preserve"> - </w:t>
            </w:r>
            <w:hyperlink r:id="rId2363">
              <w:r>
                <w:rPr>
                  <w:color w:val="0000FF"/>
                </w:rPr>
                <w:t>104</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плавке стали в мартеновских печах?</w:t>
            </w:r>
          </w:p>
        </w:tc>
        <w:tc>
          <w:tcPr>
            <w:tcW w:w="3628" w:type="dxa"/>
          </w:tcPr>
          <w:p w:rsidR="00BA1CC6" w:rsidRDefault="00BA1CC6">
            <w:pPr>
              <w:pStyle w:val="ConsPlusNormal"/>
            </w:pPr>
            <w:hyperlink r:id="rId2364">
              <w:r>
                <w:rPr>
                  <w:color w:val="0000FF"/>
                </w:rPr>
                <w:t>Пункты 105</w:t>
              </w:r>
            </w:hyperlink>
            <w:r>
              <w:t xml:space="preserve"> - </w:t>
            </w:r>
            <w:hyperlink r:id="rId2365">
              <w:r>
                <w:rPr>
                  <w:color w:val="0000FF"/>
                </w:rPr>
                <w:t>130</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плавке стали в электродуговых печах?</w:t>
            </w:r>
          </w:p>
        </w:tc>
        <w:tc>
          <w:tcPr>
            <w:tcW w:w="3628" w:type="dxa"/>
          </w:tcPr>
          <w:p w:rsidR="00BA1CC6" w:rsidRDefault="00BA1CC6">
            <w:pPr>
              <w:pStyle w:val="ConsPlusNormal"/>
            </w:pPr>
            <w:hyperlink r:id="rId2366">
              <w:r>
                <w:rPr>
                  <w:color w:val="0000FF"/>
                </w:rPr>
                <w:t>Пункты 131</w:t>
              </w:r>
            </w:hyperlink>
            <w:r>
              <w:t xml:space="preserve"> - </w:t>
            </w:r>
            <w:hyperlink r:id="rId2367">
              <w:r>
                <w:rPr>
                  <w:color w:val="0000FF"/>
                </w:rPr>
                <w:t>152</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 xml:space="preserve">Работодателем выполняются требования охраны труда в литейном производстве при плавке </w:t>
            </w:r>
            <w:r>
              <w:lastRenderedPageBreak/>
              <w:t>стали в вакуумных дуговых печах?</w:t>
            </w:r>
          </w:p>
        </w:tc>
        <w:tc>
          <w:tcPr>
            <w:tcW w:w="3628" w:type="dxa"/>
          </w:tcPr>
          <w:p w:rsidR="00BA1CC6" w:rsidRDefault="00BA1CC6">
            <w:pPr>
              <w:pStyle w:val="ConsPlusNormal"/>
            </w:pPr>
            <w:hyperlink r:id="rId2368">
              <w:r>
                <w:rPr>
                  <w:color w:val="0000FF"/>
                </w:rPr>
                <w:t>Пункты 153</w:t>
              </w:r>
            </w:hyperlink>
            <w:r>
              <w:t xml:space="preserve"> - </w:t>
            </w:r>
            <w:hyperlink r:id="rId2369">
              <w:r>
                <w:rPr>
                  <w:color w:val="0000FF"/>
                </w:rPr>
                <w:t>161</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19</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плавке стали в электропечах сопротивления?</w:t>
            </w:r>
          </w:p>
        </w:tc>
        <w:tc>
          <w:tcPr>
            <w:tcW w:w="3628" w:type="dxa"/>
          </w:tcPr>
          <w:p w:rsidR="00BA1CC6" w:rsidRDefault="00BA1CC6">
            <w:pPr>
              <w:pStyle w:val="ConsPlusNormal"/>
            </w:pPr>
            <w:hyperlink r:id="rId2370">
              <w:r>
                <w:rPr>
                  <w:color w:val="0000FF"/>
                </w:rPr>
                <w:t>Пункты 162</w:t>
              </w:r>
            </w:hyperlink>
            <w:r>
              <w:t xml:space="preserve"> - </w:t>
            </w:r>
            <w:hyperlink r:id="rId2371">
              <w:r>
                <w:rPr>
                  <w:color w:val="0000FF"/>
                </w:rPr>
                <w:t>164</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плавке стали в открытых индукционных печах?</w:t>
            </w:r>
          </w:p>
        </w:tc>
        <w:tc>
          <w:tcPr>
            <w:tcW w:w="3628" w:type="dxa"/>
          </w:tcPr>
          <w:p w:rsidR="00BA1CC6" w:rsidRDefault="00BA1CC6">
            <w:pPr>
              <w:pStyle w:val="ConsPlusNormal"/>
            </w:pPr>
            <w:hyperlink r:id="rId2372">
              <w:r>
                <w:rPr>
                  <w:color w:val="0000FF"/>
                </w:rPr>
                <w:t>Пункты 165</w:t>
              </w:r>
            </w:hyperlink>
            <w:r>
              <w:t xml:space="preserve"> - </w:t>
            </w:r>
            <w:hyperlink r:id="rId2373">
              <w:r>
                <w:rPr>
                  <w:color w:val="0000FF"/>
                </w:rPr>
                <w:t>169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плавке стали в вакуумных индукционных печах?</w:t>
            </w:r>
          </w:p>
        </w:tc>
        <w:tc>
          <w:tcPr>
            <w:tcW w:w="3628" w:type="dxa"/>
          </w:tcPr>
          <w:p w:rsidR="00BA1CC6" w:rsidRDefault="00BA1CC6">
            <w:pPr>
              <w:pStyle w:val="ConsPlusNormal"/>
            </w:pPr>
            <w:hyperlink r:id="rId2374">
              <w:r>
                <w:rPr>
                  <w:color w:val="0000FF"/>
                </w:rPr>
                <w:t>Пункты 170</w:t>
              </w:r>
            </w:hyperlink>
            <w:r>
              <w:t xml:space="preserve"> - </w:t>
            </w:r>
            <w:hyperlink r:id="rId2375">
              <w:r>
                <w:rPr>
                  <w:color w:val="0000FF"/>
                </w:rPr>
                <w:t>175</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плавке стали в установках высокой частоты?</w:t>
            </w:r>
          </w:p>
        </w:tc>
        <w:tc>
          <w:tcPr>
            <w:tcW w:w="3628" w:type="dxa"/>
          </w:tcPr>
          <w:p w:rsidR="00BA1CC6" w:rsidRDefault="00BA1CC6">
            <w:pPr>
              <w:pStyle w:val="ConsPlusNormal"/>
            </w:pPr>
            <w:hyperlink r:id="rId2376">
              <w:r>
                <w:rPr>
                  <w:color w:val="0000FF"/>
                </w:rPr>
                <w:t>Пункты 176</w:t>
              </w:r>
            </w:hyperlink>
            <w:r>
              <w:t xml:space="preserve"> - </w:t>
            </w:r>
            <w:hyperlink r:id="rId2377">
              <w:r>
                <w:rPr>
                  <w:color w:val="0000FF"/>
                </w:rPr>
                <w:t>179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плавке стали в плазменных печах с керамическим тиглем?</w:t>
            </w:r>
          </w:p>
        </w:tc>
        <w:tc>
          <w:tcPr>
            <w:tcW w:w="3628" w:type="dxa"/>
          </w:tcPr>
          <w:p w:rsidR="00BA1CC6" w:rsidRDefault="00BA1CC6">
            <w:pPr>
              <w:pStyle w:val="ConsPlusNormal"/>
            </w:pPr>
            <w:hyperlink r:id="rId2378">
              <w:r>
                <w:rPr>
                  <w:color w:val="0000FF"/>
                </w:rPr>
                <w:t>Пункты 180</w:t>
              </w:r>
            </w:hyperlink>
            <w:r>
              <w:t xml:space="preserve"> - </w:t>
            </w:r>
            <w:hyperlink r:id="rId2379">
              <w:r>
                <w:rPr>
                  <w:color w:val="0000FF"/>
                </w:rPr>
                <w:t>183</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 xml:space="preserve">Работодателем выполняются требования охраны труда в литейном производстве при плавке стали в плазменных печах с </w:t>
            </w:r>
            <w:r>
              <w:lastRenderedPageBreak/>
              <w:t>водоохлаждаемым кристаллизатором?</w:t>
            </w:r>
          </w:p>
        </w:tc>
        <w:tc>
          <w:tcPr>
            <w:tcW w:w="3628" w:type="dxa"/>
          </w:tcPr>
          <w:p w:rsidR="00BA1CC6" w:rsidRDefault="00BA1CC6">
            <w:pPr>
              <w:pStyle w:val="ConsPlusNormal"/>
            </w:pPr>
            <w:hyperlink r:id="rId2380">
              <w:r>
                <w:rPr>
                  <w:color w:val="0000FF"/>
                </w:rPr>
                <w:t>Пункты 184</w:t>
              </w:r>
            </w:hyperlink>
            <w:r>
              <w:t xml:space="preserve"> - </w:t>
            </w:r>
            <w:hyperlink r:id="rId2381">
              <w:r>
                <w:rPr>
                  <w:color w:val="0000FF"/>
                </w:rPr>
                <w:t>188</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25</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плавке стали в электронно-лучевых печах?</w:t>
            </w:r>
          </w:p>
        </w:tc>
        <w:tc>
          <w:tcPr>
            <w:tcW w:w="3628" w:type="dxa"/>
          </w:tcPr>
          <w:p w:rsidR="00BA1CC6" w:rsidRDefault="00BA1CC6">
            <w:pPr>
              <w:pStyle w:val="ConsPlusNormal"/>
            </w:pPr>
            <w:hyperlink r:id="rId2382">
              <w:r>
                <w:rPr>
                  <w:color w:val="0000FF"/>
                </w:rPr>
                <w:t>Пункты 189</w:t>
              </w:r>
            </w:hyperlink>
            <w:r>
              <w:t xml:space="preserve"> - </w:t>
            </w:r>
            <w:hyperlink r:id="rId2383">
              <w:r>
                <w:rPr>
                  <w:color w:val="0000FF"/>
                </w:rPr>
                <w:t>191</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плавке стали в электрошлакоплавильных печах?</w:t>
            </w:r>
          </w:p>
        </w:tc>
        <w:tc>
          <w:tcPr>
            <w:tcW w:w="3628" w:type="dxa"/>
          </w:tcPr>
          <w:p w:rsidR="00BA1CC6" w:rsidRDefault="00BA1CC6">
            <w:pPr>
              <w:pStyle w:val="ConsPlusNormal"/>
            </w:pPr>
            <w:hyperlink r:id="rId2384">
              <w:r>
                <w:rPr>
                  <w:color w:val="0000FF"/>
                </w:rPr>
                <w:t>Пункты 192</w:t>
              </w:r>
            </w:hyperlink>
            <w:r>
              <w:t xml:space="preserve"> - </w:t>
            </w:r>
            <w:hyperlink r:id="rId2385">
              <w:r>
                <w:rPr>
                  <w:color w:val="0000FF"/>
                </w:rPr>
                <w:t>198</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27</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плавке стали в конверторах?</w:t>
            </w:r>
          </w:p>
        </w:tc>
        <w:tc>
          <w:tcPr>
            <w:tcW w:w="3628" w:type="dxa"/>
          </w:tcPr>
          <w:p w:rsidR="00BA1CC6" w:rsidRDefault="00BA1CC6">
            <w:pPr>
              <w:pStyle w:val="ConsPlusNormal"/>
            </w:pPr>
            <w:hyperlink r:id="rId2386">
              <w:r>
                <w:rPr>
                  <w:color w:val="0000FF"/>
                </w:rPr>
                <w:t>Пункты 199</w:t>
              </w:r>
            </w:hyperlink>
            <w:r>
              <w:t xml:space="preserve"> - </w:t>
            </w:r>
            <w:hyperlink r:id="rId2387">
              <w:r>
                <w:rPr>
                  <w:color w:val="0000FF"/>
                </w:rPr>
                <w:t>210</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28</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плавке стали в пламенных печах?</w:t>
            </w:r>
          </w:p>
        </w:tc>
        <w:tc>
          <w:tcPr>
            <w:tcW w:w="3628" w:type="dxa"/>
          </w:tcPr>
          <w:p w:rsidR="00BA1CC6" w:rsidRDefault="00BA1CC6">
            <w:pPr>
              <w:pStyle w:val="ConsPlusNormal"/>
            </w:pPr>
            <w:hyperlink r:id="rId2388">
              <w:r>
                <w:rPr>
                  <w:color w:val="0000FF"/>
                </w:rPr>
                <w:t>Пункты 211</w:t>
              </w:r>
            </w:hyperlink>
            <w:r>
              <w:t xml:space="preserve"> - </w:t>
            </w:r>
            <w:hyperlink r:id="rId2389">
              <w:r>
                <w:rPr>
                  <w:color w:val="0000FF"/>
                </w:rPr>
                <w:t>219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29</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заливке слитков?</w:t>
            </w:r>
          </w:p>
        </w:tc>
        <w:tc>
          <w:tcPr>
            <w:tcW w:w="3628" w:type="dxa"/>
          </w:tcPr>
          <w:p w:rsidR="00BA1CC6" w:rsidRDefault="00BA1CC6">
            <w:pPr>
              <w:pStyle w:val="ConsPlusNormal"/>
            </w:pPr>
            <w:hyperlink r:id="rId2390">
              <w:r>
                <w:rPr>
                  <w:color w:val="0000FF"/>
                </w:rPr>
                <w:t>Пункты 220</w:t>
              </w:r>
            </w:hyperlink>
            <w:r>
              <w:t xml:space="preserve"> - </w:t>
            </w:r>
            <w:hyperlink r:id="rId2391">
              <w:r>
                <w:rPr>
                  <w:color w:val="0000FF"/>
                </w:rPr>
                <w:t>249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30</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вакуумной обработке жидкой стали в камерах?</w:t>
            </w:r>
          </w:p>
        </w:tc>
        <w:tc>
          <w:tcPr>
            <w:tcW w:w="3628" w:type="dxa"/>
          </w:tcPr>
          <w:p w:rsidR="00BA1CC6" w:rsidRDefault="00BA1CC6">
            <w:pPr>
              <w:pStyle w:val="ConsPlusNormal"/>
            </w:pPr>
            <w:hyperlink r:id="rId2392">
              <w:r>
                <w:rPr>
                  <w:color w:val="0000FF"/>
                </w:rPr>
                <w:t>Пункты 250</w:t>
              </w:r>
            </w:hyperlink>
            <w:r>
              <w:t xml:space="preserve"> - </w:t>
            </w:r>
            <w:hyperlink r:id="rId2393">
              <w:r>
                <w:rPr>
                  <w:color w:val="0000FF"/>
                </w:rPr>
                <w:t>255</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31</w:t>
            </w:r>
          </w:p>
        </w:tc>
        <w:tc>
          <w:tcPr>
            <w:tcW w:w="3628" w:type="dxa"/>
          </w:tcPr>
          <w:p w:rsidR="00BA1CC6" w:rsidRDefault="00BA1CC6">
            <w:pPr>
              <w:pStyle w:val="ConsPlusNormal"/>
            </w:pPr>
            <w:r>
              <w:t>Работодателем выполняются требования охраны труда в литейном производстве при рафинировании алюминиевых сплавов?</w:t>
            </w:r>
          </w:p>
        </w:tc>
        <w:tc>
          <w:tcPr>
            <w:tcW w:w="3628" w:type="dxa"/>
          </w:tcPr>
          <w:p w:rsidR="00BA1CC6" w:rsidRDefault="00BA1CC6">
            <w:pPr>
              <w:pStyle w:val="ConsPlusNormal"/>
            </w:pPr>
            <w:hyperlink r:id="rId2394">
              <w:r>
                <w:rPr>
                  <w:color w:val="0000FF"/>
                </w:rPr>
                <w:t>Пункты 256</w:t>
              </w:r>
            </w:hyperlink>
            <w:r>
              <w:t xml:space="preserve"> - </w:t>
            </w:r>
            <w:hyperlink r:id="rId2395">
              <w:r>
                <w:rPr>
                  <w:color w:val="0000FF"/>
                </w:rPr>
                <w:t>269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32</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заливке форм?</w:t>
            </w:r>
          </w:p>
        </w:tc>
        <w:tc>
          <w:tcPr>
            <w:tcW w:w="3628" w:type="dxa"/>
          </w:tcPr>
          <w:p w:rsidR="00BA1CC6" w:rsidRDefault="00BA1CC6">
            <w:pPr>
              <w:pStyle w:val="ConsPlusNormal"/>
            </w:pPr>
            <w:hyperlink r:id="rId2396">
              <w:r>
                <w:rPr>
                  <w:color w:val="0000FF"/>
                </w:rPr>
                <w:t>Пункты 270</w:t>
              </w:r>
            </w:hyperlink>
            <w:r>
              <w:t xml:space="preserve"> - </w:t>
            </w:r>
            <w:hyperlink r:id="rId2397">
              <w:r>
                <w:rPr>
                  <w:color w:val="0000FF"/>
                </w:rPr>
                <w:t>293</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33</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литье в металлические формы?</w:t>
            </w:r>
          </w:p>
        </w:tc>
        <w:tc>
          <w:tcPr>
            <w:tcW w:w="3628" w:type="dxa"/>
          </w:tcPr>
          <w:p w:rsidR="00BA1CC6" w:rsidRDefault="00BA1CC6">
            <w:pPr>
              <w:pStyle w:val="ConsPlusNormal"/>
            </w:pPr>
            <w:hyperlink r:id="rId2398">
              <w:r>
                <w:rPr>
                  <w:color w:val="0000FF"/>
                </w:rPr>
                <w:t>Пункты 294</w:t>
              </w:r>
            </w:hyperlink>
            <w:r>
              <w:t xml:space="preserve"> - </w:t>
            </w:r>
            <w:hyperlink r:id="rId2399">
              <w:r>
                <w:rPr>
                  <w:color w:val="0000FF"/>
                </w:rPr>
                <w:t>304</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34</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литье по выплавляемым и газифицируемым моделям?</w:t>
            </w:r>
          </w:p>
        </w:tc>
        <w:tc>
          <w:tcPr>
            <w:tcW w:w="3628" w:type="dxa"/>
          </w:tcPr>
          <w:p w:rsidR="00BA1CC6" w:rsidRDefault="00BA1CC6">
            <w:pPr>
              <w:pStyle w:val="ConsPlusNormal"/>
            </w:pPr>
            <w:hyperlink r:id="rId2400">
              <w:r>
                <w:rPr>
                  <w:color w:val="0000FF"/>
                </w:rPr>
                <w:t>Пункты 305</w:t>
              </w:r>
            </w:hyperlink>
            <w:r>
              <w:t xml:space="preserve"> - </w:t>
            </w:r>
            <w:hyperlink r:id="rId2401">
              <w:r>
                <w:rPr>
                  <w:color w:val="0000FF"/>
                </w:rPr>
                <w:t>320</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35</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литье в оболочковые формы?</w:t>
            </w:r>
          </w:p>
        </w:tc>
        <w:tc>
          <w:tcPr>
            <w:tcW w:w="3628" w:type="dxa"/>
          </w:tcPr>
          <w:p w:rsidR="00BA1CC6" w:rsidRDefault="00BA1CC6">
            <w:pPr>
              <w:pStyle w:val="ConsPlusNormal"/>
            </w:pPr>
            <w:hyperlink r:id="rId2402">
              <w:r>
                <w:rPr>
                  <w:color w:val="0000FF"/>
                </w:rPr>
                <w:t>Пункты 321</w:t>
              </w:r>
            </w:hyperlink>
            <w:r>
              <w:t xml:space="preserve"> - </w:t>
            </w:r>
            <w:hyperlink r:id="rId2403">
              <w:r>
                <w:rPr>
                  <w:color w:val="0000FF"/>
                </w:rPr>
                <w:t>332</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36</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обогреве прибыльной части слитка?</w:t>
            </w:r>
          </w:p>
        </w:tc>
        <w:tc>
          <w:tcPr>
            <w:tcW w:w="3628" w:type="dxa"/>
          </w:tcPr>
          <w:p w:rsidR="00BA1CC6" w:rsidRDefault="00BA1CC6">
            <w:pPr>
              <w:pStyle w:val="ConsPlusNormal"/>
            </w:pPr>
            <w:hyperlink r:id="rId2404">
              <w:r>
                <w:rPr>
                  <w:color w:val="0000FF"/>
                </w:rPr>
                <w:t>Пункты 333</w:t>
              </w:r>
            </w:hyperlink>
            <w:r>
              <w:t xml:space="preserve"> - </w:t>
            </w:r>
            <w:hyperlink r:id="rId2405">
              <w:r>
                <w:rPr>
                  <w:color w:val="0000FF"/>
                </w:rPr>
                <w:t>336</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37</w:t>
            </w:r>
          </w:p>
        </w:tc>
        <w:tc>
          <w:tcPr>
            <w:tcW w:w="3628" w:type="dxa"/>
          </w:tcPr>
          <w:p w:rsidR="00BA1CC6" w:rsidRDefault="00BA1CC6">
            <w:pPr>
              <w:pStyle w:val="ConsPlusNormal"/>
            </w:pPr>
            <w:r>
              <w:t xml:space="preserve">Работодателем выполняются требования охраны труда в литейном производстве при </w:t>
            </w:r>
            <w:r>
              <w:lastRenderedPageBreak/>
              <w:t>раздевании и уборке слитков?</w:t>
            </w:r>
          </w:p>
        </w:tc>
        <w:tc>
          <w:tcPr>
            <w:tcW w:w="3628" w:type="dxa"/>
          </w:tcPr>
          <w:p w:rsidR="00BA1CC6" w:rsidRDefault="00BA1CC6">
            <w:pPr>
              <w:pStyle w:val="ConsPlusNormal"/>
            </w:pPr>
            <w:hyperlink r:id="rId2406">
              <w:r>
                <w:rPr>
                  <w:color w:val="0000FF"/>
                </w:rPr>
                <w:t>Пункты 337</w:t>
              </w:r>
            </w:hyperlink>
            <w:r>
              <w:t xml:space="preserve"> - </w:t>
            </w:r>
            <w:hyperlink r:id="rId2407">
              <w:r>
                <w:rPr>
                  <w:color w:val="0000FF"/>
                </w:rPr>
                <w:t>341</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38</w:t>
            </w:r>
          </w:p>
        </w:tc>
        <w:tc>
          <w:tcPr>
            <w:tcW w:w="3628" w:type="dxa"/>
          </w:tcPr>
          <w:p w:rsidR="00BA1CC6" w:rsidRDefault="00BA1CC6">
            <w:pPr>
              <w:pStyle w:val="ConsPlusNormal"/>
            </w:pPr>
            <w:r>
              <w:t>Работодателем выполняются требования охраны труда в литейном производстве при выбивке форм и финальной обработке отливок?</w:t>
            </w:r>
          </w:p>
        </w:tc>
        <w:tc>
          <w:tcPr>
            <w:tcW w:w="3628" w:type="dxa"/>
          </w:tcPr>
          <w:p w:rsidR="00BA1CC6" w:rsidRDefault="00BA1CC6">
            <w:pPr>
              <w:pStyle w:val="ConsPlusNormal"/>
            </w:pPr>
            <w:hyperlink r:id="rId2408">
              <w:r>
                <w:rPr>
                  <w:color w:val="0000FF"/>
                </w:rPr>
                <w:t>Пункты 342</w:t>
              </w:r>
            </w:hyperlink>
            <w:r>
              <w:t xml:space="preserve"> - </w:t>
            </w:r>
            <w:hyperlink r:id="rId2409">
              <w:r>
                <w:rPr>
                  <w:color w:val="0000FF"/>
                </w:rPr>
                <w:t>356</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39</w:t>
            </w:r>
          </w:p>
        </w:tc>
        <w:tc>
          <w:tcPr>
            <w:tcW w:w="3628" w:type="dxa"/>
          </w:tcPr>
          <w:p w:rsidR="00BA1CC6" w:rsidRDefault="00BA1CC6">
            <w:pPr>
              <w:pStyle w:val="ConsPlusNormal"/>
            </w:pPr>
            <w:r>
              <w:t>Работодателем выполняются требования охраны труда в процессе азотирования и карбонитрирования?</w:t>
            </w:r>
          </w:p>
        </w:tc>
        <w:tc>
          <w:tcPr>
            <w:tcW w:w="3628" w:type="dxa"/>
          </w:tcPr>
          <w:p w:rsidR="00BA1CC6" w:rsidRDefault="00BA1CC6">
            <w:pPr>
              <w:pStyle w:val="ConsPlusNormal"/>
            </w:pPr>
            <w:hyperlink r:id="rId2410">
              <w:r>
                <w:rPr>
                  <w:color w:val="0000FF"/>
                </w:rPr>
                <w:t>Пункты 357</w:t>
              </w:r>
            </w:hyperlink>
            <w:r>
              <w:t xml:space="preserve"> - </w:t>
            </w:r>
            <w:hyperlink r:id="rId2411">
              <w:r>
                <w:rPr>
                  <w:color w:val="0000FF"/>
                </w:rPr>
                <w:t>360</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40</w:t>
            </w:r>
          </w:p>
        </w:tc>
        <w:tc>
          <w:tcPr>
            <w:tcW w:w="3628" w:type="dxa"/>
          </w:tcPr>
          <w:p w:rsidR="00BA1CC6" w:rsidRDefault="00BA1CC6">
            <w:pPr>
              <w:pStyle w:val="ConsPlusNormal"/>
            </w:pPr>
            <w:r>
              <w:t>Работодателем выполняются требования охраны труда в процессе борирования?</w:t>
            </w:r>
          </w:p>
        </w:tc>
        <w:tc>
          <w:tcPr>
            <w:tcW w:w="3628" w:type="dxa"/>
          </w:tcPr>
          <w:p w:rsidR="00BA1CC6" w:rsidRDefault="00BA1CC6">
            <w:pPr>
              <w:pStyle w:val="ConsPlusNormal"/>
            </w:pPr>
            <w:hyperlink r:id="rId2412">
              <w:r>
                <w:rPr>
                  <w:color w:val="0000FF"/>
                </w:rPr>
                <w:t>Пункты 361</w:t>
              </w:r>
            </w:hyperlink>
            <w:r>
              <w:t xml:space="preserve"> - </w:t>
            </w:r>
            <w:hyperlink r:id="rId2413">
              <w:r>
                <w:rPr>
                  <w:color w:val="0000FF"/>
                </w:rPr>
                <w:t>367</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41</w:t>
            </w:r>
          </w:p>
        </w:tc>
        <w:tc>
          <w:tcPr>
            <w:tcW w:w="3628" w:type="dxa"/>
          </w:tcPr>
          <w:p w:rsidR="00BA1CC6" w:rsidRDefault="00BA1CC6">
            <w:pPr>
              <w:pStyle w:val="ConsPlusNormal"/>
            </w:pPr>
            <w:r>
              <w:t>Работодателем выполняются требования охраны труда в процессе закалки?</w:t>
            </w:r>
          </w:p>
        </w:tc>
        <w:tc>
          <w:tcPr>
            <w:tcW w:w="3628" w:type="dxa"/>
          </w:tcPr>
          <w:p w:rsidR="00BA1CC6" w:rsidRDefault="00BA1CC6">
            <w:pPr>
              <w:pStyle w:val="ConsPlusNormal"/>
            </w:pPr>
            <w:hyperlink r:id="rId2414">
              <w:r>
                <w:rPr>
                  <w:color w:val="0000FF"/>
                </w:rPr>
                <w:t>Пункты 368</w:t>
              </w:r>
            </w:hyperlink>
            <w:r>
              <w:t xml:space="preserve"> - </w:t>
            </w:r>
            <w:hyperlink r:id="rId2415">
              <w:r>
                <w:rPr>
                  <w:color w:val="0000FF"/>
                </w:rPr>
                <w:t>373</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42</w:t>
            </w:r>
          </w:p>
        </w:tc>
        <w:tc>
          <w:tcPr>
            <w:tcW w:w="3628" w:type="dxa"/>
          </w:tcPr>
          <w:p w:rsidR="00BA1CC6" w:rsidRDefault="00BA1CC6">
            <w:pPr>
              <w:pStyle w:val="ConsPlusNormal"/>
            </w:pPr>
            <w:r>
              <w:t>Работодателем выполняются требования охраны труда в процессе карбонитрации?</w:t>
            </w:r>
          </w:p>
        </w:tc>
        <w:tc>
          <w:tcPr>
            <w:tcW w:w="3628" w:type="dxa"/>
          </w:tcPr>
          <w:p w:rsidR="00BA1CC6" w:rsidRDefault="00BA1CC6">
            <w:pPr>
              <w:pStyle w:val="ConsPlusNormal"/>
            </w:pPr>
            <w:hyperlink r:id="rId2416">
              <w:r>
                <w:rPr>
                  <w:color w:val="0000FF"/>
                </w:rPr>
                <w:t>Пункты 374</w:t>
              </w:r>
            </w:hyperlink>
            <w:r>
              <w:t xml:space="preserve"> - </w:t>
            </w:r>
            <w:hyperlink r:id="rId2417">
              <w:r>
                <w:rPr>
                  <w:color w:val="0000FF"/>
                </w:rPr>
                <w:t>376</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43</w:t>
            </w:r>
          </w:p>
        </w:tc>
        <w:tc>
          <w:tcPr>
            <w:tcW w:w="3628" w:type="dxa"/>
          </w:tcPr>
          <w:p w:rsidR="00BA1CC6" w:rsidRDefault="00BA1CC6">
            <w:pPr>
              <w:pStyle w:val="ConsPlusNormal"/>
            </w:pPr>
            <w:r>
              <w:t>Работодателем выполняются требования охраны труда в процессе диффузионной металлизации?</w:t>
            </w:r>
          </w:p>
        </w:tc>
        <w:tc>
          <w:tcPr>
            <w:tcW w:w="3628" w:type="dxa"/>
          </w:tcPr>
          <w:p w:rsidR="00BA1CC6" w:rsidRDefault="00BA1CC6">
            <w:pPr>
              <w:pStyle w:val="ConsPlusNormal"/>
            </w:pPr>
            <w:hyperlink r:id="rId2418">
              <w:r>
                <w:rPr>
                  <w:color w:val="0000FF"/>
                </w:rPr>
                <w:t>Пункты 377</w:t>
              </w:r>
            </w:hyperlink>
            <w:r>
              <w:t xml:space="preserve">, </w:t>
            </w:r>
            <w:hyperlink r:id="rId2419">
              <w:r>
                <w:rPr>
                  <w:color w:val="0000FF"/>
                </w:rPr>
                <w:t>378</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44</w:t>
            </w:r>
          </w:p>
        </w:tc>
        <w:tc>
          <w:tcPr>
            <w:tcW w:w="3628" w:type="dxa"/>
          </w:tcPr>
          <w:p w:rsidR="00BA1CC6" w:rsidRDefault="00BA1CC6">
            <w:pPr>
              <w:pStyle w:val="ConsPlusNormal"/>
            </w:pPr>
            <w:r>
              <w:t>Работодателем выполняются требования охраны труда в процессе очистки деталей?</w:t>
            </w:r>
          </w:p>
        </w:tc>
        <w:tc>
          <w:tcPr>
            <w:tcW w:w="3628" w:type="dxa"/>
          </w:tcPr>
          <w:p w:rsidR="00BA1CC6" w:rsidRDefault="00BA1CC6">
            <w:pPr>
              <w:pStyle w:val="ConsPlusNormal"/>
            </w:pPr>
            <w:hyperlink r:id="rId2420">
              <w:r>
                <w:rPr>
                  <w:color w:val="0000FF"/>
                </w:rPr>
                <w:t>Пункты 379</w:t>
              </w:r>
            </w:hyperlink>
            <w:r>
              <w:t xml:space="preserve"> - </w:t>
            </w:r>
            <w:hyperlink r:id="rId2421">
              <w:r>
                <w:rPr>
                  <w:color w:val="0000FF"/>
                </w:rPr>
                <w:t>386</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45</w:t>
            </w:r>
          </w:p>
        </w:tc>
        <w:tc>
          <w:tcPr>
            <w:tcW w:w="3628" w:type="dxa"/>
          </w:tcPr>
          <w:p w:rsidR="00BA1CC6" w:rsidRDefault="00BA1CC6">
            <w:pPr>
              <w:pStyle w:val="ConsPlusNormal"/>
            </w:pPr>
            <w:r>
              <w:t xml:space="preserve">Работодателем выполняются требования охраны труда в процессе </w:t>
            </w:r>
            <w:r>
              <w:lastRenderedPageBreak/>
              <w:t>правки деталей?</w:t>
            </w:r>
          </w:p>
        </w:tc>
        <w:tc>
          <w:tcPr>
            <w:tcW w:w="3628" w:type="dxa"/>
          </w:tcPr>
          <w:p w:rsidR="00BA1CC6" w:rsidRDefault="00BA1CC6">
            <w:pPr>
              <w:pStyle w:val="ConsPlusNormal"/>
            </w:pPr>
            <w:hyperlink r:id="rId2422">
              <w:r>
                <w:rPr>
                  <w:color w:val="0000FF"/>
                </w:rPr>
                <w:t>Пункты 387</w:t>
              </w:r>
            </w:hyperlink>
            <w:r>
              <w:t xml:space="preserve"> - </w:t>
            </w:r>
            <w:hyperlink r:id="rId2423">
              <w:r>
                <w:rPr>
                  <w:color w:val="0000FF"/>
                </w:rPr>
                <w:t>389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46</w:t>
            </w:r>
          </w:p>
        </w:tc>
        <w:tc>
          <w:tcPr>
            <w:tcW w:w="3628" w:type="dxa"/>
          </w:tcPr>
          <w:p w:rsidR="00BA1CC6" w:rsidRDefault="00BA1CC6">
            <w:pPr>
              <w:pStyle w:val="ConsPlusNormal"/>
            </w:pPr>
            <w:r>
              <w:t>Работодателем выполняются требования охраны труда в процессе сульфидирования?</w:t>
            </w:r>
          </w:p>
        </w:tc>
        <w:tc>
          <w:tcPr>
            <w:tcW w:w="3628" w:type="dxa"/>
          </w:tcPr>
          <w:p w:rsidR="00BA1CC6" w:rsidRDefault="00BA1CC6">
            <w:pPr>
              <w:pStyle w:val="ConsPlusNormal"/>
            </w:pPr>
            <w:hyperlink r:id="rId2424">
              <w:r>
                <w:rPr>
                  <w:color w:val="0000FF"/>
                </w:rPr>
                <w:t>Пункты 390</w:t>
              </w:r>
            </w:hyperlink>
            <w:r>
              <w:t xml:space="preserve"> - </w:t>
            </w:r>
            <w:hyperlink r:id="rId2425">
              <w:r>
                <w:rPr>
                  <w:color w:val="0000FF"/>
                </w:rPr>
                <w:t>392</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47</w:t>
            </w:r>
          </w:p>
        </w:tc>
        <w:tc>
          <w:tcPr>
            <w:tcW w:w="3628" w:type="dxa"/>
          </w:tcPr>
          <w:p w:rsidR="00BA1CC6" w:rsidRDefault="00BA1CC6">
            <w:pPr>
              <w:pStyle w:val="ConsPlusNormal"/>
            </w:pPr>
            <w:r>
              <w:t>Работодателем выполняются требования охраны труда в процессе термообработки в вакууме?</w:t>
            </w:r>
          </w:p>
        </w:tc>
        <w:tc>
          <w:tcPr>
            <w:tcW w:w="3628" w:type="dxa"/>
          </w:tcPr>
          <w:p w:rsidR="00BA1CC6" w:rsidRDefault="00BA1CC6">
            <w:pPr>
              <w:pStyle w:val="ConsPlusNormal"/>
            </w:pPr>
            <w:hyperlink r:id="rId2426">
              <w:r>
                <w:rPr>
                  <w:color w:val="0000FF"/>
                </w:rPr>
                <w:t>Пункты 393</w:t>
              </w:r>
            </w:hyperlink>
            <w:r>
              <w:t xml:space="preserve"> - </w:t>
            </w:r>
            <w:hyperlink r:id="rId2427">
              <w:r>
                <w:rPr>
                  <w:color w:val="0000FF"/>
                </w:rPr>
                <w:t>399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48</w:t>
            </w:r>
          </w:p>
        </w:tc>
        <w:tc>
          <w:tcPr>
            <w:tcW w:w="3628" w:type="dxa"/>
          </w:tcPr>
          <w:p w:rsidR="00BA1CC6" w:rsidRDefault="00BA1CC6">
            <w:pPr>
              <w:pStyle w:val="ConsPlusNormal"/>
            </w:pPr>
            <w:r>
              <w:t>Работодателем выполняются требования охраны труда в процессе термообработки в расплавленных средах?</w:t>
            </w:r>
          </w:p>
        </w:tc>
        <w:tc>
          <w:tcPr>
            <w:tcW w:w="3628" w:type="dxa"/>
          </w:tcPr>
          <w:p w:rsidR="00BA1CC6" w:rsidRDefault="00BA1CC6">
            <w:pPr>
              <w:pStyle w:val="ConsPlusNormal"/>
            </w:pPr>
            <w:hyperlink r:id="rId2428">
              <w:r>
                <w:rPr>
                  <w:color w:val="0000FF"/>
                </w:rPr>
                <w:t>Пункты 400</w:t>
              </w:r>
            </w:hyperlink>
            <w:r>
              <w:t xml:space="preserve"> - </w:t>
            </w:r>
            <w:hyperlink r:id="rId2429">
              <w:r>
                <w:rPr>
                  <w:color w:val="0000FF"/>
                </w:rPr>
                <w:t>407</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49</w:t>
            </w:r>
          </w:p>
        </w:tc>
        <w:tc>
          <w:tcPr>
            <w:tcW w:w="3628" w:type="dxa"/>
          </w:tcPr>
          <w:p w:rsidR="00BA1CC6" w:rsidRDefault="00BA1CC6">
            <w:pPr>
              <w:pStyle w:val="ConsPlusNormal"/>
            </w:pPr>
            <w:r>
              <w:t>Работодателем выполняются требования охраны труда в процессе термообработки в свинцовых ваннах?</w:t>
            </w:r>
          </w:p>
        </w:tc>
        <w:tc>
          <w:tcPr>
            <w:tcW w:w="3628" w:type="dxa"/>
          </w:tcPr>
          <w:p w:rsidR="00BA1CC6" w:rsidRDefault="00BA1CC6">
            <w:pPr>
              <w:pStyle w:val="ConsPlusNormal"/>
            </w:pPr>
            <w:hyperlink r:id="rId2430">
              <w:r>
                <w:rPr>
                  <w:color w:val="0000FF"/>
                </w:rPr>
                <w:t>Пункт 408</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50</w:t>
            </w:r>
          </w:p>
        </w:tc>
        <w:tc>
          <w:tcPr>
            <w:tcW w:w="3628" w:type="dxa"/>
          </w:tcPr>
          <w:p w:rsidR="00BA1CC6" w:rsidRDefault="00BA1CC6">
            <w:pPr>
              <w:pStyle w:val="ConsPlusNormal"/>
            </w:pPr>
            <w:r>
              <w:t>Работодателем выполняются требования охраны труда в процессе термообработки в селитровых ваннах?</w:t>
            </w:r>
          </w:p>
        </w:tc>
        <w:tc>
          <w:tcPr>
            <w:tcW w:w="3628" w:type="dxa"/>
          </w:tcPr>
          <w:p w:rsidR="00BA1CC6" w:rsidRDefault="00BA1CC6">
            <w:pPr>
              <w:pStyle w:val="ConsPlusNormal"/>
            </w:pPr>
            <w:hyperlink r:id="rId2431">
              <w:r>
                <w:rPr>
                  <w:color w:val="0000FF"/>
                </w:rPr>
                <w:t>Пункты 409</w:t>
              </w:r>
            </w:hyperlink>
            <w:r>
              <w:t xml:space="preserve"> - </w:t>
            </w:r>
            <w:hyperlink r:id="rId2432">
              <w:r>
                <w:rPr>
                  <w:color w:val="0000FF"/>
                </w:rPr>
                <w:t>415</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51</w:t>
            </w:r>
          </w:p>
        </w:tc>
        <w:tc>
          <w:tcPr>
            <w:tcW w:w="3628" w:type="dxa"/>
          </w:tcPr>
          <w:p w:rsidR="00BA1CC6" w:rsidRDefault="00BA1CC6">
            <w:pPr>
              <w:pStyle w:val="ConsPlusNormal"/>
            </w:pPr>
            <w:r>
              <w:t>Работодателем выполняются требования охраны труда в процессе термообработки в соляных ваннах?</w:t>
            </w:r>
          </w:p>
        </w:tc>
        <w:tc>
          <w:tcPr>
            <w:tcW w:w="3628" w:type="dxa"/>
          </w:tcPr>
          <w:p w:rsidR="00BA1CC6" w:rsidRDefault="00BA1CC6">
            <w:pPr>
              <w:pStyle w:val="ConsPlusNormal"/>
            </w:pPr>
            <w:hyperlink r:id="rId2433">
              <w:r>
                <w:rPr>
                  <w:color w:val="0000FF"/>
                </w:rPr>
                <w:t>Пункты 416</w:t>
              </w:r>
            </w:hyperlink>
            <w:r>
              <w:t xml:space="preserve"> - </w:t>
            </w:r>
            <w:hyperlink r:id="rId2434">
              <w:r>
                <w:rPr>
                  <w:color w:val="0000FF"/>
                </w:rPr>
                <w:t>421</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52</w:t>
            </w:r>
          </w:p>
        </w:tc>
        <w:tc>
          <w:tcPr>
            <w:tcW w:w="3628" w:type="dxa"/>
          </w:tcPr>
          <w:p w:rsidR="00BA1CC6" w:rsidRDefault="00BA1CC6">
            <w:pPr>
              <w:pStyle w:val="ConsPlusNormal"/>
            </w:pPr>
            <w:r>
              <w:t>Работодателем выполняются требования охраны труда в процессе термообработки в щелочных ваннах?</w:t>
            </w:r>
          </w:p>
        </w:tc>
        <w:tc>
          <w:tcPr>
            <w:tcW w:w="3628" w:type="dxa"/>
          </w:tcPr>
          <w:p w:rsidR="00BA1CC6" w:rsidRDefault="00BA1CC6">
            <w:pPr>
              <w:pStyle w:val="ConsPlusNormal"/>
            </w:pPr>
            <w:hyperlink r:id="rId2435">
              <w:r>
                <w:rPr>
                  <w:color w:val="0000FF"/>
                </w:rPr>
                <w:t>Пункты 422</w:t>
              </w:r>
            </w:hyperlink>
            <w:r>
              <w:t xml:space="preserve"> - </w:t>
            </w:r>
            <w:hyperlink r:id="rId2436">
              <w:r>
                <w:rPr>
                  <w:color w:val="0000FF"/>
                </w:rPr>
                <w:t>428</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53</w:t>
            </w:r>
          </w:p>
        </w:tc>
        <w:tc>
          <w:tcPr>
            <w:tcW w:w="3628" w:type="dxa"/>
          </w:tcPr>
          <w:p w:rsidR="00BA1CC6" w:rsidRDefault="00BA1CC6">
            <w:pPr>
              <w:pStyle w:val="ConsPlusNormal"/>
            </w:pPr>
            <w:r>
              <w:t xml:space="preserve">Работодателем выполняются </w:t>
            </w:r>
            <w:r>
              <w:lastRenderedPageBreak/>
              <w:t>требования охраны труда в процессе термообработки в цианистых ваннах?</w:t>
            </w:r>
          </w:p>
        </w:tc>
        <w:tc>
          <w:tcPr>
            <w:tcW w:w="3628" w:type="dxa"/>
          </w:tcPr>
          <w:p w:rsidR="00BA1CC6" w:rsidRDefault="00BA1CC6">
            <w:pPr>
              <w:pStyle w:val="ConsPlusNormal"/>
            </w:pPr>
            <w:hyperlink r:id="rId2437">
              <w:r>
                <w:rPr>
                  <w:color w:val="0000FF"/>
                </w:rPr>
                <w:t>Пункты 429</w:t>
              </w:r>
            </w:hyperlink>
            <w:r>
              <w:t xml:space="preserve"> - </w:t>
            </w:r>
            <w:hyperlink r:id="rId2438">
              <w:r>
                <w:rPr>
                  <w:color w:val="0000FF"/>
                </w:rPr>
                <w:t>444</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54</w:t>
            </w:r>
          </w:p>
        </w:tc>
        <w:tc>
          <w:tcPr>
            <w:tcW w:w="3628" w:type="dxa"/>
          </w:tcPr>
          <w:p w:rsidR="00BA1CC6" w:rsidRDefault="00BA1CC6">
            <w:pPr>
              <w:pStyle w:val="ConsPlusNormal"/>
            </w:pPr>
            <w:r>
              <w:t>Работодателем выполняются требования охраны труда в процессе термообработки в тлеющем разряде?</w:t>
            </w:r>
          </w:p>
        </w:tc>
        <w:tc>
          <w:tcPr>
            <w:tcW w:w="3628" w:type="dxa"/>
          </w:tcPr>
          <w:p w:rsidR="00BA1CC6" w:rsidRDefault="00BA1CC6">
            <w:pPr>
              <w:pStyle w:val="ConsPlusNormal"/>
            </w:pPr>
            <w:hyperlink r:id="rId2439">
              <w:r>
                <w:rPr>
                  <w:color w:val="0000FF"/>
                </w:rPr>
                <w:t>Пункты 445</w:t>
              </w:r>
            </w:hyperlink>
            <w:r>
              <w:t xml:space="preserve">, </w:t>
            </w:r>
            <w:hyperlink r:id="rId2440">
              <w:r>
                <w:rPr>
                  <w:color w:val="0000FF"/>
                </w:rPr>
                <w:t>446</w:t>
              </w:r>
            </w:hyperlink>
            <w:r>
              <w:t xml:space="preserve">, </w:t>
            </w:r>
            <w:hyperlink r:id="rId2441">
              <w:r>
                <w:rPr>
                  <w:color w:val="0000FF"/>
                </w:rPr>
                <w:t>448</w:t>
              </w:r>
            </w:hyperlink>
            <w:r>
              <w:t xml:space="preserve">, </w:t>
            </w:r>
            <w:hyperlink r:id="rId2442">
              <w:r>
                <w:rPr>
                  <w:color w:val="0000FF"/>
                </w:rPr>
                <w:t>449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55</w:t>
            </w:r>
          </w:p>
        </w:tc>
        <w:tc>
          <w:tcPr>
            <w:tcW w:w="3628" w:type="dxa"/>
          </w:tcPr>
          <w:p w:rsidR="00BA1CC6" w:rsidRDefault="00BA1CC6">
            <w:pPr>
              <w:pStyle w:val="ConsPlusNormal"/>
            </w:pPr>
            <w:r>
              <w:t>Работодателем выполняются требования охраны труда в процессе термообработки газопламенным нагревом?</w:t>
            </w:r>
          </w:p>
        </w:tc>
        <w:tc>
          <w:tcPr>
            <w:tcW w:w="3628" w:type="dxa"/>
          </w:tcPr>
          <w:p w:rsidR="00BA1CC6" w:rsidRDefault="00BA1CC6">
            <w:pPr>
              <w:pStyle w:val="ConsPlusNormal"/>
            </w:pPr>
            <w:hyperlink r:id="rId2443">
              <w:r>
                <w:rPr>
                  <w:color w:val="0000FF"/>
                </w:rPr>
                <w:t>Пункты 450</w:t>
              </w:r>
            </w:hyperlink>
            <w:r>
              <w:t xml:space="preserve">, </w:t>
            </w:r>
            <w:hyperlink r:id="rId2444">
              <w:r>
                <w:rPr>
                  <w:color w:val="0000FF"/>
                </w:rPr>
                <w:t>451</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56</w:t>
            </w:r>
          </w:p>
        </w:tc>
        <w:tc>
          <w:tcPr>
            <w:tcW w:w="3628" w:type="dxa"/>
          </w:tcPr>
          <w:p w:rsidR="00BA1CC6" w:rsidRDefault="00BA1CC6">
            <w:pPr>
              <w:pStyle w:val="ConsPlusNormal"/>
            </w:pPr>
            <w:r>
              <w:t>Работодателем выполняются требования охраны труда в процессе термообработки импульсным индукционным нагревом?</w:t>
            </w:r>
          </w:p>
        </w:tc>
        <w:tc>
          <w:tcPr>
            <w:tcW w:w="3628" w:type="dxa"/>
          </w:tcPr>
          <w:p w:rsidR="00BA1CC6" w:rsidRDefault="00BA1CC6">
            <w:pPr>
              <w:pStyle w:val="ConsPlusNormal"/>
            </w:pPr>
            <w:hyperlink r:id="rId2445">
              <w:r>
                <w:rPr>
                  <w:color w:val="0000FF"/>
                </w:rPr>
                <w:t>Пункты 452</w:t>
              </w:r>
            </w:hyperlink>
            <w:r>
              <w:t xml:space="preserve"> - </w:t>
            </w:r>
            <w:hyperlink r:id="rId2446">
              <w:r>
                <w:rPr>
                  <w:color w:val="0000FF"/>
                </w:rPr>
                <w:t>454</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57</w:t>
            </w:r>
          </w:p>
        </w:tc>
        <w:tc>
          <w:tcPr>
            <w:tcW w:w="3628" w:type="dxa"/>
          </w:tcPr>
          <w:p w:rsidR="00BA1CC6" w:rsidRDefault="00BA1CC6">
            <w:pPr>
              <w:pStyle w:val="ConsPlusNormal"/>
            </w:pPr>
            <w:r>
              <w:t>Работодателем выполняются требования охраны труда в процессе лазерной термообработки?</w:t>
            </w:r>
          </w:p>
        </w:tc>
        <w:tc>
          <w:tcPr>
            <w:tcW w:w="3628" w:type="dxa"/>
          </w:tcPr>
          <w:p w:rsidR="00BA1CC6" w:rsidRDefault="00BA1CC6">
            <w:pPr>
              <w:pStyle w:val="ConsPlusNormal"/>
            </w:pPr>
            <w:hyperlink r:id="rId2447">
              <w:r>
                <w:rPr>
                  <w:color w:val="0000FF"/>
                </w:rPr>
                <w:t>Пункты 455</w:t>
              </w:r>
            </w:hyperlink>
            <w:r>
              <w:t xml:space="preserve"> - </w:t>
            </w:r>
            <w:hyperlink r:id="rId2448">
              <w:r>
                <w:rPr>
                  <w:color w:val="0000FF"/>
                </w:rPr>
                <w:t>458</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58</w:t>
            </w:r>
          </w:p>
        </w:tc>
        <w:tc>
          <w:tcPr>
            <w:tcW w:w="3628" w:type="dxa"/>
          </w:tcPr>
          <w:p w:rsidR="00BA1CC6" w:rsidRDefault="00BA1CC6">
            <w:pPr>
              <w:pStyle w:val="ConsPlusNormal"/>
            </w:pPr>
            <w:r>
              <w:t>Работодателем выполняются требования охраны труда в процессе термообработки магниевых и алюминиевых сплавов, титана и его сплавов?</w:t>
            </w:r>
          </w:p>
        </w:tc>
        <w:tc>
          <w:tcPr>
            <w:tcW w:w="3628" w:type="dxa"/>
          </w:tcPr>
          <w:p w:rsidR="00BA1CC6" w:rsidRDefault="00BA1CC6">
            <w:pPr>
              <w:pStyle w:val="ConsPlusNormal"/>
            </w:pPr>
            <w:hyperlink r:id="rId2449">
              <w:r>
                <w:rPr>
                  <w:color w:val="0000FF"/>
                </w:rPr>
                <w:t>Пункты 459</w:t>
              </w:r>
            </w:hyperlink>
            <w:r>
              <w:t xml:space="preserve"> - </w:t>
            </w:r>
            <w:hyperlink r:id="rId2450">
              <w:r>
                <w:rPr>
                  <w:color w:val="0000FF"/>
                </w:rPr>
                <w:t>466</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59</w:t>
            </w:r>
          </w:p>
        </w:tc>
        <w:tc>
          <w:tcPr>
            <w:tcW w:w="3628" w:type="dxa"/>
          </w:tcPr>
          <w:p w:rsidR="00BA1CC6" w:rsidRDefault="00BA1CC6">
            <w:pPr>
              <w:pStyle w:val="ConsPlusNormal"/>
            </w:pPr>
            <w:r>
              <w:t>Работодателем выполняются требования охраны труда в процессе плазменной термообработки?</w:t>
            </w:r>
          </w:p>
        </w:tc>
        <w:tc>
          <w:tcPr>
            <w:tcW w:w="3628" w:type="dxa"/>
          </w:tcPr>
          <w:p w:rsidR="00BA1CC6" w:rsidRDefault="00BA1CC6">
            <w:pPr>
              <w:pStyle w:val="ConsPlusNormal"/>
            </w:pPr>
            <w:hyperlink r:id="rId2451">
              <w:r>
                <w:rPr>
                  <w:color w:val="0000FF"/>
                </w:rPr>
                <w:t>Пункты 467</w:t>
              </w:r>
            </w:hyperlink>
            <w:r>
              <w:t xml:space="preserve"> - </w:t>
            </w:r>
            <w:hyperlink r:id="rId2452">
              <w:r>
                <w:rPr>
                  <w:color w:val="0000FF"/>
                </w:rPr>
                <w:t>469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60</w:t>
            </w:r>
          </w:p>
        </w:tc>
        <w:tc>
          <w:tcPr>
            <w:tcW w:w="3628" w:type="dxa"/>
          </w:tcPr>
          <w:p w:rsidR="00BA1CC6" w:rsidRDefault="00BA1CC6">
            <w:pPr>
              <w:pStyle w:val="ConsPlusNormal"/>
            </w:pPr>
            <w:r>
              <w:t xml:space="preserve">Работодателем выполняются требования охраны труда в процессе </w:t>
            </w:r>
            <w:r>
              <w:lastRenderedPageBreak/>
              <w:t>термообработки с нагревом токами высокой частоты?</w:t>
            </w:r>
          </w:p>
        </w:tc>
        <w:tc>
          <w:tcPr>
            <w:tcW w:w="3628" w:type="dxa"/>
          </w:tcPr>
          <w:p w:rsidR="00BA1CC6" w:rsidRDefault="00BA1CC6">
            <w:pPr>
              <w:pStyle w:val="ConsPlusNormal"/>
            </w:pPr>
            <w:hyperlink r:id="rId2453">
              <w:r>
                <w:rPr>
                  <w:color w:val="0000FF"/>
                </w:rPr>
                <w:t>Пункты 470</w:t>
              </w:r>
            </w:hyperlink>
            <w:r>
              <w:t xml:space="preserve"> - </w:t>
            </w:r>
            <w:hyperlink r:id="rId2454">
              <w:r>
                <w:rPr>
                  <w:color w:val="0000FF"/>
                </w:rPr>
                <w:t>473</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61</w:t>
            </w:r>
          </w:p>
        </w:tc>
        <w:tc>
          <w:tcPr>
            <w:tcW w:w="3628" w:type="dxa"/>
          </w:tcPr>
          <w:p w:rsidR="00BA1CC6" w:rsidRDefault="00BA1CC6">
            <w:pPr>
              <w:pStyle w:val="ConsPlusNormal"/>
            </w:pPr>
            <w:r>
              <w:t>Работодателем выполняются требования охраны труда при термообработке холодом?</w:t>
            </w:r>
          </w:p>
        </w:tc>
        <w:tc>
          <w:tcPr>
            <w:tcW w:w="3628" w:type="dxa"/>
          </w:tcPr>
          <w:p w:rsidR="00BA1CC6" w:rsidRDefault="00BA1CC6">
            <w:pPr>
              <w:pStyle w:val="ConsPlusNormal"/>
            </w:pPr>
            <w:hyperlink r:id="rId2455">
              <w:r>
                <w:rPr>
                  <w:color w:val="0000FF"/>
                </w:rPr>
                <w:t>Пункты 474</w:t>
              </w:r>
            </w:hyperlink>
            <w:r>
              <w:t xml:space="preserve"> - </w:t>
            </w:r>
            <w:hyperlink r:id="rId2456">
              <w:r>
                <w:rPr>
                  <w:color w:val="0000FF"/>
                </w:rPr>
                <w:t>485</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62</w:t>
            </w:r>
          </w:p>
        </w:tc>
        <w:tc>
          <w:tcPr>
            <w:tcW w:w="3628" w:type="dxa"/>
          </w:tcPr>
          <w:p w:rsidR="00BA1CC6" w:rsidRDefault="00BA1CC6">
            <w:pPr>
              <w:pStyle w:val="ConsPlusNormal"/>
            </w:pPr>
            <w:r>
              <w:t>Работодателем выполняются требования охраны труда в процессе электронно-лучевой термообработки?</w:t>
            </w:r>
          </w:p>
        </w:tc>
        <w:tc>
          <w:tcPr>
            <w:tcW w:w="3628" w:type="dxa"/>
          </w:tcPr>
          <w:p w:rsidR="00BA1CC6" w:rsidRDefault="00BA1CC6">
            <w:pPr>
              <w:pStyle w:val="ConsPlusNormal"/>
            </w:pPr>
            <w:hyperlink r:id="rId2457">
              <w:r>
                <w:rPr>
                  <w:color w:val="0000FF"/>
                </w:rPr>
                <w:t>Пункты 486</w:t>
              </w:r>
            </w:hyperlink>
            <w:r>
              <w:t xml:space="preserve"> - </w:t>
            </w:r>
            <w:hyperlink r:id="rId2458">
              <w:r>
                <w:rPr>
                  <w:color w:val="0000FF"/>
                </w:rPr>
                <w:t>489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63</w:t>
            </w:r>
          </w:p>
        </w:tc>
        <w:tc>
          <w:tcPr>
            <w:tcW w:w="3628" w:type="dxa"/>
          </w:tcPr>
          <w:p w:rsidR="00BA1CC6" w:rsidRDefault="00BA1CC6">
            <w:pPr>
              <w:pStyle w:val="ConsPlusNormal"/>
            </w:pPr>
            <w:r>
              <w:t>Работодателем выполняются требования охраны труда в процессе травления?</w:t>
            </w:r>
          </w:p>
        </w:tc>
        <w:tc>
          <w:tcPr>
            <w:tcW w:w="3628" w:type="dxa"/>
          </w:tcPr>
          <w:p w:rsidR="00BA1CC6" w:rsidRDefault="00BA1CC6">
            <w:pPr>
              <w:pStyle w:val="ConsPlusNormal"/>
            </w:pPr>
            <w:hyperlink r:id="rId2459">
              <w:r>
                <w:rPr>
                  <w:color w:val="0000FF"/>
                </w:rPr>
                <w:t>Пункты 490</w:t>
              </w:r>
            </w:hyperlink>
            <w:r>
              <w:t xml:space="preserve"> - </w:t>
            </w:r>
            <w:hyperlink r:id="rId2460">
              <w:r>
                <w:rPr>
                  <w:color w:val="0000FF"/>
                </w:rPr>
                <w:t>498</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64</w:t>
            </w:r>
          </w:p>
        </w:tc>
        <w:tc>
          <w:tcPr>
            <w:tcW w:w="3628" w:type="dxa"/>
          </w:tcPr>
          <w:p w:rsidR="00BA1CC6" w:rsidRDefault="00BA1CC6">
            <w:pPr>
              <w:pStyle w:val="ConsPlusNormal"/>
            </w:pPr>
            <w:r>
              <w:t>Работодателем выполняются требования охраны труда в процессе упрочнения металла методом конденсации вещества с ионной бомбардировкой?</w:t>
            </w:r>
          </w:p>
        </w:tc>
        <w:tc>
          <w:tcPr>
            <w:tcW w:w="3628" w:type="dxa"/>
          </w:tcPr>
          <w:p w:rsidR="00BA1CC6" w:rsidRDefault="00BA1CC6">
            <w:pPr>
              <w:pStyle w:val="ConsPlusNormal"/>
            </w:pPr>
            <w:hyperlink r:id="rId2461">
              <w:r>
                <w:rPr>
                  <w:color w:val="0000FF"/>
                </w:rPr>
                <w:t>Пункты 499</w:t>
              </w:r>
            </w:hyperlink>
            <w:r>
              <w:t xml:space="preserve"> - </w:t>
            </w:r>
            <w:hyperlink r:id="rId2462">
              <w:r>
                <w:rPr>
                  <w:color w:val="0000FF"/>
                </w:rPr>
                <w:t>502</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65</w:t>
            </w:r>
          </w:p>
        </w:tc>
        <w:tc>
          <w:tcPr>
            <w:tcW w:w="3628" w:type="dxa"/>
          </w:tcPr>
          <w:p w:rsidR="00BA1CC6" w:rsidRDefault="00BA1CC6">
            <w:pPr>
              <w:pStyle w:val="ConsPlusNormal"/>
            </w:pPr>
            <w:r>
              <w:t>Работодателем выполняются требования охраны труда в процессе цементации и нитроцементации в газовых средах?</w:t>
            </w:r>
          </w:p>
        </w:tc>
        <w:tc>
          <w:tcPr>
            <w:tcW w:w="3628" w:type="dxa"/>
          </w:tcPr>
          <w:p w:rsidR="00BA1CC6" w:rsidRDefault="00BA1CC6">
            <w:pPr>
              <w:pStyle w:val="ConsPlusNormal"/>
            </w:pPr>
            <w:hyperlink r:id="rId2463">
              <w:r>
                <w:rPr>
                  <w:color w:val="0000FF"/>
                </w:rPr>
                <w:t>Пункты 503</w:t>
              </w:r>
            </w:hyperlink>
            <w:r>
              <w:t xml:space="preserve"> - </w:t>
            </w:r>
            <w:hyperlink r:id="rId2464">
              <w:r>
                <w:rPr>
                  <w:color w:val="0000FF"/>
                </w:rPr>
                <w:t>514</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66</w:t>
            </w:r>
          </w:p>
        </w:tc>
        <w:tc>
          <w:tcPr>
            <w:tcW w:w="3628" w:type="dxa"/>
          </w:tcPr>
          <w:p w:rsidR="00BA1CC6" w:rsidRDefault="00BA1CC6">
            <w:pPr>
              <w:pStyle w:val="ConsPlusNormal"/>
            </w:pPr>
            <w:r>
              <w:t>Работодателем выполняются требования охраны труда в процессе цементации твердым карбюризатором?</w:t>
            </w:r>
          </w:p>
        </w:tc>
        <w:tc>
          <w:tcPr>
            <w:tcW w:w="3628" w:type="dxa"/>
          </w:tcPr>
          <w:p w:rsidR="00BA1CC6" w:rsidRDefault="00BA1CC6">
            <w:pPr>
              <w:pStyle w:val="ConsPlusNormal"/>
            </w:pPr>
            <w:hyperlink r:id="rId2465">
              <w:r>
                <w:rPr>
                  <w:color w:val="0000FF"/>
                </w:rPr>
                <w:t>Пункты 515</w:t>
              </w:r>
            </w:hyperlink>
            <w:r>
              <w:t xml:space="preserve"> - </w:t>
            </w:r>
            <w:hyperlink r:id="rId2466">
              <w:r>
                <w:rPr>
                  <w:color w:val="0000FF"/>
                </w:rPr>
                <w:t>518</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67</w:t>
            </w:r>
          </w:p>
        </w:tc>
        <w:tc>
          <w:tcPr>
            <w:tcW w:w="3628" w:type="dxa"/>
          </w:tcPr>
          <w:p w:rsidR="00BA1CC6" w:rsidRDefault="00BA1CC6">
            <w:pPr>
              <w:pStyle w:val="ConsPlusNormal"/>
            </w:pPr>
            <w:r>
              <w:t xml:space="preserve">Работодателем выполняются требования охраны труда в процессе холодной обработки изделий из </w:t>
            </w:r>
            <w:r>
              <w:lastRenderedPageBreak/>
              <w:t>титана, магния и их сплавов?</w:t>
            </w:r>
          </w:p>
        </w:tc>
        <w:tc>
          <w:tcPr>
            <w:tcW w:w="3628" w:type="dxa"/>
          </w:tcPr>
          <w:p w:rsidR="00BA1CC6" w:rsidRDefault="00BA1CC6">
            <w:pPr>
              <w:pStyle w:val="ConsPlusNormal"/>
            </w:pPr>
            <w:hyperlink r:id="rId2467">
              <w:r>
                <w:rPr>
                  <w:color w:val="0000FF"/>
                </w:rPr>
                <w:t>Пункты 519</w:t>
              </w:r>
            </w:hyperlink>
            <w:r>
              <w:t xml:space="preserve"> - </w:t>
            </w:r>
            <w:hyperlink r:id="rId2468">
              <w:r>
                <w:rPr>
                  <w:color w:val="0000FF"/>
                </w:rPr>
                <w:t>530</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68</w:t>
            </w:r>
          </w:p>
        </w:tc>
        <w:tc>
          <w:tcPr>
            <w:tcW w:w="3628" w:type="dxa"/>
          </w:tcPr>
          <w:p w:rsidR="00BA1CC6" w:rsidRDefault="00BA1CC6">
            <w:pPr>
              <w:pStyle w:val="ConsPlusNormal"/>
            </w:pPr>
            <w:r>
              <w:t>Работодателем выполняются требования охраны труда в процессе холодной обработки изделий из бериллия и его сплавов?</w:t>
            </w:r>
          </w:p>
        </w:tc>
        <w:tc>
          <w:tcPr>
            <w:tcW w:w="3628" w:type="dxa"/>
          </w:tcPr>
          <w:p w:rsidR="00BA1CC6" w:rsidRDefault="00BA1CC6">
            <w:pPr>
              <w:pStyle w:val="ConsPlusNormal"/>
            </w:pPr>
            <w:hyperlink r:id="rId2469">
              <w:r>
                <w:rPr>
                  <w:color w:val="0000FF"/>
                </w:rPr>
                <w:t>Пункты 531</w:t>
              </w:r>
            </w:hyperlink>
            <w:r>
              <w:t xml:space="preserve"> - </w:t>
            </w:r>
            <w:hyperlink r:id="rId2470">
              <w:r>
                <w:rPr>
                  <w:color w:val="0000FF"/>
                </w:rPr>
                <w:t>535</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69</w:t>
            </w:r>
          </w:p>
        </w:tc>
        <w:tc>
          <w:tcPr>
            <w:tcW w:w="3628" w:type="dxa"/>
          </w:tcPr>
          <w:p w:rsidR="00BA1CC6" w:rsidRDefault="00BA1CC6">
            <w:pPr>
              <w:pStyle w:val="ConsPlusNormal"/>
            </w:pPr>
            <w:r>
              <w:t>Работодателем выполняются требования охраны труда при эксплуатации закалочных баков?</w:t>
            </w:r>
          </w:p>
        </w:tc>
        <w:tc>
          <w:tcPr>
            <w:tcW w:w="3628" w:type="dxa"/>
          </w:tcPr>
          <w:p w:rsidR="00BA1CC6" w:rsidRDefault="00BA1CC6">
            <w:pPr>
              <w:pStyle w:val="ConsPlusNormal"/>
            </w:pPr>
            <w:hyperlink r:id="rId2471">
              <w:r>
                <w:rPr>
                  <w:color w:val="0000FF"/>
                </w:rPr>
                <w:t>Пункты 536</w:t>
              </w:r>
            </w:hyperlink>
            <w:r>
              <w:t xml:space="preserve"> - </w:t>
            </w:r>
            <w:hyperlink r:id="rId2472">
              <w:r>
                <w:rPr>
                  <w:color w:val="0000FF"/>
                </w:rPr>
                <w:t>544</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70</w:t>
            </w:r>
          </w:p>
        </w:tc>
        <w:tc>
          <w:tcPr>
            <w:tcW w:w="3628" w:type="dxa"/>
          </w:tcPr>
          <w:p w:rsidR="00BA1CC6" w:rsidRDefault="00BA1CC6">
            <w:pPr>
              <w:pStyle w:val="ConsPlusNormal"/>
            </w:pPr>
            <w:r>
              <w:t>Работодателем выполняются требования охраны труда при эксплуатации вакуумных печей?</w:t>
            </w:r>
          </w:p>
        </w:tc>
        <w:tc>
          <w:tcPr>
            <w:tcW w:w="3628" w:type="dxa"/>
          </w:tcPr>
          <w:p w:rsidR="00BA1CC6" w:rsidRDefault="00BA1CC6">
            <w:pPr>
              <w:pStyle w:val="ConsPlusNormal"/>
            </w:pPr>
            <w:hyperlink r:id="rId2473">
              <w:r>
                <w:rPr>
                  <w:color w:val="0000FF"/>
                </w:rPr>
                <w:t>Пункты 545</w:t>
              </w:r>
            </w:hyperlink>
            <w:r>
              <w:t xml:space="preserve"> - </w:t>
            </w:r>
            <w:hyperlink r:id="rId2474">
              <w:r>
                <w:rPr>
                  <w:color w:val="0000FF"/>
                </w:rPr>
                <w:t>559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71</w:t>
            </w:r>
          </w:p>
        </w:tc>
        <w:tc>
          <w:tcPr>
            <w:tcW w:w="3628" w:type="dxa"/>
          </w:tcPr>
          <w:p w:rsidR="00BA1CC6" w:rsidRDefault="00BA1CC6">
            <w:pPr>
              <w:pStyle w:val="ConsPlusNormal"/>
            </w:pPr>
            <w:r>
              <w:t>Работодателем выполняются требования охраны труда при эксплуатации печей-ванн?</w:t>
            </w:r>
          </w:p>
        </w:tc>
        <w:tc>
          <w:tcPr>
            <w:tcW w:w="3628" w:type="dxa"/>
          </w:tcPr>
          <w:p w:rsidR="00BA1CC6" w:rsidRDefault="00BA1CC6">
            <w:pPr>
              <w:pStyle w:val="ConsPlusNormal"/>
            </w:pPr>
            <w:hyperlink r:id="rId2475">
              <w:r>
                <w:rPr>
                  <w:color w:val="0000FF"/>
                </w:rPr>
                <w:t>Пункты 560</w:t>
              </w:r>
            </w:hyperlink>
            <w:r>
              <w:t xml:space="preserve"> - </w:t>
            </w:r>
            <w:hyperlink r:id="rId2476">
              <w:r>
                <w:rPr>
                  <w:color w:val="0000FF"/>
                </w:rPr>
                <w:t>564</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72</w:t>
            </w:r>
          </w:p>
        </w:tc>
        <w:tc>
          <w:tcPr>
            <w:tcW w:w="3628" w:type="dxa"/>
          </w:tcPr>
          <w:p w:rsidR="00BA1CC6" w:rsidRDefault="00BA1CC6">
            <w:pPr>
              <w:pStyle w:val="ConsPlusNormal"/>
            </w:pPr>
            <w:r>
              <w:t>Работодателем выполняются требования охраны труда при эксплуатации печей на газовом топливе?</w:t>
            </w:r>
          </w:p>
        </w:tc>
        <w:tc>
          <w:tcPr>
            <w:tcW w:w="3628" w:type="dxa"/>
          </w:tcPr>
          <w:p w:rsidR="00BA1CC6" w:rsidRDefault="00BA1CC6">
            <w:pPr>
              <w:pStyle w:val="ConsPlusNormal"/>
            </w:pPr>
            <w:hyperlink r:id="rId2477">
              <w:r>
                <w:rPr>
                  <w:color w:val="0000FF"/>
                </w:rPr>
                <w:t>Пункты 565</w:t>
              </w:r>
            </w:hyperlink>
            <w:r>
              <w:t xml:space="preserve"> - </w:t>
            </w:r>
            <w:hyperlink r:id="rId2478">
              <w:r>
                <w:rPr>
                  <w:color w:val="0000FF"/>
                </w:rPr>
                <w:t>577</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73</w:t>
            </w:r>
          </w:p>
        </w:tc>
        <w:tc>
          <w:tcPr>
            <w:tcW w:w="3628" w:type="dxa"/>
          </w:tcPr>
          <w:p w:rsidR="00BA1CC6" w:rsidRDefault="00BA1CC6">
            <w:pPr>
              <w:pStyle w:val="ConsPlusNormal"/>
            </w:pPr>
            <w:r>
              <w:t>Работодателем выполняются требования охраны труда при эксплуатации печей на жидком топливе?</w:t>
            </w:r>
          </w:p>
        </w:tc>
        <w:tc>
          <w:tcPr>
            <w:tcW w:w="3628" w:type="dxa"/>
          </w:tcPr>
          <w:p w:rsidR="00BA1CC6" w:rsidRDefault="00BA1CC6">
            <w:pPr>
              <w:pStyle w:val="ConsPlusNormal"/>
            </w:pPr>
            <w:hyperlink r:id="rId2479">
              <w:r>
                <w:rPr>
                  <w:color w:val="0000FF"/>
                </w:rPr>
                <w:t>Пункты 578</w:t>
              </w:r>
            </w:hyperlink>
            <w:r>
              <w:t xml:space="preserve"> - </w:t>
            </w:r>
            <w:hyperlink r:id="rId2480">
              <w:r>
                <w:rPr>
                  <w:color w:val="0000FF"/>
                </w:rPr>
                <w:t>591</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74</w:t>
            </w:r>
          </w:p>
        </w:tc>
        <w:tc>
          <w:tcPr>
            <w:tcW w:w="3628" w:type="dxa"/>
          </w:tcPr>
          <w:p w:rsidR="00BA1CC6" w:rsidRDefault="00BA1CC6">
            <w:pPr>
              <w:pStyle w:val="ConsPlusNormal"/>
            </w:pPr>
            <w:r>
              <w:t>Работодателем выполняются требования охраны труда при эксплуатации печей с контролируемыми атмосферами?</w:t>
            </w:r>
          </w:p>
        </w:tc>
        <w:tc>
          <w:tcPr>
            <w:tcW w:w="3628" w:type="dxa"/>
          </w:tcPr>
          <w:p w:rsidR="00BA1CC6" w:rsidRDefault="00BA1CC6">
            <w:pPr>
              <w:pStyle w:val="ConsPlusNormal"/>
            </w:pPr>
            <w:hyperlink r:id="rId2481">
              <w:r>
                <w:rPr>
                  <w:color w:val="0000FF"/>
                </w:rPr>
                <w:t>Пункты 592</w:t>
              </w:r>
            </w:hyperlink>
            <w:r>
              <w:t xml:space="preserve"> - </w:t>
            </w:r>
            <w:hyperlink r:id="rId2482">
              <w:r>
                <w:rPr>
                  <w:color w:val="0000FF"/>
                </w:rPr>
                <w:t>600</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75</w:t>
            </w:r>
          </w:p>
        </w:tc>
        <w:tc>
          <w:tcPr>
            <w:tcW w:w="3628" w:type="dxa"/>
          </w:tcPr>
          <w:p w:rsidR="00BA1CC6" w:rsidRDefault="00BA1CC6">
            <w:pPr>
              <w:pStyle w:val="ConsPlusNormal"/>
            </w:pPr>
            <w:r>
              <w:t xml:space="preserve">Работодателем выполняются </w:t>
            </w:r>
            <w:r>
              <w:lastRenderedPageBreak/>
              <w:t>требования охраны труда при эксплуатации электрических печей?</w:t>
            </w:r>
          </w:p>
        </w:tc>
        <w:tc>
          <w:tcPr>
            <w:tcW w:w="3628" w:type="dxa"/>
          </w:tcPr>
          <w:p w:rsidR="00BA1CC6" w:rsidRDefault="00BA1CC6">
            <w:pPr>
              <w:pStyle w:val="ConsPlusNormal"/>
            </w:pPr>
            <w:hyperlink r:id="rId2483">
              <w:r>
                <w:rPr>
                  <w:color w:val="0000FF"/>
                </w:rPr>
                <w:t>Пункты 601</w:t>
              </w:r>
            </w:hyperlink>
            <w:r>
              <w:t xml:space="preserve"> - </w:t>
            </w:r>
            <w:hyperlink r:id="rId2484">
              <w:r>
                <w:rPr>
                  <w:color w:val="0000FF"/>
                </w:rPr>
                <w:t>610</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76</w:t>
            </w:r>
          </w:p>
        </w:tc>
        <w:tc>
          <w:tcPr>
            <w:tcW w:w="3628" w:type="dxa"/>
          </w:tcPr>
          <w:p w:rsidR="00BA1CC6" w:rsidRDefault="00BA1CC6">
            <w:pPr>
              <w:pStyle w:val="ConsPlusNormal"/>
            </w:pPr>
            <w:r>
              <w:t>Работодателем выполняются требования охраны труда при эксплуатации закалочных прессов?</w:t>
            </w:r>
          </w:p>
        </w:tc>
        <w:tc>
          <w:tcPr>
            <w:tcW w:w="3628" w:type="dxa"/>
          </w:tcPr>
          <w:p w:rsidR="00BA1CC6" w:rsidRDefault="00BA1CC6">
            <w:pPr>
              <w:pStyle w:val="ConsPlusNormal"/>
            </w:pPr>
            <w:hyperlink r:id="rId2485">
              <w:r>
                <w:rPr>
                  <w:color w:val="0000FF"/>
                </w:rPr>
                <w:t>Пункты 611</w:t>
              </w:r>
            </w:hyperlink>
            <w:r>
              <w:t xml:space="preserve"> - </w:t>
            </w:r>
            <w:hyperlink r:id="rId2486">
              <w:r>
                <w:rPr>
                  <w:color w:val="0000FF"/>
                </w:rPr>
                <w:t>615</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77</w:t>
            </w:r>
          </w:p>
        </w:tc>
        <w:tc>
          <w:tcPr>
            <w:tcW w:w="3628" w:type="dxa"/>
          </w:tcPr>
          <w:p w:rsidR="00BA1CC6" w:rsidRDefault="00BA1CC6">
            <w:pPr>
              <w:pStyle w:val="ConsPlusNormal"/>
            </w:pPr>
            <w:r>
              <w:t>Работодателем выполняются требования охраны труда при эксплуатации индукционных установок?</w:t>
            </w:r>
          </w:p>
        </w:tc>
        <w:tc>
          <w:tcPr>
            <w:tcW w:w="3628" w:type="dxa"/>
          </w:tcPr>
          <w:p w:rsidR="00BA1CC6" w:rsidRDefault="00BA1CC6">
            <w:pPr>
              <w:pStyle w:val="ConsPlusNormal"/>
            </w:pPr>
            <w:hyperlink r:id="rId2487">
              <w:r>
                <w:rPr>
                  <w:color w:val="0000FF"/>
                </w:rPr>
                <w:t>Пункты 616</w:t>
              </w:r>
            </w:hyperlink>
            <w:r>
              <w:t xml:space="preserve"> - </w:t>
            </w:r>
            <w:hyperlink r:id="rId2488">
              <w:r>
                <w:rPr>
                  <w:color w:val="0000FF"/>
                </w:rPr>
                <w:t>624</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78</w:t>
            </w:r>
          </w:p>
        </w:tc>
        <w:tc>
          <w:tcPr>
            <w:tcW w:w="3628" w:type="dxa"/>
          </w:tcPr>
          <w:p w:rsidR="00BA1CC6" w:rsidRDefault="00BA1CC6">
            <w:pPr>
              <w:pStyle w:val="ConsPlusNormal"/>
            </w:pPr>
            <w:r>
              <w:t>Работодателем выполняются требования охраны труда при эксплуатации установок для получения контролируемых атмосфер?</w:t>
            </w:r>
          </w:p>
        </w:tc>
        <w:tc>
          <w:tcPr>
            <w:tcW w:w="3628" w:type="dxa"/>
          </w:tcPr>
          <w:p w:rsidR="00BA1CC6" w:rsidRDefault="00BA1CC6">
            <w:pPr>
              <w:pStyle w:val="ConsPlusNormal"/>
            </w:pPr>
            <w:hyperlink r:id="rId2489">
              <w:r>
                <w:rPr>
                  <w:color w:val="0000FF"/>
                </w:rPr>
                <w:t>Пункты 625</w:t>
              </w:r>
            </w:hyperlink>
            <w:r>
              <w:t xml:space="preserve"> - </w:t>
            </w:r>
            <w:hyperlink r:id="rId2490">
              <w:r>
                <w:rPr>
                  <w:color w:val="0000FF"/>
                </w:rPr>
                <w:t>630</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79</w:t>
            </w:r>
          </w:p>
        </w:tc>
        <w:tc>
          <w:tcPr>
            <w:tcW w:w="3628" w:type="dxa"/>
          </w:tcPr>
          <w:p w:rsidR="00BA1CC6" w:rsidRDefault="00BA1CC6">
            <w:pPr>
              <w:pStyle w:val="ConsPlusNormal"/>
            </w:pPr>
            <w:r>
              <w:t>Работодателем выполняются требования охраны труда при эксплуатации лазерных установок?</w:t>
            </w:r>
          </w:p>
        </w:tc>
        <w:tc>
          <w:tcPr>
            <w:tcW w:w="3628" w:type="dxa"/>
          </w:tcPr>
          <w:p w:rsidR="00BA1CC6" w:rsidRDefault="00BA1CC6">
            <w:pPr>
              <w:pStyle w:val="ConsPlusNormal"/>
            </w:pPr>
            <w:hyperlink r:id="rId2491">
              <w:r>
                <w:rPr>
                  <w:color w:val="0000FF"/>
                </w:rPr>
                <w:t>Пункты 631</w:t>
              </w:r>
            </w:hyperlink>
            <w:r>
              <w:t xml:space="preserve"> - </w:t>
            </w:r>
            <w:hyperlink r:id="rId2492">
              <w:r>
                <w:rPr>
                  <w:color w:val="0000FF"/>
                </w:rPr>
                <w:t>637</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80</w:t>
            </w:r>
          </w:p>
        </w:tc>
        <w:tc>
          <w:tcPr>
            <w:tcW w:w="3628" w:type="dxa"/>
          </w:tcPr>
          <w:p w:rsidR="00BA1CC6" w:rsidRDefault="00BA1CC6">
            <w:pPr>
              <w:pStyle w:val="ConsPlusNormal"/>
            </w:pPr>
            <w:r>
              <w:t>Работодателем выполняются требования охраны труда при эксплуатации плазменных установок?</w:t>
            </w:r>
          </w:p>
        </w:tc>
        <w:tc>
          <w:tcPr>
            <w:tcW w:w="3628" w:type="dxa"/>
          </w:tcPr>
          <w:p w:rsidR="00BA1CC6" w:rsidRDefault="00BA1CC6">
            <w:pPr>
              <w:pStyle w:val="ConsPlusNormal"/>
            </w:pPr>
            <w:hyperlink r:id="rId2493">
              <w:r>
                <w:rPr>
                  <w:color w:val="0000FF"/>
                </w:rPr>
                <w:t>Пункты 638</w:t>
              </w:r>
            </w:hyperlink>
            <w:r>
              <w:t xml:space="preserve">, </w:t>
            </w:r>
            <w:hyperlink r:id="rId2494">
              <w:r>
                <w:rPr>
                  <w:color w:val="0000FF"/>
                </w:rPr>
                <w:t>639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81</w:t>
            </w:r>
          </w:p>
        </w:tc>
        <w:tc>
          <w:tcPr>
            <w:tcW w:w="3628" w:type="dxa"/>
          </w:tcPr>
          <w:p w:rsidR="00BA1CC6" w:rsidRDefault="00BA1CC6">
            <w:pPr>
              <w:pStyle w:val="ConsPlusNormal"/>
            </w:pPr>
            <w:r>
              <w:t>Работодателем выполняются требования охраны труда при эксплуатации электронно-лучевых установок?</w:t>
            </w:r>
          </w:p>
        </w:tc>
        <w:tc>
          <w:tcPr>
            <w:tcW w:w="3628" w:type="dxa"/>
          </w:tcPr>
          <w:p w:rsidR="00BA1CC6" w:rsidRDefault="00BA1CC6">
            <w:pPr>
              <w:pStyle w:val="ConsPlusNormal"/>
            </w:pPr>
            <w:hyperlink r:id="rId2495">
              <w:r>
                <w:rPr>
                  <w:color w:val="0000FF"/>
                </w:rPr>
                <w:t>Пункты 640</w:t>
              </w:r>
            </w:hyperlink>
            <w:r>
              <w:t xml:space="preserve"> - </w:t>
            </w:r>
            <w:hyperlink r:id="rId2496">
              <w:r>
                <w:rPr>
                  <w:color w:val="0000FF"/>
                </w:rPr>
                <w:t>642</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82</w:t>
            </w:r>
          </w:p>
        </w:tc>
        <w:tc>
          <w:tcPr>
            <w:tcW w:w="3628" w:type="dxa"/>
          </w:tcPr>
          <w:p w:rsidR="00BA1CC6" w:rsidRDefault="00BA1CC6">
            <w:pPr>
              <w:pStyle w:val="ConsPlusNormal"/>
            </w:pPr>
            <w:r>
              <w:t xml:space="preserve">Работодателем выполняются требования охраны труда при эксплуатации оборудования для </w:t>
            </w:r>
            <w:r>
              <w:lastRenderedPageBreak/>
              <w:t>механической очистки деталей?</w:t>
            </w:r>
          </w:p>
        </w:tc>
        <w:tc>
          <w:tcPr>
            <w:tcW w:w="3628" w:type="dxa"/>
          </w:tcPr>
          <w:p w:rsidR="00BA1CC6" w:rsidRDefault="00BA1CC6">
            <w:pPr>
              <w:pStyle w:val="ConsPlusNormal"/>
            </w:pPr>
            <w:hyperlink r:id="rId2497">
              <w:r>
                <w:rPr>
                  <w:color w:val="0000FF"/>
                </w:rPr>
                <w:t>Пункты 643</w:t>
              </w:r>
            </w:hyperlink>
            <w:r>
              <w:t xml:space="preserve"> - </w:t>
            </w:r>
            <w:hyperlink r:id="rId2498">
              <w:r>
                <w:rPr>
                  <w:color w:val="0000FF"/>
                </w:rPr>
                <w:t>650</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83</w:t>
            </w:r>
          </w:p>
        </w:tc>
        <w:tc>
          <w:tcPr>
            <w:tcW w:w="3628" w:type="dxa"/>
          </w:tcPr>
          <w:p w:rsidR="00BA1CC6" w:rsidRDefault="00BA1CC6">
            <w:pPr>
              <w:pStyle w:val="ConsPlusNormal"/>
            </w:pPr>
            <w:r>
              <w:t>Работодателем выполняются общие требования охраны труда при эксплуатации станков?</w:t>
            </w:r>
          </w:p>
        </w:tc>
        <w:tc>
          <w:tcPr>
            <w:tcW w:w="3628" w:type="dxa"/>
          </w:tcPr>
          <w:p w:rsidR="00BA1CC6" w:rsidRDefault="00BA1CC6">
            <w:pPr>
              <w:pStyle w:val="ConsPlusNormal"/>
            </w:pPr>
            <w:hyperlink r:id="rId2499">
              <w:r>
                <w:rPr>
                  <w:color w:val="0000FF"/>
                </w:rPr>
                <w:t>Пункты 651</w:t>
              </w:r>
            </w:hyperlink>
            <w:r>
              <w:t xml:space="preserve"> - </w:t>
            </w:r>
            <w:hyperlink r:id="rId2500">
              <w:r>
                <w:rPr>
                  <w:color w:val="0000FF"/>
                </w:rPr>
                <w:t>654</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84</w:t>
            </w:r>
          </w:p>
        </w:tc>
        <w:tc>
          <w:tcPr>
            <w:tcW w:w="3628" w:type="dxa"/>
          </w:tcPr>
          <w:p w:rsidR="00BA1CC6" w:rsidRDefault="00BA1CC6">
            <w:pPr>
              <w:pStyle w:val="ConsPlusNormal"/>
            </w:pPr>
            <w:r>
              <w:t>Работодателем выполняются требования охраны труда при эксплуатации токарных станков?</w:t>
            </w:r>
          </w:p>
        </w:tc>
        <w:tc>
          <w:tcPr>
            <w:tcW w:w="3628" w:type="dxa"/>
          </w:tcPr>
          <w:p w:rsidR="00BA1CC6" w:rsidRDefault="00BA1CC6">
            <w:pPr>
              <w:pStyle w:val="ConsPlusNormal"/>
            </w:pPr>
            <w:hyperlink r:id="rId2501">
              <w:r>
                <w:rPr>
                  <w:color w:val="0000FF"/>
                </w:rPr>
                <w:t>Пункты 655</w:t>
              </w:r>
            </w:hyperlink>
            <w:r>
              <w:t xml:space="preserve"> - </w:t>
            </w:r>
            <w:hyperlink r:id="rId2502">
              <w:r>
                <w:rPr>
                  <w:color w:val="0000FF"/>
                </w:rPr>
                <w:t>658</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85</w:t>
            </w:r>
          </w:p>
        </w:tc>
        <w:tc>
          <w:tcPr>
            <w:tcW w:w="3628" w:type="dxa"/>
          </w:tcPr>
          <w:p w:rsidR="00BA1CC6" w:rsidRDefault="00BA1CC6">
            <w:pPr>
              <w:pStyle w:val="ConsPlusNormal"/>
            </w:pPr>
            <w:r>
              <w:t>Работодателем выполняются требования охраны труда при эксплуатации сверлильных и расточных станков?</w:t>
            </w:r>
          </w:p>
        </w:tc>
        <w:tc>
          <w:tcPr>
            <w:tcW w:w="3628" w:type="dxa"/>
          </w:tcPr>
          <w:p w:rsidR="00BA1CC6" w:rsidRDefault="00BA1CC6">
            <w:pPr>
              <w:pStyle w:val="ConsPlusNormal"/>
            </w:pPr>
            <w:hyperlink r:id="rId2503">
              <w:r>
                <w:rPr>
                  <w:color w:val="0000FF"/>
                </w:rPr>
                <w:t>Пункты 659</w:t>
              </w:r>
            </w:hyperlink>
            <w:r>
              <w:t xml:space="preserve"> - </w:t>
            </w:r>
            <w:hyperlink r:id="rId2504">
              <w:r>
                <w:rPr>
                  <w:color w:val="0000FF"/>
                </w:rPr>
                <w:t>662</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86</w:t>
            </w:r>
          </w:p>
        </w:tc>
        <w:tc>
          <w:tcPr>
            <w:tcW w:w="3628" w:type="dxa"/>
          </w:tcPr>
          <w:p w:rsidR="00BA1CC6" w:rsidRDefault="00BA1CC6">
            <w:pPr>
              <w:pStyle w:val="ConsPlusNormal"/>
            </w:pPr>
            <w:r>
              <w:t>Работодателем выполняются требования охраны труда при эксплуатации фрезерных станков?</w:t>
            </w:r>
          </w:p>
        </w:tc>
        <w:tc>
          <w:tcPr>
            <w:tcW w:w="3628" w:type="dxa"/>
          </w:tcPr>
          <w:p w:rsidR="00BA1CC6" w:rsidRDefault="00BA1CC6">
            <w:pPr>
              <w:pStyle w:val="ConsPlusNormal"/>
            </w:pPr>
            <w:hyperlink r:id="rId2505">
              <w:r>
                <w:rPr>
                  <w:color w:val="0000FF"/>
                </w:rPr>
                <w:t>Пункты 663</w:t>
              </w:r>
            </w:hyperlink>
            <w:r>
              <w:t xml:space="preserve"> - </w:t>
            </w:r>
            <w:hyperlink r:id="rId2506">
              <w:r>
                <w:rPr>
                  <w:color w:val="0000FF"/>
                </w:rPr>
                <w:t>666</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87</w:t>
            </w:r>
          </w:p>
        </w:tc>
        <w:tc>
          <w:tcPr>
            <w:tcW w:w="3628" w:type="dxa"/>
          </w:tcPr>
          <w:p w:rsidR="00BA1CC6" w:rsidRDefault="00BA1CC6">
            <w:pPr>
              <w:pStyle w:val="ConsPlusNormal"/>
            </w:pPr>
            <w:r>
              <w:t>Работодателем выполняются требования охраны труда при эксплуатации строгальных, долбежных и протяжных станков?</w:t>
            </w:r>
          </w:p>
        </w:tc>
        <w:tc>
          <w:tcPr>
            <w:tcW w:w="3628" w:type="dxa"/>
          </w:tcPr>
          <w:p w:rsidR="00BA1CC6" w:rsidRDefault="00BA1CC6">
            <w:pPr>
              <w:pStyle w:val="ConsPlusNormal"/>
            </w:pPr>
            <w:hyperlink r:id="rId2507">
              <w:r>
                <w:rPr>
                  <w:color w:val="0000FF"/>
                </w:rPr>
                <w:t>Пункты 667</w:t>
              </w:r>
            </w:hyperlink>
            <w:r>
              <w:t xml:space="preserve"> - </w:t>
            </w:r>
            <w:hyperlink r:id="rId2508">
              <w:r>
                <w:rPr>
                  <w:color w:val="0000FF"/>
                </w:rPr>
                <w:t>675</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88</w:t>
            </w:r>
          </w:p>
        </w:tc>
        <w:tc>
          <w:tcPr>
            <w:tcW w:w="3628" w:type="dxa"/>
          </w:tcPr>
          <w:p w:rsidR="00BA1CC6" w:rsidRDefault="00BA1CC6">
            <w:pPr>
              <w:pStyle w:val="ConsPlusNormal"/>
            </w:pPr>
            <w:r>
              <w:t>Работодателем выполняются требования охраны труда при эксплуатации резьбообрабатывающих и зубообрабатывающих станков?</w:t>
            </w:r>
          </w:p>
        </w:tc>
        <w:tc>
          <w:tcPr>
            <w:tcW w:w="3628" w:type="dxa"/>
          </w:tcPr>
          <w:p w:rsidR="00BA1CC6" w:rsidRDefault="00BA1CC6">
            <w:pPr>
              <w:pStyle w:val="ConsPlusNormal"/>
            </w:pPr>
            <w:hyperlink r:id="rId2509">
              <w:r>
                <w:rPr>
                  <w:color w:val="0000FF"/>
                </w:rPr>
                <w:t>Пункты 676</w:t>
              </w:r>
            </w:hyperlink>
            <w:r>
              <w:t xml:space="preserve"> - </w:t>
            </w:r>
            <w:hyperlink r:id="rId2510">
              <w:r>
                <w:rPr>
                  <w:color w:val="0000FF"/>
                </w:rPr>
                <w:t>679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89</w:t>
            </w:r>
          </w:p>
        </w:tc>
        <w:tc>
          <w:tcPr>
            <w:tcW w:w="3628" w:type="dxa"/>
          </w:tcPr>
          <w:p w:rsidR="00BA1CC6" w:rsidRDefault="00BA1CC6">
            <w:pPr>
              <w:pStyle w:val="ConsPlusNormal"/>
            </w:pPr>
            <w:r>
              <w:t>Работодателем выполняются требования охраны труда при эксплуатации отрезных станков?</w:t>
            </w:r>
          </w:p>
        </w:tc>
        <w:tc>
          <w:tcPr>
            <w:tcW w:w="3628" w:type="dxa"/>
          </w:tcPr>
          <w:p w:rsidR="00BA1CC6" w:rsidRDefault="00BA1CC6">
            <w:pPr>
              <w:pStyle w:val="ConsPlusNormal"/>
            </w:pPr>
            <w:hyperlink r:id="rId2511">
              <w:r>
                <w:rPr>
                  <w:color w:val="0000FF"/>
                </w:rPr>
                <w:t>Пункты 680</w:t>
              </w:r>
            </w:hyperlink>
            <w:r>
              <w:t xml:space="preserve"> - </w:t>
            </w:r>
            <w:hyperlink r:id="rId2512">
              <w:r>
                <w:rPr>
                  <w:color w:val="0000FF"/>
                </w:rPr>
                <w:t>705</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90</w:t>
            </w:r>
          </w:p>
        </w:tc>
        <w:tc>
          <w:tcPr>
            <w:tcW w:w="3628" w:type="dxa"/>
          </w:tcPr>
          <w:p w:rsidR="00BA1CC6" w:rsidRDefault="00BA1CC6">
            <w:pPr>
              <w:pStyle w:val="ConsPlusNormal"/>
            </w:pPr>
            <w:r>
              <w:t xml:space="preserve">Работодателем выполняются </w:t>
            </w:r>
            <w:r>
              <w:lastRenderedPageBreak/>
              <w:t>требования охраны труда при эксплуатации станков для абразивной обработки?</w:t>
            </w:r>
          </w:p>
        </w:tc>
        <w:tc>
          <w:tcPr>
            <w:tcW w:w="3628" w:type="dxa"/>
          </w:tcPr>
          <w:p w:rsidR="00BA1CC6" w:rsidRDefault="00BA1CC6">
            <w:pPr>
              <w:pStyle w:val="ConsPlusNormal"/>
            </w:pPr>
            <w:hyperlink r:id="rId2513">
              <w:r>
                <w:rPr>
                  <w:color w:val="0000FF"/>
                </w:rPr>
                <w:t>Пункты 706</w:t>
              </w:r>
            </w:hyperlink>
            <w:r>
              <w:t xml:space="preserve"> - </w:t>
            </w:r>
            <w:hyperlink r:id="rId2514">
              <w:r>
                <w:rPr>
                  <w:color w:val="0000FF"/>
                </w:rPr>
                <w:t>727</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91</w:t>
            </w:r>
          </w:p>
        </w:tc>
        <w:tc>
          <w:tcPr>
            <w:tcW w:w="3628" w:type="dxa"/>
          </w:tcPr>
          <w:p w:rsidR="00BA1CC6" w:rsidRDefault="00BA1CC6">
            <w:pPr>
              <w:pStyle w:val="ConsPlusNormal"/>
            </w:pPr>
            <w:r>
              <w:t>Работодателем выполняются требования охраны труда при эксплуатации гибочных, правильных и профилегибочных станков?</w:t>
            </w:r>
          </w:p>
        </w:tc>
        <w:tc>
          <w:tcPr>
            <w:tcW w:w="3628" w:type="dxa"/>
          </w:tcPr>
          <w:p w:rsidR="00BA1CC6" w:rsidRDefault="00BA1CC6">
            <w:pPr>
              <w:pStyle w:val="ConsPlusNormal"/>
            </w:pPr>
            <w:hyperlink r:id="rId2515">
              <w:r>
                <w:rPr>
                  <w:color w:val="0000FF"/>
                </w:rPr>
                <w:t>Пункты 728</w:t>
              </w:r>
            </w:hyperlink>
            <w:r>
              <w:t xml:space="preserve"> - </w:t>
            </w:r>
            <w:hyperlink r:id="rId2516">
              <w:r>
                <w:rPr>
                  <w:color w:val="0000FF"/>
                </w:rPr>
                <w:t>738</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92</w:t>
            </w:r>
          </w:p>
        </w:tc>
        <w:tc>
          <w:tcPr>
            <w:tcW w:w="3628" w:type="dxa"/>
          </w:tcPr>
          <w:p w:rsidR="00BA1CC6" w:rsidRDefault="00BA1CC6">
            <w:pPr>
              <w:pStyle w:val="ConsPlusNormal"/>
            </w:pPr>
            <w:r>
              <w:t>Работодателем выполняются требования охраны труда при эксплуатации механических прессов для холодной штамповки металла?</w:t>
            </w:r>
          </w:p>
        </w:tc>
        <w:tc>
          <w:tcPr>
            <w:tcW w:w="3628" w:type="dxa"/>
          </w:tcPr>
          <w:p w:rsidR="00BA1CC6" w:rsidRDefault="00BA1CC6">
            <w:pPr>
              <w:pStyle w:val="ConsPlusNormal"/>
            </w:pPr>
            <w:hyperlink r:id="rId2517">
              <w:r>
                <w:rPr>
                  <w:color w:val="0000FF"/>
                </w:rPr>
                <w:t>Пункты 739</w:t>
              </w:r>
            </w:hyperlink>
            <w:r>
              <w:t xml:space="preserve"> - </w:t>
            </w:r>
            <w:hyperlink r:id="rId2518">
              <w:r>
                <w:rPr>
                  <w:color w:val="0000FF"/>
                </w:rPr>
                <w:t>759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93</w:t>
            </w:r>
          </w:p>
        </w:tc>
        <w:tc>
          <w:tcPr>
            <w:tcW w:w="3628" w:type="dxa"/>
          </w:tcPr>
          <w:p w:rsidR="00BA1CC6" w:rsidRDefault="00BA1CC6">
            <w:pPr>
              <w:pStyle w:val="ConsPlusNormal"/>
            </w:pPr>
            <w:r>
              <w:t>Работодателем выполняются требования охраны труда при эксплуатации роботизированных комплексов, гибких производственных систем, агрегатных станков, обрабатывающих центров, станков с числовым программным управлением и автоматических линий?</w:t>
            </w:r>
          </w:p>
        </w:tc>
        <w:tc>
          <w:tcPr>
            <w:tcW w:w="3628" w:type="dxa"/>
          </w:tcPr>
          <w:p w:rsidR="00BA1CC6" w:rsidRDefault="00BA1CC6">
            <w:pPr>
              <w:pStyle w:val="ConsPlusNormal"/>
            </w:pPr>
            <w:hyperlink r:id="rId2519">
              <w:r>
                <w:rPr>
                  <w:color w:val="0000FF"/>
                </w:rPr>
                <w:t>Пункты 760</w:t>
              </w:r>
            </w:hyperlink>
            <w:r>
              <w:t xml:space="preserve"> - </w:t>
            </w:r>
            <w:hyperlink r:id="rId2520">
              <w:r>
                <w:rPr>
                  <w:color w:val="0000FF"/>
                </w:rPr>
                <w:t>775</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94</w:t>
            </w:r>
          </w:p>
        </w:tc>
        <w:tc>
          <w:tcPr>
            <w:tcW w:w="3628" w:type="dxa"/>
          </w:tcPr>
          <w:p w:rsidR="00BA1CC6" w:rsidRDefault="00BA1CC6">
            <w:pPr>
              <w:pStyle w:val="ConsPlusNormal"/>
            </w:pPr>
            <w:r>
              <w:t>Работодателем выполняются требования охраны труда при эксплуатации роторных и роторно-конвейерных автоматических линий?</w:t>
            </w:r>
          </w:p>
        </w:tc>
        <w:tc>
          <w:tcPr>
            <w:tcW w:w="3628" w:type="dxa"/>
          </w:tcPr>
          <w:p w:rsidR="00BA1CC6" w:rsidRDefault="00BA1CC6">
            <w:pPr>
              <w:pStyle w:val="ConsPlusNormal"/>
            </w:pPr>
            <w:hyperlink r:id="rId2521">
              <w:r>
                <w:rPr>
                  <w:color w:val="0000FF"/>
                </w:rPr>
                <w:t>Пункты 776</w:t>
              </w:r>
            </w:hyperlink>
            <w:r>
              <w:t xml:space="preserve"> - </w:t>
            </w:r>
            <w:hyperlink r:id="rId2522">
              <w:r>
                <w:rPr>
                  <w:color w:val="0000FF"/>
                </w:rPr>
                <w:t>779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95</w:t>
            </w:r>
          </w:p>
        </w:tc>
        <w:tc>
          <w:tcPr>
            <w:tcW w:w="3628" w:type="dxa"/>
          </w:tcPr>
          <w:p w:rsidR="00BA1CC6" w:rsidRDefault="00BA1CC6">
            <w:pPr>
              <w:pStyle w:val="ConsPlusNormal"/>
            </w:pPr>
            <w:r>
              <w:t>Работодателем выполняются требования охраны труда при эксплуатации электроэрозионных и ультразвуковых станков?</w:t>
            </w:r>
          </w:p>
        </w:tc>
        <w:tc>
          <w:tcPr>
            <w:tcW w:w="3628" w:type="dxa"/>
          </w:tcPr>
          <w:p w:rsidR="00BA1CC6" w:rsidRDefault="00BA1CC6">
            <w:pPr>
              <w:pStyle w:val="ConsPlusNormal"/>
            </w:pPr>
            <w:hyperlink r:id="rId2523">
              <w:r>
                <w:rPr>
                  <w:color w:val="0000FF"/>
                </w:rPr>
                <w:t>Пункты 780</w:t>
              </w:r>
            </w:hyperlink>
            <w:r>
              <w:t xml:space="preserve"> - </w:t>
            </w:r>
            <w:hyperlink r:id="rId2524">
              <w:r>
                <w:rPr>
                  <w:color w:val="0000FF"/>
                </w:rPr>
                <w:t>797</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96</w:t>
            </w:r>
          </w:p>
        </w:tc>
        <w:tc>
          <w:tcPr>
            <w:tcW w:w="3628" w:type="dxa"/>
          </w:tcPr>
          <w:p w:rsidR="00BA1CC6" w:rsidRDefault="00BA1CC6">
            <w:pPr>
              <w:pStyle w:val="ConsPlusNormal"/>
            </w:pPr>
            <w:r>
              <w:t>Работодателем выполняются требования охраны труда при эксплуатации электрохимических станков?</w:t>
            </w:r>
          </w:p>
        </w:tc>
        <w:tc>
          <w:tcPr>
            <w:tcW w:w="3628" w:type="dxa"/>
          </w:tcPr>
          <w:p w:rsidR="00BA1CC6" w:rsidRDefault="00BA1CC6">
            <w:pPr>
              <w:pStyle w:val="ConsPlusNormal"/>
            </w:pPr>
            <w:hyperlink r:id="rId2525">
              <w:r>
                <w:rPr>
                  <w:color w:val="0000FF"/>
                </w:rPr>
                <w:t>Пункты 798</w:t>
              </w:r>
            </w:hyperlink>
            <w:r>
              <w:t xml:space="preserve"> - </w:t>
            </w:r>
            <w:hyperlink r:id="rId2526">
              <w:r>
                <w:rPr>
                  <w:color w:val="0000FF"/>
                </w:rPr>
                <w:t>805</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97</w:t>
            </w:r>
          </w:p>
        </w:tc>
        <w:tc>
          <w:tcPr>
            <w:tcW w:w="3628" w:type="dxa"/>
          </w:tcPr>
          <w:p w:rsidR="00BA1CC6" w:rsidRDefault="00BA1CC6">
            <w:pPr>
              <w:pStyle w:val="ConsPlusNormal"/>
            </w:pPr>
            <w:r>
              <w:t>Работодателем выполняются требования охраны труда при штамповке на горизонтально-ковочных машинах, ковочных вальцах и радиально-обжимных машинах?</w:t>
            </w:r>
          </w:p>
        </w:tc>
        <w:tc>
          <w:tcPr>
            <w:tcW w:w="3628" w:type="dxa"/>
          </w:tcPr>
          <w:p w:rsidR="00BA1CC6" w:rsidRDefault="00BA1CC6">
            <w:pPr>
              <w:pStyle w:val="ConsPlusNormal"/>
            </w:pPr>
            <w:hyperlink r:id="rId2527">
              <w:r>
                <w:rPr>
                  <w:color w:val="0000FF"/>
                </w:rPr>
                <w:t>Пункты 806</w:t>
              </w:r>
            </w:hyperlink>
            <w:r>
              <w:t xml:space="preserve"> - </w:t>
            </w:r>
            <w:hyperlink r:id="rId2528">
              <w:r>
                <w:rPr>
                  <w:color w:val="0000FF"/>
                </w:rPr>
                <w:t>824</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98</w:t>
            </w:r>
          </w:p>
        </w:tc>
        <w:tc>
          <w:tcPr>
            <w:tcW w:w="3628" w:type="dxa"/>
          </w:tcPr>
          <w:p w:rsidR="00BA1CC6" w:rsidRDefault="00BA1CC6">
            <w:pPr>
              <w:pStyle w:val="ConsPlusNormal"/>
            </w:pPr>
            <w:r>
              <w:t>Работодателем выполняются требования охраны труда при ковке и штамповке на молотах?</w:t>
            </w:r>
          </w:p>
        </w:tc>
        <w:tc>
          <w:tcPr>
            <w:tcW w:w="3628" w:type="dxa"/>
          </w:tcPr>
          <w:p w:rsidR="00BA1CC6" w:rsidRDefault="00BA1CC6">
            <w:pPr>
              <w:pStyle w:val="ConsPlusNormal"/>
            </w:pPr>
            <w:hyperlink r:id="rId2529">
              <w:r>
                <w:rPr>
                  <w:color w:val="0000FF"/>
                </w:rPr>
                <w:t>Пункты 825</w:t>
              </w:r>
            </w:hyperlink>
            <w:r>
              <w:t xml:space="preserve"> - </w:t>
            </w:r>
            <w:hyperlink r:id="rId2530">
              <w:r>
                <w:rPr>
                  <w:color w:val="0000FF"/>
                </w:rPr>
                <w:t>838</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99</w:t>
            </w:r>
          </w:p>
        </w:tc>
        <w:tc>
          <w:tcPr>
            <w:tcW w:w="3628" w:type="dxa"/>
          </w:tcPr>
          <w:p w:rsidR="00BA1CC6" w:rsidRDefault="00BA1CC6">
            <w:pPr>
              <w:pStyle w:val="ConsPlusNormal"/>
            </w:pPr>
            <w:r>
              <w:t>Работодателем выполняются требования охраны труда при штамповке на высокоскоростных молотах?</w:t>
            </w:r>
          </w:p>
        </w:tc>
        <w:tc>
          <w:tcPr>
            <w:tcW w:w="3628" w:type="dxa"/>
          </w:tcPr>
          <w:p w:rsidR="00BA1CC6" w:rsidRDefault="00BA1CC6">
            <w:pPr>
              <w:pStyle w:val="ConsPlusNormal"/>
            </w:pPr>
            <w:hyperlink r:id="rId2531">
              <w:r>
                <w:rPr>
                  <w:color w:val="0000FF"/>
                </w:rPr>
                <w:t>Пункты 839</w:t>
              </w:r>
            </w:hyperlink>
            <w:r>
              <w:t xml:space="preserve"> - </w:t>
            </w:r>
            <w:hyperlink r:id="rId2532">
              <w:r>
                <w:rPr>
                  <w:color w:val="0000FF"/>
                </w:rPr>
                <w:t>850</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100</w:t>
            </w:r>
          </w:p>
        </w:tc>
        <w:tc>
          <w:tcPr>
            <w:tcW w:w="3628" w:type="dxa"/>
          </w:tcPr>
          <w:p w:rsidR="00BA1CC6" w:rsidRDefault="00BA1CC6">
            <w:pPr>
              <w:pStyle w:val="ConsPlusNormal"/>
            </w:pPr>
            <w:r>
              <w:t>Работодателем выполняются требования охраны труда при штамповке на кривошипных, горячештамповочных и винтовых прессах?</w:t>
            </w:r>
          </w:p>
        </w:tc>
        <w:tc>
          <w:tcPr>
            <w:tcW w:w="3628" w:type="dxa"/>
          </w:tcPr>
          <w:p w:rsidR="00BA1CC6" w:rsidRDefault="00BA1CC6">
            <w:pPr>
              <w:pStyle w:val="ConsPlusNormal"/>
            </w:pPr>
            <w:hyperlink r:id="rId2533">
              <w:r>
                <w:rPr>
                  <w:color w:val="0000FF"/>
                </w:rPr>
                <w:t>Пункты 851</w:t>
              </w:r>
            </w:hyperlink>
            <w:r>
              <w:t xml:space="preserve"> - </w:t>
            </w:r>
            <w:hyperlink r:id="rId2534">
              <w:r>
                <w:rPr>
                  <w:color w:val="0000FF"/>
                </w:rPr>
                <w:t>860</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101</w:t>
            </w:r>
          </w:p>
        </w:tc>
        <w:tc>
          <w:tcPr>
            <w:tcW w:w="3628" w:type="dxa"/>
          </w:tcPr>
          <w:p w:rsidR="00BA1CC6" w:rsidRDefault="00BA1CC6">
            <w:pPr>
              <w:pStyle w:val="ConsPlusNormal"/>
            </w:pPr>
            <w:r>
              <w:t>Работодателем выполняются требования охраны труда при штамповке на гидравлических прессах?</w:t>
            </w:r>
          </w:p>
        </w:tc>
        <w:tc>
          <w:tcPr>
            <w:tcW w:w="3628" w:type="dxa"/>
          </w:tcPr>
          <w:p w:rsidR="00BA1CC6" w:rsidRDefault="00BA1CC6">
            <w:pPr>
              <w:pStyle w:val="ConsPlusNormal"/>
            </w:pPr>
            <w:hyperlink r:id="rId2535">
              <w:r>
                <w:rPr>
                  <w:color w:val="0000FF"/>
                </w:rPr>
                <w:t>Пункты 861</w:t>
              </w:r>
            </w:hyperlink>
            <w:r>
              <w:t xml:space="preserve"> - </w:t>
            </w:r>
            <w:hyperlink r:id="rId2536">
              <w:r>
                <w:rPr>
                  <w:color w:val="0000FF"/>
                </w:rPr>
                <w:t>872</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102</w:t>
            </w:r>
          </w:p>
        </w:tc>
        <w:tc>
          <w:tcPr>
            <w:tcW w:w="3628" w:type="dxa"/>
          </w:tcPr>
          <w:p w:rsidR="00BA1CC6" w:rsidRDefault="00BA1CC6">
            <w:pPr>
              <w:pStyle w:val="ConsPlusNormal"/>
            </w:pPr>
            <w:r>
              <w:t>Работодателем выполняются требования охраны труда при обрезке облоя?</w:t>
            </w:r>
          </w:p>
        </w:tc>
        <w:tc>
          <w:tcPr>
            <w:tcW w:w="3628" w:type="dxa"/>
          </w:tcPr>
          <w:p w:rsidR="00BA1CC6" w:rsidRDefault="00BA1CC6">
            <w:pPr>
              <w:pStyle w:val="ConsPlusNormal"/>
            </w:pPr>
            <w:hyperlink r:id="rId2537">
              <w:r>
                <w:rPr>
                  <w:color w:val="0000FF"/>
                </w:rPr>
                <w:t>Пункты 873</w:t>
              </w:r>
            </w:hyperlink>
            <w:r>
              <w:t xml:space="preserve"> - </w:t>
            </w:r>
            <w:hyperlink r:id="rId2538">
              <w:r>
                <w:rPr>
                  <w:color w:val="0000FF"/>
                </w:rPr>
                <w:t>877</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103</w:t>
            </w:r>
          </w:p>
        </w:tc>
        <w:tc>
          <w:tcPr>
            <w:tcW w:w="3628" w:type="dxa"/>
          </w:tcPr>
          <w:p w:rsidR="00BA1CC6" w:rsidRDefault="00BA1CC6">
            <w:pPr>
              <w:pStyle w:val="ConsPlusNormal"/>
            </w:pPr>
            <w:r>
              <w:t>Работодателем выполняются требования охраны труда при штамповке на листоштамповочных молотах?</w:t>
            </w:r>
          </w:p>
        </w:tc>
        <w:tc>
          <w:tcPr>
            <w:tcW w:w="3628" w:type="dxa"/>
          </w:tcPr>
          <w:p w:rsidR="00BA1CC6" w:rsidRDefault="00BA1CC6">
            <w:pPr>
              <w:pStyle w:val="ConsPlusNormal"/>
            </w:pPr>
            <w:hyperlink r:id="rId2539">
              <w:r>
                <w:rPr>
                  <w:color w:val="0000FF"/>
                </w:rPr>
                <w:t>Пункты 878</w:t>
              </w:r>
            </w:hyperlink>
            <w:r>
              <w:t xml:space="preserve"> - </w:t>
            </w:r>
            <w:hyperlink r:id="rId2540">
              <w:r>
                <w:rPr>
                  <w:color w:val="0000FF"/>
                </w:rPr>
                <w:t>892</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104</w:t>
            </w:r>
          </w:p>
        </w:tc>
        <w:tc>
          <w:tcPr>
            <w:tcW w:w="3628" w:type="dxa"/>
          </w:tcPr>
          <w:p w:rsidR="00BA1CC6" w:rsidRDefault="00BA1CC6">
            <w:pPr>
              <w:pStyle w:val="ConsPlusNormal"/>
            </w:pPr>
            <w:r>
              <w:t>Работодателем выполняются требования охраны труда при штамповке на выколоточных молотах?</w:t>
            </w:r>
          </w:p>
        </w:tc>
        <w:tc>
          <w:tcPr>
            <w:tcW w:w="3628" w:type="dxa"/>
          </w:tcPr>
          <w:p w:rsidR="00BA1CC6" w:rsidRDefault="00BA1CC6">
            <w:pPr>
              <w:pStyle w:val="ConsPlusNormal"/>
            </w:pPr>
            <w:hyperlink r:id="rId2541">
              <w:r>
                <w:rPr>
                  <w:color w:val="0000FF"/>
                </w:rPr>
                <w:t>Пункты 893</w:t>
              </w:r>
            </w:hyperlink>
            <w:r>
              <w:t xml:space="preserve"> - </w:t>
            </w:r>
            <w:hyperlink r:id="rId2542">
              <w:r>
                <w:rPr>
                  <w:color w:val="0000FF"/>
                </w:rPr>
                <w:t>897</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105</w:t>
            </w:r>
          </w:p>
        </w:tc>
        <w:tc>
          <w:tcPr>
            <w:tcW w:w="3628" w:type="dxa"/>
          </w:tcPr>
          <w:p w:rsidR="00BA1CC6" w:rsidRDefault="00BA1CC6">
            <w:pPr>
              <w:pStyle w:val="ConsPlusNormal"/>
            </w:pPr>
            <w:r>
              <w:t>Работодателем выполняются требования охраны труда при листовой штамповке на механических, координатных и гидравлических прессах?</w:t>
            </w:r>
          </w:p>
        </w:tc>
        <w:tc>
          <w:tcPr>
            <w:tcW w:w="3628" w:type="dxa"/>
          </w:tcPr>
          <w:p w:rsidR="00BA1CC6" w:rsidRDefault="00BA1CC6">
            <w:pPr>
              <w:pStyle w:val="ConsPlusNormal"/>
            </w:pPr>
            <w:hyperlink r:id="rId2543">
              <w:r>
                <w:rPr>
                  <w:color w:val="0000FF"/>
                </w:rPr>
                <w:t>Пункты 898</w:t>
              </w:r>
            </w:hyperlink>
            <w:r>
              <w:t xml:space="preserve"> - </w:t>
            </w:r>
            <w:hyperlink r:id="rId2544">
              <w:r>
                <w:rPr>
                  <w:color w:val="0000FF"/>
                </w:rPr>
                <w:t>907</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106</w:t>
            </w:r>
          </w:p>
        </w:tc>
        <w:tc>
          <w:tcPr>
            <w:tcW w:w="3628" w:type="dxa"/>
          </w:tcPr>
          <w:p w:rsidR="00BA1CC6" w:rsidRDefault="00BA1CC6">
            <w:pPr>
              <w:pStyle w:val="ConsPlusNormal"/>
            </w:pPr>
            <w:r>
              <w:t>Работодателем выполняются требования охраны труда при штамповке на гидропрессах с выдвижными столами?</w:t>
            </w:r>
          </w:p>
        </w:tc>
        <w:tc>
          <w:tcPr>
            <w:tcW w:w="3628" w:type="dxa"/>
          </w:tcPr>
          <w:p w:rsidR="00BA1CC6" w:rsidRDefault="00BA1CC6">
            <w:pPr>
              <w:pStyle w:val="ConsPlusNormal"/>
            </w:pPr>
            <w:hyperlink r:id="rId2545">
              <w:r>
                <w:rPr>
                  <w:color w:val="0000FF"/>
                </w:rPr>
                <w:t>Пункты 908</w:t>
              </w:r>
            </w:hyperlink>
            <w:r>
              <w:t xml:space="preserve"> - </w:t>
            </w:r>
            <w:hyperlink r:id="rId2546">
              <w:r>
                <w:rPr>
                  <w:color w:val="0000FF"/>
                </w:rPr>
                <w:t>914</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107</w:t>
            </w:r>
          </w:p>
        </w:tc>
        <w:tc>
          <w:tcPr>
            <w:tcW w:w="3628" w:type="dxa"/>
          </w:tcPr>
          <w:p w:rsidR="00BA1CC6" w:rsidRDefault="00BA1CC6">
            <w:pPr>
              <w:pStyle w:val="ConsPlusNormal"/>
            </w:pPr>
            <w:r>
              <w:t>Работодателем выполняются требования охраны труда при штамповке с нагревом?</w:t>
            </w:r>
          </w:p>
        </w:tc>
        <w:tc>
          <w:tcPr>
            <w:tcW w:w="3628" w:type="dxa"/>
          </w:tcPr>
          <w:p w:rsidR="00BA1CC6" w:rsidRDefault="00BA1CC6">
            <w:pPr>
              <w:pStyle w:val="ConsPlusNormal"/>
            </w:pPr>
            <w:hyperlink r:id="rId2547">
              <w:r>
                <w:rPr>
                  <w:color w:val="0000FF"/>
                </w:rPr>
                <w:t>Пункты 915</w:t>
              </w:r>
            </w:hyperlink>
            <w:r>
              <w:t xml:space="preserve"> - </w:t>
            </w:r>
            <w:hyperlink r:id="rId2548">
              <w:r>
                <w:rPr>
                  <w:color w:val="0000FF"/>
                </w:rPr>
                <w:t>919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108</w:t>
            </w:r>
          </w:p>
        </w:tc>
        <w:tc>
          <w:tcPr>
            <w:tcW w:w="3628" w:type="dxa"/>
          </w:tcPr>
          <w:p w:rsidR="00BA1CC6" w:rsidRDefault="00BA1CC6">
            <w:pPr>
              <w:pStyle w:val="ConsPlusNormal"/>
            </w:pPr>
            <w:r>
              <w:t>Работодателем выполняются требования охраны труда при штамповке с нагревом на установках радиационного типа с электрическим источником излучения?</w:t>
            </w:r>
          </w:p>
        </w:tc>
        <w:tc>
          <w:tcPr>
            <w:tcW w:w="3628" w:type="dxa"/>
          </w:tcPr>
          <w:p w:rsidR="00BA1CC6" w:rsidRDefault="00BA1CC6">
            <w:pPr>
              <w:pStyle w:val="ConsPlusNormal"/>
            </w:pPr>
            <w:hyperlink r:id="rId2549">
              <w:r>
                <w:rPr>
                  <w:color w:val="0000FF"/>
                </w:rPr>
                <w:t>Пункты 920</w:t>
              </w:r>
            </w:hyperlink>
            <w:r>
              <w:t xml:space="preserve"> - </w:t>
            </w:r>
            <w:hyperlink r:id="rId2550">
              <w:r>
                <w:rPr>
                  <w:color w:val="0000FF"/>
                </w:rPr>
                <w:t>932</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109</w:t>
            </w:r>
          </w:p>
        </w:tc>
        <w:tc>
          <w:tcPr>
            <w:tcW w:w="3628" w:type="dxa"/>
          </w:tcPr>
          <w:p w:rsidR="00BA1CC6" w:rsidRDefault="00BA1CC6">
            <w:pPr>
              <w:pStyle w:val="ConsPlusNormal"/>
            </w:pPr>
            <w:r>
              <w:t xml:space="preserve">Работодателем выполняются требования охраны труда при штамповке с электроконтактным </w:t>
            </w:r>
            <w:r>
              <w:lastRenderedPageBreak/>
              <w:t>нагревом?</w:t>
            </w:r>
          </w:p>
        </w:tc>
        <w:tc>
          <w:tcPr>
            <w:tcW w:w="3628" w:type="dxa"/>
          </w:tcPr>
          <w:p w:rsidR="00BA1CC6" w:rsidRDefault="00BA1CC6">
            <w:pPr>
              <w:pStyle w:val="ConsPlusNormal"/>
            </w:pPr>
            <w:hyperlink r:id="rId2551">
              <w:r>
                <w:rPr>
                  <w:color w:val="0000FF"/>
                </w:rPr>
                <w:t>Пункты 933</w:t>
              </w:r>
            </w:hyperlink>
            <w:r>
              <w:t xml:space="preserve"> - </w:t>
            </w:r>
            <w:hyperlink r:id="rId2552">
              <w:r>
                <w:rPr>
                  <w:color w:val="0000FF"/>
                </w:rPr>
                <w:t>939</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110</w:t>
            </w:r>
          </w:p>
        </w:tc>
        <w:tc>
          <w:tcPr>
            <w:tcW w:w="3628" w:type="dxa"/>
          </w:tcPr>
          <w:p w:rsidR="00BA1CC6" w:rsidRDefault="00BA1CC6">
            <w:pPr>
              <w:pStyle w:val="ConsPlusNormal"/>
            </w:pPr>
            <w:r>
              <w:t>Работодателем выполняются требования охраны труда при изотермической и газокомпрессионной штамповке?</w:t>
            </w:r>
          </w:p>
        </w:tc>
        <w:tc>
          <w:tcPr>
            <w:tcW w:w="3628" w:type="dxa"/>
          </w:tcPr>
          <w:p w:rsidR="00BA1CC6" w:rsidRDefault="00BA1CC6">
            <w:pPr>
              <w:pStyle w:val="ConsPlusNormal"/>
            </w:pPr>
            <w:hyperlink r:id="rId2553">
              <w:r>
                <w:rPr>
                  <w:color w:val="0000FF"/>
                </w:rPr>
                <w:t>Пункты 940</w:t>
              </w:r>
            </w:hyperlink>
            <w:r>
              <w:t xml:space="preserve"> - </w:t>
            </w:r>
            <w:hyperlink r:id="rId2554">
              <w:r>
                <w:rPr>
                  <w:color w:val="0000FF"/>
                </w:rPr>
                <w:t>952</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111</w:t>
            </w:r>
          </w:p>
        </w:tc>
        <w:tc>
          <w:tcPr>
            <w:tcW w:w="3628" w:type="dxa"/>
          </w:tcPr>
          <w:p w:rsidR="00BA1CC6" w:rsidRDefault="00BA1CC6">
            <w:pPr>
              <w:pStyle w:val="ConsPlusNormal"/>
            </w:pPr>
            <w:r>
              <w:t>Работодателем выполняются требования охраны труда при электрогидроимпульсной штамповке?</w:t>
            </w:r>
          </w:p>
        </w:tc>
        <w:tc>
          <w:tcPr>
            <w:tcW w:w="3628" w:type="dxa"/>
          </w:tcPr>
          <w:p w:rsidR="00BA1CC6" w:rsidRDefault="00BA1CC6">
            <w:pPr>
              <w:pStyle w:val="ConsPlusNormal"/>
            </w:pPr>
            <w:hyperlink r:id="rId2555">
              <w:r>
                <w:rPr>
                  <w:color w:val="0000FF"/>
                </w:rPr>
                <w:t>Пункты 953</w:t>
              </w:r>
            </w:hyperlink>
            <w:r>
              <w:t xml:space="preserve"> - </w:t>
            </w:r>
            <w:hyperlink r:id="rId2556">
              <w:r>
                <w:rPr>
                  <w:color w:val="0000FF"/>
                </w:rPr>
                <w:t>961</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112</w:t>
            </w:r>
          </w:p>
        </w:tc>
        <w:tc>
          <w:tcPr>
            <w:tcW w:w="3628" w:type="dxa"/>
          </w:tcPr>
          <w:p w:rsidR="00BA1CC6" w:rsidRDefault="00BA1CC6">
            <w:pPr>
              <w:pStyle w:val="ConsPlusNormal"/>
            </w:pPr>
            <w:r>
              <w:t>Работодателем выполняются требования охраны труда при гибке и правке на гибочных, правильных и профилегибочных станках?</w:t>
            </w:r>
          </w:p>
        </w:tc>
        <w:tc>
          <w:tcPr>
            <w:tcW w:w="3628" w:type="dxa"/>
          </w:tcPr>
          <w:p w:rsidR="00BA1CC6" w:rsidRDefault="00BA1CC6">
            <w:pPr>
              <w:pStyle w:val="ConsPlusNormal"/>
            </w:pPr>
            <w:hyperlink r:id="rId2557">
              <w:r>
                <w:rPr>
                  <w:color w:val="0000FF"/>
                </w:rPr>
                <w:t>Пункты 962</w:t>
              </w:r>
            </w:hyperlink>
            <w:r>
              <w:t xml:space="preserve"> - </w:t>
            </w:r>
            <w:hyperlink r:id="rId2558">
              <w:r>
                <w:rPr>
                  <w:color w:val="0000FF"/>
                </w:rPr>
                <w:t>981</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113</w:t>
            </w:r>
          </w:p>
        </w:tc>
        <w:tc>
          <w:tcPr>
            <w:tcW w:w="3628" w:type="dxa"/>
          </w:tcPr>
          <w:p w:rsidR="00BA1CC6" w:rsidRDefault="00BA1CC6">
            <w:pPr>
              <w:pStyle w:val="ConsPlusNormal"/>
            </w:pPr>
            <w:r>
              <w:t>Работодателем выполняются требования охраны труда при обтяжке на обтяжных и растяжно-обтяжных прессах?</w:t>
            </w:r>
          </w:p>
        </w:tc>
        <w:tc>
          <w:tcPr>
            <w:tcW w:w="3628" w:type="dxa"/>
          </w:tcPr>
          <w:p w:rsidR="00BA1CC6" w:rsidRDefault="00BA1CC6">
            <w:pPr>
              <w:pStyle w:val="ConsPlusNormal"/>
            </w:pPr>
            <w:hyperlink r:id="rId2559">
              <w:r>
                <w:rPr>
                  <w:color w:val="0000FF"/>
                </w:rPr>
                <w:t>Пункты 982</w:t>
              </w:r>
            </w:hyperlink>
            <w:r>
              <w:t xml:space="preserve"> - </w:t>
            </w:r>
            <w:hyperlink r:id="rId2560">
              <w:r>
                <w:rPr>
                  <w:color w:val="0000FF"/>
                </w:rPr>
                <w:t>988</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114</w:t>
            </w:r>
          </w:p>
        </w:tc>
        <w:tc>
          <w:tcPr>
            <w:tcW w:w="3628" w:type="dxa"/>
          </w:tcPr>
          <w:p w:rsidR="00BA1CC6" w:rsidRDefault="00BA1CC6">
            <w:pPr>
              <w:pStyle w:val="ConsPlusNormal"/>
            </w:pPr>
            <w:r>
              <w:t>Работодателем выполняются требования охраны труда при формообразовании на трубогибочных и труборазвальцовочных станках?</w:t>
            </w:r>
          </w:p>
        </w:tc>
        <w:tc>
          <w:tcPr>
            <w:tcW w:w="3628" w:type="dxa"/>
          </w:tcPr>
          <w:p w:rsidR="00BA1CC6" w:rsidRDefault="00BA1CC6">
            <w:pPr>
              <w:pStyle w:val="ConsPlusNormal"/>
            </w:pPr>
            <w:hyperlink r:id="rId2561">
              <w:r>
                <w:rPr>
                  <w:color w:val="0000FF"/>
                </w:rPr>
                <w:t>Пункты 989</w:t>
              </w:r>
            </w:hyperlink>
            <w:r>
              <w:t xml:space="preserve"> - </w:t>
            </w:r>
            <w:hyperlink r:id="rId2562">
              <w:r>
                <w:rPr>
                  <w:color w:val="0000FF"/>
                </w:rPr>
                <w:t>1001</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115</w:t>
            </w:r>
          </w:p>
        </w:tc>
        <w:tc>
          <w:tcPr>
            <w:tcW w:w="3628" w:type="dxa"/>
          </w:tcPr>
          <w:p w:rsidR="00BA1CC6" w:rsidRDefault="00BA1CC6">
            <w:pPr>
              <w:pStyle w:val="ConsPlusNormal"/>
            </w:pPr>
            <w:r>
              <w:t>Работодателем выполняются требования охраны труда при ручной ковке?</w:t>
            </w:r>
          </w:p>
        </w:tc>
        <w:tc>
          <w:tcPr>
            <w:tcW w:w="3628" w:type="dxa"/>
          </w:tcPr>
          <w:p w:rsidR="00BA1CC6" w:rsidRDefault="00BA1CC6">
            <w:pPr>
              <w:pStyle w:val="ConsPlusNormal"/>
            </w:pPr>
            <w:hyperlink r:id="rId2563">
              <w:r>
                <w:rPr>
                  <w:color w:val="0000FF"/>
                </w:rPr>
                <w:t>Пункты 1002</w:t>
              </w:r>
            </w:hyperlink>
            <w:r>
              <w:t xml:space="preserve"> - </w:t>
            </w:r>
            <w:hyperlink r:id="rId2564">
              <w:r>
                <w:rPr>
                  <w:color w:val="0000FF"/>
                </w:rPr>
                <w:t>1013</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116</w:t>
            </w:r>
          </w:p>
        </w:tc>
        <w:tc>
          <w:tcPr>
            <w:tcW w:w="3628" w:type="dxa"/>
          </w:tcPr>
          <w:p w:rsidR="00BA1CC6" w:rsidRDefault="00BA1CC6">
            <w:pPr>
              <w:pStyle w:val="ConsPlusNormal"/>
            </w:pPr>
            <w:r>
              <w:t xml:space="preserve">Работодателем выполняются требования охраны труда при размещении и хранении </w:t>
            </w:r>
            <w:r>
              <w:lastRenderedPageBreak/>
              <w:t>материалов, используемых в литейном производстве, при обработке металлов и выполнении кузнечно-прессовых работ?</w:t>
            </w:r>
          </w:p>
        </w:tc>
        <w:tc>
          <w:tcPr>
            <w:tcW w:w="3628" w:type="dxa"/>
          </w:tcPr>
          <w:p w:rsidR="00BA1CC6" w:rsidRDefault="00BA1CC6">
            <w:pPr>
              <w:pStyle w:val="ConsPlusNormal"/>
            </w:pPr>
            <w:hyperlink r:id="rId2565">
              <w:r>
                <w:rPr>
                  <w:color w:val="0000FF"/>
                </w:rPr>
                <w:t>Пункт 1014</w:t>
              </w:r>
            </w:hyperlink>
            <w:r>
              <w:t xml:space="preserve"> Правил N 887н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46</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46" w:name="P14486"/>
      <w:bookmarkEnd w:id="46"/>
      <w:r>
        <w:t>Проверочный лист</w:t>
      </w:r>
    </w:p>
    <w:p w:rsidR="00BA1CC6" w:rsidRDefault="00BA1CC6">
      <w:pPr>
        <w:pStyle w:val="ConsPlusNormal"/>
        <w:jc w:val="center"/>
      </w:pPr>
      <w:r>
        <w:t>(список контрольных вопросов) для осуществления</w:t>
      </w:r>
    </w:p>
    <w:p w:rsidR="00BA1CC6" w:rsidRDefault="00BA1CC6">
      <w:pPr>
        <w:pStyle w:val="ConsPlusNormal"/>
        <w:jc w:val="center"/>
      </w:pPr>
      <w:r>
        <w:t>федерального государственного контроля (надзора)</w:t>
      </w:r>
    </w:p>
    <w:p w:rsidR="00BA1CC6" w:rsidRDefault="00BA1CC6">
      <w:pPr>
        <w:pStyle w:val="ConsPlusNormal"/>
        <w:jc w:val="center"/>
      </w:pPr>
      <w:r>
        <w:t>за соблюдением трудового законодательства и иных</w:t>
      </w:r>
    </w:p>
    <w:p w:rsidR="00BA1CC6" w:rsidRDefault="00BA1CC6">
      <w:pPr>
        <w:pStyle w:val="ConsPlusNormal"/>
        <w:jc w:val="center"/>
      </w:pPr>
      <w:r>
        <w:t>нормативных правовых актов, содержащих нормы трудового</w:t>
      </w:r>
    </w:p>
    <w:p w:rsidR="00BA1CC6" w:rsidRDefault="00BA1CC6">
      <w:pPr>
        <w:pStyle w:val="ConsPlusNormal"/>
        <w:jc w:val="center"/>
      </w:pPr>
      <w:r>
        <w:t>права, по проверке выполнения требований охраны труда</w:t>
      </w:r>
    </w:p>
    <w:p w:rsidR="00BA1CC6" w:rsidRDefault="00BA1CC6">
      <w:pPr>
        <w:pStyle w:val="ConsPlusNormal"/>
        <w:jc w:val="center"/>
      </w:pPr>
      <w:r>
        <w:t>при работе в ограниченных и замкнутых пространствах</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 от 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 от 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Работодатель с учетом специфики своей деятельности до начала выполнения работ в ограниченных и замкнутых пространствах (далее - ОЗП) утвердил </w:t>
            </w:r>
            <w:hyperlink r:id="rId2566">
              <w:r>
                <w:rPr>
                  <w:color w:val="0000FF"/>
                </w:rPr>
                <w:t>перечень</w:t>
              </w:r>
            </w:hyperlink>
            <w:r>
              <w:t xml:space="preserve"> объектов, относящихся к ОЗП (далее - Перечень 1)?</w:t>
            </w:r>
          </w:p>
        </w:tc>
        <w:tc>
          <w:tcPr>
            <w:tcW w:w="3628" w:type="dxa"/>
          </w:tcPr>
          <w:p w:rsidR="00BA1CC6" w:rsidRDefault="00BA1CC6">
            <w:pPr>
              <w:pStyle w:val="ConsPlusNormal"/>
            </w:pPr>
            <w:hyperlink r:id="rId2567">
              <w:r>
                <w:rPr>
                  <w:color w:val="0000FF"/>
                </w:rPr>
                <w:t>Абзац 1 пункта 5</w:t>
              </w:r>
            </w:hyperlink>
            <w:r>
              <w:t xml:space="preserve"> Правил по охране труда при работе в ограниченных и замкнутых пространствах, утвержденных приказом Минтруда России от 15.12.2020 N 902н (зарегистрирован Минюстом России 30.12.2020, регистрационный N 61967) (далее - Правила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Объекты ОЗП, вошедшие в </w:t>
            </w:r>
            <w:hyperlink r:id="rId2568">
              <w:r>
                <w:rPr>
                  <w:color w:val="0000FF"/>
                </w:rPr>
                <w:t>Перечень 1</w:t>
              </w:r>
            </w:hyperlink>
            <w:r>
              <w:t xml:space="preserve"> и не являющиеся территориально обособленными (вне огороженной территории организации), обозначены знаком "ОЗП"?</w:t>
            </w:r>
          </w:p>
        </w:tc>
        <w:tc>
          <w:tcPr>
            <w:tcW w:w="3628" w:type="dxa"/>
          </w:tcPr>
          <w:p w:rsidR="00BA1CC6" w:rsidRDefault="00BA1CC6">
            <w:pPr>
              <w:pStyle w:val="ConsPlusNormal"/>
            </w:pPr>
            <w:hyperlink r:id="rId2569">
              <w:r>
                <w:rPr>
                  <w:color w:val="0000FF"/>
                </w:rPr>
                <w:t>Абзац 3 пункта 5</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w:t>
            </w:r>
          </w:p>
        </w:tc>
        <w:tc>
          <w:tcPr>
            <w:tcW w:w="3628" w:type="dxa"/>
          </w:tcPr>
          <w:p w:rsidR="00BA1CC6" w:rsidRDefault="00BA1CC6">
            <w:pPr>
              <w:pStyle w:val="ConsPlusNormal"/>
            </w:pPr>
            <w:r>
              <w:t>В территориально обособленные ОЗП ограничен несанкционированный доступ?</w:t>
            </w:r>
          </w:p>
        </w:tc>
        <w:tc>
          <w:tcPr>
            <w:tcW w:w="3628" w:type="dxa"/>
          </w:tcPr>
          <w:p w:rsidR="00BA1CC6" w:rsidRDefault="00BA1CC6">
            <w:pPr>
              <w:pStyle w:val="ConsPlusNormal"/>
            </w:pPr>
            <w:hyperlink r:id="rId2570">
              <w:r>
                <w:rPr>
                  <w:color w:val="0000FF"/>
                </w:rPr>
                <w:t>Абзац 3 пункта 5</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 xml:space="preserve">В случае невозможности исключения работ в ОЗП работодатель принимает установленные </w:t>
            </w:r>
            <w:hyperlink r:id="rId2571">
              <w:r>
                <w:rPr>
                  <w:color w:val="0000FF"/>
                </w:rPr>
                <w:t>Правилами</w:t>
              </w:r>
            </w:hyperlink>
            <w:r>
              <w:t xml:space="preserve"> N 902н меры по исключению или снижению профессиональных рисков в ОЗП, поддержанию их на приемлемом уровне (организация работ по наряду-допуску, защита временем, </w:t>
            </w:r>
            <w:r>
              <w:lastRenderedPageBreak/>
              <w:t>применение специализированных машин или механизмов, средств коллективной и индивидуальной защиты)?</w:t>
            </w:r>
          </w:p>
        </w:tc>
        <w:tc>
          <w:tcPr>
            <w:tcW w:w="3628" w:type="dxa"/>
          </w:tcPr>
          <w:p w:rsidR="00BA1CC6" w:rsidRDefault="00BA1CC6">
            <w:pPr>
              <w:pStyle w:val="ConsPlusNormal"/>
            </w:pPr>
            <w:hyperlink r:id="rId2572">
              <w:r>
                <w:rPr>
                  <w:color w:val="0000FF"/>
                </w:rPr>
                <w:t>Абзац 2 пункта 7</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w:t>
            </w:r>
          </w:p>
        </w:tc>
        <w:tc>
          <w:tcPr>
            <w:tcW w:w="3628" w:type="dxa"/>
          </w:tcPr>
          <w:p w:rsidR="00BA1CC6" w:rsidRDefault="00BA1CC6">
            <w:pPr>
              <w:pStyle w:val="ConsPlusNormal"/>
            </w:pPr>
            <w:r>
              <w:t xml:space="preserve">Работодатель разработал на основе </w:t>
            </w:r>
            <w:hyperlink r:id="rId2573">
              <w:r>
                <w:rPr>
                  <w:color w:val="0000FF"/>
                </w:rPr>
                <w:t>Правил</w:t>
              </w:r>
            </w:hyperlink>
            <w:r>
              <w:t xml:space="preserve"> N 902н и требований технической (эксплуатационной) документации организации-изготовителя объектов ОЗП и технологического оборудования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в ОЗП?</w:t>
            </w:r>
          </w:p>
        </w:tc>
        <w:tc>
          <w:tcPr>
            <w:tcW w:w="3628" w:type="dxa"/>
          </w:tcPr>
          <w:p w:rsidR="00BA1CC6" w:rsidRDefault="00BA1CC6">
            <w:pPr>
              <w:pStyle w:val="ConsPlusNormal"/>
            </w:pPr>
            <w:hyperlink r:id="rId2574">
              <w:r>
                <w:rPr>
                  <w:color w:val="0000FF"/>
                </w:rPr>
                <w:t>Пункт 10</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Работодатель обеспечил бригаду, выполняющую работы на территориально обособленном объекте ОЗП, телефонной или радиосвязью и укомплектованными аптечками для оказания первой помощи пострадавшим на производстве?</w:t>
            </w:r>
          </w:p>
        </w:tc>
        <w:tc>
          <w:tcPr>
            <w:tcW w:w="3628" w:type="dxa"/>
          </w:tcPr>
          <w:p w:rsidR="00BA1CC6" w:rsidRDefault="00BA1CC6">
            <w:pPr>
              <w:pStyle w:val="ConsPlusNormal"/>
            </w:pPr>
            <w:hyperlink r:id="rId2575">
              <w:r>
                <w:rPr>
                  <w:color w:val="0000FF"/>
                </w:rPr>
                <w:t>Пункт 11</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Работодателем выполняются требования охраны труда, предъявляемые к работникам при работе в ОЗП?</w:t>
            </w:r>
          </w:p>
        </w:tc>
        <w:tc>
          <w:tcPr>
            <w:tcW w:w="3628" w:type="dxa"/>
          </w:tcPr>
          <w:p w:rsidR="00BA1CC6" w:rsidRDefault="00BA1CC6">
            <w:pPr>
              <w:pStyle w:val="ConsPlusNormal"/>
            </w:pPr>
            <w:hyperlink r:id="rId2576">
              <w:r>
                <w:rPr>
                  <w:color w:val="0000FF"/>
                </w:rPr>
                <w:t>Пункты 16</w:t>
              </w:r>
            </w:hyperlink>
            <w:r>
              <w:t xml:space="preserve"> - </w:t>
            </w:r>
            <w:hyperlink r:id="rId2577">
              <w:r>
                <w:rPr>
                  <w:color w:val="0000FF"/>
                </w:rPr>
                <w:t>31</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8</w:t>
            </w:r>
          </w:p>
        </w:tc>
        <w:tc>
          <w:tcPr>
            <w:tcW w:w="3628" w:type="dxa"/>
          </w:tcPr>
          <w:p w:rsidR="00BA1CC6" w:rsidRDefault="00BA1CC6">
            <w:pPr>
              <w:pStyle w:val="ConsPlusNormal"/>
            </w:pPr>
            <w:r>
              <w:t>Работодателем выполняются требования к режимам труда и отдыха?</w:t>
            </w:r>
          </w:p>
        </w:tc>
        <w:tc>
          <w:tcPr>
            <w:tcW w:w="3628" w:type="dxa"/>
          </w:tcPr>
          <w:p w:rsidR="00BA1CC6" w:rsidRDefault="00BA1CC6">
            <w:pPr>
              <w:pStyle w:val="ConsPlusNormal"/>
            </w:pPr>
            <w:hyperlink r:id="rId2578">
              <w:r>
                <w:rPr>
                  <w:color w:val="0000FF"/>
                </w:rPr>
                <w:t>Пункты 32</w:t>
              </w:r>
            </w:hyperlink>
            <w:r>
              <w:t xml:space="preserve"> - </w:t>
            </w:r>
            <w:hyperlink r:id="rId2579">
              <w:r>
                <w:rPr>
                  <w:color w:val="0000FF"/>
                </w:rPr>
                <w:t>36</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выполняются требования к обеспечению безопасности работ в ОЗП?</w:t>
            </w:r>
          </w:p>
        </w:tc>
        <w:tc>
          <w:tcPr>
            <w:tcW w:w="3628" w:type="dxa"/>
          </w:tcPr>
          <w:p w:rsidR="00BA1CC6" w:rsidRDefault="00BA1CC6">
            <w:pPr>
              <w:pStyle w:val="ConsPlusNormal"/>
            </w:pPr>
            <w:hyperlink r:id="rId2580">
              <w:r>
                <w:rPr>
                  <w:color w:val="0000FF"/>
                </w:rPr>
                <w:t>Пункты 37</w:t>
              </w:r>
            </w:hyperlink>
            <w:r>
              <w:t xml:space="preserve"> - </w:t>
            </w:r>
            <w:hyperlink r:id="rId2581">
              <w:r>
                <w:rPr>
                  <w:color w:val="0000FF"/>
                </w:rPr>
                <w:t>39</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Работодателем выполняются требования к идентификации опасностей, оценка и управление рисками при работах в ОЗП?</w:t>
            </w:r>
          </w:p>
        </w:tc>
        <w:tc>
          <w:tcPr>
            <w:tcW w:w="3628" w:type="dxa"/>
          </w:tcPr>
          <w:p w:rsidR="00BA1CC6" w:rsidRDefault="00BA1CC6">
            <w:pPr>
              <w:pStyle w:val="ConsPlusNormal"/>
            </w:pPr>
            <w:hyperlink r:id="rId2582">
              <w:r>
                <w:rPr>
                  <w:color w:val="0000FF"/>
                </w:rPr>
                <w:t>Пункты 40</w:t>
              </w:r>
            </w:hyperlink>
            <w:r>
              <w:t xml:space="preserve"> - </w:t>
            </w:r>
            <w:hyperlink r:id="rId2583">
              <w:r>
                <w:rPr>
                  <w:color w:val="0000FF"/>
                </w:rPr>
                <w:t>44</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выполняются требования к организации работ в ОЗП с оформлением наряда-допуска?</w:t>
            </w:r>
          </w:p>
        </w:tc>
        <w:tc>
          <w:tcPr>
            <w:tcW w:w="3628" w:type="dxa"/>
          </w:tcPr>
          <w:p w:rsidR="00BA1CC6" w:rsidRDefault="00BA1CC6">
            <w:pPr>
              <w:pStyle w:val="ConsPlusNormal"/>
            </w:pPr>
            <w:hyperlink r:id="rId2584">
              <w:r>
                <w:rPr>
                  <w:color w:val="0000FF"/>
                </w:rPr>
                <w:t>Пункты 45</w:t>
              </w:r>
            </w:hyperlink>
            <w:r>
              <w:t xml:space="preserve"> - </w:t>
            </w:r>
            <w:hyperlink r:id="rId2585">
              <w:r>
                <w:rPr>
                  <w:color w:val="0000FF"/>
                </w:rPr>
                <w:t>79</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выполняются требования охраны труда, предъявляемые к производственной территории (объектам, временным сооружениям, участкам проведения работ)?</w:t>
            </w:r>
          </w:p>
        </w:tc>
        <w:tc>
          <w:tcPr>
            <w:tcW w:w="3628" w:type="dxa"/>
          </w:tcPr>
          <w:p w:rsidR="00BA1CC6" w:rsidRDefault="00BA1CC6">
            <w:pPr>
              <w:pStyle w:val="ConsPlusNormal"/>
            </w:pPr>
            <w:hyperlink r:id="rId2586">
              <w:r>
                <w:rPr>
                  <w:color w:val="0000FF"/>
                </w:rPr>
                <w:t>Пункты 80</w:t>
              </w:r>
            </w:hyperlink>
            <w:r>
              <w:t xml:space="preserve"> - </w:t>
            </w:r>
            <w:hyperlink r:id="rId2587">
              <w:r>
                <w:rPr>
                  <w:color w:val="0000FF"/>
                </w:rPr>
                <w:t>82</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выполняются требования охраны труда, предъявляемые к вентиляции ОЗП?</w:t>
            </w:r>
          </w:p>
        </w:tc>
        <w:tc>
          <w:tcPr>
            <w:tcW w:w="3628" w:type="dxa"/>
          </w:tcPr>
          <w:p w:rsidR="00BA1CC6" w:rsidRDefault="00BA1CC6">
            <w:pPr>
              <w:pStyle w:val="ConsPlusNormal"/>
            </w:pPr>
            <w:hyperlink r:id="rId2588">
              <w:r>
                <w:rPr>
                  <w:color w:val="0000FF"/>
                </w:rPr>
                <w:t>Пункты 83</w:t>
              </w:r>
            </w:hyperlink>
            <w:r>
              <w:t xml:space="preserve"> - </w:t>
            </w:r>
            <w:hyperlink r:id="rId2589">
              <w:r>
                <w:rPr>
                  <w:color w:val="0000FF"/>
                </w:rPr>
                <w:t>96</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выполняются требования охраны труда, предъявляемые к осветительному и к технологическому электрооборудованию?</w:t>
            </w:r>
          </w:p>
        </w:tc>
        <w:tc>
          <w:tcPr>
            <w:tcW w:w="3628" w:type="dxa"/>
          </w:tcPr>
          <w:p w:rsidR="00BA1CC6" w:rsidRDefault="00BA1CC6">
            <w:pPr>
              <w:pStyle w:val="ConsPlusNormal"/>
            </w:pPr>
            <w:hyperlink r:id="rId2590">
              <w:r>
                <w:rPr>
                  <w:color w:val="0000FF"/>
                </w:rPr>
                <w:t>Пункты 97</w:t>
              </w:r>
            </w:hyperlink>
            <w:r>
              <w:t xml:space="preserve"> - </w:t>
            </w:r>
            <w:hyperlink r:id="rId2591">
              <w:r>
                <w:rPr>
                  <w:color w:val="0000FF"/>
                </w:rPr>
                <w:t>103</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15</w:t>
            </w:r>
          </w:p>
        </w:tc>
        <w:tc>
          <w:tcPr>
            <w:tcW w:w="3628" w:type="dxa"/>
          </w:tcPr>
          <w:p w:rsidR="00BA1CC6" w:rsidRDefault="00BA1CC6">
            <w:pPr>
              <w:pStyle w:val="ConsPlusNormal"/>
            </w:pPr>
            <w:r>
              <w:t>Работодателем выполняются требования охраны труда, предъявляемые оборудованию и средствам защиты от виброакустического воздействия?</w:t>
            </w:r>
          </w:p>
        </w:tc>
        <w:tc>
          <w:tcPr>
            <w:tcW w:w="3628" w:type="dxa"/>
          </w:tcPr>
          <w:p w:rsidR="00BA1CC6" w:rsidRDefault="00BA1CC6">
            <w:pPr>
              <w:pStyle w:val="ConsPlusNormal"/>
            </w:pPr>
            <w:hyperlink r:id="rId2592">
              <w:r>
                <w:rPr>
                  <w:color w:val="0000FF"/>
                </w:rPr>
                <w:t>Пункты 104</w:t>
              </w:r>
            </w:hyperlink>
            <w:r>
              <w:t xml:space="preserve"> - </w:t>
            </w:r>
            <w:hyperlink r:id="rId2593">
              <w:r>
                <w:rPr>
                  <w:color w:val="0000FF"/>
                </w:rPr>
                <w:t>107</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выполняются требования охраны труда при подготовке ОЗП к проведению работ?</w:t>
            </w:r>
          </w:p>
        </w:tc>
        <w:tc>
          <w:tcPr>
            <w:tcW w:w="3628" w:type="dxa"/>
          </w:tcPr>
          <w:p w:rsidR="00BA1CC6" w:rsidRDefault="00BA1CC6">
            <w:pPr>
              <w:pStyle w:val="ConsPlusNormal"/>
            </w:pPr>
            <w:hyperlink r:id="rId2594">
              <w:r>
                <w:rPr>
                  <w:color w:val="0000FF"/>
                </w:rPr>
                <w:t>Пункты 108</w:t>
              </w:r>
            </w:hyperlink>
            <w:r>
              <w:t xml:space="preserve"> - </w:t>
            </w:r>
            <w:hyperlink r:id="rId2595">
              <w:r>
                <w:rPr>
                  <w:color w:val="0000FF"/>
                </w:rPr>
                <w:t>138</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выполняются требования охраны труда, предъявляемые при входе в ОЗП для проведения работ?</w:t>
            </w:r>
          </w:p>
        </w:tc>
        <w:tc>
          <w:tcPr>
            <w:tcW w:w="3628" w:type="dxa"/>
          </w:tcPr>
          <w:p w:rsidR="00BA1CC6" w:rsidRDefault="00BA1CC6">
            <w:pPr>
              <w:pStyle w:val="ConsPlusNormal"/>
            </w:pPr>
            <w:hyperlink r:id="rId2596">
              <w:r>
                <w:rPr>
                  <w:color w:val="0000FF"/>
                </w:rPr>
                <w:t>Пункты 139</w:t>
              </w:r>
            </w:hyperlink>
            <w:r>
              <w:t xml:space="preserve"> - </w:t>
            </w:r>
            <w:hyperlink r:id="rId2597">
              <w:r>
                <w:rPr>
                  <w:color w:val="0000FF"/>
                </w:rPr>
                <w:t>151</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выполняются требования охраны труда, предъявляемые при работах в ОЗП с негазоопасной средой?</w:t>
            </w:r>
          </w:p>
        </w:tc>
        <w:tc>
          <w:tcPr>
            <w:tcW w:w="3628" w:type="dxa"/>
          </w:tcPr>
          <w:p w:rsidR="00BA1CC6" w:rsidRDefault="00BA1CC6">
            <w:pPr>
              <w:pStyle w:val="ConsPlusNormal"/>
            </w:pPr>
            <w:hyperlink r:id="rId2598">
              <w:r>
                <w:rPr>
                  <w:color w:val="0000FF"/>
                </w:rPr>
                <w:t>Пункты 152</w:t>
              </w:r>
            </w:hyperlink>
            <w:r>
              <w:t xml:space="preserve"> - </w:t>
            </w:r>
            <w:hyperlink r:id="rId2599">
              <w:r>
                <w:rPr>
                  <w:color w:val="0000FF"/>
                </w:rPr>
                <w:t>157</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выполняются требования охраны труда, предъявляемые при работах в ОЗП с газоопасной средой?</w:t>
            </w:r>
          </w:p>
        </w:tc>
        <w:tc>
          <w:tcPr>
            <w:tcW w:w="3628" w:type="dxa"/>
          </w:tcPr>
          <w:p w:rsidR="00BA1CC6" w:rsidRDefault="00BA1CC6">
            <w:pPr>
              <w:pStyle w:val="ConsPlusNormal"/>
            </w:pPr>
            <w:hyperlink r:id="rId2600">
              <w:r>
                <w:rPr>
                  <w:color w:val="0000FF"/>
                </w:rPr>
                <w:t>Пункты 158</w:t>
              </w:r>
            </w:hyperlink>
            <w:r>
              <w:t xml:space="preserve"> - </w:t>
            </w:r>
            <w:hyperlink r:id="rId2601">
              <w:r>
                <w:rPr>
                  <w:color w:val="0000FF"/>
                </w:rPr>
                <w:t>163</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Работодателем выполняются требования охраны труда, предъявляемые при работах в ОЗП с взрывопожароопасной средой?</w:t>
            </w:r>
          </w:p>
        </w:tc>
        <w:tc>
          <w:tcPr>
            <w:tcW w:w="3628" w:type="dxa"/>
          </w:tcPr>
          <w:p w:rsidR="00BA1CC6" w:rsidRDefault="00BA1CC6">
            <w:pPr>
              <w:pStyle w:val="ConsPlusNormal"/>
            </w:pPr>
            <w:hyperlink r:id="rId2602">
              <w:r>
                <w:rPr>
                  <w:color w:val="0000FF"/>
                </w:rPr>
                <w:t>Пункты 164</w:t>
              </w:r>
            </w:hyperlink>
            <w:r>
              <w:t xml:space="preserve"> - </w:t>
            </w:r>
            <w:hyperlink r:id="rId2603">
              <w:r>
                <w:rPr>
                  <w:color w:val="0000FF"/>
                </w:rPr>
                <w:t>169</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 xml:space="preserve">Работодателем выполняются требования охраны труда при выполнении работ по очистке ОЗП (удаление нефтешлама, твердого </w:t>
            </w:r>
            <w:r>
              <w:lastRenderedPageBreak/>
              <w:t>осадка и пород)?</w:t>
            </w:r>
          </w:p>
        </w:tc>
        <w:tc>
          <w:tcPr>
            <w:tcW w:w="3628" w:type="dxa"/>
          </w:tcPr>
          <w:p w:rsidR="00BA1CC6" w:rsidRDefault="00BA1CC6">
            <w:pPr>
              <w:pStyle w:val="ConsPlusNormal"/>
            </w:pPr>
            <w:hyperlink r:id="rId2604">
              <w:r>
                <w:rPr>
                  <w:color w:val="0000FF"/>
                </w:rPr>
                <w:t>Пункты 170</w:t>
              </w:r>
            </w:hyperlink>
            <w:r>
              <w:t xml:space="preserve"> - </w:t>
            </w:r>
            <w:hyperlink r:id="rId2605">
              <w:r>
                <w:rPr>
                  <w:color w:val="0000FF"/>
                </w:rPr>
                <w:t>180</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22</w:t>
            </w:r>
          </w:p>
        </w:tc>
        <w:tc>
          <w:tcPr>
            <w:tcW w:w="3628" w:type="dxa"/>
          </w:tcPr>
          <w:p w:rsidR="00BA1CC6" w:rsidRDefault="00BA1CC6">
            <w:pPr>
              <w:pStyle w:val="ConsPlusNormal"/>
            </w:pPr>
            <w:r>
              <w:t>Работодателем выполняются требования охраны труда при эксплуатации очистных сооружений на объектах хранения, транспортирования и реализации нефтепродуктов?</w:t>
            </w:r>
          </w:p>
        </w:tc>
        <w:tc>
          <w:tcPr>
            <w:tcW w:w="3628" w:type="dxa"/>
          </w:tcPr>
          <w:p w:rsidR="00BA1CC6" w:rsidRDefault="00BA1CC6">
            <w:pPr>
              <w:pStyle w:val="ConsPlusNormal"/>
            </w:pPr>
            <w:hyperlink r:id="rId2606">
              <w:r>
                <w:rPr>
                  <w:color w:val="0000FF"/>
                </w:rPr>
                <w:t>Пункты 181</w:t>
              </w:r>
            </w:hyperlink>
            <w:r>
              <w:t xml:space="preserve"> - </w:t>
            </w:r>
            <w:hyperlink r:id="rId2607">
              <w:r>
                <w:rPr>
                  <w:color w:val="0000FF"/>
                </w:rPr>
                <w:t>187</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выполняются требования охраны труда, предъявляемые при выполнении в ОЗП сварочных работ?</w:t>
            </w:r>
          </w:p>
        </w:tc>
        <w:tc>
          <w:tcPr>
            <w:tcW w:w="3628" w:type="dxa"/>
          </w:tcPr>
          <w:p w:rsidR="00BA1CC6" w:rsidRDefault="00BA1CC6">
            <w:pPr>
              <w:pStyle w:val="ConsPlusNormal"/>
            </w:pPr>
            <w:hyperlink r:id="rId2608">
              <w:r>
                <w:rPr>
                  <w:color w:val="0000FF"/>
                </w:rPr>
                <w:t>Пункты 188</w:t>
              </w:r>
            </w:hyperlink>
            <w:r>
              <w:t xml:space="preserve"> - </w:t>
            </w:r>
            <w:hyperlink r:id="rId2609">
              <w:r>
                <w:rPr>
                  <w:color w:val="0000FF"/>
                </w:rPr>
                <w:t>194</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Работодателем выполняются требования охраны труда, предъявляемые при выполнении работ на объектах водоснабжения и канализации?</w:t>
            </w:r>
          </w:p>
        </w:tc>
        <w:tc>
          <w:tcPr>
            <w:tcW w:w="3628" w:type="dxa"/>
          </w:tcPr>
          <w:p w:rsidR="00BA1CC6" w:rsidRDefault="00BA1CC6">
            <w:pPr>
              <w:pStyle w:val="ConsPlusNormal"/>
            </w:pPr>
            <w:hyperlink r:id="rId2610">
              <w:r>
                <w:rPr>
                  <w:color w:val="0000FF"/>
                </w:rPr>
                <w:t>Пункты 195</w:t>
              </w:r>
            </w:hyperlink>
            <w:r>
              <w:t xml:space="preserve"> - </w:t>
            </w:r>
            <w:hyperlink r:id="rId2611">
              <w:r>
                <w:rPr>
                  <w:color w:val="0000FF"/>
                </w:rPr>
                <w:t>202</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Работодателем выполняются требования охраны труда, предъявляемые при выполнении в ОЗП окрасочных работ и работ при проведении послесборочной герметизации авиационной техники?</w:t>
            </w:r>
          </w:p>
        </w:tc>
        <w:tc>
          <w:tcPr>
            <w:tcW w:w="3628" w:type="dxa"/>
          </w:tcPr>
          <w:p w:rsidR="00BA1CC6" w:rsidRDefault="00BA1CC6">
            <w:pPr>
              <w:pStyle w:val="ConsPlusNormal"/>
            </w:pPr>
            <w:hyperlink r:id="rId2612">
              <w:r>
                <w:rPr>
                  <w:color w:val="0000FF"/>
                </w:rPr>
                <w:t>Пункты 203</w:t>
              </w:r>
            </w:hyperlink>
            <w:r>
              <w:t xml:space="preserve"> - </w:t>
            </w:r>
            <w:hyperlink r:id="rId2613">
              <w:r>
                <w:rPr>
                  <w:color w:val="0000FF"/>
                </w:rPr>
                <w:t>206</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tcPr>
          <w:p w:rsidR="00BA1CC6" w:rsidRDefault="00BA1CC6">
            <w:pPr>
              <w:pStyle w:val="ConsPlusNormal"/>
            </w:pPr>
            <w:r>
              <w:t>Работодателем выполняются требования охраны труда при подготовке мер по ликвидации аварий в ОЗП?</w:t>
            </w:r>
          </w:p>
        </w:tc>
        <w:tc>
          <w:tcPr>
            <w:tcW w:w="3628" w:type="dxa"/>
          </w:tcPr>
          <w:p w:rsidR="00BA1CC6" w:rsidRDefault="00BA1CC6">
            <w:pPr>
              <w:pStyle w:val="ConsPlusNormal"/>
            </w:pPr>
            <w:hyperlink r:id="rId2614">
              <w:r>
                <w:rPr>
                  <w:color w:val="0000FF"/>
                </w:rPr>
                <w:t>Пункты 207</w:t>
              </w:r>
            </w:hyperlink>
            <w:r>
              <w:t xml:space="preserve"> - </w:t>
            </w:r>
            <w:hyperlink r:id="rId2615">
              <w:r>
                <w:rPr>
                  <w:color w:val="0000FF"/>
                </w:rPr>
                <w:t>209</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27</w:t>
            </w:r>
          </w:p>
        </w:tc>
        <w:tc>
          <w:tcPr>
            <w:tcW w:w="3628" w:type="dxa"/>
          </w:tcPr>
          <w:p w:rsidR="00BA1CC6" w:rsidRDefault="00BA1CC6">
            <w:pPr>
              <w:pStyle w:val="ConsPlusNormal"/>
            </w:pPr>
            <w:r>
              <w:t xml:space="preserve">Работодателем выполняется план мероприятий при аварийной </w:t>
            </w:r>
            <w:r>
              <w:lastRenderedPageBreak/>
              <w:t>ситуации и при проведении спасательных работ, эвакуации и спасению из ОЗП?</w:t>
            </w:r>
          </w:p>
        </w:tc>
        <w:tc>
          <w:tcPr>
            <w:tcW w:w="3628" w:type="dxa"/>
          </w:tcPr>
          <w:p w:rsidR="00BA1CC6" w:rsidRDefault="00BA1CC6">
            <w:pPr>
              <w:pStyle w:val="ConsPlusNormal"/>
            </w:pPr>
            <w:hyperlink r:id="rId2616">
              <w:r>
                <w:rPr>
                  <w:color w:val="0000FF"/>
                </w:rPr>
                <w:t>Пункты 210</w:t>
              </w:r>
            </w:hyperlink>
            <w:r>
              <w:t xml:space="preserve"> - </w:t>
            </w:r>
            <w:hyperlink r:id="rId2617">
              <w:r>
                <w:rPr>
                  <w:color w:val="0000FF"/>
                </w:rPr>
                <w:t>220</w:t>
              </w:r>
            </w:hyperlink>
            <w:r>
              <w:t xml:space="preserve"> Правил N 902н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47</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47" w:name="P14736"/>
      <w:bookmarkEnd w:id="47"/>
      <w:r>
        <w:t>Проверочный лист</w:t>
      </w:r>
    </w:p>
    <w:p w:rsidR="00BA1CC6" w:rsidRDefault="00BA1CC6">
      <w:pPr>
        <w:pStyle w:val="ConsPlusNormal"/>
        <w:jc w:val="center"/>
      </w:pPr>
      <w:r>
        <w:t>(список контрольных вопросов) для осуществления</w:t>
      </w:r>
    </w:p>
    <w:p w:rsidR="00BA1CC6" w:rsidRDefault="00BA1CC6">
      <w:pPr>
        <w:pStyle w:val="ConsPlusNormal"/>
        <w:jc w:val="center"/>
      </w:pPr>
      <w:r>
        <w:t>федерального государственного контроля (надзора)</w:t>
      </w:r>
    </w:p>
    <w:p w:rsidR="00BA1CC6" w:rsidRDefault="00BA1CC6">
      <w:pPr>
        <w:pStyle w:val="ConsPlusNormal"/>
        <w:jc w:val="center"/>
      </w:pPr>
      <w:r>
        <w:t>за соблюдением трудового законодательства и иных</w:t>
      </w:r>
    </w:p>
    <w:p w:rsidR="00BA1CC6" w:rsidRDefault="00BA1CC6">
      <w:pPr>
        <w:pStyle w:val="ConsPlusNormal"/>
        <w:jc w:val="center"/>
      </w:pPr>
      <w:r>
        <w:t>нормативных правовых актов, содержащих нормы трудового</w:t>
      </w:r>
    </w:p>
    <w:p w:rsidR="00BA1CC6" w:rsidRDefault="00BA1CC6">
      <w:pPr>
        <w:pStyle w:val="ConsPlusNormal"/>
        <w:jc w:val="center"/>
      </w:pPr>
      <w:r>
        <w:t>права, по проверке выполнения требований охраны труда</w:t>
      </w:r>
    </w:p>
    <w:p w:rsidR="00BA1CC6" w:rsidRDefault="00BA1CC6">
      <w:pPr>
        <w:pStyle w:val="ConsPlusNormal"/>
        <w:jc w:val="center"/>
      </w:pPr>
      <w:r>
        <w:t>при выполнении окрасочных работ</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На основе </w:t>
            </w:r>
            <w:hyperlink r:id="rId2618">
              <w:r>
                <w:rPr>
                  <w:color w:val="0000FF"/>
                </w:rPr>
                <w:t>Правил</w:t>
              </w:r>
            </w:hyperlink>
            <w:r>
              <w:t xml:space="preserve"> N 849н и требований технической (эксплуатационной) документации организации - изготовителя технологического оборудования, применяемого при выполнении окрасочных работ (далее - организация-изготовитель), 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w:t>
            </w:r>
          </w:p>
        </w:tc>
        <w:tc>
          <w:tcPr>
            <w:tcW w:w="3628" w:type="dxa"/>
          </w:tcPr>
          <w:p w:rsidR="00BA1CC6" w:rsidRDefault="00BA1CC6">
            <w:pPr>
              <w:pStyle w:val="ConsPlusNormal"/>
            </w:pPr>
            <w:hyperlink r:id="rId2619">
              <w:r>
                <w:rPr>
                  <w:color w:val="0000FF"/>
                </w:rPr>
                <w:t>Пункт 2</w:t>
              </w:r>
            </w:hyperlink>
            <w:r>
              <w:t xml:space="preserve"> Правил по охране труда при выполнении окрасочных работ, утвержденных приказом Минтруда России от 02.12.2020 N 849н (зарегистрирован Минюстом России 24.12.2020, регистрационный N 61786) (далее - Правила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w:t>
            </w:r>
            <w:hyperlink r:id="rId2620">
              <w:r>
                <w:rPr>
                  <w:color w:val="0000FF"/>
                </w:rPr>
                <w:t>Правилами</w:t>
              </w:r>
            </w:hyperlink>
            <w:r>
              <w:t xml:space="preserve"> N 849н, работодатель руководствуется требованиями соответствующих нормативных правовых актов, содержащих государственные нормативные требования охраны </w:t>
            </w:r>
            <w:r>
              <w:lastRenderedPageBreak/>
              <w:t>труда?</w:t>
            </w:r>
          </w:p>
        </w:tc>
        <w:tc>
          <w:tcPr>
            <w:tcW w:w="3628" w:type="dxa"/>
          </w:tcPr>
          <w:p w:rsidR="00BA1CC6" w:rsidRDefault="00BA1CC6">
            <w:pPr>
              <w:pStyle w:val="ConsPlusNormal"/>
            </w:pPr>
            <w:hyperlink r:id="rId2621">
              <w:r>
                <w:rPr>
                  <w:color w:val="0000FF"/>
                </w:rPr>
                <w:t>Пункт 3</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 xml:space="preserve">Работодатель обеспечил безопасность окрасочных работ, содержание технологического оборудования в исправном состоянии и его эксплуатацию в соответствии с требованиями </w:t>
            </w:r>
            <w:hyperlink r:id="rId2622">
              <w:r>
                <w:rPr>
                  <w:color w:val="0000FF"/>
                </w:rPr>
                <w:t>Правил</w:t>
              </w:r>
            </w:hyperlink>
            <w:r>
              <w:t xml:space="preserve"> N 849н и технической (эксплуатационной) документации организации-изготовителя?</w:t>
            </w:r>
          </w:p>
        </w:tc>
        <w:tc>
          <w:tcPr>
            <w:tcW w:w="3628" w:type="dxa"/>
          </w:tcPr>
          <w:p w:rsidR="00BA1CC6" w:rsidRDefault="00BA1CC6">
            <w:pPr>
              <w:pStyle w:val="ConsPlusNormal"/>
            </w:pPr>
            <w:hyperlink r:id="rId2623">
              <w:r>
                <w:rPr>
                  <w:color w:val="0000FF"/>
                </w:rPr>
                <w:t>Пункт 4</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Работодатель обеспечил обучение работников по охране труда и проверку знаний требований охраны труда?</w:t>
            </w:r>
          </w:p>
        </w:tc>
        <w:tc>
          <w:tcPr>
            <w:tcW w:w="3628" w:type="dxa"/>
          </w:tcPr>
          <w:p w:rsidR="00BA1CC6" w:rsidRDefault="00BA1CC6">
            <w:pPr>
              <w:pStyle w:val="ConsPlusNormal"/>
            </w:pPr>
            <w:hyperlink r:id="rId2624">
              <w:r>
                <w:rPr>
                  <w:color w:val="0000FF"/>
                </w:rPr>
                <w:t>Пункт 4</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w:t>
            </w:r>
          </w:p>
        </w:tc>
        <w:tc>
          <w:tcPr>
            <w:tcW w:w="3628" w:type="dxa"/>
          </w:tcPr>
          <w:p w:rsidR="00BA1CC6" w:rsidRDefault="00BA1CC6">
            <w:pPr>
              <w:pStyle w:val="ConsPlusNormal"/>
            </w:pPr>
            <w:hyperlink r:id="rId2625">
              <w:r>
                <w:rPr>
                  <w:color w:val="0000FF"/>
                </w:rPr>
                <w:t>Пункт 6</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В случае невозможности выполнения этих условий применяются средства индивидуальной защиты?</w:t>
            </w:r>
          </w:p>
        </w:tc>
        <w:tc>
          <w:tcPr>
            <w:tcW w:w="3628" w:type="dxa"/>
          </w:tcPr>
          <w:p w:rsidR="00BA1CC6" w:rsidRDefault="00BA1CC6">
            <w:pPr>
              <w:pStyle w:val="ConsPlusNormal"/>
            </w:pPr>
            <w:hyperlink r:id="rId2626">
              <w:r>
                <w:rPr>
                  <w:color w:val="0000FF"/>
                </w:rPr>
                <w:t>Пункт 6</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2627">
              <w:r>
                <w:rPr>
                  <w:color w:val="0000FF"/>
                </w:rPr>
                <w:t>Правилам</w:t>
              </w:r>
            </w:hyperlink>
            <w:r>
              <w:t xml:space="preserve"> N 849н?</w:t>
            </w:r>
          </w:p>
        </w:tc>
        <w:tc>
          <w:tcPr>
            <w:tcW w:w="3628" w:type="dxa"/>
          </w:tcPr>
          <w:p w:rsidR="00BA1CC6" w:rsidRDefault="00BA1CC6">
            <w:pPr>
              <w:pStyle w:val="ConsPlusNormal"/>
            </w:pPr>
            <w:hyperlink r:id="rId2628">
              <w:r>
                <w:rPr>
                  <w:color w:val="0000FF"/>
                </w:rPr>
                <w:t>Подпункт 1 пункта 7</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8</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2629">
              <w:r>
                <w:rPr>
                  <w:color w:val="0000FF"/>
                </w:rPr>
                <w:t>Подпункт 1 пункта 7</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выполняются требования охраны труда при организации выполнения окрасочных работ?</w:t>
            </w:r>
          </w:p>
        </w:tc>
        <w:tc>
          <w:tcPr>
            <w:tcW w:w="3628" w:type="dxa"/>
          </w:tcPr>
          <w:p w:rsidR="00BA1CC6" w:rsidRDefault="00BA1CC6">
            <w:pPr>
              <w:pStyle w:val="ConsPlusNormal"/>
            </w:pPr>
            <w:hyperlink r:id="rId2630">
              <w:r>
                <w:rPr>
                  <w:color w:val="0000FF"/>
                </w:rPr>
                <w:t>Пункты 9</w:t>
              </w:r>
            </w:hyperlink>
            <w:r>
              <w:t xml:space="preserve"> - </w:t>
            </w:r>
            <w:hyperlink r:id="rId2631">
              <w:r>
                <w:rPr>
                  <w:color w:val="0000FF"/>
                </w:rPr>
                <w:t>13</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Работодателем выполняются требования охраны труда, предъявляемые к производственным помещениям?</w:t>
            </w:r>
          </w:p>
        </w:tc>
        <w:tc>
          <w:tcPr>
            <w:tcW w:w="3628" w:type="dxa"/>
          </w:tcPr>
          <w:p w:rsidR="00BA1CC6" w:rsidRDefault="00BA1CC6">
            <w:pPr>
              <w:pStyle w:val="ConsPlusNormal"/>
            </w:pPr>
            <w:hyperlink r:id="rId2632">
              <w:r>
                <w:rPr>
                  <w:color w:val="0000FF"/>
                </w:rPr>
                <w:t>Пункты 14</w:t>
              </w:r>
            </w:hyperlink>
            <w:r>
              <w:t xml:space="preserve"> - </w:t>
            </w:r>
            <w:hyperlink r:id="rId2633">
              <w:r>
                <w:rPr>
                  <w:color w:val="0000FF"/>
                </w:rPr>
                <w:t>20</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выполняются требования охраны труда, предъявляемые к размещению технологического оборудования и организации рабочих мест?</w:t>
            </w:r>
          </w:p>
        </w:tc>
        <w:tc>
          <w:tcPr>
            <w:tcW w:w="3628" w:type="dxa"/>
          </w:tcPr>
          <w:p w:rsidR="00BA1CC6" w:rsidRDefault="00BA1CC6">
            <w:pPr>
              <w:pStyle w:val="ConsPlusNormal"/>
            </w:pPr>
            <w:hyperlink r:id="rId2634">
              <w:r>
                <w:rPr>
                  <w:color w:val="0000FF"/>
                </w:rPr>
                <w:t>Пункты 21</w:t>
              </w:r>
            </w:hyperlink>
            <w:r>
              <w:t xml:space="preserve"> - </w:t>
            </w:r>
            <w:hyperlink r:id="rId2635">
              <w:r>
                <w:rPr>
                  <w:color w:val="0000FF"/>
                </w:rPr>
                <w:t>28</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выполняются общие требования охраны труда при осуществлении производственных процессов и эксплуатации технологического оборудования?</w:t>
            </w:r>
          </w:p>
        </w:tc>
        <w:tc>
          <w:tcPr>
            <w:tcW w:w="3628" w:type="dxa"/>
          </w:tcPr>
          <w:p w:rsidR="00BA1CC6" w:rsidRDefault="00BA1CC6">
            <w:pPr>
              <w:pStyle w:val="ConsPlusNormal"/>
            </w:pPr>
            <w:hyperlink r:id="rId2636">
              <w:r>
                <w:rPr>
                  <w:color w:val="0000FF"/>
                </w:rPr>
                <w:t>Пункты 29</w:t>
              </w:r>
            </w:hyperlink>
            <w:r>
              <w:t xml:space="preserve"> - </w:t>
            </w:r>
            <w:hyperlink r:id="rId2637">
              <w:r>
                <w:rPr>
                  <w:color w:val="0000FF"/>
                </w:rPr>
                <w:t>48</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выполняются требования охраны труда при пневматическом (ручном) распылении?</w:t>
            </w:r>
          </w:p>
        </w:tc>
        <w:tc>
          <w:tcPr>
            <w:tcW w:w="3628" w:type="dxa"/>
          </w:tcPr>
          <w:p w:rsidR="00BA1CC6" w:rsidRDefault="00BA1CC6">
            <w:pPr>
              <w:pStyle w:val="ConsPlusNormal"/>
            </w:pPr>
            <w:hyperlink r:id="rId2638">
              <w:r>
                <w:rPr>
                  <w:color w:val="0000FF"/>
                </w:rPr>
                <w:t>Пункты 49</w:t>
              </w:r>
            </w:hyperlink>
            <w:r>
              <w:t xml:space="preserve"> - </w:t>
            </w:r>
            <w:hyperlink r:id="rId2639">
              <w:r>
                <w:rPr>
                  <w:color w:val="0000FF"/>
                </w:rPr>
                <w:t>52</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 xml:space="preserve">Работодателем выполняются </w:t>
            </w:r>
            <w:r>
              <w:lastRenderedPageBreak/>
              <w:t>требования охраны труда при безвоздушном (гидравлическом) распылении?</w:t>
            </w:r>
          </w:p>
        </w:tc>
        <w:tc>
          <w:tcPr>
            <w:tcW w:w="3628" w:type="dxa"/>
          </w:tcPr>
          <w:p w:rsidR="00BA1CC6" w:rsidRDefault="00BA1CC6">
            <w:pPr>
              <w:pStyle w:val="ConsPlusNormal"/>
            </w:pPr>
            <w:hyperlink r:id="rId2640">
              <w:r>
                <w:rPr>
                  <w:color w:val="0000FF"/>
                </w:rPr>
                <w:t>Пункты 53</w:t>
              </w:r>
            </w:hyperlink>
            <w:r>
              <w:t xml:space="preserve"> - </w:t>
            </w:r>
            <w:hyperlink r:id="rId2641">
              <w:r>
                <w:rPr>
                  <w:color w:val="0000FF"/>
                </w:rPr>
                <w:t>57</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15</w:t>
            </w:r>
          </w:p>
        </w:tc>
        <w:tc>
          <w:tcPr>
            <w:tcW w:w="3628" w:type="dxa"/>
          </w:tcPr>
          <w:p w:rsidR="00BA1CC6" w:rsidRDefault="00BA1CC6">
            <w:pPr>
              <w:pStyle w:val="ConsPlusNormal"/>
            </w:pPr>
            <w:r>
              <w:t>Работодателем выполняются требования охраны труда при электростатическом распылении лакокрасочных материалов?</w:t>
            </w:r>
          </w:p>
        </w:tc>
        <w:tc>
          <w:tcPr>
            <w:tcW w:w="3628" w:type="dxa"/>
          </w:tcPr>
          <w:p w:rsidR="00BA1CC6" w:rsidRDefault="00BA1CC6">
            <w:pPr>
              <w:pStyle w:val="ConsPlusNormal"/>
            </w:pPr>
            <w:hyperlink r:id="rId2642">
              <w:r>
                <w:rPr>
                  <w:color w:val="0000FF"/>
                </w:rPr>
                <w:t>Пункты 59</w:t>
              </w:r>
            </w:hyperlink>
            <w:r>
              <w:t xml:space="preserve"> - </w:t>
            </w:r>
            <w:hyperlink r:id="rId2643">
              <w:r>
                <w:rPr>
                  <w:color w:val="0000FF"/>
                </w:rPr>
                <w:t>63</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выполняются требования охраны труда при проведении окрасочных работ в окрасочных ваннах?</w:t>
            </w:r>
          </w:p>
        </w:tc>
        <w:tc>
          <w:tcPr>
            <w:tcW w:w="3628" w:type="dxa"/>
          </w:tcPr>
          <w:p w:rsidR="00BA1CC6" w:rsidRDefault="00BA1CC6">
            <w:pPr>
              <w:pStyle w:val="ConsPlusNormal"/>
            </w:pPr>
            <w:hyperlink r:id="rId2644">
              <w:r>
                <w:rPr>
                  <w:color w:val="0000FF"/>
                </w:rPr>
                <w:t>Пункты 64</w:t>
              </w:r>
            </w:hyperlink>
            <w:r>
              <w:t xml:space="preserve">, </w:t>
            </w:r>
            <w:hyperlink r:id="rId2645">
              <w:r>
                <w:rPr>
                  <w:color w:val="0000FF"/>
                </w:rPr>
                <w:t>65</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выполняются требования охраны труда при ручном окрашивании кистью или валиком, а также при выполнении окрасочных работ на высоте?</w:t>
            </w:r>
          </w:p>
        </w:tc>
        <w:tc>
          <w:tcPr>
            <w:tcW w:w="3628" w:type="dxa"/>
          </w:tcPr>
          <w:p w:rsidR="00BA1CC6" w:rsidRDefault="00BA1CC6">
            <w:pPr>
              <w:pStyle w:val="ConsPlusNormal"/>
            </w:pPr>
            <w:hyperlink r:id="rId2646">
              <w:r>
                <w:rPr>
                  <w:color w:val="0000FF"/>
                </w:rPr>
                <w:t>Пункты 66</w:t>
              </w:r>
            </w:hyperlink>
            <w:r>
              <w:t xml:space="preserve"> - </w:t>
            </w:r>
            <w:hyperlink r:id="rId2647">
              <w:r>
                <w:rPr>
                  <w:color w:val="0000FF"/>
                </w:rPr>
                <w:t>70</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выполняются требования охраны труда при окрашивании методом электроосаждения?</w:t>
            </w:r>
          </w:p>
        </w:tc>
        <w:tc>
          <w:tcPr>
            <w:tcW w:w="3628" w:type="dxa"/>
          </w:tcPr>
          <w:p w:rsidR="00BA1CC6" w:rsidRDefault="00BA1CC6">
            <w:pPr>
              <w:pStyle w:val="ConsPlusNormal"/>
            </w:pPr>
            <w:hyperlink r:id="rId2648">
              <w:r>
                <w:rPr>
                  <w:color w:val="0000FF"/>
                </w:rPr>
                <w:t>Пункты 71</w:t>
              </w:r>
            </w:hyperlink>
            <w:r>
              <w:t xml:space="preserve"> - </w:t>
            </w:r>
            <w:hyperlink r:id="rId2649">
              <w:r>
                <w:rPr>
                  <w:color w:val="0000FF"/>
                </w:rPr>
                <w:t>79</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выполняются требования охраны труда при выполнении работ на роботизированном окрасочном участке?</w:t>
            </w:r>
          </w:p>
        </w:tc>
        <w:tc>
          <w:tcPr>
            <w:tcW w:w="3628" w:type="dxa"/>
          </w:tcPr>
          <w:p w:rsidR="00BA1CC6" w:rsidRDefault="00BA1CC6">
            <w:pPr>
              <w:pStyle w:val="ConsPlusNormal"/>
            </w:pPr>
            <w:hyperlink r:id="rId2650">
              <w:r>
                <w:rPr>
                  <w:color w:val="0000FF"/>
                </w:rPr>
                <w:t>Пункты 80</w:t>
              </w:r>
            </w:hyperlink>
            <w:r>
              <w:t xml:space="preserve"> - </w:t>
            </w:r>
            <w:hyperlink r:id="rId2651">
              <w:r>
                <w:rPr>
                  <w:color w:val="0000FF"/>
                </w:rPr>
                <w:t>89</w:t>
              </w:r>
            </w:hyperlink>
            <w:r>
              <w:t xml:space="preserve"> Правил N 849н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48</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48" w:name="P14930"/>
      <w:bookmarkEnd w:id="48"/>
      <w:r>
        <w:t>Проверочный лист</w:t>
      </w:r>
    </w:p>
    <w:p w:rsidR="00BA1CC6" w:rsidRDefault="00BA1CC6">
      <w:pPr>
        <w:pStyle w:val="ConsPlusNormal"/>
        <w:jc w:val="center"/>
      </w:pPr>
      <w:r>
        <w:t>(список контрольных вопросов) для осуществления</w:t>
      </w:r>
    </w:p>
    <w:p w:rsidR="00BA1CC6" w:rsidRDefault="00BA1CC6">
      <w:pPr>
        <w:pStyle w:val="ConsPlusNormal"/>
        <w:jc w:val="center"/>
      </w:pPr>
      <w:r>
        <w:t>федерального государственного контроля (надзора)</w:t>
      </w:r>
    </w:p>
    <w:p w:rsidR="00BA1CC6" w:rsidRDefault="00BA1CC6">
      <w:pPr>
        <w:pStyle w:val="ConsPlusNormal"/>
        <w:jc w:val="center"/>
      </w:pPr>
      <w:r>
        <w:t>за соблюдением трудового законодательства и иных</w:t>
      </w:r>
    </w:p>
    <w:p w:rsidR="00BA1CC6" w:rsidRDefault="00BA1CC6">
      <w:pPr>
        <w:pStyle w:val="ConsPlusNormal"/>
        <w:jc w:val="center"/>
      </w:pPr>
      <w:r>
        <w:t>нормативных правовых актов, содержащих нормы трудового</w:t>
      </w:r>
    </w:p>
    <w:p w:rsidR="00BA1CC6" w:rsidRDefault="00BA1CC6">
      <w:pPr>
        <w:pStyle w:val="ConsPlusNormal"/>
        <w:jc w:val="center"/>
      </w:pPr>
      <w:r>
        <w:t>права, по проверке выполнения требований охраны</w:t>
      </w:r>
    </w:p>
    <w:p w:rsidR="00BA1CC6" w:rsidRDefault="00BA1CC6">
      <w:pPr>
        <w:pStyle w:val="ConsPlusNormal"/>
        <w:jc w:val="center"/>
      </w:pPr>
      <w:r>
        <w:t>труда при нанесении металлопокрытий</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Работодателем на основе </w:t>
            </w:r>
            <w:hyperlink r:id="rId2652">
              <w:r>
                <w:rPr>
                  <w:color w:val="0000FF"/>
                </w:rPr>
                <w:t>Правил</w:t>
              </w:r>
            </w:hyperlink>
            <w:r>
              <w:t xml:space="preserve"> N 776н и требований технической (эксплуатационной) документации организации - изготовителя технологического оборудования, применяемого при нанесении металлопокрытий,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нанесением металлопокрытий, представительного органа (при наличии)?</w:t>
            </w:r>
          </w:p>
        </w:tc>
        <w:tc>
          <w:tcPr>
            <w:tcW w:w="3628" w:type="dxa"/>
          </w:tcPr>
          <w:p w:rsidR="00BA1CC6" w:rsidRDefault="00BA1CC6">
            <w:pPr>
              <w:pStyle w:val="ConsPlusNormal"/>
            </w:pPr>
            <w:hyperlink r:id="rId2653">
              <w:r>
                <w:rPr>
                  <w:color w:val="0000FF"/>
                </w:rPr>
                <w:t>Пункт 3</w:t>
              </w:r>
            </w:hyperlink>
            <w:r>
              <w:t xml:space="preserve"> Правил по охране труда при нанесении металлопокрытий, утвержденных приказом Минтруда России от 12.11.2020 N 776н (зарегистрирован Минюстом России 18.12.2020, регистрационный N 61550) (далее - Правила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Работодатель обеспечивает безопасность осуществляемых производственных процессов и работ, связанных с нанесением металлопокрытий, содержание технологического оборудования в </w:t>
            </w:r>
            <w:r>
              <w:lastRenderedPageBreak/>
              <w:t xml:space="preserve">исправном состоянии и его эксплуатацию в соответствии с требованиями </w:t>
            </w:r>
            <w:hyperlink r:id="rId2654">
              <w:r>
                <w:rPr>
                  <w:color w:val="0000FF"/>
                </w:rPr>
                <w:t>Правил</w:t>
              </w:r>
            </w:hyperlink>
            <w:r>
              <w:t xml:space="preserve"> N 776н и технической (эксплуатационной) документации организации-изготовителя?</w:t>
            </w:r>
          </w:p>
        </w:tc>
        <w:tc>
          <w:tcPr>
            <w:tcW w:w="3628" w:type="dxa"/>
          </w:tcPr>
          <w:p w:rsidR="00BA1CC6" w:rsidRDefault="00BA1CC6">
            <w:pPr>
              <w:pStyle w:val="ConsPlusNormal"/>
            </w:pPr>
            <w:hyperlink r:id="rId2655">
              <w:r>
                <w:rPr>
                  <w:color w:val="0000FF"/>
                </w:rPr>
                <w:t>Пункт 5</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BA1CC6" w:rsidRDefault="00BA1CC6">
            <w:pPr>
              <w:pStyle w:val="ConsPlusNormal"/>
            </w:pPr>
            <w:hyperlink r:id="rId2656">
              <w:r>
                <w:rPr>
                  <w:color w:val="0000FF"/>
                </w:rPr>
                <w:t>Пункт 7</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2657">
              <w:r>
                <w:rPr>
                  <w:color w:val="0000FF"/>
                </w:rPr>
                <w:t>Правилам</w:t>
              </w:r>
            </w:hyperlink>
            <w:r>
              <w:t xml:space="preserve"> N 776н?</w:t>
            </w:r>
          </w:p>
        </w:tc>
        <w:tc>
          <w:tcPr>
            <w:tcW w:w="3628" w:type="dxa"/>
          </w:tcPr>
          <w:p w:rsidR="00BA1CC6" w:rsidRDefault="00BA1CC6">
            <w:pPr>
              <w:pStyle w:val="ConsPlusNormal"/>
            </w:pPr>
            <w:hyperlink r:id="rId2658">
              <w:r>
                <w:rPr>
                  <w:color w:val="0000FF"/>
                </w:rPr>
                <w:t>Подпункт 1 пункта 8</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2659">
              <w:r>
                <w:rPr>
                  <w:color w:val="0000FF"/>
                </w:rPr>
                <w:t>Подпункт 1 пункта 8</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 xml:space="preserve">Работодателем выполняются требования охраны труда при организации выполнения работ (производственных процессов), </w:t>
            </w:r>
            <w:r>
              <w:lastRenderedPageBreak/>
              <w:t>связанных с нанесением металлопокрытий?</w:t>
            </w:r>
          </w:p>
        </w:tc>
        <w:tc>
          <w:tcPr>
            <w:tcW w:w="3628" w:type="dxa"/>
          </w:tcPr>
          <w:p w:rsidR="00BA1CC6" w:rsidRDefault="00BA1CC6">
            <w:pPr>
              <w:pStyle w:val="ConsPlusNormal"/>
            </w:pPr>
            <w:hyperlink r:id="rId2660">
              <w:r>
                <w:rPr>
                  <w:color w:val="0000FF"/>
                </w:rPr>
                <w:t>Пункты 10</w:t>
              </w:r>
            </w:hyperlink>
            <w:r>
              <w:t xml:space="preserve"> - </w:t>
            </w:r>
            <w:hyperlink r:id="rId2661">
              <w:r>
                <w:rPr>
                  <w:color w:val="0000FF"/>
                </w:rPr>
                <w:t>16</w:t>
              </w:r>
            </w:hyperlink>
            <w:r>
              <w:t xml:space="preserve">, </w:t>
            </w:r>
            <w:hyperlink r:id="rId2662">
              <w:r>
                <w:rPr>
                  <w:color w:val="0000FF"/>
                </w:rPr>
                <w:t>18</w:t>
              </w:r>
            </w:hyperlink>
            <w:r>
              <w:t xml:space="preserve">, </w:t>
            </w:r>
            <w:hyperlink r:id="rId2663">
              <w:r>
                <w:rPr>
                  <w:color w:val="0000FF"/>
                </w:rPr>
                <w:t>19</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w:t>
            </w:r>
          </w:p>
        </w:tc>
        <w:tc>
          <w:tcPr>
            <w:tcW w:w="3628" w:type="dxa"/>
          </w:tcPr>
          <w:p w:rsidR="00BA1CC6" w:rsidRDefault="00BA1CC6">
            <w:pPr>
              <w:pStyle w:val="ConsPlusNormal"/>
            </w:pPr>
            <w:r>
              <w:t>Работодателем выполняются требования охраны труда, предъявляемые к производственным помещениям (участкам), размещению технологического оборудования и организации рабочих мест?</w:t>
            </w:r>
          </w:p>
        </w:tc>
        <w:tc>
          <w:tcPr>
            <w:tcW w:w="3628" w:type="dxa"/>
          </w:tcPr>
          <w:p w:rsidR="00BA1CC6" w:rsidRDefault="00BA1CC6">
            <w:pPr>
              <w:pStyle w:val="ConsPlusNormal"/>
            </w:pPr>
            <w:hyperlink r:id="rId2664">
              <w:r>
                <w:rPr>
                  <w:color w:val="0000FF"/>
                </w:rPr>
                <w:t>Пункты 20</w:t>
              </w:r>
            </w:hyperlink>
            <w:r>
              <w:t xml:space="preserve"> - </w:t>
            </w:r>
            <w:hyperlink r:id="rId2665">
              <w:r>
                <w:rPr>
                  <w:color w:val="0000FF"/>
                </w:rPr>
                <w:t>47</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выполняются общие требования охраны труда при осуществлении производственных процессов и эксплуатации технологического оборудования?</w:t>
            </w:r>
          </w:p>
        </w:tc>
        <w:tc>
          <w:tcPr>
            <w:tcW w:w="3628" w:type="dxa"/>
          </w:tcPr>
          <w:p w:rsidR="00BA1CC6" w:rsidRDefault="00BA1CC6">
            <w:pPr>
              <w:pStyle w:val="ConsPlusNormal"/>
            </w:pPr>
            <w:hyperlink r:id="rId2666">
              <w:r>
                <w:rPr>
                  <w:color w:val="0000FF"/>
                </w:rPr>
                <w:t>Пункты 48</w:t>
              </w:r>
            </w:hyperlink>
            <w:r>
              <w:t xml:space="preserve"> - </w:t>
            </w:r>
            <w:hyperlink r:id="rId2667">
              <w:r>
                <w:rPr>
                  <w:color w:val="0000FF"/>
                </w:rPr>
                <w:t>55</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выполняются требования охраны труда при очистке деталей с применением абразивных материалов?</w:t>
            </w:r>
          </w:p>
        </w:tc>
        <w:tc>
          <w:tcPr>
            <w:tcW w:w="3628" w:type="dxa"/>
          </w:tcPr>
          <w:p w:rsidR="00BA1CC6" w:rsidRDefault="00BA1CC6">
            <w:pPr>
              <w:pStyle w:val="ConsPlusNormal"/>
            </w:pPr>
            <w:hyperlink r:id="rId2668">
              <w:r>
                <w:rPr>
                  <w:color w:val="0000FF"/>
                </w:rPr>
                <w:t>Пункты 56</w:t>
              </w:r>
            </w:hyperlink>
            <w:r>
              <w:t xml:space="preserve"> - </w:t>
            </w:r>
            <w:hyperlink r:id="rId2669">
              <w:r>
                <w:rPr>
                  <w:color w:val="0000FF"/>
                </w:rPr>
                <w:t>72</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Работодателем выполняются требования охраны труда при очистке деталей в галтовочных барабанах?</w:t>
            </w:r>
          </w:p>
        </w:tc>
        <w:tc>
          <w:tcPr>
            <w:tcW w:w="3628" w:type="dxa"/>
          </w:tcPr>
          <w:p w:rsidR="00BA1CC6" w:rsidRDefault="00BA1CC6">
            <w:pPr>
              <w:pStyle w:val="ConsPlusNormal"/>
            </w:pPr>
            <w:hyperlink r:id="rId2670">
              <w:r>
                <w:rPr>
                  <w:color w:val="0000FF"/>
                </w:rPr>
                <w:t>Пункты 73</w:t>
              </w:r>
            </w:hyperlink>
            <w:r>
              <w:t xml:space="preserve"> - </w:t>
            </w:r>
            <w:hyperlink r:id="rId2671">
              <w:r>
                <w:rPr>
                  <w:color w:val="0000FF"/>
                </w:rPr>
                <w:t>76</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выполняются требования охраны труда при очистке деталей на шлифовально-полировальных и крацевальных станках?</w:t>
            </w:r>
          </w:p>
        </w:tc>
        <w:tc>
          <w:tcPr>
            <w:tcW w:w="3628" w:type="dxa"/>
          </w:tcPr>
          <w:p w:rsidR="00BA1CC6" w:rsidRDefault="00BA1CC6">
            <w:pPr>
              <w:pStyle w:val="ConsPlusNormal"/>
            </w:pPr>
            <w:hyperlink r:id="rId2672">
              <w:r>
                <w:rPr>
                  <w:color w:val="0000FF"/>
                </w:rPr>
                <w:t>Пункты 77</w:t>
              </w:r>
            </w:hyperlink>
            <w:r>
              <w:t xml:space="preserve"> - </w:t>
            </w:r>
            <w:hyperlink r:id="rId2673">
              <w:r>
                <w:rPr>
                  <w:color w:val="0000FF"/>
                </w:rPr>
                <w:t>83</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 xml:space="preserve">Работодателем выполняются требования охраны труда при </w:t>
            </w:r>
            <w:r>
              <w:lastRenderedPageBreak/>
              <w:t>ультразвуковой очистке деталей?</w:t>
            </w:r>
          </w:p>
        </w:tc>
        <w:tc>
          <w:tcPr>
            <w:tcW w:w="3628" w:type="dxa"/>
          </w:tcPr>
          <w:p w:rsidR="00BA1CC6" w:rsidRDefault="00BA1CC6">
            <w:pPr>
              <w:pStyle w:val="ConsPlusNormal"/>
            </w:pPr>
            <w:hyperlink r:id="rId2674">
              <w:r>
                <w:rPr>
                  <w:color w:val="0000FF"/>
                </w:rPr>
                <w:t>Пункты 84</w:t>
              </w:r>
            </w:hyperlink>
            <w:r>
              <w:t xml:space="preserve"> - </w:t>
            </w:r>
            <w:hyperlink r:id="rId2675">
              <w:r>
                <w:rPr>
                  <w:color w:val="0000FF"/>
                </w:rPr>
                <w:t>87</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13</w:t>
            </w:r>
          </w:p>
        </w:tc>
        <w:tc>
          <w:tcPr>
            <w:tcW w:w="3628" w:type="dxa"/>
          </w:tcPr>
          <w:p w:rsidR="00BA1CC6" w:rsidRDefault="00BA1CC6">
            <w:pPr>
              <w:pStyle w:val="ConsPlusNormal"/>
            </w:pPr>
            <w:r>
              <w:t>Работодателем выполняются требования охраны труда при очистке деталей органическими растворителями?</w:t>
            </w:r>
          </w:p>
        </w:tc>
        <w:tc>
          <w:tcPr>
            <w:tcW w:w="3628" w:type="dxa"/>
          </w:tcPr>
          <w:p w:rsidR="00BA1CC6" w:rsidRDefault="00BA1CC6">
            <w:pPr>
              <w:pStyle w:val="ConsPlusNormal"/>
            </w:pPr>
            <w:hyperlink r:id="rId2676">
              <w:r>
                <w:rPr>
                  <w:color w:val="0000FF"/>
                </w:rPr>
                <w:t>Пункты 88</w:t>
              </w:r>
            </w:hyperlink>
            <w:r>
              <w:t xml:space="preserve"> - </w:t>
            </w:r>
            <w:hyperlink r:id="rId2677">
              <w:r>
                <w:rPr>
                  <w:color w:val="0000FF"/>
                </w:rPr>
                <w:t>91</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выполняются требования охраны труда при химической и электрохимической очистке деталей?</w:t>
            </w:r>
          </w:p>
        </w:tc>
        <w:tc>
          <w:tcPr>
            <w:tcW w:w="3628" w:type="dxa"/>
          </w:tcPr>
          <w:p w:rsidR="00BA1CC6" w:rsidRDefault="00BA1CC6">
            <w:pPr>
              <w:pStyle w:val="ConsPlusNormal"/>
            </w:pPr>
            <w:hyperlink r:id="rId2678">
              <w:r>
                <w:rPr>
                  <w:color w:val="0000FF"/>
                </w:rPr>
                <w:t>Пункты 92</w:t>
              </w:r>
            </w:hyperlink>
            <w:r>
              <w:t xml:space="preserve"> - </w:t>
            </w:r>
            <w:hyperlink r:id="rId2679">
              <w:r>
                <w:rPr>
                  <w:color w:val="0000FF"/>
                </w:rPr>
                <w:t>98</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выполняются Требования охраны труда при травлении и электролитическом полировании деталей из металлов?</w:t>
            </w:r>
          </w:p>
        </w:tc>
        <w:tc>
          <w:tcPr>
            <w:tcW w:w="3628" w:type="dxa"/>
          </w:tcPr>
          <w:p w:rsidR="00BA1CC6" w:rsidRDefault="00BA1CC6">
            <w:pPr>
              <w:pStyle w:val="ConsPlusNormal"/>
            </w:pPr>
            <w:hyperlink r:id="rId2680">
              <w:r>
                <w:rPr>
                  <w:color w:val="0000FF"/>
                </w:rPr>
                <w:t>Пункты 99</w:t>
              </w:r>
            </w:hyperlink>
            <w:r>
              <w:t xml:space="preserve"> - </w:t>
            </w:r>
            <w:hyperlink r:id="rId2681">
              <w:r>
                <w:rPr>
                  <w:color w:val="0000FF"/>
                </w:rPr>
                <w:t>118</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выполняются требования охраны труда при приготовлении растворов и электролитов?</w:t>
            </w:r>
          </w:p>
        </w:tc>
        <w:tc>
          <w:tcPr>
            <w:tcW w:w="3628" w:type="dxa"/>
          </w:tcPr>
          <w:p w:rsidR="00BA1CC6" w:rsidRDefault="00BA1CC6">
            <w:pPr>
              <w:pStyle w:val="ConsPlusNormal"/>
            </w:pPr>
            <w:hyperlink r:id="rId2682">
              <w:r>
                <w:rPr>
                  <w:color w:val="0000FF"/>
                </w:rPr>
                <w:t>Пункты 119</w:t>
              </w:r>
            </w:hyperlink>
            <w:r>
              <w:t xml:space="preserve"> - </w:t>
            </w:r>
            <w:hyperlink r:id="rId2683">
              <w:r>
                <w:rPr>
                  <w:color w:val="0000FF"/>
                </w:rPr>
                <w:t>147</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выполняются требования охраны труда при нанесении металлопокрытий электрохимическим способом?</w:t>
            </w:r>
          </w:p>
        </w:tc>
        <w:tc>
          <w:tcPr>
            <w:tcW w:w="3628" w:type="dxa"/>
          </w:tcPr>
          <w:p w:rsidR="00BA1CC6" w:rsidRDefault="00BA1CC6">
            <w:pPr>
              <w:pStyle w:val="ConsPlusNormal"/>
            </w:pPr>
            <w:hyperlink r:id="rId2684">
              <w:r>
                <w:rPr>
                  <w:color w:val="0000FF"/>
                </w:rPr>
                <w:t>Пункты 148</w:t>
              </w:r>
            </w:hyperlink>
            <w:r>
              <w:t xml:space="preserve"> - </w:t>
            </w:r>
            <w:hyperlink r:id="rId2685">
              <w:r>
                <w:rPr>
                  <w:color w:val="0000FF"/>
                </w:rPr>
                <w:t>172</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выполняются требования охраны труда при нанесении металлопокрытий химическим способом?</w:t>
            </w:r>
          </w:p>
        </w:tc>
        <w:tc>
          <w:tcPr>
            <w:tcW w:w="3628" w:type="dxa"/>
          </w:tcPr>
          <w:p w:rsidR="00BA1CC6" w:rsidRDefault="00BA1CC6">
            <w:pPr>
              <w:pStyle w:val="ConsPlusNormal"/>
            </w:pPr>
            <w:hyperlink r:id="rId2686">
              <w:r>
                <w:rPr>
                  <w:color w:val="0000FF"/>
                </w:rPr>
                <w:t>Пункты 173</w:t>
              </w:r>
            </w:hyperlink>
            <w:r>
              <w:t xml:space="preserve"> - </w:t>
            </w:r>
            <w:hyperlink r:id="rId2687">
              <w:r>
                <w:rPr>
                  <w:color w:val="0000FF"/>
                </w:rPr>
                <w:t>179</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 xml:space="preserve">Работодателем выполняются требования охраны труда при нанесении металлопокрытий </w:t>
            </w:r>
            <w:r>
              <w:lastRenderedPageBreak/>
              <w:t>термофизическим способом?</w:t>
            </w:r>
          </w:p>
        </w:tc>
        <w:tc>
          <w:tcPr>
            <w:tcW w:w="3628" w:type="dxa"/>
          </w:tcPr>
          <w:p w:rsidR="00BA1CC6" w:rsidRDefault="00BA1CC6">
            <w:pPr>
              <w:pStyle w:val="ConsPlusNormal"/>
            </w:pPr>
            <w:hyperlink r:id="rId2688">
              <w:r>
                <w:rPr>
                  <w:color w:val="0000FF"/>
                </w:rPr>
                <w:t>Пункты 180</w:t>
              </w:r>
            </w:hyperlink>
            <w:r>
              <w:t xml:space="preserve"> - </w:t>
            </w:r>
            <w:hyperlink r:id="rId2689">
              <w:r>
                <w:rPr>
                  <w:color w:val="0000FF"/>
                </w:rPr>
                <w:t>188</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20</w:t>
            </w:r>
          </w:p>
        </w:tc>
        <w:tc>
          <w:tcPr>
            <w:tcW w:w="3628" w:type="dxa"/>
          </w:tcPr>
          <w:p w:rsidR="00BA1CC6" w:rsidRDefault="00BA1CC6">
            <w:pPr>
              <w:pStyle w:val="ConsPlusNormal"/>
            </w:pPr>
            <w:r>
              <w:t>Работодателем выполняются требования охраны труда при нанесении металлопокрытий электродуговым и газотермическим способами (металлизация)?</w:t>
            </w:r>
          </w:p>
        </w:tc>
        <w:tc>
          <w:tcPr>
            <w:tcW w:w="3628" w:type="dxa"/>
          </w:tcPr>
          <w:p w:rsidR="00BA1CC6" w:rsidRDefault="00BA1CC6">
            <w:pPr>
              <w:pStyle w:val="ConsPlusNormal"/>
            </w:pPr>
            <w:hyperlink r:id="rId2690">
              <w:r>
                <w:rPr>
                  <w:color w:val="0000FF"/>
                </w:rPr>
                <w:t>Пункты 189</w:t>
              </w:r>
            </w:hyperlink>
            <w:r>
              <w:t xml:space="preserve"> - </w:t>
            </w:r>
            <w:hyperlink r:id="rId2691">
              <w:r>
                <w:rPr>
                  <w:color w:val="0000FF"/>
                </w:rPr>
                <w:t>202</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выполняются общие требования охраны труда, предъявляемые к транспортированию и хранению исходных материалов, сырья, заготовок, полуфабрикатов, готовой продукции и отходов производств?</w:t>
            </w:r>
          </w:p>
        </w:tc>
        <w:tc>
          <w:tcPr>
            <w:tcW w:w="3628" w:type="dxa"/>
          </w:tcPr>
          <w:p w:rsidR="00BA1CC6" w:rsidRDefault="00BA1CC6">
            <w:pPr>
              <w:pStyle w:val="ConsPlusNormal"/>
            </w:pPr>
            <w:hyperlink r:id="rId2692">
              <w:r>
                <w:rPr>
                  <w:color w:val="0000FF"/>
                </w:rPr>
                <w:t>Пункты 203</w:t>
              </w:r>
            </w:hyperlink>
            <w:r>
              <w:t xml:space="preserve"> - </w:t>
            </w:r>
            <w:hyperlink r:id="rId2693">
              <w:r>
                <w:rPr>
                  <w:color w:val="0000FF"/>
                </w:rPr>
                <w:t>211</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Работодателем выполняются требования охраны труда при транспортировании (перемещении) исходных и вспомогательных материалов и отходов производства?</w:t>
            </w:r>
          </w:p>
        </w:tc>
        <w:tc>
          <w:tcPr>
            <w:tcW w:w="3628" w:type="dxa"/>
          </w:tcPr>
          <w:p w:rsidR="00BA1CC6" w:rsidRDefault="00BA1CC6">
            <w:pPr>
              <w:pStyle w:val="ConsPlusNormal"/>
            </w:pPr>
            <w:hyperlink r:id="rId2694">
              <w:r>
                <w:rPr>
                  <w:color w:val="0000FF"/>
                </w:rPr>
                <w:t>Пункты 212</w:t>
              </w:r>
            </w:hyperlink>
            <w:r>
              <w:t xml:space="preserve"> - </w:t>
            </w:r>
            <w:hyperlink r:id="rId2695">
              <w:r>
                <w:rPr>
                  <w:color w:val="0000FF"/>
                </w:rPr>
                <w:t>228</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выполняются требования охраны труда при хранении кислот?</w:t>
            </w:r>
          </w:p>
        </w:tc>
        <w:tc>
          <w:tcPr>
            <w:tcW w:w="3628" w:type="dxa"/>
          </w:tcPr>
          <w:p w:rsidR="00BA1CC6" w:rsidRDefault="00BA1CC6">
            <w:pPr>
              <w:pStyle w:val="ConsPlusNormal"/>
            </w:pPr>
            <w:hyperlink r:id="rId2696">
              <w:r>
                <w:rPr>
                  <w:color w:val="0000FF"/>
                </w:rPr>
                <w:t>Пункты 229</w:t>
              </w:r>
            </w:hyperlink>
            <w:r>
              <w:t xml:space="preserve"> - </w:t>
            </w:r>
            <w:hyperlink r:id="rId2697">
              <w:r>
                <w:rPr>
                  <w:color w:val="0000FF"/>
                </w:rPr>
                <w:t>237</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Работодателем выполняются требования охраны труда при хранении щелочей и других химических веществ?</w:t>
            </w:r>
          </w:p>
        </w:tc>
        <w:tc>
          <w:tcPr>
            <w:tcW w:w="3628" w:type="dxa"/>
          </w:tcPr>
          <w:p w:rsidR="00BA1CC6" w:rsidRDefault="00BA1CC6">
            <w:pPr>
              <w:pStyle w:val="ConsPlusNormal"/>
            </w:pPr>
            <w:hyperlink r:id="rId2698">
              <w:r>
                <w:rPr>
                  <w:color w:val="0000FF"/>
                </w:rPr>
                <w:t>Пункты 238</w:t>
              </w:r>
            </w:hyperlink>
            <w:r>
              <w:t xml:space="preserve"> - </w:t>
            </w:r>
            <w:hyperlink r:id="rId2699">
              <w:r>
                <w:rPr>
                  <w:color w:val="0000FF"/>
                </w:rPr>
                <w:t>248</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Работодателем выполняются требования охраны труда при сборе и хранении отходов производства?</w:t>
            </w:r>
          </w:p>
        </w:tc>
        <w:tc>
          <w:tcPr>
            <w:tcW w:w="3628" w:type="dxa"/>
          </w:tcPr>
          <w:p w:rsidR="00BA1CC6" w:rsidRDefault="00BA1CC6">
            <w:pPr>
              <w:pStyle w:val="ConsPlusNormal"/>
            </w:pPr>
            <w:hyperlink r:id="rId2700">
              <w:r>
                <w:rPr>
                  <w:color w:val="0000FF"/>
                </w:rPr>
                <w:t>Пункты 249</w:t>
              </w:r>
            </w:hyperlink>
            <w:r>
              <w:t xml:space="preserve"> - </w:t>
            </w:r>
            <w:hyperlink r:id="rId2701">
              <w:r>
                <w:rPr>
                  <w:color w:val="0000FF"/>
                </w:rPr>
                <w:t>253</w:t>
              </w:r>
            </w:hyperlink>
            <w:r>
              <w:t xml:space="preserve"> Правил N 776н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49</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49" w:name="P15166"/>
      <w:bookmarkEnd w:id="49"/>
      <w:r>
        <w:t>Проверочный лист</w:t>
      </w:r>
    </w:p>
    <w:p w:rsidR="00BA1CC6" w:rsidRDefault="00BA1CC6">
      <w:pPr>
        <w:pStyle w:val="ConsPlusNormal"/>
        <w:jc w:val="center"/>
      </w:pPr>
      <w:r>
        <w:t>(список контрольных вопросов) для осуществления</w:t>
      </w:r>
    </w:p>
    <w:p w:rsidR="00BA1CC6" w:rsidRDefault="00BA1CC6">
      <w:pPr>
        <w:pStyle w:val="ConsPlusNormal"/>
        <w:jc w:val="center"/>
      </w:pPr>
      <w:r>
        <w:t>федерального государственного контроля (надзора)</w:t>
      </w:r>
    </w:p>
    <w:p w:rsidR="00BA1CC6" w:rsidRDefault="00BA1CC6">
      <w:pPr>
        <w:pStyle w:val="ConsPlusNormal"/>
        <w:jc w:val="center"/>
      </w:pPr>
      <w:r>
        <w:t>за соблюдением трудового законодательства и иных</w:t>
      </w:r>
    </w:p>
    <w:p w:rsidR="00BA1CC6" w:rsidRDefault="00BA1CC6">
      <w:pPr>
        <w:pStyle w:val="ConsPlusNormal"/>
        <w:jc w:val="center"/>
      </w:pPr>
      <w:r>
        <w:t>нормативных правовых актов, содержащих нормы</w:t>
      </w:r>
    </w:p>
    <w:p w:rsidR="00BA1CC6" w:rsidRDefault="00BA1CC6">
      <w:pPr>
        <w:pStyle w:val="ConsPlusNormal"/>
        <w:jc w:val="center"/>
      </w:pPr>
      <w:r>
        <w:t>трудового права, по проверке выполнения требований</w:t>
      </w:r>
    </w:p>
    <w:p w:rsidR="00BA1CC6" w:rsidRDefault="00BA1CC6">
      <w:pPr>
        <w:pStyle w:val="ConsPlusNormal"/>
        <w:jc w:val="center"/>
      </w:pPr>
      <w:r>
        <w:t>охраны труда при добыче (вылове), переработке водных</w:t>
      </w:r>
    </w:p>
    <w:p w:rsidR="00BA1CC6" w:rsidRDefault="00BA1CC6">
      <w:pPr>
        <w:pStyle w:val="ConsPlusNormal"/>
        <w:jc w:val="center"/>
      </w:pPr>
      <w:r>
        <w:t>биоресурсов и производстве отдельных видов</w:t>
      </w:r>
    </w:p>
    <w:p w:rsidR="00BA1CC6" w:rsidRDefault="00BA1CC6">
      <w:pPr>
        <w:pStyle w:val="ConsPlusNormal"/>
        <w:jc w:val="center"/>
      </w:pPr>
      <w:r>
        <w:t>продукции из водных биоресурсов</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w:t>
            </w:r>
            <w:r>
              <w:lastRenderedPageBreak/>
              <w:t>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 от 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 от 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Работодателем организована разработка инструкций по охране труда по профессиям и (или) видам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добычей и переработкой водных биоресурсов (далее - работники), представительного органа (при наличии) на основе </w:t>
            </w:r>
            <w:hyperlink r:id="rId2702">
              <w:r>
                <w:rPr>
                  <w:color w:val="0000FF"/>
                </w:rPr>
                <w:t>Правил</w:t>
              </w:r>
            </w:hyperlink>
            <w:r>
              <w:t xml:space="preserve"> N 858н и требований технической (эксплуатационной) документации организаций - изготовителей используемого технологического оборудования (далее - организация-изготовитель)?</w:t>
            </w:r>
          </w:p>
        </w:tc>
        <w:tc>
          <w:tcPr>
            <w:tcW w:w="3628" w:type="dxa"/>
          </w:tcPr>
          <w:p w:rsidR="00BA1CC6" w:rsidRDefault="00BA1CC6">
            <w:pPr>
              <w:pStyle w:val="ConsPlusNormal"/>
            </w:pPr>
            <w:hyperlink r:id="rId2703">
              <w:r>
                <w:rPr>
                  <w:color w:val="0000FF"/>
                </w:rPr>
                <w:t>Пункт 3</w:t>
              </w:r>
            </w:hyperlink>
            <w:r>
              <w:t xml:space="preserve"> Правил по охране труда при добыче (вылове), переработке водных биоресурсов и производстве отдельных видов продукции из водных биоресурсов, утвержденных приказом Минтруда России от 04.12.2020 N 858н (зарегистрирован Минюстом России 15.12.2020, регистрационный N 61474) (далее - Правила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Работодатель обеспечивает: содержание технологического оборудования в исправном состоянии и его эксплуатацию в соответствии с требованиями </w:t>
            </w:r>
            <w:hyperlink r:id="rId2704">
              <w:r>
                <w:rPr>
                  <w:color w:val="0000FF"/>
                </w:rPr>
                <w:t>Правил</w:t>
              </w:r>
            </w:hyperlink>
            <w:r>
              <w:t xml:space="preserve"> N 858н и технической (эксплуатационной) документации организации-изготовителя?</w:t>
            </w:r>
          </w:p>
        </w:tc>
        <w:tc>
          <w:tcPr>
            <w:tcW w:w="3628" w:type="dxa"/>
          </w:tcPr>
          <w:p w:rsidR="00BA1CC6" w:rsidRDefault="00BA1CC6">
            <w:pPr>
              <w:pStyle w:val="ConsPlusNormal"/>
            </w:pPr>
            <w:hyperlink r:id="rId2705">
              <w:r>
                <w:rPr>
                  <w:color w:val="0000FF"/>
                </w:rPr>
                <w:t>Пункт 5</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BA1CC6" w:rsidRDefault="00BA1CC6">
            <w:pPr>
              <w:pStyle w:val="ConsPlusNormal"/>
            </w:pPr>
            <w:hyperlink r:id="rId2706">
              <w:r>
                <w:rPr>
                  <w:color w:val="0000FF"/>
                </w:rPr>
                <w:t>Пункт 7</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2707">
              <w:r>
                <w:rPr>
                  <w:color w:val="0000FF"/>
                </w:rPr>
                <w:t>Правилам</w:t>
              </w:r>
            </w:hyperlink>
            <w:r>
              <w:t xml:space="preserve"> N 858н?</w:t>
            </w:r>
          </w:p>
        </w:tc>
        <w:tc>
          <w:tcPr>
            <w:tcW w:w="3628" w:type="dxa"/>
          </w:tcPr>
          <w:p w:rsidR="00BA1CC6" w:rsidRDefault="00BA1CC6">
            <w:pPr>
              <w:pStyle w:val="ConsPlusNormal"/>
            </w:pPr>
            <w:hyperlink r:id="rId2708">
              <w:r>
                <w:rPr>
                  <w:color w:val="0000FF"/>
                </w:rPr>
                <w:t>Подпункт 1 пункта 8</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2709">
              <w:r>
                <w:rPr>
                  <w:color w:val="0000FF"/>
                </w:rPr>
                <w:t>Подпункт 1 пункта 8</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С содержанием положения о системе управления охраны труда (далее - СУОТ) каждый работник ознакомлен под роспись?</w:t>
            </w:r>
          </w:p>
        </w:tc>
        <w:tc>
          <w:tcPr>
            <w:tcW w:w="3628" w:type="dxa"/>
          </w:tcPr>
          <w:p w:rsidR="00BA1CC6" w:rsidRDefault="00BA1CC6">
            <w:pPr>
              <w:pStyle w:val="ConsPlusNormal"/>
            </w:pPr>
            <w:hyperlink r:id="rId2710">
              <w:r>
                <w:rPr>
                  <w:color w:val="0000FF"/>
                </w:rPr>
                <w:t>Абзац 3 пункта 9</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Копия положения о СУОТ есть на каждом судне?</w:t>
            </w:r>
          </w:p>
        </w:tc>
        <w:tc>
          <w:tcPr>
            <w:tcW w:w="3628" w:type="dxa"/>
          </w:tcPr>
          <w:p w:rsidR="00BA1CC6" w:rsidRDefault="00BA1CC6">
            <w:pPr>
              <w:pStyle w:val="ConsPlusNormal"/>
            </w:pPr>
            <w:hyperlink r:id="rId2711">
              <w:r>
                <w:rPr>
                  <w:color w:val="0000FF"/>
                </w:rPr>
                <w:t>Абзац 3 пункта 9</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8</w:t>
            </w:r>
          </w:p>
        </w:tc>
        <w:tc>
          <w:tcPr>
            <w:tcW w:w="3628" w:type="dxa"/>
          </w:tcPr>
          <w:p w:rsidR="00BA1CC6" w:rsidRDefault="00BA1CC6">
            <w:pPr>
              <w:pStyle w:val="ConsPlusNormal"/>
            </w:pPr>
            <w:r>
              <w:t>Работодателем выполняются общие требования охраны труда, предъявляемые к выполнению работ (осуществлению производственных процессов)?</w:t>
            </w:r>
          </w:p>
        </w:tc>
        <w:tc>
          <w:tcPr>
            <w:tcW w:w="3628" w:type="dxa"/>
          </w:tcPr>
          <w:p w:rsidR="00BA1CC6" w:rsidRDefault="00BA1CC6">
            <w:pPr>
              <w:pStyle w:val="ConsPlusNormal"/>
            </w:pPr>
            <w:hyperlink r:id="rId2712">
              <w:r>
                <w:rPr>
                  <w:color w:val="0000FF"/>
                </w:rPr>
                <w:t>Пункты 11</w:t>
              </w:r>
            </w:hyperlink>
            <w:r>
              <w:t xml:space="preserve"> - </w:t>
            </w:r>
            <w:hyperlink r:id="rId2713">
              <w:r>
                <w:rPr>
                  <w:color w:val="0000FF"/>
                </w:rPr>
                <w:t>38</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выполняются требования охраны труда при лове рыбы промысловыми судами кормового траления?</w:t>
            </w:r>
          </w:p>
        </w:tc>
        <w:tc>
          <w:tcPr>
            <w:tcW w:w="3628" w:type="dxa"/>
          </w:tcPr>
          <w:p w:rsidR="00BA1CC6" w:rsidRDefault="00BA1CC6">
            <w:pPr>
              <w:pStyle w:val="ConsPlusNormal"/>
            </w:pPr>
            <w:hyperlink r:id="rId2714">
              <w:r>
                <w:rPr>
                  <w:color w:val="0000FF"/>
                </w:rPr>
                <w:t>Пункты 39</w:t>
              </w:r>
            </w:hyperlink>
            <w:r>
              <w:t xml:space="preserve"> - </w:t>
            </w:r>
            <w:hyperlink r:id="rId2715">
              <w:r>
                <w:rPr>
                  <w:color w:val="0000FF"/>
                </w:rPr>
                <w:t>43</w:t>
              </w:r>
            </w:hyperlink>
            <w:r>
              <w:t xml:space="preserve">, </w:t>
            </w:r>
            <w:hyperlink r:id="rId2716">
              <w:r>
                <w:rPr>
                  <w:color w:val="0000FF"/>
                </w:rPr>
                <w:t>45</w:t>
              </w:r>
            </w:hyperlink>
            <w:r>
              <w:t xml:space="preserve"> - </w:t>
            </w:r>
            <w:hyperlink r:id="rId2717">
              <w:r>
                <w:rPr>
                  <w:color w:val="0000FF"/>
                </w:rPr>
                <w:t>55</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w:t>
            </w:r>
          </w:p>
        </w:tc>
        <w:tc>
          <w:tcPr>
            <w:tcW w:w="3628" w:type="dxa"/>
          </w:tcPr>
          <w:p w:rsidR="00BA1CC6" w:rsidRDefault="00BA1CC6">
            <w:pPr>
              <w:pStyle w:val="ConsPlusNormal"/>
            </w:pPr>
            <w:r>
              <w:t>Работодателем выполняются требования охраны труда при лове рыбы промысловыми судами бортового траления?</w:t>
            </w:r>
          </w:p>
        </w:tc>
        <w:tc>
          <w:tcPr>
            <w:tcW w:w="3628" w:type="dxa"/>
          </w:tcPr>
          <w:p w:rsidR="00BA1CC6" w:rsidRDefault="00BA1CC6">
            <w:pPr>
              <w:pStyle w:val="ConsPlusNormal"/>
            </w:pPr>
            <w:hyperlink r:id="rId2718">
              <w:r>
                <w:rPr>
                  <w:color w:val="0000FF"/>
                </w:rPr>
                <w:t>56</w:t>
              </w:r>
            </w:hyperlink>
            <w:r>
              <w:t xml:space="preserve"> - </w:t>
            </w:r>
            <w:hyperlink r:id="rId2719">
              <w:r>
                <w:rPr>
                  <w:color w:val="0000FF"/>
                </w:rPr>
                <w:t>58</w:t>
              </w:r>
            </w:hyperlink>
            <w:r>
              <w:t xml:space="preserve">, </w:t>
            </w:r>
            <w:hyperlink r:id="rId2720">
              <w:r>
                <w:rPr>
                  <w:color w:val="0000FF"/>
                </w:rPr>
                <w:t>62</w:t>
              </w:r>
            </w:hyperlink>
            <w:r>
              <w:t xml:space="preserve"> - </w:t>
            </w:r>
            <w:hyperlink r:id="rId2721">
              <w:r>
                <w:rPr>
                  <w:color w:val="0000FF"/>
                </w:rPr>
                <w:t>67</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11</w:t>
            </w:r>
          </w:p>
        </w:tc>
        <w:tc>
          <w:tcPr>
            <w:tcW w:w="3628" w:type="dxa"/>
          </w:tcPr>
          <w:p w:rsidR="00BA1CC6" w:rsidRDefault="00BA1CC6">
            <w:pPr>
              <w:pStyle w:val="ConsPlusNormal"/>
            </w:pPr>
            <w:r>
              <w:t>Работодателем выполняются требования охраны труда при лове рыбы близнецовым тралом?</w:t>
            </w:r>
          </w:p>
        </w:tc>
        <w:tc>
          <w:tcPr>
            <w:tcW w:w="3628" w:type="dxa"/>
          </w:tcPr>
          <w:p w:rsidR="00BA1CC6" w:rsidRDefault="00BA1CC6">
            <w:pPr>
              <w:pStyle w:val="ConsPlusNormal"/>
            </w:pPr>
            <w:hyperlink r:id="rId2722">
              <w:r>
                <w:rPr>
                  <w:color w:val="0000FF"/>
                </w:rPr>
                <w:t>Пункты 71</w:t>
              </w:r>
            </w:hyperlink>
            <w:r>
              <w:t xml:space="preserve"> - </w:t>
            </w:r>
            <w:hyperlink r:id="rId2723">
              <w:r>
                <w:rPr>
                  <w:color w:val="0000FF"/>
                </w:rPr>
                <w:t>74</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12</w:t>
            </w:r>
          </w:p>
        </w:tc>
        <w:tc>
          <w:tcPr>
            <w:tcW w:w="3628" w:type="dxa"/>
          </w:tcPr>
          <w:p w:rsidR="00BA1CC6" w:rsidRDefault="00BA1CC6">
            <w:pPr>
              <w:pStyle w:val="ConsPlusNormal"/>
            </w:pPr>
            <w:r>
              <w:t>Работодателем выполняются требования охраны труда при лове рыбы тралами по двубортной траловой схеме?</w:t>
            </w:r>
          </w:p>
        </w:tc>
        <w:tc>
          <w:tcPr>
            <w:tcW w:w="3628" w:type="dxa"/>
          </w:tcPr>
          <w:p w:rsidR="00BA1CC6" w:rsidRDefault="00BA1CC6">
            <w:pPr>
              <w:pStyle w:val="ConsPlusNormal"/>
            </w:pPr>
            <w:hyperlink r:id="rId2724">
              <w:r>
                <w:rPr>
                  <w:color w:val="0000FF"/>
                </w:rPr>
                <w:t>Пункты 75</w:t>
              </w:r>
            </w:hyperlink>
            <w:r>
              <w:t xml:space="preserve"> - </w:t>
            </w:r>
            <w:hyperlink r:id="rId2725">
              <w:r>
                <w:rPr>
                  <w:color w:val="0000FF"/>
                </w:rPr>
                <w:t>78</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13</w:t>
            </w:r>
          </w:p>
        </w:tc>
        <w:tc>
          <w:tcPr>
            <w:tcW w:w="3628" w:type="dxa"/>
          </w:tcPr>
          <w:p w:rsidR="00BA1CC6" w:rsidRDefault="00BA1CC6">
            <w:pPr>
              <w:pStyle w:val="ConsPlusNormal"/>
            </w:pPr>
            <w:r>
              <w:t>Работодателем выполняются требования охраны труда при лове рыбы снюрреводом?</w:t>
            </w:r>
          </w:p>
        </w:tc>
        <w:tc>
          <w:tcPr>
            <w:tcW w:w="3628" w:type="dxa"/>
          </w:tcPr>
          <w:p w:rsidR="00BA1CC6" w:rsidRDefault="00BA1CC6">
            <w:pPr>
              <w:pStyle w:val="ConsPlusNormal"/>
            </w:pPr>
            <w:hyperlink r:id="rId2726">
              <w:r>
                <w:rPr>
                  <w:color w:val="0000FF"/>
                </w:rPr>
                <w:t>Пункты 79</w:t>
              </w:r>
            </w:hyperlink>
            <w:r>
              <w:t xml:space="preserve">, </w:t>
            </w:r>
            <w:hyperlink r:id="rId2727">
              <w:r>
                <w:rPr>
                  <w:color w:val="0000FF"/>
                </w:rPr>
                <w:t>80</w:t>
              </w:r>
            </w:hyperlink>
            <w:r>
              <w:t xml:space="preserve">, </w:t>
            </w:r>
            <w:hyperlink r:id="rId2728">
              <w:r>
                <w:rPr>
                  <w:color w:val="0000FF"/>
                </w:rPr>
                <w:t>82</w:t>
              </w:r>
            </w:hyperlink>
            <w:r>
              <w:t xml:space="preserve"> - </w:t>
            </w:r>
            <w:hyperlink r:id="rId2729">
              <w:r>
                <w:rPr>
                  <w:color w:val="0000FF"/>
                </w:rPr>
                <w:t>91</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14</w:t>
            </w:r>
          </w:p>
        </w:tc>
        <w:tc>
          <w:tcPr>
            <w:tcW w:w="3628" w:type="dxa"/>
          </w:tcPr>
          <w:p w:rsidR="00BA1CC6" w:rsidRDefault="00BA1CC6">
            <w:pPr>
              <w:pStyle w:val="ConsPlusNormal"/>
            </w:pPr>
            <w:r>
              <w:t>Работодателем выполняются требования охраны труда при плавном, в том числе дрифтерном, и ставном сетном лове рыбы?</w:t>
            </w:r>
          </w:p>
        </w:tc>
        <w:tc>
          <w:tcPr>
            <w:tcW w:w="3628" w:type="dxa"/>
          </w:tcPr>
          <w:p w:rsidR="00BA1CC6" w:rsidRDefault="00BA1CC6">
            <w:pPr>
              <w:pStyle w:val="ConsPlusNormal"/>
            </w:pPr>
            <w:hyperlink r:id="rId2730">
              <w:r>
                <w:rPr>
                  <w:color w:val="0000FF"/>
                </w:rPr>
                <w:t>Пункты 92</w:t>
              </w:r>
            </w:hyperlink>
            <w:r>
              <w:t xml:space="preserve"> - </w:t>
            </w:r>
            <w:hyperlink r:id="rId2731">
              <w:r>
                <w:rPr>
                  <w:color w:val="0000FF"/>
                </w:rPr>
                <w:t>95</w:t>
              </w:r>
            </w:hyperlink>
            <w:r>
              <w:t xml:space="preserve">, </w:t>
            </w:r>
            <w:hyperlink r:id="rId2732">
              <w:r>
                <w:rPr>
                  <w:color w:val="0000FF"/>
                </w:rPr>
                <w:t>97</w:t>
              </w:r>
            </w:hyperlink>
            <w:r>
              <w:t xml:space="preserve"> - </w:t>
            </w:r>
            <w:hyperlink r:id="rId2733">
              <w:r>
                <w:rPr>
                  <w:color w:val="0000FF"/>
                </w:rPr>
                <w:t>102</w:t>
              </w:r>
            </w:hyperlink>
            <w:r>
              <w:t xml:space="preserve">, </w:t>
            </w:r>
            <w:hyperlink r:id="rId2734">
              <w:r>
                <w:rPr>
                  <w:color w:val="0000FF"/>
                </w:rPr>
                <w:t>104</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15</w:t>
            </w:r>
          </w:p>
        </w:tc>
        <w:tc>
          <w:tcPr>
            <w:tcW w:w="3628" w:type="dxa"/>
          </w:tcPr>
          <w:p w:rsidR="00BA1CC6" w:rsidRDefault="00BA1CC6">
            <w:pPr>
              <w:pStyle w:val="ConsPlusNormal"/>
            </w:pPr>
            <w:r>
              <w:t xml:space="preserve">Работодателем выполняются </w:t>
            </w:r>
            <w:r>
              <w:lastRenderedPageBreak/>
              <w:t>требования охраны труда при кошельковом лове рыбы?</w:t>
            </w:r>
          </w:p>
        </w:tc>
        <w:tc>
          <w:tcPr>
            <w:tcW w:w="3628" w:type="dxa"/>
          </w:tcPr>
          <w:p w:rsidR="00BA1CC6" w:rsidRDefault="00BA1CC6">
            <w:pPr>
              <w:pStyle w:val="ConsPlusNormal"/>
            </w:pPr>
            <w:hyperlink r:id="rId2735">
              <w:r>
                <w:rPr>
                  <w:color w:val="0000FF"/>
                </w:rPr>
                <w:t>Пункты 105</w:t>
              </w:r>
            </w:hyperlink>
            <w:r>
              <w:t xml:space="preserve"> - </w:t>
            </w:r>
            <w:hyperlink r:id="rId2736">
              <w:r>
                <w:rPr>
                  <w:color w:val="0000FF"/>
                </w:rPr>
                <w:t>113</w:t>
              </w:r>
            </w:hyperlink>
            <w:r>
              <w:t xml:space="preserve">, </w:t>
            </w:r>
            <w:hyperlink r:id="rId2737">
              <w:r>
                <w:rPr>
                  <w:color w:val="0000FF"/>
                </w:rPr>
                <w:t>115</w:t>
              </w:r>
            </w:hyperlink>
            <w:r>
              <w:t xml:space="preserve">, </w:t>
            </w:r>
            <w:hyperlink r:id="rId2738">
              <w:r>
                <w:rPr>
                  <w:color w:val="0000FF"/>
                </w:rPr>
                <w:t>117</w:t>
              </w:r>
            </w:hyperlink>
            <w:r>
              <w:t xml:space="preserve"> - </w:t>
            </w:r>
            <w:hyperlink r:id="rId2739">
              <w:r>
                <w:rPr>
                  <w:color w:val="0000FF"/>
                </w:rPr>
                <w:t>119</w:t>
              </w:r>
            </w:hyperlink>
            <w:r>
              <w:t xml:space="preserve">, </w:t>
            </w:r>
            <w:hyperlink r:id="rId2740">
              <w:r>
                <w:rPr>
                  <w:color w:val="0000FF"/>
                </w:rPr>
                <w:t>121</w:t>
              </w:r>
            </w:hyperlink>
            <w:r>
              <w:t xml:space="preserve">, </w:t>
            </w:r>
            <w:hyperlink r:id="rId2741">
              <w:r>
                <w:rPr>
                  <w:color w:val="0000FF"/>
                </w:rPr>
                <w:t>123</w:t>
              </w:r>
            </w:hyperlink>
            <w:r>
              <w:t xml:space="preserve"> - </w:t>
            </w:r>
            <w:hyperlink r:id="rId2742">
              <w:r>
                <w:rPr>
                  <w:color w:val="0000FF"/>
                </w:rPr>
                <w:t>125</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16</w:t>
            </w:r>
          </w:p>
        </w:tc>
        <w:tc>
          <w:tcPr>
            <w:tcW w:w="3628" w:type="dxa"/>
          </w:tcPr>
          <w:p w:rsidR="00BA1CC6" w:rsidRDefault="00BA1CC6">
            <w:pPr>
              <w:pStyle w:val="ConsPlusNormal"/>
            </w:pPr>
            <w:r>
              <w:t>Работодателем выполняются требования охраны труда при лове рыбы закидным неводом?</w:t>
            </w:r>
          </w:p>
        </w:tc>
        <w:tc>
          <w:tcPr>
            <w:tcW w:w="3628" w:type="dxa"/>
          </w:tcPr>
          <w:p w:rsidR="00BA1CC6" w:rsidRDefault="00BA1CC6">
            <w:pPr>
              <w:pStyle w:val="ConsPlusNormal"/>
            </w:pPr>
            <w:hyperlink r:id="rId2743">
              <w:r>
                <w:rPr>
                  <w:color w:val="0000FF"/>
                </w:rPr>
                <w:t>Пункты 126</w:t>
              </w:r>
            </w:hyperlink>
            <w:r>
              <w:t xml:space="preserve"> - </w:t>
            </w:r>
            <w:hyperlink r:id="rId2744">
              <w:r>
                <w:rPr>
                  <w:color w:val="0000FF"/>
                </w:rPr>
                <w:t>131</w:t>
              </w:r>
            </w:hyperlink>
            <w:r>
              <w:t xml:space="preserve">, </w:t>
            </w:r>
            <w:hyperlink r:id="rId2745">
              <w:r>
                <w:rPr>
                  <w:color w:val="0000FF"/>
                </w:rPr>
                <w:t>134</w:t>
              </w:r>
            </w:hyperlink>
            <w:r>
              <w:t xml:space="preserve">, </w:t>
            </w:r>
            <w:hyperlink r:id="rId2746">
              <w:r>
                <w:rPr>
                  <w:color w:val="0000FF"/>
                </w:rPr>
                <w:t>137</w:t>
              </w:r>
            </w:hyperlink>
            <w:r>
              <w:t xml:space="preserve"> - </w:t>
            </w:r>
            <w:hyperlink r:id="rId2747">
              <w:r>
                <w:rPr>
                  <w:color w:val="0000FF"/>
                </w:rPr>
                <w:t>143</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17</w:t>
            </w:r>
          </w:p>
        </w:tc>
        <w:tc>
          <w:tcPr>
            <w:tcW w:w="3628" w:type="dxa"/>
          </w:tcPr>
          <w:p w:rsidR="00BA1CC6" w:rsidRDefault="00BA1CC6">
            <w:pPr>
              <w:pStyle w:val="ConsPlusNormal"/>
            </w:pPr>
            <w:r>
              <w:t>Работодателем выполняются требования охраны труда при лове рыбы ставным неводом?</w:t>
            </w:r>
          </w:p>
        </w:tc>
        <w:tc>
          <w:tcPr>
            <w:tcW w:w="3628" w:type="dxa"/>
          </w:tcPr>
          <w:p w:rsidR="00BA1CC6" w:rsidRDefault="00BA1CC6">
            <w:pPr>
              <w:pStyle w:val="ConsPlusNormal"/>
            </w:pPr>
            <w:hyperlink r:id="rId2748">
              <w:r>
                <w:rPr>
                  <w:color w:val="0000FF"/>
                </w:rPr>
                <w:t>Пункты 144</w:t>
              </w:r>
            </w:hyperlink>
            <w:r>
              <w:t xml:space="preserve"> - </w:t>
            </w:r>
            <w:hyperlink r:id="rId2749">
              <w:r>
                <w:rPr>
                  <w:color w:val="0000FF"/>
                </w:rPr>
                <w:t>147</w:t>
              </w:r>
            </w:hyperlink>
            <w:r>
              <w:t xml:space="preserve">, </w:t>
            </w:r>
            <w:hyperlink r:id="rId2750">
              <w:r>
                <w:rPr>
                  <w:color w:val="0000FF"/>
                </w:rPr>
                <w:t>149</w:t>
              </w:r>
            </w:hyperlink>
            <w:r>
              <w:t xml:space="preserve">, </w:t>
            </w:r>
            <w:hyperlink r:id="rId2751">
              <w:r>
                <w:rPr>
                  <w:color w:val="0000FF"/>
                </w:rPr>
                <w:t>151</w:t>
              </w:r>
            </w:hyperlink>
            <w:r>
              <w:t xml:space="preserve"> - </w:t>
            </w:r>
            <w:hyperlink r:id="rId2752">
              <w:r>
                <w:rPr>
                  <w:color w:val="0000FF"/>
                </w:rPr>
                <w:t>159</w:t>
              </w:r>
            </w:hyperlink>
            <w:r>
              <w:t xml:space="preserve">, </w:t>
            </w:r>
            <w:hyperlink r:id="rId2753">
              <w:r>
                <w:rPr>
                  <w:color w:val="0000FF"/>
                </w:rPr>
                <w:t>161</w:t>
              </w:r>
            </w:hyperlink>
            <w:r>
              <w:t xml:space="preserve">, </w:t>
            </w:r>
            <w:hyperlink r:id="rId2754">
              <w:r>
                <w:rPr>
                  <w:color w:val="0000FF"/>
                </w:rPr>
                <w:t>162</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18</w:t>
            </w:r>
          </w:p>
        </w:tc>
        <w:tc>
          <w:tcPr>
            <w:tcW w:w="3628" w:type="dxa"/>
          </w:tcPr>
          <w:p w:rsidR="00BA1CC6" w:rsidRDefault="00BA1CC6">
            <w:pPr>
              <w:pStyle w:val="ConsPlusNormal"/>
            </w:pPr>
            <w:r>
              <w:t>Работодателем выполняются требования охраны труда при лове рыбы крючковыми снастями?</w:t>
            </w:r>
          </w:p>
        </w:tc>
        <w:tc>
          <w:tcPr>
            <w:tcW w:w="3628" w:type="dxa"/>
          </w:tcPr>
          <w:p w:rsidR="00BA1CC6" w:rsidRDefault="00BA1CC6">
            <w:pPr>
              <w:pStyle w:val="ConsPlusNormal"/>
            </w:pPr>
            <w:hyperlink r:id="rId2755">
              <w:r>
                <w:rPr>
                  <w:color w:val="0000FF"/>
                </w:rPr>
                <w:t>Пункты 163</w:t>
              </w:r>
            </w:hyperlink>
            <w:r>
              <w:t xml:space="preserve"> - </w:t>
            </w:r>
            <w:hyperlink r:id="rId2756">
              <w:r>
                <w:rPr>
                  <w:color w:val="0000FF"/>
                </w:rPr>
                <w:t>165</w:t>
              </w:r>
            </w:hyperlink>
            <w:r>
              <w:t xml:space="preserve">, </w:t>
            </w:r>
            <w:hyperlink r:id="rId2757">
              <w:r>
                <w:rPr>
                  <w:color w:val="0000FF"/>
                </w:rPr>
                <w:t>167</w:t>
              </w:r>
            </w:hyperlink>
            <w:r>
              <w:t xml:space="preserve"> - </w:t>
            </w:r>
            <w:hyperlink r:id="rId2758">
              <w:r>
                <w:rPr>
                  <w:color w:val="0000FF"/>
                </w:rPr>
                <w:t>171</w:t>
              </w:r>
            </w:hyperlink>
            <w:r>
              <w:t xml:space="preserve">, </w:t>
            </w:r>
            <w:hyperlink r:id="rId2759">
              <w:r>
                <w:rPr>
                  <w:color w:val="0000FF"/>
                </w:rPr>
                <w:t>173</w:t>
              </w:r>
            </w:hyperlink>
            <w:r>
              <w:t xml:space="preserve"> - </w:t>
            </w:r>
            <w:hyperlink r:id="rId2760">
              <w:r>
                <w:rPr>
                  <w:color w:val="0000FF"/>
                </w:rPr>
                <w:t>174</w:t>
              </w:r>
            </w:hyperlink>
            <w:r>
              <w:t xml:space="preserve">, </w:t>
            </w:r>
            <w:hyperlink r:id="rId2761">
              <w:r>
                <w:rPr>
                  <w:color w:val="0000FF"/>
                </w:rPr>
                <w:t>177</w:t>
              </w:r>
            </w:hyperlink>
            <w:r>
              <w:t xml:space="preserve">, </w:t>
            </w:r>
            <w:hyperlink r:id="rId2762">
              <w:r>
                <w:rPr>
                  <w:color w:val="0000FF"/>
                </w:rPr>
                <w:t>181</w:t>
              </w:r>
            </w:hyperlink>
            <w:r>
              <w:t xml:space="preserve"> - </w:t>
            </w:r>
            <w:hyperlink r:id="rId2763">
              <w:r>
                <w:rPr>
                  <w:color w:val="0000FF"/>
                </w:rPr>
                <w:t>184</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19</w:t>
            </w:r>
          </w:p>
        </w:tc>
        <w:tc>
          <w:tcPr>
            <w:tcW w:w="3628" w:type="dxa"/>
          </w:tcPr>
          <w:p w:rsidR="00BA1CC6" w:rsidRDefault="00BA1CC6">
            <w:pPr>
              <w:pStyle w:val="ConsPlusNormal"/>
            </w:pPr>
            <w:r>
              <w:t>Работодателем выполняются требования охраны труда при лове рыбы на электросвет рыбонасосами, бортовыми и конусными подхватами?</w:t>
            </w:r>
          </w:p>
        </w:tc>
        <w:tc>
          <w:tcPr>
            <w:tcW w:w="3628" w:type="dxa"/>
          </w:tcPr>
          <w:p w:rsidR="00BA1CC6" w:rsidRDefault="00BA1CC6">
            <w:pPr>
              <w:pStyle w:val="ConsPlusNormal"/>
            </w:pPr>
            <w:hyperlink r:id="rId2764">
              <w:r>
                <w:rPr>
                  <w:color w:val="0000FF"/>
                </w:rPr>
                <w:t>Пункты 185</w:t>
              </w:r>
            </w:hyperlink>
            <w:r>
              <w:t xml:space="preserve">, </w:t>
            </w:r>
            <w:hyperlink r:id="rId2765">
              <w:r>
                <w:rPr>
                  <w:color w:val="0000FF"/>
                </w:rPr>
                <w:t>187</w:t>
              </w:r>
            </w:hyperlink>
            <w:r>
              <w:t xml:space="preserve"> - </w:t>
            </w:r>
            <w:hyperlink r:id="rId2766">
              <w:r>
                <w:rPr>
                  <w:color w:val="0000FF"/>
                </w:rPr>
                <w:t>189</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20</w:t>
            </w:r>
          </w:p>
        </w:tc>
        <w:tc>
          <w:tcPr>
            <w:tcW w:w="3628" w:type="dxa"/>
          </w:tcPr>
          <w:p w:rsidR="00BA1CC6" w:rsidRDefault="00BA1CC6">
            <w:pPr>
              <w:pStyle w:val="ConsPlusNormal"/>
            </w:pPr>
            <w:r>
              <w:t>Работодателем выполняются требования охраны труда при лове рыбы в пресных водоемах тралами с применением электрифицированных подбор?</w:t>
            </w:r>
          </w:p>
        </w:tc>
        <w:tc>
          <w:tcPr>
            <w:tcW w:w="3628" w:type="dxa"/>
          </w:tcPr>
          <w:p w:rsidR="00BA1CC6" w:rsidRDefault="00BA1CC6">
            <w:pPr>
              <w:pStyle w:val="ConsPlusNormal"/>
            </w:pPr>
            <w:hyperlink r:id="rId2767">
              <w:r>
                <w:rPr>
                  <w:color w:val="0000FF"/>
                </w:rPr>
                <w:t>Пункты 191</w:t>
              </w:r>
            </w:hyperlink>
            <w:r>
              <w:t xml:space="preserve"> - </w:t>
            </w:r>
            <w:hyperlink r:id="rId2768">
              <w:r>
                <w:rPr>
                  <w:color w:val="0000FF"/>
                </w:rPr>
                <w:t>197</w:t>
              </w:r>
            </w:hyperlink>
            <w:r>
              <w:t xml:space="preserve">, </w:t>
            </w:r>
            <w:hyperlink r:id="rId2769">
              <w:r>
                <w:rPr>
                  <w:color w:val="0000FF"/>
                </w:rPr>
                <w:t>199</w:t>
              </w:r>
            </w:hyperlink>
            <w:r>
              <w:t xml:space="preserve"> - </w:t>
            </w:r>
            <w:hyperlink r:id="rId2770">
              <w:r>
                <w:rPr>
                  <w:color w:val="0000FF"/>
                </w:rPr>
                <w:t>202</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21</w:t>
            </w:r>
          </w:p>
        </w:tc>
        <w:tc>
          <w:tcPr>
            <w:tcW w:w="3628" w:type="dxa"/>
          </w:tcPr>
          <w:p w:rsidR="00BA1CC6" w:rsidRDefault="00BA1CC6">
            <w:pPr>
              <w:pStyle w:val="ConsPlusNormal"/>
            </w:pPr>
            <w:r>
              <w:t>Работодателем выполняются требования охраны труда при лове рыбы в спускных и неспускных водоемах и выгрузке рыбы из садков?</w:t>
            </w:r>
          </w:p>
        </w:tc>
        <w:tc>
          <w:tcPr>
            <w:tcW w:w="3628" w:type="dxa"/>
          </w:tcPr>
          <w:p w:rsidR="00BA1CC6" w:rsidRDefault="00BA1CC6">
            <w:pPr>
              <w:pStyle w:val="ConsPlusNormal"/>
            </w:pPr>
            <w:hyperlink r:id="rId2771">
              <w:r>
                <w:rPr>
                  <w:color w:val="0000FF"/>
                </w:rPr>
                <w:t>Пункты 203</w:t>
              </w:r>
            </w:hyperlink>
            <w:r>
              <w:t xml:space="preserve"> - </w:t>
            </w:r>
            <w:hyperlink r:id="rId2772">
              <w:r>
                <w:rPr>
                  <w:color w:val="0000FF"/>
                </w:rPr>
                <w:t>212</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22</w:t>
            </w:r>
          </w:p>
        </w:tc>
        <w:tc>
          <w:tcPr>
            <w:tcW w:w="3628" w:type="dxa"/>
          </w:tcPr>
          <w:p w:rsidR="00BA1CC6" w:rsidRDefault="00BA1CC6">
            <w:pPr>
              <w:pStyle w:val="ConsPlusNormal"/>
            </w:pPr>
            <w:r>
              <w:t xml:space="preserve">Работодателем выполняются требования охраны труда при </w:t>
            </w:r>
            <w:r>
              <w:lastRenderedPageBreak/>
              <w:t>подледном лове рыбы?</w:t>
            </w:r>
          </w:p>
        </w:tc>
        <w:tc>
          <w:tcPr>
            <w:tcW w:w="3628" w:type="dxa"/>
          </w:tcPr>
          <w:p w:rsidR="00BA1CC6" w:rsidRDefault="00BA1CC6">
            <w:pPr>
              <w:pStyle w:val="ConsPlusNormal"/>
            </w:pPr>
            <w:hyperlink r:id="rId2773">
              <w:r>
                <w:rPr>
                  <w:color w:val="0000FF"/>
                </w:rPr>
                <w:t>Пункты 214</w:t>
              </w:r>
            </w:hyperlink>
            <w:r>
              <w:t xml:space="preserve"> - </w:t>
            </w:r>
            <w:hyperlink r:id="rId2774">
              <w:r>
                <w:rPr>
                  <w:color w:val="0000FF"/>
                </w:rPr>
                <w:t>223</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23</w:t>
            </w:r>
          </w:p>
        </w:tc>
        <w:tc>
          <w:tcPr>
            <w:tcW w:w="3628" w:type="dxa"/>
          </w:tcPr>
          <w:p w:rsidR="00BA1CC6" w:rsidRDefault="00BA1CC6">
            <w:pPr>
              <w:pStyle w:val="ConsPlusNormal"/>
            </w:pPr>
            <w:r>
              <w:t>Работодателем выполняются требования охраны труда при ведении промысла краба крабовыми ловушками?</w:t>
            </w:r>
          </w:p>
        </w:tc>
        <w:tc>
          <w:tcPr>
            <w:tcW w:w="3628" w:type="dxa"/>
          </w:tcPr>
          <w:p w:rsidR="00BA1CC6" w:rsidRDefault="00BA1CC6">
            <w:pPr>
              <w:pStyle w:val="ConsPlusNormal"/>
            </w:pPr>
            <w:hyperlink r:id="rId2775">
              <w:r>
                <w:rPr>
                  <w:color w:val="0000FF"/>
                </w:rPr>
                <w:t>Пункты 224</w:t>
              </w:r>
            </w:hyperlink>
            <w:r>
              <w:t xml:space="preserve">, </w:t>
            </w:r>
            <w:hyperlink r:id="rId2776">
              <w:r>
                <w:rPr>
                  <w:color w:val="0000FF"/>
                </w:rPr>
                <w:t>225</w:t>
              </w:r>
            </w:hyperlink>
            <w:r>
              <w:t xml:space="preserve">, </w:t>
            </w:r>
            <w:hyperlink r:id="rId2777">
              <w:r>
                <w:rPr>
                  <w:color w:val="0000FF"/>
                </w:rPr>
                <w:t>229</w:t>
              </w:r>
            </w:hyperlink>
            <w:r>
              <w:t xml:space="preserve"> - </w:t>
            </w:r>
            <w:hyperlink r:id="rId2778">
              <w:r>
                <w:rPr>
                  <w:color w:val="0000FF"/>
                </w:rPr>
                <w:t>234</w:t>
              </w:r>
            </w:hyperlink>
            <w:r>
              <w:t xml:space="preserve">, </w:t>
            </w:r>
            <w:hyperlink r:id="rId2779">
              <w:r>
                <w:rPr>
                  <w:color w:val="0000FF"/>
                </w:rPr>
                <w:t>236</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24</w:t>
            </w:r>
          </w:p>
        </w:tc>
        <w:tc>
          <w:tcPr>
            <w:tcW w:w="3628" w:type="dxa"/>
          </w:tcPr>
          <w:p w:rsidR="00BA1CC6" w:rsidRDefault="00BA1CC6">
            <w:pPr>
              <w:pStyle w:val="ConsPlusNormal"/>
            </w:pPr>
            <w:r>
              <w:t>Работодателем выполняются требования охраны труда при проведении добычи водорослей и беспозвоночных?</w:t>
            </w:r>
          </w:p>
        </w:tc>
        <w:tc>
          <w:tcPr>
            <w:tcW w:w="3628" w:type="dxa"/>
          </w:tcPr>
          <w:p w:rsidR="00BA1CC6" w:rsidRDefault="00BA1CC6">
            <w:pPr>
              <w:pStyle w:val="ConsPlusNormal"/>
            </w:pPr>
            <w:hyperlink r:id="rId2780">
              <w:r>
                <w:rPr>
                  <w:color w:val="0000FF"/>
                </w:rPr>
                <w:t>Пункты 238</w:t>
              </w:r>
            </w:hyperlink>
            <w:r>
              <w:t xml:space="preserve"> - </w:t>
            </w:r>
            <w:hyperlink r:id="rId2781">
              <w:r>
                <w:rPr>
                  <w:color w:val="0000FF"/>
                </w:rPr>
                <w:t>240</w:t>
              </w:r>
            </w:hyperlink>
            <w:r>
              <w:t xml:space="preserve">, </w:t>
            </w:r>
            <w:hyperlink r:id="rId2782">
              <w:r>
                <w:rPr>
                  <w:color w:val="0000FF"/>
                </w:rPr>
                <w:t>242</w:t>
              </w:r>
            </w:hyperlink>
            <w:r>
              <w:t xml:space="preserve">, </w:t>
            </w:r>
            <w:hyperlink r:id="rId2783">
              <w:r>
                <w:rPr>
                  <w:color w:val="0000FF"/>
                </w:rPr>
                <w:t>245</w:t>
              </w:r>
            </w:hyperlink>
            <w:r>
              <w:t xml:space="preserve"> - </w:t>
            </w:r>
            <w:hyperlink r:id="rId2784">
              <w:r>
                <w:rPr>
                  <w:color w:val="0000FF"/>
                </w:rPr>
                <w:t>253</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25</w:t>
            </w:r>
          </w:p>
        </w:tc>
        <w:tc>
          <w:tcPr>
            <w:tcW w:w="3628" w:type="dxa"/>
          </w:tcPr>
          <w:p w:rsidR="00BA1CC6" w:rsidRDefault="00BA1CC6">
            <w:pPr>
              <w:pStyle w:val="ConsPlusNormal"/>
            </w:pPr>
            <w:r>
              <w:t>Работодателем выполняются требования охраны труда при ведении промысла водных млекопитающих?</w:t>
            </w:r>
          </w:p>
        </w:tc>
        <w:tc>
          <w:tcPr>
            <w:tcW w:w="3628" w:type="dxa"/>
          </w:tcPr>
          <w:p w:rsidR="00BA1CC6" w:rsidRDefault="00BA1CC6">
            <w:pPr>
              <w:pStyle w:val="ConsPlusNormal"/>
            </w:pPr>
            <w:hyperlink r:id="rId2785">
              <w:r>
                <w:rPr>
                  <w:color w:val="0000FF"/>
                </w:rPr>
                <w:t>Пункты 254</w:t>
              </w:r>
            </w:hyperlink>
            <w:r>
              <w:t xml:space="preserve"> - </w:t>
            </w:r>
            <w:hyperlink r:id="rId2786">
              <w:r>
                <w:rPr>
                  <w:color w:val="0000FF"/>
                </w:rPr>
                <w:t>258</w:t>
              </w:r>
            </w:hyperlink>
            <w:r>
              <w:t xml:space="preserve">, </w:t>
            </w:r>
            <w:hyperlink r:id="rId2787">
              <w:r>
                <w:rPr>
                  <w:color w:val="0000FF"/>
                </w:rPr>
                <w:t>260</w:t>
              </w:r>
            </w:hyperlink>
            <w:r>
              <w:t xml:space="preserve"> - </w:t>
            </w:r>
            <w:hyperlink r:id="rId2788">
              <w:r>
                <w:rPr>
                  <w:color w:val="0000FF"/>
                </w:rPr>
                <w:t>262</w:t>
              </w:r>
            </w:hyperlink>
            <w:r>
              <w:t xml:space="preserve">, </w:t>
            </w:r>
            <w:hyperlink r:id="rId2789">
              <w:r>
                <w:rPr>
                  <w:color w:val="0000FF"/>
                </w:rPr>
                <w:t>265</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26</w:t>
            </w:r>
          </w:p>
        </w:tc>
        <w:tc>
          <w:tcPr>
            <w:tcW w:w="3628" w:type="dxa"/>
          </w:tcPr>
          <w:p w:rsidR="00BA1CC6" w:rsidRDefault="00BA1CC6">
            <w:pPr>
              <w:pStyle w:val="ConsPlusNormal"/>
            </w:pPr>
            <w:r>
              <w:t>Работодателем выполняются требования охраны труда при выполнении работ по приему (сдаче) объектов промысла на плавучих рыбоприемных пунктах (плашкоутах)?</w:t>
            </w:r>
          </w:p>
        </w:tc>
        <w:tc>
          <w:tcPr>
            <w:tcW w:w="3628" w:type="dxa"/>
          </w:tcPr>
          <w:p w:rsidR="00BA1CC6" w:rsidRDefault="00BA1CC6">
            <w:pPr>
              <w:pStyle w:val="ConsPlusNormal"/>
            </w:pPr>
            <w:hyperlink r:id="rId2790">
              <w:r>
                <w:rPr>
                  <w:color w:val="0000FF"/>
                </w:rPr>
                <w:t>Пункты 267</w:t>
              </w:r>
            </w:hyperlink>
            <w:r>
              <w:t xml:space="preserve"> - </w:t>
            </w:r>
            <w:hyperlink r:id="rId2791">
              <w:r>
                <w:rPr>
                  <w:color w:val="0000FF"/>
                </w:rPr>
                <w:t>270</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27</w:t>
            </w:r>
          </w:p>
        </w:tc>
        <w:tc>
          <w:tcPr>
            <w:tcW w:w="3628" w:type="dxa"/>
          </w:tcPr>
          <w:p w:rsidR="00BA1CC6" w:rsidRDefault="00BA1CC6">
            <w:pPr>
              <w:pStyle w:val="ConsPlusNormal"/>
            </w:pPr>
            <w:r>
              <w:t>Работодателем выполняются требования охраны труда при выполнении работ по очистке тоней?</w:t>
            </w:r>
          </w:p>
        </w:tc>
        <w:tc>
          <w:tcPr>
            <w:tcW w:w="3628" w:type="dxa"/>
          </w:tcPr>
          <w:p w:rsidR="00BA1CC6" w:rsidRDefault="00BA1CC6">
            <w:pPr>
              <w:pStyle w:val="ConsPlusNormal"/>
            </w:pPr>
            <w:hyperlink r:id="rId2792">
              <w:r>
                <w:rPr>
                  <w:color w:val="0000FF"/>
                </w:rPr>
                <w:t>Пункты 271</w:t>
              </w:r>
            </w:hyperlink>
            <w:r>
              <w:t xml:space="preserve"> - </w:t>
            </w:r>
            <w:hyperlink r:id="rId2793">
              <w:r>
                <w:rPr>
                  <w:color w:val="0000FF"/>
                </w:rPr>
                <w:t>275</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28</w:t>
            </w:r>
          </w:p>
        </w:tc>
        <w:tc>
          <w:tcPr>
            <w:tcW w:w="3628" w:type="dxa"/>
          </w:tcPr>
          <w:p w:rsidR="00BA1CC6" w:rsidRDefault="00BA1CC6">
            <w:pPr>
              <w:pStyle w:val="ConsPlusNormal"/>
            </w:pPr>
            <w:r>
              <w:t>Работодателем выполняются общие требования охраны труда, предъявляемые к процессам переработки водных биоресурсов и производства продукции из водных биоресурсов?</w:t>
            </w:r>
          </w:p>
        </w:tc>
        <w:tc>
          <w:tcPr>
            <w:tcW w:w="3628" w:type="dxa"/>
          </w:tcPr>
          <w:p w:rsidR="00BA1CC6" w:rsidRDefault="00BA1CC6">
            <w:pPr>
              <w:pStyle w:val="ConsPlusNormal"/>
            </w:pPr>
            <w:hyperlink r:id="rId2794">
              <w:r>
                <w:rPr>
                  <w:color w:val="0000FF"/>
                </w:rPr>
                <w:t>Пункты 276</w:t>
              </w:r>
            </w:hyperlink>
            <w:r>
              <w:t xml:space="preserve"> - </w:t>
            </w:r>
            <w:hyperlink r:id="rId2795">
              <w:r>
                <w:rPr>
                  <w:color w:val="0000FF"/>
                </w:rPr>
                <w:t>284</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29</w:t>
            </w:r>
          </w:p>
        </w:tc>
        <w:tc>
          <w:tcPr>
            <w:tcW w:w="3628" w:type="dxa"/>
          </w:tcPr>
          <w:p w:rsidR="00BA1CC6" w:rsidRDefault="00BA1CC6">
            <w:pPr>
              <w:pStyle w:val="ConsPlusNormal"/>
            </w:pPr>
            <w:r>
              <w:t>Работодателем выполняются требования охраны труда при проведении сортировки и ручной разделки водных биоресурсов?</w:t>
            </w:r>
          </w:p>
        </w:tc>
        <w:tc>
          <w:tcPr>
            <w:tcW w:w="3628" w:type="dxa"/>
          </w:tcPr>
          <w:p w:rsidR="00BA1CC6" w:rsidRDefault="00BA1CC6">
            <w:pPr>
              <w:pStyle w:val="ConsPlusNormal"/>
            </w:pPr>
            <w:hyperlink r:id="rId2796">
              <w:r>
                <w:rPr>
                  <w:color w:val="0000FF"/>
                </w:rPr>
                <w:t>Пункты 285</w:t>
              </w:r>
            </w:hyperlink>
            <w:r>
              <w:t xml:space="preserve"> - </w:t>
            </w:r>
            <w:hyperlink r:id="rId2797">
              <w:r>
                <w:rPr>
                  <w:color w:val="0000FF"/>
                </w:rPr>
                <w:t>289</w:t>
              </w:r>
            </w:hyperlink>
            <w:r>
              <w:t xml:space="preserve">, </w:t>
            </w:r>
            <w:hyperlink r:id="rId2798">
              <w:r>
                <w:rPr>
                  <w:color w:val="0000FF"/>
                </w:rPr>
                <w:t>292</w:t>
              </w:r>
            </w:hyperlink>
            <w:r>
              <w:t xml:space="preserve">, </w:t>
            </w:r>
            <w:hyperlink r:id="rId2799">
              <w:r>
                <w:rPr>
                  <w:color w:val="0000FF"/>
                </w:rPr>
                <w:t>294</w:t>
              </w:r>
            </w:hyperlink>
            <w:r>
              <w:t xml:space="preserve">, </w:t>
            </w:r>
            <w:hyperlink r:id="rId2800">
              <w:r>
                <w:rPr>
                  <w:color w:val="0000FF"/>
                </w:rPr>
                <w:t>297</w:t>
              </w:r>
            </w:hyperlink>
            <w:r>
              <w:t xml:space="preserve"> - </w:t>
            </w:r>
            <w:hyperlink r:id="rId2801">
              <w:r>
                <w:rPr>
                  <w:color w:val="0000FF"/>
                </w:rPr>
                <w:t>299</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30</w:t>
            </w:r>
          </w:p>
        </w:tc>
        <w:tc>
          <w:tcPr>
            <w:tcW w:w="3628" w:type="dxa"/>
          </w:tcPr>
          <w:p w:rsidR="00BA1CC6" w:rsidRDefault="00BA1CC6">
            <w:pPr>
              <w:pStyle w:val="ConsPlusNormal"/>
            </w:pPr>
            <w:r>
              <w:t>Работодателем выполняются требования охраны труда при проведении мойки, первичной обработки и посола водных биоресурсов?</w:t>
            </w:r>
          </w:p>
        </w:tc>
        <w:tc>
          <w:tcPr>
            <w:tcW w:w="3628" w:type="dxa"/>
          </w:tcPr>
          <w:p w:rsidR="00BA1CC6" w:rsidRDefault="00BA1CC6">
            <w:pPr>
              <w:pStyle w:val="ConsPlusNormal"/>
            </w:pPr>
            <w:hyperlink r:id="rId2802">
              <w:r>
                <w:rPr>
                  <w:color w:val="0000FF"/>
                </w:rPr>
                <w:t>Пункты 305</w:t>
              </w:r>
            </w:hyperlink>
            <w:r>
              <w:t xml:space="preserve">, </w:t>
            </w:r>
            <w:hyperlink r:id="rId2803">
              <w:r>
                <w:rPr>
                  <w:color w:val="0000FF"/>
                </w:rPr>
                <w:t>306</w:t>
              </w:r>
            </w:hyperlink>
            <w:r>
              <w:t xml:space="preserve">, </w:t>
            </w:r>
            <w:hyperlink r:id="rId2804">
              <w:r>
                <w:rPr>
                  <w:color w:val="0000FF"/>
                </w:rPr>
                <w:t>308</w:t>
              </w:r>
            </w:hyperlink>
            <w:r>
              <w:t xml:space="preserve">, </w:t>
            </w:r>
            <w:hyperlink r:id="rId2805">
              <w:r>
                <w:rPr>
                  <w:color w:val="0000FF"/>
                </w:rPr>
                <w:t>311</w:t>
              </w:r>
            </w:hyperlink>
            <w:r>
              <w:t xml:space="preserve"> - </w:t>
            </w:r>
            <w:hyperlink r:id="rId2806">
              <w:r>
                <w:rPr>
                  <w:color w:val="0000FF"/>
                </w:rPr>
                <w:t>321</w:t>
              </w:r>
            </w:hyperlink>
            <w:r>
              <w:t xml:space="preserve">, </w:t>
            </w:r>
            <w:hyperlink r:id="rId2807">
              <w:r>
                <w:rPr>
                  <w:color w:val="0000FF"/>
                </w:rPr>
                <w:t>323</w:t>
              </w:r>
            </w:hyperlink>
            <w:r>
              <w:t xml:space="preserve">, </w:t>
            </w:r>
            <w:hyperlink r:id="rId2808">
              <w:r>
                <w:rPr>
                  <w:color w:val="0000FF"/>
                </w:rPr>
                <w:t>327</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31</w:t>
            </w:r>
          </w:p>
        </w:tc>
        <w:tc>
          <w:tcPr>
            <w:tcW w:w="3628" w:type="dxa"/>
          </w:tcPr>
          <w:p w:rsidR="00BA1CC6" w:rsidRDefault="00BA1CC6">
            <w:pPr>
              <w:pStyle w:val="ConsPlusNormal"/>
            </w:pPr>
            <w:r>
              <w:t>Работодателем выполняются требования охраны труда при обработке водных биоресурсов холодом?</w:t>
            </w:r>
          </w:p>
        </w:tc>
        <w:tc>
          <w:tcPr>
            <w:tcW w:w="3628" w:type="dxa"/>
          </w:tcPr>
          <w:p w:rsidR="00BA1CC6" w:rsidRDefault="00BA1CC6">
            <w:pPr>
              <w:pStyle w:val="ConsPlusNormal"/>
            </w:pPr>
            <w:hyperlink r:id="rId2809">
              <w:r>
                <w:rPr>
                  <w:color w:val="0000FF"/>
                </w:rPr>
                <w:t>Пункты 328</w:t>
              </w:r>
            </w:hyperlink>
            <w:r>
              <w:t xml:space="preserve"> - </w:t>
            </w:r>
            <w:hyperlink r:id="rId2810">
              <w:r>
                <w:rPr>
                  <w:color w:val="0000FF"/>
                </w:rPr>
                <w:t>334</w:t>
              </w:r>
            </w:hyperlink>
            <w:r>
              <w:t xml:space="preserve">, </w:t>
            </w:r>
            <w:hyperlink r:id="rId2811">
              <w:r>
                <w:rPr>
                  <w:color w:val="0000FF"/>
                </w:rPr>
                <w:t>340</w:t>
              </w:r>
            </w:hyperlink>
            <w:r>
              <w:t xml:space="preserve">, </w:t>
            </w:r>
            <w:hyperlink r:id="rId2812">
              <w:r>
                <w:rPr>
                  <w:color w:val="0000FF"/>
                </w:rPr>
                <w:t>341</w:t>
              </w:r>
            </w:hyperlink>
            <w:r>
              <w:t xml:space="preserve">, </w:t>
            </w:r>
            <w:hyperlink r:id="rId2813">
              <w:r>
                <w:rPr>
                  <w:color w:val="0000FF"/>
                </w:rPr>
                <w:t>350</w:t>
              </w:r>
            </w:hyperlink>
            <w:r>
              <w:t xml:space="preserve"> - </w:t>
            </w:r>
            <w:hyperlink r:id="rId2814">
              <w:r>
                <w:rPr>
                  <w:color w:val="0000FF"/>
                </w:rPr>
                <w:t>355</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32</w:t>
            </w:r>
          </w:p>
        </w:tc>
        <w:tc>
          <w:tcPr>
            <w:tcW w:w="3628" w:type="dxa"/>
          </w:tcPr>
          <w:p w:rsidR="00BA1CC6" w:rsidRDefault="00BA1CC6">
            <w:pPr>
              <w:pStyle w:val="ConsPlusNormal"/>
            </w:pPr>
            <w:r>
              <w:t>Работодателем выполняются требования охраны труда при производстве пресервов и консервов из водных биоресурсов?</w:t>
            </w:r>
          </w:p>
        </w:tc>
        <w:tc>
          <w:tcPr>
            <w:tcW w:w="3628" w:type="dxa"/>
          </w:tcPr>
          <w:p w:rsidR="00BA1CC6" w:rsidRDefault="00BA1CC6">
            <w:pPr>
              <w:pStyle w:val="ConsPlusNormal"/>
            </w:pPr>
            <w:hyperlink r:id="rId2815">
              <w:r>
                <w:rPr>
                  <w:color w:val="0000FF"/>
                </w:rPr>
                <w:t>Пункты 357</w:t>
              </w:r>
            </w:hyperlink>
            <w:r>
              <w:t xml:space="preserve"> - </w:t>
            </w:r>
            <w:hyperlink r:id="rId2816">
              <w:r>
                <w:rPr>
                  <w:color w:val="0000FF"/>
                </w:rPr>
                <w:t>360</w:t>
              </w:r>
            </w:hyperlink>
            <w:r>
              <w:t xml:space="preserve">, </w:t>
            </w:r>
            <w:hyperlink r:id="rId2817">
              <w:r>
                <w:rPr>
                  <w:color w:val="0000FF"/>
                </w:rPr>
                <w:t>366</w:t>
              </w:r>
            </w:hyperlink>
            <w:r>
              <w:t xml:space="preserve">, </w:t>
            </w:r>
            <w:hyperlink r:id="rId2818">
              <w:r>
                <w:rPr>
                  <w:color w:val="0000FF"/>
                </w:rPr>
                <w:t>367</w:t>
              </w:r>
            </w:hyperlink>
            <w:r>
              <w:t xml:space="preserve">, </w:t>
            </w:r>
            <w:hyperlink r:id="rId2819">
              <w:r>
                <w:rPr>
                  <w:color w:val="0000FF"/>
                </w:rPr>
                <w:t>373</w:t>
              </w:r>
            </w:hyperlink>
            <w:r>
              <w:t xml:space="preserve"> - </w:t>
            </w:r>
            <w:hyperlink r:id="rId2820">
              <w:r>
                <w:rPr>
                  <w:color w:val="0000FF"/>
                </w:rPr>
                <w:t>382</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33</w:t>
            </w:r>
          </w:p>
        </w:tc>
        <w:tc>
          <w:tcPr>
            <w:tcW w:w="3628" w:type="dxa"/>
          </w:tcPr>
          <w:p w:rsidR="00BA1CC6" w:rsidRDefault="00BA1CC6">
            <w:pPr>
              <w:pStyle w:val="ConsPlusNormal"/>
            </w:pPr>
            <w:r>
              <w:t>Работодателем выполняются требования охраны труда при производстве полуфабрикатов и кулинарных изделий из водных биоресурсов?</w:t>
            </w:r>
          </w:p>
        </w:tc>
        <w:tc>
          <w:tcPr>
            <w:tcW w:w="3628" w:type="dxa"/>
          </w:tcPr>
          <w:p w:rsidR="00BA1CC6" w:rsidRDefault="00BA1CC6">
            <w:pPr>
              <w:pStyle w:val="ConsPlusNormal"/>
            </w:pPr>
            <w:hyperlink r:id="rId2821">
              <w:r>
                <w:rPr>
                  <w:color w:val="0000FF"/>
                </w:rPr>
                <w:t>Пункты 383</w:t>
              </w:r>
            </w:hyperlink>
            <w:r>
              <w:t xml:space="preserve"> - </w:t>
            </w:r>
            <w:hyperlink r:id="rId2822">
              <w:r>
                <w:rPr>
                  <w:color w:val="0000FF"/>
                </w:rPr>
                <w:t>391</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34</w:t>
            </w:r>
          </w:p>
        </w:tc>
        <w:tc>
          <w:tcPr>
            <w:tcW w:w="3628" w:type="dxa"/>
          </w:tcPr>
          <w:p w:rsidR="00BA1CC6" w:rsidRDefault="00BA1CC6">
            <w:pPr>
              <w:pStyle w:val="ConsPlusNormal"/>
            </w:pPr>
            <w:r>
              <w:t>Работодателем выполняются требования охраны труда при производстве копченой рыбной и другой продукции из водных биоресурсов?</w:t>
            </w:r>
          </w:p>
        </w:tc>
        <w:tc>
          <w:tcPr>
            <w:tcW w:w="3628" w:type="dxa"/>
          </w:tcPr>
          <w:p w:rsidR="00BA1CC6" w:rsidRDefault="00BA1CC6">
            <w:pPr>
              <w:pStyle w:val="ConsPlusNormal"/>
            </w:pPr>
            <w:hyperlink r:id="rId2823">
              <w:r>
                <w:rPr>
                  <w:color w:val="0000FF"/>
                </w:rPr>
                <w:t>Пункты 392</w:t>
              </w:r>
            </w:hyperlink>
            <w:r>
              <w:t xml:space="preserve"> - </w:t>
            </w:r>
            <w:hyperlink r:id="rId2824">
              <w:r>
                <w:rPr>
                  <w:color w:val="0000FF"/>
                </w:rPr>
                <w:t>396</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35</w:t>
            </w:r>
          </w:p>
        </w:tc>
        <w:tc>
          <w:tcPr>
            <w:tcW w:w="3628" w:type="dxa"/>
          </w:tcPr>
          <w:p w:rsidR="00BA1CC6" w:rsidRDefault="00BA1CC6">
            <w:pPr>
              <w:pStyle w:val="ConsPlusNormal"/>
            </w:pPr>
            <w:r>
              <w:t xml:space="preserve">Работодателем выполняются требования охраны труда при </w:t>
            </w:r>
            <w:r>
              <w:lastRenderedPageBreak/>
              <w:t>производстве рыбьего жира и кормовой рыбной муки?</w:t>
            </w:r>
          </w:p>
        </w:tc>
        <w:tc>
          <w:tcPr>
            <w:tcW w:w="3628" w:type="dxa"/>
          </w:tcPr>
          <w:p w:rsidR="00BA1CC6" w:rsidRDefault="00BA1CC6">
            <w:pPr>
              <w:pStyle w:val="ConsPlusNormal"/>
            </w:pPr>
            <w:hyperlink r:id="rId2825">
              <w:r>
                <w:rPr>
                  <w:color w:val="0000FF"/>
                </w:rPr>
                <w:t>Пункты 397</w:t>
              </w:r>
            </w:hyperlink>
            <w:r>
              <w:t xml:space="preserve"> - </w:t>
            </w:r>
            <w:hyperlink r:id="rId2826">
              <w:r>
                <w:rPr>
                  <w:color w:val="0000FF"/>
                </w:rPr>
                <w:t>413</w:t>
              </w:r>
            </w:hyperlink>
            <w:r>
              <w:t xml:space="preserve"> Правил N 858н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50</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50" w:name="P15474"/>
      <w:bookmarkEnd w:id="50"/>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w:t>
      </w:r>
    </w:p>
    <w:p w:rsidR="00BA1CC6" w:rsidRDefault="00BA1CC6">
      <w:pPr>
        <w:pStyle w:val="ConsPlusNormal"/>
        <w:jc w:val="center"/>
      </w:pPr>
      <w:r>
        <w:t>выполнения требований охраны труда при проведении</w:t>
      </w:r>
    </w:p>
    <w:p w:rsidR="00BA1CC6" w:rsidRDefault="00BA1CC6">
      <w:pPr>
        <w:pStyle w:val="ConsPlusNormal"/>
        <w:jc w:val="center"/>
      </w:pPr>
      <w:r>
        <w:t>работ в легкой промышленности</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____ от ____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____ от ____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Работодателем разработаны инструкции по охране труда для профессий и (или) видов выполняемых работниками работ в легкой промышленности (далее - работники), которые утверждаются локальным нормативным актом работодателя с учетом мнения профсоюзного органа либо иного уполномоченного работниками, представительного органа (при наличии) на основе </w:t>
            </w:r>
            <w:hyperlink r:id="rId2827">
              <w:r>
                <w:rPr>
                  <w:color w:val="0000FF"/>
                </w:rPr>
                <w:t>Правил</w:t>
              </w:r>
            </w:hyperlink>
            <w:r>
              <w:t xml:space="preserve"> N 780н и требований технической (эксплуатационной) документации организации - изготовителя технологического оборудования, применяемого при выполнении работ в легкой промышленности (далее - организация-изготовитель)?</w:t>
            </w:r>
          </w:p>
        </w:tc>
        <w:tc>
          <w:tcPr>
            <w:tcW w:w="3628" w:type="dxa"/>
          </w:tcPr>
          <w:p w:rsidR="00BA1CC6" w:rsidRDefault="00BA1CC6">
            <w:pPr>
              <w:pStyle w:val="ConsPlusNormal"/>
            </w:pPr>
            <w:hyperlink r:id="rId2828">
              <w:r>
                <w:rPr>
                  <w:color w:val="0000FF"/>
                </w:rPr>
                <w:t>Пункт 3</w:t>
              </w:r>
            </w:hyperlink>
            <w:r>
              <w:t xml:space="preserve"> Правил по охране труда при проведении работ в легкой промышленности, утвержденных приказом Минтруда России от 16.11.2020 N 780н (зарегистрирован Минюстом России 18.12.2020, регистрационный N 61549) (далее - Правила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Работодатель обеспечил безопасность выполнения работ, содержание технологического оборудования в исправном состоянии и его эксплуатацию в соответствии с требованиями </w:t>
            </w:r>
            <w:hyperlink r:id="rId2829">
              <w:r>
                <w:rPr>
                  <w:color w:val="0000FF"/>
                </w:rPr>
                <w:t>Правил</w:t>
              </w:r>
            </w:hyperlink>
            <w:r>
              <w:t xml:space="preserve"> N 780н и технической </w:t>
            </w:r>
            <w:r>
              <w:lastRenderedPageBreak/>
              <w:t>(эксплуатационной) документации организации-изготовителя?</w:t>
            </w:r>
          </w:p>
        </w:tc>
        <w:tc>
          <w:tcPr>
            <w:tcW w:w="3628" w:type="dxa"/>
          </w:tcPr>
          <w:p w:rsidR="00BA1CC6" w:rsidRDefault="00BA1CC6">
            <w:pPr>
              <w:pStyle w:val="ConsPlusNormal"/>
            </w:pPr>
            <w:hyperlink r:id="rId2830">
              <w:r>
                <w:rPr>
                  <w:color w:val="0000FF"/>
                </w:rPr>
                <w:t>Пункт 5</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установленных требованиями нормативных правовых актов?</w:t>
            </w:r>
          </w:p>
        </w:tc>
        <w:tc>
          <w:tcPr>
            <w:tcW w:w="3628" w:type="dxa"/>
          </w:tcPr>
          <w:p w:rsidR="00BA1CC6" w:rsidRDefault="00BA1CC6">
            <w:pPr>
              <w:pStyle w:val="ConsPlusNormal"/>
            </w:pPr>
            <w:hyperlink r:id="rId2831">
              <w:r>
                <w:rPr>
                  <w:color w:val="0000FF"/>
                </w:rPr>
                <w:t>Пункт 7</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2832">
              <w:r>
                <w:rPr>
                  <w:color w:val="0000FF"/>
                </w:rPr>
                <w:t>Правилам</w:t>
              </w:r>
            </w:hyperlink>
            <w:r>
              <w:t xml:space="preserve"> N 780н?</w:t>
            </w:r>
          </w:p>
        </w:tc>
        <w:tc>
          <w:tcPr>
            <w:tcW w:w="3628" w:type="dxa"/>
          </w:tcPr>
          <w:p w:rsidR="00BA1CC6" w:rsidRDefault="00BA1CC6">
            <w:pPr>
              <w:pStyle w:val="ConsPlusNormal"/>
            </w:pPr>
            <w:hyperlink r:id="rId2833">
              <w:r>
                <w:rPr>
                  <w:color w:val="0000FF"/>
                </w:rPr>
                <w:t>Подпункт 1 пункта 8</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2834">
              <w:r>
                <w:rPr>
                  <w:color w:val="0000FF"/>
                </w:rPr>
                <w:t>Подпункт 1 пункта 8</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Работодателем выполняются требования охраны труда, предъявляемые к организации рабочих мест и эксплуатации технологического оборудования?</w:t>
            </w:r>
          </w:p>
        </w:tc>
        <w:tc>
          <w:tcPr>
            <w:tcW w:w="3628" w:type="dxa"/>
          </w:tcPr>
          <w:p w:rsidR="00BA1CC6" w:rsidRDefault="00BA1CC6">
            <w:pPr>
              <w:pStyle w:val="ConsPlusNormal"/>
            </w:pPr>
            <w:hyperlink r:id="rId2835">
              <w:r>
                <w:rPr>
                  <w:color w:val="0000FF"/>
                </w:rPr>
                <w:t>Пункты 10</w:t>
              </w:r>
            </w:hyperlink>
            <w:r>
              <w:t xml:space="preserve">, </w:t>
            </w:r>
            <w:hyperlink r:id="rId2836">
              <w:r>
                <w:rPr>
                  <w:color w:val="0000FF"/>
                </w:rPr>
                <w:t>11</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Работодателем выполняются общие требования охраны труда при осуществлении производственных процессов и выполнении работ?</w:t>
            </w:r>
          </w:p>
        </w:tc>
        <w:tc>
          <w:tcPr>
            <w:tcW w:w="3628" w:type="dxa"/>
          </w:tcPr>
          <w:p w:rsidR="00BA1CC6" w:rsidRDefault="00BA1CC6">
            <w:pPr>
              <w:pStyle w:val="ConsPlusNormal"/>
            </w:pPr>
            <w:hyperlink r:id="rId2837">
              <w:r>
                <w:rPr>
                  <w:color w:val="0000FF"/>
                </w:rPr>
                <w:t>Пункты 12</w:t>
              </w:r>
            </w:hyperlink>
            <w:r>
              <w:t xml:space="preserve"> - </w:t>
            </w:r>
            <w:hyperlink r:id="rId2838">
              <w:r>
                <w:rPr>
                  <w:color w:val="0000FF"/>
                </w:rPr>
                <w:t>29</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8</w:t>
            </w:r>
          </w:p>
        </w:tc>
        <w:tc>
          <w:tcPr>
            <w:tcW w:w="3628" w:type="dxa"/>
          </w:tcPr>
          <w:p w:rsidR="00BA1CC6" w:rsidRDefault="00BA1CC6">
            <w:pPr>
              <w:pStyle w:val="ConsPlusNormal"/>
            </w:pPr>
            <w:r>
              <w:t>Работодателем выполняются требования охраны труда при проведении прядения текстильных волокон?</w:t>
            </w:r>
          </w:p>
        </w:tc>
        <w:tc>
          <w:tcPr>
            <w:tcW w:w="3628" w:type="dxa"/>
          </w:tcPr>
          <w:p w:rsidR="00BA1CC6" w:rsidRDefault="00BA1CC6">
            <w:pPr>
              <w:pStyle w:val="ConsPlusNormal"/>
            </w:pPr>
            <w:hyperlink r:id="rId2839">
              <w:r>
                <w:rPr>
                  <w:color w:val="0000FF"/>
                </w:rPr>
                <w:t>Пункты 30</w:t>
              </w:r>
            </w:hyperlink>
            <w:r>
              <w:t xml:space="preserve"> - </w:t>
            </w:r>
            <w:hyperlink r:id="rId2840">
              <w:r>
                <w:rPr>
                  <w:color w:val="0000FF"/>
                </w:rPr>
                <w:t>36</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выполняются требования охраны труда при производстве тканей?</w:t>
            </w:r>
          </w:p>
        </w:tc>
        <w:tc>
          <w:tcPr>
            <w:tcW w:w="3628" w:type="dxa"/>
          </w:tcPr>
          <w:p w:rsidR="00BA1CC6" w:rsidRDefault="00BA1CC6">
            <w:pPr>
              <w:pStyle w:val="ConsPlusNormal"/>
            </w:pPr>
            <w:hyperlink r:id="rId2841">
              <w:r>
                <w:rPr>
                  <w:color w:val="0000FF"/>
                </w:rPr>
                <w:t>Пункты 37</w:t>
              </w:r>
            </w:hyperlink>
            <w:r>
              <w:t xml:space="preserve">, </w:t>
            </w:r>
            <w:hyperlink r:id="rId2842">
              <w:r>
                <w:rPr>
                  <w:color w:val="0000FF"/>
                </w:rPr>
                <w:t>38</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Работодателем выполняются требования охраны труда при производстве нетканых текстильных материалов?</w:t>
            </w:r>
          </w:p>
        </w:tc>
        <w:tc>
          <w:tcPr>
            <w:tcW w:w="3628" w:type="dxa"/>
          </w:tcPr>
          <w:p w:rsidR="00BA1CC6" w:rsidRDefault="00BA1CC6">
            <w:pPr>
              <w:pStyle w:val="ConsPlusNormal"/>
            </w:pPr>
            <w:hyperlink r:id="rId2843">
              <w:r>
                <w:rPr>
                  <w:color w:val="0000FF"/>
                </w:rPr>
                <w:t>Пункты 39</w:t>
              </w:r>
            </w:hyperlink>
            <w:r>
              <w:t xml:space="preserve"> - </w:t>
            </w:r>
            <w:hyperlink r:id="rId2844">
              <w:r>
                <w:rPr>
                  <w:color w:val="0000FF"/>
                </w:rPr>
                <w:t>42</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выполняются требования охраны труда при отделке и крашении тканей?</w:t>
            </w:r>
          </w:p>
        </w:tc>
        <w:tc>
          <w:tcPr>
            <w:tcW w:w="3628" w:type="dxa"/>
          </w:tcPr>
          <w:p w:rsidR="00BA1CC6" w:rsidRDefault="00BA1CC6">
            <w:pPr>
              <w:pStyle w:val="ConsPlusNormal"/>
            </w:pPr>
            <w:hyperlink r:id="rId2845">
              <w:r>
                <w:rPr>
                  <w:color w:val="0000FF"/>
                </w:rPr>
                <w:t>Пункты 43</w:t>
              </w:r>
            </w:hyperlink>
            <w:r>
              <w:t xml:space="preserve"> - </w:t>
            </w:r>
            <w:hyperlink r:id="rId2846">
              <w:r>
                <w:rPr>
                  <w:color w:val="0000FF"/>
                </w:rPr>
                <w:t>62</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выполняются требования охраны труда при производстве шерстяных тканей?</w:t>
            </w:r>
          </w:p>
        </w:tc>
        <w:tc>
          <w:tcPr>
            <w:tcW w:w="3628" w:type="dxa"/>
          </w:tcPr>
          <w:p w:rsidR="00BA1CC6" w:rsidRDefault="00BA1CC6">
            <w:pPr>
              <w:pStyle w:val="ConsPlusNormal"/>
            </w:pPr>
            <w:hyperlink r:id="rId2847">
              <w:r>
                <w:rPr>
                  <w:color w:val="0000FF"/>
                </w:rPr>
                <w:t>Пункты 63</w:t>
              </w:r>
            </w:hyperlink>
            <w:r>
              <w:t xml:space="preserve"> - </w:t>
            </w:r>
            <w:hyperlink r:id="rId2848">
              <w:r>
                <w:rPr>
                  <w:color w:val="0000FF"/>
                </w:rPr>
                <w:t>74</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выполняются требования охраны труда при производстве одежды из текстильных и трикотажных материалов?</w:t>
            </w:r>
          </w:p>
        </w:tc>
        <w:tc>
          <w:tcPr>
            <w:tcW w:w="3628" w:type="dxa"/>
          </w:tcPr>
          <w:p w:rsidR="00BA1CC6" w:rsidRDefault="00BA1CC6">
            <w:pPr>
              <w:pStyle w:val="ConsPlusNormal"/>
            </w:pPr>
            <w:hyperlink r:id="rId2849">
              <w:r>
                <w:rPr>
                  <w:color w:val="0000FF"/>
                </w:rPr>
                <w:t>Пункты 75</w:t>
              </w:r>
            </w:hyperlink>
            <w:r>
              <w:t xml:space="preserve"> - </w:t>
            </w:r>
            <w:hyperlink r:id="rId2850">
              <w:r>
                <w:rPr>
                  <w:color w:val="0000FF"/>
                </w:rPr>
                <w:t>93</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выполняются требования охраны труда при производстве трикотажных изделий?</w:t>
            </w:r>
          </w:p>
        </w:tc>
        <w:tc>
          <w:tcPr>
            <w:tcW w:w="3628" w:type="dxa"/>
          </w:tcPr>
          <w:p w:rsidR="00BA1CC6" w:rsidRDefault="00BA1CC6">
            <w:pPr>
              <w:pStyle w:val="ConsPlusNormal"/>
            </w:pPr>
            <w:hyperlink r:id="rId2851">
              <w:r>
                <w:rPr>
                  <w:color w:val="0000FF"/>
                </w:rPr>
                <w:t>Пункты 94</w:t>
              </w:r>
            </w:hyperlink>
            <w:r>
              <w:t xml:space="preserve"> - </w:t>
            </w:r>
            <w:hyperlink r:id="rId2852">
              <w:r>
                <w:rPr>
                  <w:color w:val="0000FF"/>
                </w:rPr>
                <w:t>103</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 xml:space="preserve">Работодателем выполняются требования охраны труда при </w:t>
            </w:r>
            <w:r>
              <w:lastRenderedPageBreak/>
              <w:t>производстве трикотажных полотен и изделий на кулирных, основовязальных машинах и чулочно-носочных автоматах?</w:t>
            </w:r>
          </w:p>
        </w:tc>
        <w:tc>
          <w:tcPr>
            <w:tcW w:w="3628" w:type="dxa"/>
          </w:tcPr>
          <w:p w:rsidR="00BA1CC6" w:rsidRDefault="00BA1CC6">
            <w:pPr>
              <w:pStyle w:val="ConsPlusNormal"/>
            </w:pPr>
            <w:hyperlink r:id="rId2853">
              <w:r>
                <w:rPr>
                  <w:color w:val="0000FF"/>
                </w:rPr>
                <w:t>Пункты 104</w:t>
              </w:r>
            </w:hyperlink>
            <w:r>
              <w:t xml:space="preserve"> - </w:t>
            </w:r>
            <w:hyperlink r:id="rId2854">
              <w:r>
                <w:rPr>
                  <w:color w:val="0000FF"/>
                </w:rPr>
                <w:t>119</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16</w:t>
            </w:r>
          </w:p>
        </w:tc>
        <w:tc>
          <w:tcPr>
            <w:tcW w:w="3628" w:type="dxa"/>
          </w:tcPr>
          <w:p w:rsidR="00BA1CC6" w:rsidRDefault="00BA1CC6">
            <w:pPr>
              <w:pStyle w:val="ConsPlusNormal"/>
            </w:pPr>
            <w:r>
              <w:t>Работодателем выполняются требования охраны труда при обработке кожевенного сырья, дублении и отделке кожи?</w:t>
            </w:r>
          </w:p>
        </w:tc>
        <w:tc>
          <w:tcPr>
            <w:tcW w:w="3628" w:type="dxa"/>
          </w:tcPr>
          <w:p w:rsidR="00BA1CC6" w:rsidRDefault="00BA1CC6">
            <w:pPr>
              <w:pStyle w:val="ConsPlusNormal"/>
            </w:pPr>
            <w:hyperlink r:id="rId2855">
              <w:r>
                <w:rPr>
                  <w:color w:val="0000FF"/>
                </w:rPr>
                <w:t>Пункты 120</w:t>
              </w:r>
            </w:hyperlink>
            <w:r>
              <w:t xml:space="preserve"> - </w:t>
            </w:r>
            <w:hyperlink r:id="rId2856">
              <w:r>
                <w:rPr>
                  <w:color w:val="0000FF"/>
                </w:rPr>
                <w:t>125</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выполняются требования охраны труда при производстве одежды и других изделий из кожи?</w:t>
            </w:r>
          </w:p>
        </w:tc>
        <w:tc>
          <w:tcPr>
            <w:tcW w:w="3628" w:type="dxa"/>
          </w:tcPr>
          <w:p w:rsidR="00BA1CC6" w:rsidRDefault="00BA1CC6">
            <w:pPr>
              <w:pStyle w:val="ConsPlusNormal"/>
            </w:pPr>
            <w:hyperlink r:id="rId2857">
              <w:r>
                <w:rPr>
                  <w:color w:val="0000FF"/>
                </w:rPr>
                <w:t>Пункты 126</w:t>
              </w:r>
            </w:hyperlink>
            <w:r>
              <w:t xml:space="preserve"> - </w:t>
            </w:r>
            <w:hyperlink r:id="rId2858">
              <w:r>
                <w:rPr>
                  <w:color w:val="0000FF"/>
                </w:rPr>
                <w:t>133</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выполняются требования охраны труда при изготовлении обуви?</w:t>
            </w:r>
          </w:p>
        </w:tc>
        <w:tc>
          <w:tcPr>
            <w:tcW w:w="3628" w:type="dxa"/>
          </w:tcPr>
          <w:p w:rsidR="00BA1CC6" w:rsidRDefault="00BA1CC6">
            <w:pPr>
              <w:pStyle w:val="ConsPlusNormal"/>
            </w:pPr>
            <w:hyperlink r:id="rId2859">
              <w:r>
                <w:rPr>
                  <w:color w:val="0000FF"/>
                </w:rPr>
                <w:t>Пункты 134</w:t>
              </w:r>
            </w:hyperlink>
            <w:r>
              <w:t xml:space="preserve"> - </w:t>
            </w:r>
            <w:hyperlink r:id="rId2860">
              <w:r>
                <w:rPr>
                  <w:color w:val="0000FF"/>
                </w:rPr>
                <w:t>156</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выполняются требования охраны труда при проведении выделки и крашении меха?</w:t>
            </w:r>
          </w:p>
        </w:tc>
        <w:tc>
          <w:tcPr>
            <w:tcW w:w="3628" w:type="dxa"/>
          </w:tcPr>
          <w:p w:rsidR="00BA1CC6" w:rsidRDefault="00BA1CC6">
            <w:pPr>
              <w:pStyle w:val="ConsPlusNormal"/>
            </w:pPr>
            <w:hyperlink r:id="rId2861">
              <w:r>
                <w:rPr>
                  <w:color w:val="0000FF"/>
                </w:rPr>
                <w:t>Пункты 157</w:t>
              </w:r>
            </w:hyperlink>
            <w:r>
              <w:t xml:space="preserve"> - </w:t>
            </w:r>
            <w:hyperlink r:id="rId2862">
              <w:r>
                <w:rPr>
                  <w:color w:val="0000FF"/>
                </w:rPr>
                <w:t>164</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Работодателем выполняются требования охраны труда при производстве изделий из меха?</w:t>
            </w:r>
          </w:p>
        </w:tc>
        <w:tc>
          <w:tcPr>
            <w:tcW w:w="3628" w:type="dxa"/>
          </w:tcPr>
          <w:p w:rsidR="00BA1CC6" w:rsidRDefault="00BA1CC6">
            <w:pPr>
              <w:pStyle w:val="ConsPlusNormal"/>
            </w:pPr>
            <w:hyperlink r:id="rId2863">
              <w:r>
                <w:rPr>
                  <w:color w:val="0000FF"/>
                </w:rPr>
                <w:t>Пункты 165</w:t>
              </w:r>
            </w:hyperlink>
            <w:r>
              <w:t xml:space="preserve"> - </w:t>
            </w:r>
            <w:hyperlink r:id="rId2864">
              <w:r>
                <w:rPr>
                  <w:color w:val="0000FF"/>
                </w:rPr>
                <w:t>170</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выполняются требования охраны труда, предъявляемые к транспортированию (перемещению) и хранению исходных материалов, сырья, полуфабрикатов, отходов производства и готовой продукции?</w:t>
            </w:r>
          </w:p>
        </w:tc>
        <w:tc>
          <w:tcPr>
            <w:tcW w:w="3628" w:type="dxa"/>
          </w:tcPr>
          <w:p w:rsidR="00BA1CC6" w:rsidRDefault="00BA1CC6">
            <w:pPr>
              <w:pStyle w:val="ConsPlusNormal"/>
            </w:pPr>
            <w:hyperlink r:id="rId2865">
              <w:r>
                <w:rPr>
                  <w:color w:val="0000FF"/>
                </w:rPr>
                <w:t>Пункты 171</w:t>
              </w:r>
            </w:hyperlink>
            <w:r>
              <w:t xml:space="preserve"> - </w:t>
            </w:r>
            <w:hyperlink r:id="rId2866">
              <w:r>
                <w:rPr>
                  <w:color w:val="0000FF"/>
                </w:rPr>
                <w:t>178</w:t>
              </w:r>
            </w:hyperlink>
            <w:r>
              <w:t xml:space="preserve"> Правил N 780н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51</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51" w:name="P15682"/>
      <w:bookmarkEnd w:id="51"/>
      <w:r>
        <w:t>Проверочный лист</w:t>
      </w:r>
    </w:p>
    <w:p w:rsidR="00BA1CC6" w:rsidRDefault="00BA1CC6">
      <w:pPr>
        <w:pStyle w:val="ConsPlusNormal"/>
        <w:jc w:val="center"/>
      </w:pPr>
      <w:r>
        <w:t>(список контрольных вопросов) для осуществления</w:t>
      </w:r>
    </w:p>
    <w:p w:rsidR="00BA1CC6" w:rsidRDefault="00BA1CC6">
      <w:pPr>
        <w:pStyle w:val="ConsPlusNormal"/>
        <w:jc w:val="center"/>
      </w:pPr>
      <w:r>
        <w:t>федерального государственного контроля (надзора)</w:t>
      </w:r>
    </w:p>
    <w:p w:rsidR="00BA1CC6" w:rsidRDefault="00BA1CC6">
      <w:pPr>
        <w:pStyle w:val="ConsPlusNormal"/>
        <w:jc w:val="center"/>
      </w:pPr>
      <w:r>
        <w:t>за соблюдением трудового законодательства и иных нормативных</w:t>
      </w:r>
    </w:p>
    <w:p w:rsidR="00BA1CC6" w:rsidRDefault="00BA1CC6">
      <w:pPr>
        <w:pStyle w:val="ConsPlusNormal"/>
        <w:jc w:val="center"/>
      </w:pPr>
      <w:r>
        <w:t>правовых актов, содержащих нормы трудового права,</w:t>
      </w:r>
    </w:p>
    <w:p w:rsidR="00BA1CC6" w:rsidRDefault="00BA1CC6">
      <w:pPr>
        <w:pStyle w:val="ConsPlusNormal"/>
        <w:jc w:val="center"/>
      </w:pPr>
      <w:r>
        <w:t>по проверке выполнения требований охраны труда</w:t>
      </w:r>
    </w:p>
    <w:p w:rsidR="00BA1CC6" w:rsidRDefault="00BA1CC6">
      <w:pPr>
        <w:pStyle w:val="ConsPlusNormal"/>
        <w:jc w:val="center"/>
      </w:pPr>
      <w:r>
        <w:t>на автомобильном транспорте</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____ от ____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____ от ____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Работодатель обеспечивает безопасность и условия труда, соответствующие государственным нормативным требованиям охраны труда; обеспечивает работников, выполняющих работы по эксплуатации, техническому обслуживанию, ремонту и проверке технического состояния транспортных средств (далее - работники) оборудованием, инструментами, технической документацией и иными средствами, необходимыми для исполнения ими трудовых обязанностей, знакомит работников под роспись с принимаемыми локальными нормативными актами, непосредственно связанными с их трудовой деятельностью?</w:t>
            </w:r>
          </w:p>
        </w:tc>
        <w:tc>
          <w:tcPr>
            <w:tcW w:w="3628" w:type="dxa"/>
          </w:tcPr>
          <w:p w:rsidR="00BA1CC6" w:rsidRDefault="00BA1CC6">
            <w:pPr>
              <w:pStyle w:val="ConsPlusNormal"/>
            </w:pPr>
            <w:hyperlink r:id="rId2867">
              <w:r>
                <w:rPr>
                  <w:color w:val="0000FF"/>
                </w:rPr>
                <w:t>Пункт 3</w:t>
              </w:r>
            </w:hyperlink>
            <w:r>
              <w:t xml:space="preserve"> Правил по охране труда на автомобильном транспорте, утвержденных приказом Минтруда России от 09.12.2020 N 871н (зарегистрирован Минюстом России 18.12.2020, регистрационный N 61561) (далее - Правила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Работодатель обеспечивает безопасность работников при эксплуатации зданий, сооружений, оборудования, осуществлении технологических процессов, а также применении инструментов, сырья и </w:t>
            </w:r>
            <w:r>
              <w:lastRenderedPageBreak/>
              <w:t>материалов?</w:t>
            </w:r>
          </w:p>
        </w:tc>
        <w:tc>
          <w:tcPr>
            <w:tcW w:w="3628" w:type="dxa"/>
          </w:tcPr>
          <w:p w:rsidR="00BA1CC6" w:rsidRDefault="00BA1CC6">
            <w:pPr>
              <w:pStyle w:val="ConsPlusNormal"/>
            </w:pPr>
            <w:hyperlink r:id="rId2868">
              <w:r>
                <w:rPr>
                  <w:color w:val="0000FF"/>
                </w:rPr>
                <w:t>Абзац 1 пункта 4</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 xml:space="preserve">Работодателем разрабатываются и утверждаются инструкции по охране труда для работников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на основе </w:t>
            </w:r>
            <w:hyperlink r:id="rId2869">
              <w:r>
                <w:rPr>
                  <w:color w:val="0000FF"/>
                </w:rPr>
                <w:t>Правил</w:t>
              </w:r>
            </w:hyperlink>
            <w:r>
              <w:t xml:space="preserve"> N 871н и требований технической (эксплуатационной) документации организации - изготовителя транспортных средств (далее - организация-изготовитель)?</w:t>
            </w:r>
          </w:p>
        </w:tc>
        <w:tc>
          <w:tcPr>
            <w:tcW w:w="3628" w:type="dxa"/>
          </w:tcPr>
          <w:p w:rsidR="00BA1CC6" w:rsidRDefault="00BA1CC6">
            <w:pPr>
              <w:pStyle w:val="ConsPlusNormal"/>
            </w:pPr>
            <w:hyperlink r:id="rId2870">
              <w:r>
                <w:rPr>
                  <w:color w:val="0000FF"/>
                </w:rPr>
                <w:t>Абзац 2 пункта 4</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 xml:space="preserve">Работодатель обеспечивает: эксплуатацию, техническое обслуживание, ремонт и проверку технического состояния транспортных средств (далее - эксплуатация транспортных средств) в соответствии с требованиями </w:t>
            </w:r>
            <w:hyperlink r:id="rId2871">
              <w:r>
                <w:rPr>
                  <w:color w:val="0000FF"/>
                </w:rPr>
                <w:t>Правил</w:t>
              </w:r>
            </w:hyperlink>
            <w:r>
              <w:t xml:space="preserve"> N 871н,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tc>
        <w:tc>
          <w:tcPr>
            <w:tcW w:w="3628" w:type="dxa"/>
          </w:tcPr>
          <w:p w:rsidR="00BA1CC6" w:rsidRDefault="00BA1CC6">
            <w:pPr>
              <w:pStyle w:val="ConsPlusNormal"/>
            </w:pPr>
            <w:hyperlink r:id="rId2872">
              <w:r>
                <w:rPr>
                  <w:color w:val="0000FF"/>
                </w:rPr>
                <w:t>Пункт 6</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w:t>
            </w:r>
          </w:p>
        </w:tc>
        <w:tc>
          <w:tcPr>
            <w:tcW w:w="3628" w:type="dxa"/>
          </w:tcPr>
          <w:p w:rsidR="00BA1CC6" w:rsidRDefault="00BA1CC6">
            <w:pPr>
              <w:pStyle w:val="ConsPlusNormal"/>
            </w:pPr>
            <w:r>
              <w:t>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принимает меры по их исключению или снижению до допустимых уровней воздействия, установленных требованиями соответствующих нормативных правовых актов?</w:t>
            </w:r>
          </w:p>
        </w:tc>
        <w:tc>
          <w:tcPr>
            <w:tcW w:w="3628" w:type="dxa"/>
          </w:tcPr>
          <w:p w:rsidR="00BA1CC6" w:rsidRDefault="00BA1CC6">
            <w:pPr>
              <w:pStyle w:val="ConsPlusNormal"/>
            </w:pPr>
            <w:hyperlink r:id="rId2873">
              <w:r>
                <w:rPr>
                  <w:color w:val="0000FF"/>
                </w:rPr>
                <w:t>Абзац 1 пункта 8</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Работодателем выполняются требования охраны труда, предъявляемые к производственным территориям?</w:t>
            </w:r>
          </w:p>
        </w:tc>
        <w:tc>
          <w:tcPr>
            <w:tcW w:w="3628" w:type="dxa"/>
          </w:tcPr>
          <w:p w:rsidR="00BA1CC6" w:rsidRDefault="00BA1CC6">
            <w:pPr>
              <w:pStyle w:val="ConsPlusNormal"/>
            </w:pPr>
            <w:hyperlink r:id="rId2874">
              <w:r>
                <w:rPr>
                  <w:color w:val="0000FF"/>
                </w:rPr>
                <w:t>Пункты 11</w:t>
              </w:r>
            </w:hyperlink>
            <w:r>
              <w:t xml:space="preserve"> - </w:t>
            </w:r>
            <w:hyperlink r:id="rId2875">
              <w:r>
                <w:rPr>
                  <w:color w:val="0000FF"/>
                </w:rPr>
                <w:t>16</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Работодателем выполняются требования охраны труда, предъявляемые к площадкам для хранения транспортных средств?</w:t>
            </w:r>
          </w:p>
        </w:tc>
        <w:tc>
          <w:tcPr>
            <w:tcW w:w="3628" w:type="dxa"/>
          </w:tcPr>
          <w:p w:rsidR="00BA1CC6" w:rsidRDefault="00BA1CC6">
            <w:pPr>
              <w:pStyle w:val="ConsPlusNormal"/>
            </w:pPr>
            <w:hyperlink r:id="rId2876">
              <w:r>
                <w:rPr>
                  <w:color w:val="0000FF"/>
                </w:rPr>
                <w:t>Пункты 17</w:t>
              </w:r>
            </w:hyperlink>
            <w:r>
              <w:t xml:space="preserve"> - </w:t>
            </w:r>
            <w:hyperlink r:id="rId2877">
              <w:r>
                <w:rPr>
                  <w:color w:val="0000FF"/>
                </w:rPr>
                <w:t>21</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выполняются требования охраны труда, предъявляемые к помещениям для технического обслуживания, проверки технического состояния и ремонта транспортных средств?</w:t>
            </w:r>
          </w:p>
        </w:tc>
        <w:tc>
          <w:tcPr>
            <w:tcW w:w="3628" w:type="dxa"/>
          </w:tcPr>
          <w:p w:rsidR="00BA1CC6" w:rsidRDefault="00BA1CC6">
            <w:pPr>
              <w:pStyle w:val="ConsPlusNormal"/>
            </w:pPr>
            <w:hyperlink r:id="rId2878">
              <w:r>
                <w:rPr>
                  <w:color w:val="0000FF"/>
                </w:rPr>
                <w:t>Пункты 22</w:t>
              </w:r>
            </w:hyperlink>
            <w:r>
              <w:t xml:space="preserve"> - </w:t>
            </w:r>
            <w:hyperlink r:id="rId2879">
              <w:r>
                <w:rPr>
                  <w:color w:val="0000FF"/>
                </w:rPr>
                <w:t>49</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выполняются требования охраны труда, предъявляемые к помещениям для хранения транспортных средств?</w:t>
            </w:r>
          </w:p>
        </w:tc>
        <w:tc>
          <w:tcPr>
            <w:tcW w:w="3628" w:type="dxa"/>
          </w:tcPr>
          <w:p w:rsidR="00BA1CC6" w:rsidRDefault="00BA1CC6">
            <w:pPr>
              <w:pStyle w:val="ConsPlusNormal"/>
            </w:pPr>
            <w:hyperlink r:id="rId2880">
              <w:r>
                <w:rPr>
                  <w:color w:val="0000FF"/>
                </w:rPr>
                <w:t>Пункты 50</w:t>
              </w:r>
            </w:hyperlink>
            <w:r>
              <w:t xml:space="preserve"> - </w:t>
            </w:r>
            <w:hyperlink r:id="rId2881">
              <w:r>
                <w:rPr>
                  <w:color w:val="0000FF"/>
                </w:rPr>
                <w:t>53</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 xml:space="preserve">Работодателем выполняются </w:t>
            </w:r>
            <w:r>
              <w:lastRenderedPageBreak/>
              <w:t>требования охраны труда, предъявляемые к размещению технологического оборудования?</w:t>
            </w:r>
          </w:p>
        </w:tc>
        <w:tc>
          <w:tcPr>
            <w:tcW w:w="3628" w:type="dxa"/>
          </w:tcPr>
          <w:p w:rsidR="00BA1CC6" w:rsidRDefault="00BA1CC6">
            <w:pPr>
              <w:pStyle w:val="ConsPlusNormal"/>
            </w:pPr>
            <w:hyperlink r:id="rId2882">
              <w:r>
                <w:rPr>
                  <w:color w:val="0000FF"/>
                </w:rPr>
                <w:t>Пункты 54</w:t>
              </w:r>
            </w:hyperlink>
            <w:r>
              <w:t xml:space="preserve">, </w:t>
            </w:r>
            <w:hyperlink r:id="rId2883">
              <w:r>
                <w:rPr>
                  <w:color w:val="0000FF"/>
                </w:rPr>
                <w:t>55</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11</w:t>
            </w:r>
          </w:p>
        </w:tc>
        <w:tc>
          <w:tcPr>
            <w:tcW w:w="3628" w:type="dxa"/>
          </w:tcPr>
          <w:p w:rsidR="00BA1CC6" w:rsidRDefault="00BA1CC6">
            <w:pPr>
              <w:pStyle w:val="ConsPlusNormal"/>
            </w:pPr>
            <w:r>
              <w:t>Работодателем выполняются требования охраны труда при техническом обслуживании и ремонте транспортных средств?</w:t>
            </w:r>
          </w:p>
        </w:tc>
        <w:tc>
          <w:tcPr>
            <w:tcW w:w="3628" w:type="dxa"/>
          </w:tcPr>
          <w:p w:rsidR="00BA1CC6" w:rsidRDefault="00BA1CC6">
            <w:pPr>
              <w:pStyle w:val="ConsPlusNormal"/>
            </w:pPr>
            <w:hyperlink r:id="rId2884">
              <w:r>
                <w:rPr>
                  <w:color w:val="0000FF"/>
                </w:rPr>
                <w:t>Пункты 56</w:t>
              </w:r>
            </w:hyperlink>
            <w:r>
              <w:t xml:space="preserve"> - </w:t>
            </w:r>
            <w:hyperlink r:id="rId2885">
              <w:r>
                <w:rPr>
                  <w:color w:val="0000FF"/>
                </w:rPr>
                <w:t>83</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выполняются требования охраны труда при техническом обслуживании, ремонте и проверке технического состояния транспортных средств, работающих на газовом топливе?</w:t>
            </w:r>
          </w:p>
        </w:tc>
        <w:tc>
          <w:tcPr>
            <w:tcW w:w="3628" w:type="dxa"/>
          </w:tcPr>
          <w:p w:rsidR="00BA1CC6" w:rsidRDefault="00BA1CC6">
            <w:pPr>
              <w:pStyle w:val="ConsPlusNormal"/>
            </w:pPr>
            <w:hyperlink r:id="rId2886">
              <w:r>
                <w:rPr>
                  <w:color w:val="0000FF"/>
                </w:rPr>
                <w:t>Пункты 84</w:t>
              </w:r>
            </w:hyperlink>
            <w:r>
              <w:t xml:space="preserve"> - </w:t>
            </w:r>
            <w:hyperlink r:id="rId2887">
              <w:r>
                <w:rPr>
                  <w:color w:val="0000FF"/>
                </w:rPr>
                <w:t>88</w:t>
              </w:r>
            </w:hyperlink>
            <w:r>
              <w:t xml:space="preserve">, </w:t>
            </w:r>
            <w:hyperlink r:id="rId2888">
              <w:r>
                <w:rPr>
                  <w:color w:val="0000FF"/>
                </w:rPr>
                <w:t>90</w:t>
              </w:r>
            </w:hyperlink>
            <w:r>
              <w:t xml:space="preserve"> - </w:t>
            </w:r>
            <w:hyperlink r:id="rId2889">
              <w:r>
                <w:rPr>
                  <w:color w:val="0000FF"/>
                </w:rPr>
                <w:t>92</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выполняются требования охраны труда, предъявляемые к мойке транспортных средств, агрегатов, узлов и деталей?</w:t>
            </w:r>
          </w:p>
        </w:tc>
        <w:tc>
          <w:tcPr>
            <w:tcW w:w="3628" w:type="dxa"/>
          </w:tcPr>
          <w:p w:rsidR="00BA1CC6" w:rsidRDefault="00BA1CC6">
            <w:pPr>
              <w:pStyle w:val="ConsPlusNormal"/>
            </w:pPr>
            <w:hyperlink r:id="rId2890">
              <w:r>
                <w:rPr>
                  <w:color w:val="0000FF"/>
                </w:rPr>
                <w:t>Пункты 93</w:t>
              </w:r>
            </w:hyperlink>
            <w:r>
              <w:t xml:space="preserve">, </w:t>
            </w:r>
            <w:hyperlink r:id="rId2891">
              <w:r>
                <w:rPr>
                  <w:color w:val="0000FF"/>
                </w:rPr>
                <w:t>92</w:t>
              </w:r>
            </w:hyperlink>
            <w:r>
              <w:t xml:space="preserve">, </w:t>
            </w:r>
            <w:hyperlink r:id="rId2892">
              <w:r>
                <w:rPr>
                  <w:color w:val="0000FF"/>
                </w:rPr>
                <w:t>96</w:t>
              </w:r>
            </w:hyperlink>
            <w:r>
              <w:t xml:space="preserve"> - </w:t>
            </w:r>
            <w:hyperlink r:id="rId2893">
              <w:r>
                <w:rPr>
                  <w:color w:val="0000FF"/>
                </w:rPr>
                <w:t>100</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выполняются требования охраны труда при выполнении слесарных и смазочных работ?</w:t>
            </w:r>
          </w:p>
        </w:tc>
        <w:tc>
          <w:tcPr>
            <w:tcW w:w="3628" w:type="dxa"/>
          </w:tcPr>
          <w:p w:rsidR="00BA1CC6" w:rsidRDefault="00BA1CC6">
            <w:pPr>
              <w:pStyle w:val="ConsPlusNormal"/>
            </w:pPr>
            <w:hyperlink r:id="rId2894">
              <w:r>
                <w:rPr>
                  <w:color w:val="0000FF"/>
                </w:rPr>
                <w:t>Пункты 101</w:t>
              </w:r>
            </w:hyperlink>
            <w:r>
              <w:t xml:space="preserve"> - </w:t>
            </w:r>
            <w:hyperlink r:id="rId2895">
              <w:r>
                <w:rPr>
                  <w:color w:val="0000FF"/>
                </w:rPr>
                <w:t>108</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выполняются требования охраны труда при проверке технического состояния транспортных средств и их агрегатов?</w:t>
            </w:r>
          </w:p>
        </w:tc>
        <w:tc>
          <w:tcPr>
            <w:tcW w:w="3628" w:type="dxa"/>
          </w:tcPr>
          <w:p w:rsidR="00BA1CC6" w:rsidRDefault="00BA1CC6">
            <w:pPr>
              <w:pStyle w:val="ConsPlusNormal"/>
            </w:pPr>
            <w:hyperlink r:id="rId2896">
              <w:r>
                <w:rPr>
                  <w:color w:val="0000FF"/>
                </w:rPr>
                <w:t>Пункты 109</w:t>
              </w:r>
            </w:hyperlink>
            <w:r>
              <w:t xml:space="preserve"> - </w:t>
            </w:r>
            <w:hyperlink r:id="rId2897">
              <w:r>
                <w:rPr>
                  <w:color w:val="0000FF"/>
                </w:rPr>
                <w:t>114</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 xml:space="preserve">Работодателем выполняются требования охраны труда при </w:t>
            </w:r>
            <w:r>
              <w:lastRenderedPageBreak/>
              <w:t>выполнении кузнечно-прессовых работ?</w:t>
            </w:r>
          </w:p>
        </w:tc>
        <w:tc>
          <w:tcPr>
            <w:tcW w:w="3628" w:type="dxa"/>
          </w:tcPr>
          <w:p w:rsidR="00BA1CC6" w:rsidRDefault="00BA1CC6">
            <w:pPr>
              <w:pStyle w:val="ConsPlusNormal"/>
            </w:pPr>
            <w:hyperlink r:id="rId2898">
              <w:r>
                <w:rPr>
                  <w:color w:val="0000FF"/>
                </w:rPr>
                <w:t>Пункты 115</w:t>
              </w:r>
            </w:hyperlink>
            <w:r>
              <w:t xml:space="preserve"> - </w:t>
            </w:r>
            <w:hyperlink r:id="rId2899">
              <w:r>
                <w:rPr>
                  <w:color w:val="0000FF"/>
                </w:rPr>
                <w:t>124</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17</w:t>
            </w:r>
          </w:p>
        </w:tc>
        <w:tc>
          <w:tcPr>
            <w:tcW w:w="3628" w:type="dxa"/>
          </w:tcPr>
          <w:p w:rsidR="00BA1CC6" w:rsidRDefault="00BA1CC6">
            <w:pPr>
              <w:pStyle w:val="ConsPlusNormal"/>
            </w:pPr>
            <w:r>
              <w:t>Работодателем выполняются требования охраны труда при выполнении медницких работ?</w:t>
            </w:r>
          </w:p>
        </w:tc>
        <w:tc>
          <w:tcPr>
            <w:tcW w:w="3628" w:type="dxa"/>
          </w:tcPr>
          <w:p w:rsidR="00BA1CC6" w:rsidRDefault="00BA1CC6">
            <w:pPr>
              <w:pStyle w:val="ConsPlusNormal"/>
            </w:pPr>
            <w:hyperlink r:id="rId2900">
              <w:r>
                <w:rPr>
                  <w:color w:val="0000FF"/>
                </w:rPr>
                <w:t>Пункты 125</w:t>
              </w:r>
            </w:hyperlink>
            <w:r>
              <w:t xml:space="preserve"> - </w:t>
            </w:r>
            <w:hyperlink r:id="rId2901">
              <w:r>
                <w:rPr>
                  <w:color w:val="0000FF"/>
                </w:rPr>
                <w:t>139</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выполняются требования охраны труда при выполнении жестяницких и кузовных работ?</w:t>
            </w:r>
          </w:p>
        </w:tc>
        <w:tc>
          <w:tcPr>
            <w:tcW w:w="3628" w:type="dxa"/>
          </w:tcPr>
          <w:p w:rsidR="00BA1CC6" w:rsidRDefault="00BA1CC6">
            <w:pPr>
              <w:pStyle w:val="ConsPlusNormal"/>
            </w:pPr>
            <w:hyperlink r:id="rId2902">
              <w:r>
                <w:rPr>
                  <w:color w:val="0000FF"/>
                </w:rPr>
                <w:t>Пункты 140</w:t>
              </w:r>
            </w:hyperlink>
            <w:r>
              <w:t xml:space="preserve"> - </w:t>
            </w:r>
            <w:hyperlink r:id="rId2903">
              <w:r>
                <w:rPr>
                  <w:color w:val="0000FF"/>
                </w:rPr>
                <w:t>147</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выполняются требования охраны труда при выполнении сварочных работ?</w:t>
            </w:r>
          </w:p>
        </w:tc>
        <w:tc>
          <w:tcPr>
            <w:tcW w:w="3628" w:type="dxa"/>
          </w:tcPr>
          <w:p w:rsidR="00BA1CC6" w:rsidRDefault="00BA1CC6">
            <w:pPr>
              <w:pStyle w:val="ConsPlusNormal"/>
            </w:pPr>
            <w:hyperlink r:id="rId2904">
              <w:r>
                <w:rPr>
                  <w:color w:val="0000FF"/>
                </w:rPr>
                <w:t>Пункты 148</w:t>
              </w:r>
            </w:hyperlink>
            <w:r>
              <w:t xml:space="preserve"> - </w:t>
            </w:r>
            <w:hyperlink r:id="rId2905">
              <w:r>
                <w:rPr>
                  <w:color w:val="0000FF"/>
                </w:rPr>
                <w:t>150</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Работодателем выполняются требования охраны труда при выполнении вулканизационных и шиноремонтных работ?</w:t>
            </w:r>
          </w:p>
        </w:tc>
        <w:tc>
          <w:tcPr>
            <w:tcW w:w="3628" w:type="dxa"/>
          </w:tcPr>
          <w:p w:rsidR="00BA1CC6" w:rsidRDefault="00BA1CC6">
            <w:pPr>
              <w:pStyle w:val="ConsPlusNormal"/>
            </w:pPr>
            <w:hyperlink r:id="rId2906">
              <w:r>
                <w:rPr>
                  <w:color w:val="0000FF"/>
                </w:rPr>
                <w:t>Пункты 151</w:t>
              </w:r>
            </w:hyperlink>
            <w:r>
              <w:t xml:space="preserve"> - </w:t>
            </w:r>
            <w:hyperlink r:id="rId2907">
              <w:r>
                <w:rPr>
                  <w:color w:val="0000FF"/>
                </w:rPr>
                <w:t>160</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выполняются требования охраны труда при выполнении шиномонтажных работ?</w:t>
            </w:r>
          </w:p>
        </w:tc>
        <w:tc>
          <w:tcPr>
            <w:tcW w:w="3628" w:type="dxa"/>
          </w:tcPr>
          <w:p w:rsidR="00BA1CC6" w:rsidRDefault="00BA1CC6">
            <w:pPr>
              <w:pStyle w:val="ConsPlusNormal"/>
            </w:pPr>
            <w:hyperlink r:id="rId2908">
              <w:r>
                <w:rPr>
                  <w:color w:val="0000FF"/>
                </w:rPr>
                <w:t>Пункты 161</w:t>
              </w:r>
            </w:hyperlink>
            <w:r>
              <w:t xml:space="preserve"> - </w:t>
            </w:r>
            <w:hyperlink r:id="rId2909">
              <w:r>
                <w:rPr>
                  <w:color w:val="0000FF"/>
                </w:rPr>
                <w:t>171</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Работодателем выполняются требования охраны труда при выполнении окрасочных и противокоррозионных работ?</w:t>
            </w:r>
          </w:p>
        </w:tc>
        <w:tc>
          <w:tcPr>
            <w:tcW w:w="3628" w:type="dxa"/>
          </w:tcPr>
          <w:p w:rsidR="00BA1CC6" w:rsidRDefault="00BA1CC6">
            <w:pPr>
              <w:pStyle w:val="ConsPlusNormal"/>
            </w:pPr>
            <w:hyperlink r:id="rId2910">
              <w:r>
                <w:rPr>
                  <w:color w:val="0000FF"/>
                </w:rPr>
                <w:t>Пункты 172</w:t>
              </w:r>
            </w:hyperlink>
            <w:r>
              <w:t xml:space="preserve"> - </w:t>
            </w:r>
            <w:hyperlink r:id="rId2911">
              <w:r>
                <w:rPr>
                  <w:color w:val="0000FF"/>
                </w:rPr>
                <w:t>188</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выполняются требования охраны труда при выполнении обойных работ?</w:t>
            </w:r>
          </w:p>
        </w:tc>
        <w:tc>
          <w:tcPr>
            <w:tcW w:w="3628" w:type="dxa"/>
          </w:tcPr>
          <w:p w:rsidR="00BA1CC6" w:rsidRDefault="00BA1CC6">
            <w:pPr>
              <w:pStyle w:val="ConsPlusNormal"/>
            </w:pPr>
            <w:hyperlink r:id="rId2912">
              <w:r>
                <w:rPr>
                  <w:color w:val="0000FF"/>
                </w:rPr>
                <w:t>Пункты 189</w:t>
              </w:r>
            </w:hyperlink>
            <w:r>
              <w:t xml:space="preserve"> - </w:t>
            </w:r>
            <w:hyperlink r:id="rId2913">
              <w:r>
                <w:rPr>
                  <w:color w:val="0000FF"/>
                </w:rPr>
                <w:t>195</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24</w:t>
            </w:r>
          </w:p>
        </w:tc>
        <w:tc>
          <w:tcPr>
            <w:tcW w:w="3628" w:type="dxa"/>
          </w:tcPr>
          <w:p w:rsidR="00BA1CC6" w:rsidRDefault="00BA1CC6">
            <w:pPr>
              <w:pStyle w:val="ConsPlusNormal"/>
            </w:pPr>
            <w:r>
              <w:t>Работодателем выполняются требования охраны труда при выполнении плотницких работ?</w:t>
            </w:r>
          </w:p>
        </w:tc>
        <w:tc>
          <w:tcPr>
            <w:tcW w:w="3628" w:type="dxa"/>
          </w:tcPr>
          <w:p w:rsidR="00BA1CC6" w:rsidRDefault="00BA1CC6">
            <w:pPr>
              <w:pStyle w:val="ConsPlusNormal"/>
            </w:pPr>
            <w:hyperlink r:id="rId2914">
              <w:r>
                <w:rPr>
                  <w:color w:val="0000FF"/>
                </w:rPr>
                <w:t>Пункты 196</w:t>
              </w:r>
            </w:hyperlink>
            <w:r>
              <w:t xml:space="preserve"> - </w:t>
            </w:r>
            <w:hyperlink r:id="rId2915">
              <w:r>
                <w:rPr>
                  <w:color w:val="0000FF"/>
                </w:rPr>
                <w:t>200</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Работодателем выполняются требования охраны труда при эксплуатации транспортных средств?</w:t>
            </w:r>
          </w:p>
        </w:tc>
        <w:tc>
          <w:tcPr>
            <w:tcW w:w="3628" w:type="dxa"/>
          </w:tcPr>
          <w:p w:rsidR="00BA1CC6" w:rsidRDefault="00BA1CC6">
            <w:pPr>
              <w:pStyle w:val="ConsPlusNormal"/>
            </w:pPr>
            <w:hyperlink r:id="rId2916">
              <w:r>
                <w:rPr>
                  <w:color w:val="0000FF"/>
                </w:rPr>
                <w:t>Пункты 201</w:t>
              </w:r>
            </w:hyperlink>
            <w:r>
              <w:t xml:space="preserve"> - </w:t>
            </w:r>
            <w:hyperlink r:id="rId2917">
              <w:r>
                <w:rPr>
                  <w:color w:val="0000FF"/>
                </w:rPr>
                <w:t>225</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tcPr>
          <w:p w:rsidR="00BA1CC6" w:rsidRDefault="00BA1CC6">
            <w:pPr>
              <w:pStyle w:val="ConsPlusNormal"/>
            </w:pPr>
            <w:r>
              <w:t>Работодателем выполняются требования охраны труда при эксплуатации транспортных средств, работающих на газовом топливе?</w:t>
            </w:r>
          </w:p>
        </w:tc>
        <w:tc>
          <w:tcPr>
            <w:tcW w:w="3628" w:type="dxa"/>
          </w:tcPr>
          <w:p w:rsidR="00BA1CC6" w:rsidRDefault="00BA1CC6">
            <w:pPr>
              <w:pStyle w:val="ConsPlusNormal"/>
            </w:pPr>
            <w:hyperlink r:id="rId2918">
              <w:r>
                <w:rPr>
                  <w:color w:val="0000FF"/>
                </w:rPr>
                <w:t>Пункты 226</w:t>
              </w:r>
            </w:hyperlink>
            <w:r>
              <w:t xml:space="preserve"> - </w:t>
            </w:r>
            <w:hyperlink r:id="rId2919">
              <w:r>
                <w:rPr>
                  <w:color w:val="0000FF"/>
                </w:rPr>
                <w:t>234</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27</w:t>
            </w:r>
          </w:p>
        </w:tc>
        <w:tc>
          <w:tcPr>
            <w:tcW w:w="3628" w:type="dxa"/>
          </w:tcPr>
          <w:p w:rsidR="00BA1CC6" w:rsidRDefault="00BA1CC6">
            <w:pPr>
              <w:pStyle w:val="ConsPlusNormal"/>
            </w:pPr>
            <w:r>
              <w:t>Работодателем выполняются требования охраны труда при эксплуатации транспортных средств в зимнее время года?</w:t>
            </w:r>
          </w:p>
        </w:tc>
        <w:tc>
          <w:tcPr>
            <w:tcW w:w="3628" w:type="dxa"/>
          </w:tcPr>
          <w:p w:rsidR="00BA1CC6" w:rsidRDefault="00BA1CC6">
            <w:pPr>
              <w:pStyle w:val="ConsPlusNormal"/>
            </w:pPr>
            <w:hyperlink r:id="rId2920">
              <w:r>
                <w:rPr>
                  <w:color w:val="0000FF"/>
                </w:rPr>
                <w:t>Пункты 235</w:t>
              </w:r>
            </w:hyperlink>
            <w:r>
              <w:t xml:space="preserve"> - </w:t>
            </w:r>
            <w:hyperlink r:id="rId2921">
              <w:r>
                <w:rPr>
                  <w:color w:val="0000FF"/>
                </w:rPr>
                <w:t>237</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28</w:t>
            </w:r>
          </w:p>
        </w:tc>
        <w:tc>
          <w:tcPr>
            <w:tcW w:w="3628" w:type="dxa"/>
          </w:tcPr>
          <w:p w:rsidR="00BA1CC6" w:rsidRDefault="00BA1CC6">
            <w:pPr>
              <w:pStyle w:val="ConsPlusNormal"/>
            </w:pPr>
            <w:r>
              <w:t>Работодателем выполняются требования охраны труда при движении транспортных средств по ледовым дорогам и переправам через водоемы?</w:t>
            </w:r>
          </w:p>
        </w:tc>
        <w:tc>
          <w:tcPr>
            <w:tcW w:w="3628" w:type="dxa"/>
          </w:tcPr>
          <w:p w:rsidR="00BA1CC6" w:rsidRDefault="00BA1CC6">
            <w:pPr>
              <w:pStyle w:val="ConsPlusNormal"/>
            </w:pPr>
            <w:hyperlink r:id="rId2922">
              <w:r>
                <w:rPr>
                  <w:color w:val="0000FF"/>
                </w:rPr>
                <w:t>Пункты 238</w:t>
              </w:r>
            </w:hyperlink>
            <w:r>
              <w:t xml:space="preserve"> - </w:t>
            </w:r>
            <w:hyperlink r:id="rId2923">
              <w:r>
                <w:rPr>
                  <w:color w:val="0000FF"/>
                </w:rPr>
                <w:t>245</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29</w:t>
            </w:r>
          </w:p>
        </w:tc>
        <w:tc>
          <w:tcPr>
            <w:tcW w:w="3628" w:type="dxa"/>
          </w:tcPr>
          <w:p w:rsidR="00BA1CC6" w:rsidRDefault="00BA1CC6">
            <w:pPr>
              <w:pStyle w:val="ConsPlusNormal"/>
            </w:pPr>
            <w:r>
              <w:t>Работодателем выполняются требования охраны труда, предъявляемые к контейнерным перевозкам?</w:t>
            </w:r>
          </w:p>
        </w:tc>
        <w:tc>
          <w:tcPr>
            <w:tcW w:w="3628" w:type="dxa"/>
          </w:tcPr>
          <w:p w:rsidR="00BA1CC6" w:rsidRDefault="00BA1CC6">
            <w:pPr>
              <w:pStyle w:val="ConsPlusNormal"/>
            </w:pPr>
            <w:hyperlink r:id="rId2924">
              <w:r>
                <w:rPr>
                  <w:color w:val="0000FF"/>
                </w:rPr>
                <w:t>Пункты 246</w:t>
              </w:r>
            </w:hyperlink>
            <w:r>
              <w:t xml:space="preserve"> - </w:t>
            </w:r>
            <w:hyperlink r:id="rId2925">
              <w:r>
                <w:rPr>
                  <w:color w:val="0000FF"/>
                </w:rPr>
                <w:t>252</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30</w:t>
            </w:r>
          </w:p>
        </w:tc>
        <w:tc>
          <w:tcPr>
            <w:tcW w:w="3628" w:type="dxa"/>
          </w:tcPr>
          <w:p w:rsidR="00BA1CC6" w:rsidRDefault="00BA1CC6">
            <w:pPr>
              <w:pStyle w:val="ConsPlusNormal"/>
            </w:pPr>
            <w:r>
              <w:t>Работодателем выполняются требования охраны труда, предъявляемые к хранению транспортных средств?</w:t>
            </w:r>
          </w:p>
        </w:tc>
        <w:tc>
          <w:tcPr>
            <w:tcW w:w="3628" w:type="dxa"/>
          </w:tcPr>
          <w:p w:rsidR="00BA1CC6" w:rsidRDefault="00BA1CC6">
            <w:pPr>
              <w:pStyle w:val="ConsPlusNormal"/>
            </w:pPr>
            <w:hyperlink r:id="rId2926">
              <w:r>
                <w:rPr>
                  <w:color w:val="0000FF"/>
                </w:rPr>
                <w:t>Пункты 253</w:t>
              </w:r>
            </w:hyperlink>
            <w:r>
              <w:t xml:space="preserve"> - </w:t>
            </w:r>
            <w:hyperlink r:id="rId2927">
              <w:r>
                <w:rPr>
                  <w:color w:val="0000FF"/>
                </w:rPr>
                <w:t>263</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31</w:t>
            </w:r>
          </w:p>
        </w:tc>
        <w:tc>
          <w:tcPr>
            <w:tcW w:w="3628" w:type="dxa"/>
          </w:tcPr>
          <w:p w:rsidR="00BA1CC6" w:rsidRDefault="00BA1CC6">
            <w:pPr>
              <w:pStyle w:val="ConsPlusNormal"/>
            </w:pPr>
            <w:r>
              <w:t>Работодателем выполняются требования охраны труда, предъявляемые к размещению и хранению материалов, оборудования, комплектующих изделий и отходов производства?</w:t>
            </w:r>
          </w:p>
        </w:tc>
        <w:tc>
          <w:tcPr>
            <w:tcW w:w="3628" w:type="dxa"/>
          </w:tcPr>
          <w:p w:rsidR="00BA1CC6" w:rsidRDefault="00BA1CC6">
            <w:pPr>
              <w:pStyle w:val="ConsPlusNormal"/>
            </w:pPr>
            <w:hyperlink r:id="rId2928">
              <w:r>
                <w:rPr>
                  <w:color w:val="0000FF"/>
                </w:rPr>
                <w:t>Пункты 264</w:t>
              </w:r>
            </w:hyperlink>
            <w:r>
              <w:t xml:space="preserve"> - </w:t>
            </w:r>
            <w:hyperlink r:id="rId2929">
              <w:r>
                <w:rPr>
                  <w:color w:val="0000FF"/>
                </w:rPr>
                <w:t>272</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32</w:t>
            </w:r>
          </w:p>
        </w:tc>
        <w:tc>
          <w:tcPr>
            <w:tcW w:w="3628" w:type="dxa"/>
          </w:tcPr>
          <w:p w:rsidR="00BA1CC6" w:rsidRDefault="00BA1CC6">
            <w:pPr>
              <w:pStyle w:val="ConsPlusNormal"/>
            </w:pPr>
            <w:r>
              <w:t>Работодателем выполняются требования охраны труда при хранении и использовании антифриза?</w:t>
            </w:r>
          </w:p>
        </w:tc>
        <w:tc>
          <w:tcPr>
            <w:tcW w:w="3628" w:type="dxa"/>
          </w:tcPr>
          <w:p w:rsidR="00BA1CC6" w:rsidRDefault="00BA1CC6">
            <w:pPr>
              <w:pStyle w:val="ConsPlusNormal"/>
            </w:pPr>
            <w:hyperlink r:id="rId2930">
              <w:r>
                <w:rPr>
                  <w:color w:val="0000FF"/>
                </w:rPr>
                <w:t>Пункты 273</w:t>
              </w:r>
            </w:hyperlink>
            <w:r>
              <w:t xml:space="preserve"> - </w:t>
            </w:r>
            <w:hyperlink r:id="rId2931">
              <w:r>
                <w:rPr>
                  <w:color w:val="0000FF"/>
                </w:rPr>
                <w:t>279</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33</w:t>
            </w:r>
          </w:p>
        </w:tc>
        <w:tc>
          <w:tcPr>
            <w:tcW w:w="3628" w:type="dxa"/>
          </w:tcPr>
          <w:p w:rsidR="00BA1CC6" w:rsidRDefault="00BA1CC6">
            <w:pPr>
              <w:pStyle w:val="ConsPlusNormal"/>
            </w:pPr>
            <w:r>
              <w:t>Работодателем выполняются требования охраны труда, предъявляемые к погрузочно-разгрузочным площадкам?</w:t>
            </w:r>
          </w:p>
        </w:tc>
        <w:tc>
          <w:tcPr>
            <w:tcW w:w="3628" w:type="dxa"/>
          </w:tcPr>
          <w:p w:rsidR="00BA1CC6" w:rsidRDefault="00BA1CC6">
            <w:pPr>
              <w:pStyle w:val="ConsPlusNormal"/>
            </w:pPr>
            <w:hyperlink r:id="rId2932">
              <w:r>
                <w:rPr>
                  <w:color w:val="0000FF"/>
                </w:rPr>
                <w:t>Пункты 280</w:t>
              </w:r>
            </w:hyperlink>
            <w:r>
              <w:t xml:space="preserve"> - </w:t>
            </w:r>
            <w:hyperlink r:id="rId2933">
              <w:r>
                <w:rPr>
                  <w:color w:val="0000FF"/>
                </w:rPr>
                <w:t>284</w:t>
              </w:r>
            </w:hyperlink>
            <w:r>
              <w:t xml:space="preserve"> Правил N 871н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52</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52" w:name="P15974"/>
      <w:bookmarkEnd w:id="52"/>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работе с инструментом</w:t>
      </w:r>
    </w:p>
    <w:p w:rsidR="00BA1CC6" w:rsidRDefault="00BA1CC6">
      <w:pPr>
        <w:pStyle w:val="ConsPlusNormal"/>
        <w:jc w:val="center"/>
      </w:pPr>
      <w:r>
        <w:t>и приспособлениями</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____ от ____</w:t>
            </w:r>
          </w:p>
        </w:tc>
      </w:tr>
      <w:tr w:rsidR="00BA1CC6">
        <w:tc>
          <w:tcPr>
            <w:tcW w:w="4876" w:type="dxa"/>
          </w:tcPr>
          <w:p w:rsidR="00BA1CC6" w:rsidRDefault="00BA1CC6">
            <w:pPr>
              <w:pStyle w:val="ConsPlusNormal"/>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pPr>
            <w:r>
              <w:t>Учетный номер контрольного (надзорного) мероприятия</w:t>
            </w:r>
          </w:p>
        </w:tc>
        <w:tc>
          <w:tcPr>
            <w:tcW w:w="4195" w:type="dxa"/>
          </w:tcPr>
          <w:p w:rsidR="00BA1CC6" w:rsidRDefault="00BA1CC6">
            <w:pPr>
              <w:pStyle w:val="ConsPlusNormal"/>
            </w:pPr>
            <w:r>
              <w:t>N ____ от ____</w:t>
            </w:r>
          </w:p>
        </w:tc>
      </w:tr>
      <w:tr w:rsidR="00BA1CC6">
        <w:tc>
          <w:tcPr>
            <w:tcW w:w="4876" w:type="dxa"/>
          </w:tcPr>
          <w:p w:rsidR="00BA1CC6" w:rsidRDefault="00BA1CC6">
            <w:pPr>
              <w:pStyle w:val="ConsPlusNormal"/>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Работодатель предоставляет работникам необходимые инструкции по безопасному использованию ручного инструмента?</w:t>
            </w:r>
          </w:p>
        </w:tc>
        <w:tc>
          <w:tcPr>
            <w:tcW w:w="3628" w:type="dxa"/>
          </w:tcPr>
          <w:p w:rsidR="00BA1CC6" w:rsidRDefault="00BA1CC6">
            <w:pPr>
              <w:pStyle w:val="ConsPlusNormal"/>
            </w:pPr>
            <w:hyperlink r:id="rId2934">
              <w:r>
                <w:rPr>
                  <w:color w:val="0000FF"/>
                </w:rPr>
                <w:t>Абзац 2 пункта 3</w:t>
              </w:r>
            </w:hyperlink>
            <w:r>
              <w:t xml:space="preserve"> Правил по охране труда при работе с инструментом и приспособлениями, утвержденных приказом Минтруда России от 27.11.2020 N 835н (зарегистрирован Минюстом России 11.12.2020, регистрационный N 61411) (далее - Правила N 835н)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на основе </w:t>
            </w:r>
            <w:hyperlink r:id="rId2935">
              <w:r>
                <w:rPr>
                  <w:color w:val="0000FF"/>
                </w:rPr>
                <w:t>Правил</w:t>
              </w:r>
            </w:hyperlink>
            <w:r>
              <w:t xml:space="preserve"> N 835н и требований технической документации организации-изготовителя на конкретные виды инструмента и приспособлений?</w:t>
            </w:r>
          </w:p>
        </w:tc>
        <w:tc>
          <w:tcPr>
            <w:tcW w:w="3628" w:type="dxa"/>
          </w:tcPr>
          <w:p w:rsidR="00BA1CC6" w:rsidRDefault="00BA1CC6">
            <w:pPr>
              <w:pStyle w:val="ConsPlusNormal"/>
            </w:pPr>
            <w:hyperlink r:id="rId2936">
              <w:r>
                <w:rPr>
                  <w:color w:val="0000FF"/>
                </w:rPr>
                <w:t>Пункт 5</w:t>
              </w:r>
            </w:hyperlink>
            <w:r>
              <w:t xml:space="preserve"> Правил N 835н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w:t>
            </w:r>
          </w:p>
        </w:tc>
        <w:tc>
          <w:tcPr>
            <w:tcW w:w="3628" w:type="dxa"/>
          </w:tcPr>
          <w:p w:rsidR="00BA1CC6" w:rsidRDefault="00BA1CC6">
            <w:pPr>
              <w:pStyle w:val="ConsPlusNormal"/>
            </w:pPr>
            <w:r>
              <w:t xml:space="preserve">Работодателем обеспечено содержание и эксплуатация </w:t>
            </w:r>
            <w:r>
              <w:lastRenderedPageBreak/>
              <w:t xml:space="preserve">инструмента и приспособлений в соответствии с требованиями </w:t>
            </w:r>
            <w:hyperlink r:id="rId2937">
              <w:r>
                <w:rPr>
                  <w:color w:val="0000FF"/>
                </w:rPr>
                <w:t>Правил</w:t>
              </w:r>
            </w:hyperlink>
            <w:r>
              <w:t xml:space="preserve"> N 835н и технической документации организации-изготовителя?</w:t>
            </w:r>
          </w:p>
        </w:tc>
        <w:tc>
          <w:tcPr>
            <w:tcW w:w="3628" w:type="dxa"/>
          </w:tcPr>
          <w:p w:rsidR="00BA1CC6" w:rsidRDefault="00BA1CC6">
            <w:pPr>
              <w:pStyle w:val="ConsPlusNormal"/>
            </w:pPr>
            <w:hyperlink r:id="rId2938">
              <w:r>
                <w:rPr>
                  <w:color w:val="0000FF"/>
                </w:rPr>
                <w:t>Подпункт 1 пункта 6</w:t>
              </w:r>
            </w:hyperlink>
            <w:r>
              <w:t xml:space="preserve"> Правил N 835н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w:t>
            </w:r>
          </w:p>
        </w:tc>
        <w:tc>
          <w:tcPr>
            <w:tcW w:w="3628" w:type="dxa"/>
          </w:tcPr>
          <w:p w:rsidR="00BA1CC6" w:rsidRDefault="00BA1CC6">
            <w:pPr>
              <w:pStyle w:val="ConsPlusNormal"/>
            </w:pPr>
            <w:r>
              <w:t>Работодателем выполняются требования охраны труда, предъявляемые к производственным помещениям (производственным площадкам)?</w:t>
            </w:r>
          </w:p>
        </w:tc>
        <w:tc>
          <w:tcPr>
            <w:tcW w:w="3628" w:type="dxa"/>
          </w:tcPr>
          <w:p w:rsidR="00BA1CC6" w:rsidRDefault="00BA1CC6">
            <w:pPr>
              <w:pStyle w:val="ConsPlusNormal"/>
            </w:pPr>
            <w:hyperlink r:id="rId2939">
              <w:r>
                <w:rPr>
                  <w:color w:val="0000FF"/>
                </w:rPr>
                <w:t>Пункты 10</w:t>
              </w:r>
            </w:hyperlink>
            <w:r>
              <w:t xml:space="preserve"> - </w:t>
            </w:r>
            <w:hyperlink r:id="rId2940">
              <w:r>
                <w:rPr>
                  <w:color w:val="0000FF"/>
                </w:rPr>
                <w:t>15</w:t>
              </w:r>
            </w:hyperlink>
            <w:r>
              <w:t xml:space="preserve"> Правил N 835н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Работодателем выполняются требования охраны труда, предъявляемые к организации рабочих мест?</w:t>
            </w:r>
          </w:p>
        </w:tc>
        <w:tc>
          <w:tcPr>
            <w:tcW w:w="3628" w:type="dxa"/>
          </w:tcPr>
          <w:p w:rsidR="00BA1CC6" w:rsidRDefault="00BA1CC6">
            <w:pPr>
              <w:pStyle w:val="ConsPlusNormal"/>
            </w:pPr>
            <w:hyperlink r:id="rId2941">
              <w:r>
                <w:rPr>
                  <w:color w:val="0000FF"/>
                </w:rPr>
                <w:t>Пункты 16</w:t>
              </w:r>
            </w:hyperlink>
            <w:r>
              <w:t xml:space="preserve"> - </w:t>
            </w:r>
            <w:hyperlink r:id="rId2942">
              <w:r>
                <w:rPr>
                  <w:color w:val="0000FF"/>
                </w:rPr>
                <w:t>23</w:t>
              </w:r>
            </w:hyperlink>
            <w:r>
              <w:t xml:space="preserve"> Правил N 835н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Работодателем выполняются требования охраны труда при осуществлении производственных процессов и эксплуатации инструмента и приспособлений?</w:t>
            </w:r>
          </w:p>
        </w:tc>
        <w:tc>
          <w:tcPr>
            <w:tcW w:w="3628" w:type="dxa"/>
          </w:tcPr>
          <w:p w:rsidR="00BA1CC6" w:rsidRDefault="00BA1CC6">
            <w:pPr>
              <w:pStyle w:val="ConsPlusNormal"/>
            </w:pPr>
            <w:hyperlink r:id="rId2943">
              <w:r>
                <w:rPr>
                  <w:color w:val="0000FF"/>
                </w:rPr>
                <w:t>Пункты 24</w:t>
              </w:r>
            </w:hyperlink>
            <w:r>
              <w:t xml:space="preserve"> - </w:t>
            </w:r>
            <w:hyperlink r:id="rId2944">
              <w:r>
                <w:rPr>
                  <w:color w:val="0000FF"/>
                </w:rPr>
                <w:t>27</w:t>
              </w:r>
            </w:hyperlink>
            <w:r>
              <w:t xml:space="preserve"> Правил N 835н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Работодателем выполняются требования охраны труда при работе с ручным инструментом и приспособлениями?</w:t>
            </w:r>
          </w:p>
        </w:tc>
        <w:tc>
          <w:tcPr>
            <w:tcW w:w="3628" w:type="dxa"/>
          </w:tcPr>
          <w:p w:rsidR="00BA1CC6" w:rsidRDefault="00BA1CC6">
            <w:pPr>
              <w:pStyle w:val="ConsPlusNormal"/>
            </w:pPr>
            <w:hyperlink r:id="rId2945">
              <w:r>
                <w:rPr>
                  <w:color w:val="0000FF"/>
                </w:rPr>
                <w:t>Пункты 28</w:t>
              </w:r>
            </w:hyperlink>
            <w:r>
              <w:t xml:space="preserve"> - </w:t>
            </w:r>
            <w:hyperlink r:id="rId2946">
              <w:r>
                <w:rPr>
                  <w:color w:val="0000FF"/>
                </w:rPr>
                <w:t>35</w:t>
              </w:r>
            </w:hyperlink>
            <w:r>
              <w:t xml:space="preserve"> Правил N 835н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выполняются требования охраны труда при работе с электрифицированным инструментом и приспособлениями?</w:t>
            </w:r>
          </w:p>
        </w:tc>
        <w:tc>
          <w:tcPr>
            <w:tcW w:w="3628" w:type="dxa"/>
          </w:tcPr>
          <w:p w:rsidR="00BA1CC6" w:rsidRDefault="00BA1CC6">
            <w:pPr>
              <w:pStyle w:val="ConsPlusNormal"/>
            </w:pPr>
            <w:hyperlink r:id="rId2947">
              <w:r>
                <w:rPr>
                  <w:color w:val="0000FF"/>
                </w:rPr>
                <w:t>Пункты 36</w:t>
              </w:r>
            </w:hyperlink>
            <w:r>
              <w:t xml:space="preserve"> - </w:t>
            </w:r>
            <w:hyperlink r:id="rId2948">
              <w:r>
                <w:rPr>
                  <w:color w:val="0000FF"/>
                </w:rPr>
                <w:t>56</w:t>
              </w:r>
            </w:hyperlink>
            <w:r>
              <w:t xml:space="preserve"> Правил N 835н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 xml:space="preserve">Работодателем выполняются </w:t>
            </w:r>
            <w:r>
              <w:lastRenderedPageBreak/>
              <w:t>требования охраны труда при работе с абразивным и эльборовым инструментом?</w:t>
            </w:r>
          </w:p>
        </w:tc>
        <w:tc>
          <w:tcPr>
            <w:tcW w:w="3628" w:type="dxa"/>
          </w:tcPr>
          <w:p w:rsidR="00BA1CC6" w:rsidRDefault="00BA1CC6">
            <w:pPr>
              <w:pStyle w:val="ConsPlusNormal"/>
            </w:pPr>
            <w:hyperlink r:id="rId2949">
              <w:r>
                <w:rPr>
                  <w:color w:val="0000FF"/>
                </w:rPr>
                <w:t>Пункты 57</w:t>
              </w:r>
            </w:hyperlink>
            <w:r>
              <w:t xml:space="preserve"> - </w:t>
            </w:r>
            <w:hyperlink r:id="rId2950">
              <w:r>
                <w:rPr>
                  <w:color w:val="0000FF"/>
                </w:rPr>
                <w:t>64</w:t>
              </w:r>
            </w:hyperlink>
            <w:r>
              <w:t xml:space="preserve"> Правил N 835н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10</w:t>
            </w:r>
          </w:p>
        </w:tc>
        <w:tc>
          <w:tcPr>
            <w:tcW w:w="3628" w:type="dxa"/>
          </w:tcPr>
          <w:p w:rsidR="00BA1CC6" w:rsidRDefault="00BA1CC6">
            <w:pPr>
              <w:pStyle w:val="ConsPlusNormal"/>
            </w:pPr>
            <w:r>
              <w:t>Работодателем выполняются требования охраны труда при работе с пневматическим инструментом?</w:t>
            </w:r>
          </w:p>
        </w:tc>
        <w:tc>
          <w:tcPr>
            <w:tcW w:w="3628" w:type="dxa"/>
          </w:tcPr>
          <w:p w:rsidR="00BA1CC6" w:rsidRDefault="00BA1CC6">
            <w:pPr>
              <w:pStyle w:val="ConsPlusNormal"/>
            </w:pPr>
            <w:hyperlink r:id="rId2951">
              <w:r>
                <w:rPr>
                  <w:color w:val="0000FF"/>
                </w:rPr>
                <w:t>Пункт 65</w:t>
              </w:r>
            </w:hyperlink>
            <w:r>
              <w:t xml:space="preserve"> - </w:t>
            </w:r>
            <w:hyperlink r:id="rId2952">
              <w:r>
                <w:rPr>
                  <w:color w:val="0000FF"/>
                </w:rPr>
                <w:t>74</w:t>
              </w:r>
            </w:hyperlink>
            <w:r>
              <w:t xml:space="preserve"> Правил N 835н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выполняются требования охраны труда при работе с инструментом с приводом от двигателя внутреннего сгорания?</w:t>
            </w:r>
          </w:p>
        </w:tc>
        <w:tc>
          <w:tcPr>
            <w:tcW w:w="3628" w:type="dxa"/>
          </w:tcPr>
          <w:p w:rsidR="00BA1CC6" w:rsidRDefault="00BA1CC6">
            <w:pPr>
              <w:pStyle w:val="ConsPlusNormal"/>
            </w:pPr>
            <w:hyperlink r:id="rId2953">
              <w:r>
                <w:rPr>
                  <w:color w:val="0000FF"/>
                </w:rPr>
                <w:t>Пункт 75</w:t>
              </w:r>
            </w:hyperlink>
            <w:r>
              <w:t xml:space="preserve"> - </w:t>
            </w:r>
            <w:hyperlink r:id="rId2954">
              <w:r>
                <w:rPr>
                  <w:color w:val="0000FF"/>
                </w:rPr>
                <w:t>106</w:t>
              </w:r>
            </w:hyperlink>
            <w:r>
              <w:t xml:space="preserve"> Правил N 835н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выполняются требования охраны труда при работе с гидравлическим инструментом?</w:t>
            </w:r>
          </w:p>
        </w:tc>
        <w:tc>
          <w:tcPr>
            <w:tcW w:w="3628" w:type="dxa"/>
          </w:tcPr>
          <w:p w:rsidR="00BA1CC6" w:rsidRDefault="00BA1CC6">
            <w:pPr>
              <w:pStyle w:val="ConsPlusNormal"/>
            </w:pPr>
            <w:hyperlink r:id="rId2955">
              <w:r>
                <w:rPr>
                  <w:color w:val="0000FF"/>
                </w:rPr>
                <w:t>Пункт 107</w:t>
              </w:r>
            </w:hyperlink>
            <w:r>
              <w:t xml:space="preserve"> - </w:t>
            </w:r>
            <w:hyperlink r:id="rId2956">
              <w:r>
                <w:rPr>
                  <w:color w:val="0000FF"/>
                </w:rPr>
                <w:t>112</w:t>
              </w:r>
            </w:hyperlink>
            <w:r>
              <w:t xml:space="preserve"> Правил N 835н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выполняются требования охраны труда при работе с ручным пиротехническим инструментом?</w:t>
            </w:r>
          </w:p>
        </w:tc>
        <w:tc>
          <w:tcPr>
            <w:tcW w:w="3628" w:type="dxa"/>
          </w:tcPr>
          <w:p w:rsidR="00BA1CC6" w:rsidRDefault="00BA1CC6">
            <w:pPr>
              <w:pStyle w:val="ConsPlusNormal"/>
            </w:pPr>
            <w:hyperlink r:id="rId2957">
              <w:r>
                <w:rPr>
                  <w:color w:val="0000FF"/>
                </w:rPr>
                <w:t>Пункт 113</w:t>
              </w:r>
            </w:hyperlink>
            <w:r>
              <w:t xml:space="preserve"> - </w:t>
            </w:r>
            <w:hyperlink r:id="rId2958">
              <w:r>
                <w:rPr>
                  <w:color w:val="0000FF"/>
                </w:rPr>
                <w:t>123</w:t>
              </w:r>
            </w:hyperlink>
            <w:r>
              <w:t xml:space="preserve"> Правил N 835н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53</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53" w:name="P16126"/>
      <w:bookmarkEnd w:id="53"/>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эксплуатации</w:t>
      </w:r>
    </w:p>
    <w:p w:rsidR="00BA1CC6" w:rsidRDefault="00BA1CC6">
      <w:pPr>
        <w:pStyle w:val="ConsPlusNormal"/>
        <w:jc w:val="center"/>
      </w:pPr>
      <w:r>
        <w:t>промышленного транспорта</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____ от ____</w:t>
            </w:r>
          </w:p>
        </w:tc>
      </w:tr>
      <w:tr w:rsidR="00BA1CC6">
        <w:tc>
          <w:tcPr>
            <w:tcW w:w="4876" w:type="dxa"/>
          </w:tcPr>
          <w:p w:rsidR="00BA1CC6" w:rsidRDefault="00BA1CC6">
            <w:pPr>
              <w:pStyle w:val="ConsPlusNormal"/>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pPr>
            <w:r>
              <w:t>Учетный номер контрольного (надзорного) мероприятия</w:t>
            </w:r>
          </w:p>
        </w:tc>
        <w:tc>
          <w:tcPr>
            <w:tcW w:w="4195" w:type="dxa"/>
          </w:tcPr>
          <w:p w:rsidR="00BA1CC6" w:rsidRDefault="00BA1CC6">
            <w:pPr>
              <w:pStyle w:val="ConsPlusNormal"/>
            </w:pPr>
            <w:r>
              <w:t>N ____ от ____</w:t>
            </w:r>
          </w:p>
        </w:tc>
      </w:tr>
      <w:tr w:rsidR="00BA1CC6">
        <w:tc>
          <w:tcPr>
            <w:tcW w:w="4876" w:type="dxa"/>
          </w:tcPr>
          <w:p w:rsidR="00BA1CC6" w:rsidRDefault="00BA1CC6">
            <w:pPr>
              <w:pStyle w:val="ConsPlusNormal"/>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эксплуатацию промышленного транспорта, представительного органа (при наличии) на основе </w:t>
            </w:r>
            <w:hyperlink r:id="rId2959">
              <w:r>
                <w:rPr>
                  <w:color w:val="0000FF"/>
                </w:rPr>
                <w:t>Правил</w:t>
              </w:r>
            </w:hyperlink>
            <w:r>
              <w:t xml:space="preserve"> N 814н и требований технической (эксплуатационной) документации организации - изготовителя промышленного транспорта и технологического оборудования, применяемого при его эксплуатации?</w:t>
            </w:r>
          </w:p>
        </w:tc>
        <w:tc>
          <w:tcPr>
            <w:tcW w:w="3628" w:type="dxa"/>
          </w:tcPr>
          <w:p w:rsidR="00BA1CC6" w:rsidRDefault="00BA1CC6">
            <w:pPr>
              <w:pStyle w:val="ConsPlusNormal"/>
            </w:pPr>
            <w:hyperlink r:id="rId2960">
              <w:r>
                <w:rPr>
                  <w:color w:val="0000FF"/>
                </w:rPr>
                <w:t>Пункт 3</w:t>
              </w:r>
            </w:hyperlink>
            <w:r>
              <w:t xml:space="preserve"> Правил по охране труда при эксплуатации промышленного транспорта, утвержденных приказом Минтруда России от 18.11.2020 N 814н (зарегистрирован Минюстом России 09.12.2020, регистрационный N 61355) (далее - Правила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Работодатель обеспечил: безопасную эксплуатацию промышленного транспорта и технологического оборудования и их содержание в исправном состоянии в соответствии с требованиями </w:t>
            </w:r>
            <w:hyperlink r:id="rId2961">
              <w:r>
                <w:rPr>
                  <w:color w:val="0000FF"/>
                </w:rPr>
                <w:t>Правил</w:t>
              </w:r>
            </w:hyperlink>
            <w:r>
              <w:t xml:space="preserve"> N 814н и технической (эксплуатационной) документации организации-изготовителя?</w:t>
            </w:r>
          </w:p>
        </w:tc>
        <w:tc>
          <w:tcPr>
            <w:tcW w:w="3628" w:type="dxa"/>
          </w:tcPr>
          <w:p w:rsidR="00BA1CC6" w:rsidRDefault="00BA1CC6">
            <w:pPr>
              <w:pStyle w:val="ConsPlusNormal"/>
            </w:pPr>
            <w:hyperlink r:id="rId2962">
              <w:r>
                <w:rPr>
                  <w:color w:val="0000FF"/>
                </w:rPr>
                <w:t>Пункт 5</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w:t>
            </w:r>
          </w:p>
        </w:tc>
        <w:tc>
          <w:tcPr>
            <w:tcW w:w="3628" w:type="dxa"/>
          </w:tcPr>
          <w:p w:rsidR="00BA1CC6" w:rsidRDefault="00BA1CC6">
            <w:pPr>
              <w:pStyle w:val="ConsPlusNormal"/>
            </w:pPr>
            <w:hyperlink r:id="rId2963">
              <w:r>
                <w:rPr>
                  <w:color w:val="0000FF"/>
                </w:rPr>
                <w:t>Абзац 1 пункта 7</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Работодатель проводит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 для работников, выполняющих работы, к которым предъявляются дополнительные (повышенные) требования охраны труда?</w:t>
            </w:r>
          </w:p>
        </w:tc>
        <w:tc>
          <w:tcPr>
            <w:tcW w:w="3628" w:type="dxa"/>
          </w:tcPr>
          <w:p w:rsidR="00BA1CC6" w:rsidRDefault="00BA1CC6">
            <w:pPr>
              <w:pStyle w:val="ConsPlusNormal"/>
            </w:pPr>
            <w:hyperlink r:id="rId2964">
              <w:r>
                <w:rPr>
                  <w:color w:val="0000FF"/>
                </w:rPr>
                <w:t>Абзац 1 пункта 8</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2965">
              <w:r>
                <w:rPr>
                  <w:color w:val="0000FF"/>
                </w:rPr>
                <w:t>Правилам</w:t>
              </w:r>
            </w:hyperlink>
            <w:r>
              <w:t xml:space="preserve"> N 814н?</w:t>
            </w:r>
          </w:p>
        </w:tc>
        <w:tc>
          <w:tcPr>
            <w:tcW w:w="3628" w:type="dxa"/>
          </w:tcPr>
          <w:p w:rsidR="00BA1CC6" w:rsidRDefault="00BA1CC6">
            <w:pPr>
              <w:pStyle w:val="ConsPlusNormal"/>
            </w:pPr>
            <w:hyperlink r:id="rId2966">
              <w:r>
                <w:rPr>
                  <w:color w:val="0000FF"/>
                </w:rPr>
                <w:t>Подпункт 1 пункта 9</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2967">
              <w:r>
                <w:rPr>
                  <w:color w:val="0000FF"/>
                </w:rPr>
                <w:t>Подпункт 1 пункта 9</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w:t>
            </w:r>
          </w:p>
        </w:tc>
        <w:tc>
          <w:tcPr>
            <w:tcW w:w="3628" w:type="dxa"/>
          </w:tcPr>
          <w:p w:rsidR="00BA1CC6" w:rsidRDefault="00BA1CC6">
            <w:pPr>
              <w:pStyle w:val="ConsPlusNormal"/>
            </w:pPr>
            <w:r>
              <w:t>Работодателем выполняются требования охраны труда при организации выполнения работ по эксплуатации промышленного транспорта?</w:t>
            </w:r>
          </w:p>
        </w:tc>
        <w:tc>
          <w:tcPr>
            <w:tcW w:w="3628" w:type="dxa"/>
          </w:tcPr>
          <w:p w:rsidR="00BA1CC6" w:rsidRDefault="00BA1CC6">
            <w:pPr>
              <w:pStyle w:val="ConsPlusNormal"/>
            </w:pPr>
            <w:hyperlink r:id="rId2968">
              <w:r>
                <w:rPr>
                  <w:color w:val="0000FF"/>
                </w:rPr>
                <w:t>Пункты 11</w:t>
              </w:r>
            </w:hyperlink>
            <w:r>
              <w:t xml:space="preserve"> - </w:t>
            </w:r>
            <w:hyperlink r:id="rId2969">
              <w:r>
                <w:rPr>
                  <w:color w:val="0000FF"/>
                </w:rPr>
                <w:t>13</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выполняются требования охраны труда, предъявляемые к производственной территории организации, производственным зданиям и сооружениям, производственным помещениям, производственным площадкам и организации рабочих мест?</w:t>
            </w:r>
          </w:p>
        </w:tc>
        <w:tc>
          <w:tcPr>
            <w:tcW w:w="3628" w:type="dxa"/>
          </w:tcPr>
          <w:p w:rsidR="00BA1CC6" w:rsidRDefault="00BA1CC6">
            <w:pPr>
              <w:pStyle w:val="ConsPlusNormal"/>
            </w:pPr>
            <w:hyperlink r:id="rId2970">
              <w:r>
                <w:rPr>
                  <w:color w:val="0000FF"/>
                </w:rPr>
                <w:t>Пункты 14</w:t>
              </w:r>
            </w:hyperlink>
            <w:r>
              <w:t xml:space="preserve">, </w:t>
            </w:r>
            <w:hyperlink r:id="rId2971">
              <w:r>
                <w:rPr>
                  <w:color w:val="0000FF"/>
                </w:rPr>
                <w:t>15</w:t>
              </w:r>
            </w:hyperlink>
            <w:r>
              <w:t xml:space="preserve">, </w:t>
            </w:r>
            <w:hyperlink r:id="rId2972">
              <w:r>
                <w:rPr>
                  <w:color w:val="0000FF"/>
                </w:rPr>
                <w:t>17</w:t>
              </w:r>
            </w:hyperlink>
            <w:r>
              <w:t xml:space="preserve"> - </w:t>
            </w:r>
            <w:hyperlink r:id="rId2973">
              <w:r>
                <w:rPr>
                  <w:color w:val="0000FF"/>
                </w:rPr>
                <w:t>21</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выполняются требования охраны труда, предъявляемые к помещениям и площадкам для стоянки и хранения транспортных средств?</w:t>
            </w:r>
          </w:p>
        </w:tc>
        <w:tc>
          <w:tcPr>
            <w:tcW w:w="3628" w:type="dxa"/>
          </w:tcPr>
          <w:p w:rsidR="00BA1CC6" w:rsidRDefault="00BA1CC6">
            <w:pPr>
              <w:pStyle w:val="ConsPlusNormal"/>
            </w:pPr>
            <w:hyperlink r:id="rId2974">
              <w:r>
                <w:rPr>
                  <w:color w:val="0000FF"/>
                </w:rPr>
                <w:t>Пункты 22</w:t>
              </w:r>
            </w:hyperlink>
            <w:r>
              <w:t xml:space="preserve"> - </w:t>
            </w:r>
            <w:hyperlink r:id="rId2975">
              <w:r>
                <w:rPr>
                  <w:color w:val="0000FF"/>
                </w:rPr>
                <w:t>28</w:t>
              </w:r>
            </w:hyperlink>
            <w:r>
              <w:t xml:space="preserve">, </w:t>
            </w:r>
            <w:hyperlink r:id="rId2976">
              <w:r>
                <w:rPr>
                  <w:color w:val="0000FF"/>
                </w:rPr>
                <w:t>30</w:t>
              </w:r>
            </w:hyperlink>
            <w:r>
              <w:t xml:space="preserve"> - </w:t>
            </w:r>
            <w:hyperlink r:id="rId2977">
              <w:r>
                <w:rPr>
                  <w:color w:val="0000FF"/>
                </w:rPr>
                <w:t>33</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Работодателем выполняются требования охраны труда, предъявляемые к помещениям для технического обслуживания и ремонта транспортных средств?</w:t>
            </w:r>
          </w:p>
        </w:tc>
        <w:tc>
          <w:tcPr>
            <w:tcW w:w="3628" w:type="dxa"/>
          </w:tcPr>
          <w:p w:rsidR="00BA1CC6" w:rsidRDefault="00BA1CC6">
            <w:pPr>
              <w:pStyle w:val="ConsPlusNormal"/>
            </w:pPr>
            <w:hyperlink r:id="rId2978">
              <w:r>
                <w:rPr>
                  <w:color w:val="0000FF"/>
                </w:rPr>
                <w:t>Пункты 34</w:t>
              </w:r>
            </w:hyperlink>
            <w:r>
              <w:t xml:space="preserve"> - </w:t>
            </w:r>
            <w:hyperlink r:id="rId2979">
              <w:r>
                <w:rPr>
                  <w:color w:val="0000FF"/>
                </w:rPr>
                <w:t>47</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 xml:space="preserve">Работодателем выполняются требования охраны труда, предъявляемые к погрузочно-разгрузочным площадкам и складским помещениям, используемым при эксплуатации </w:t>
            </w:r>
            <w:r>
              <w:lastRenderedPageBreak/>
              <w:t>транспортных средств?</w:t>
            </w:r>
          </w:p>
        </w:tc>
        <w:tc>
          <w:tcPr>
            <w:tcW w:w="3628" w:type="dxa"/>
          </w:tcPr>
          <w:p w:rsidR="00BA1CC6" w:rsidRDefault="00BA1CC6">
            <w:pPr>
              <w:pStyle w:val="ConsPlusNormal"/>
            </w:pPr>
            <w:hyperlink r:id="rId2980">
              <w:r>
                <w:rPr>
                  <w:color w:val="0000FF"/>
                </w:rPr>
                <w:t>Пункты 48</w:t>
              </w:r>
            </w:hyperlink>
            <w:r>
              <w:t xml:space="preserve"> - </w:t>
            </w:r>
            <w:hyperlink r:id="rId2981">
              <w:r>
                <w:rPr>
                  <w:color w:val="0000FF"/>
                </w:rPr>
                <w:t>53</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12</w:t>
            </w:r>
          </w:p>
        </w:tc>
        <w:tc>
          <w:tcPr>
            <w:tcW w:w="3628" w:type="dxa"/>
          </w:tcPr>
          <w:p w:rsidR="00BA1CC6" w:rsidRDefault="00BA1CC6">
            <w:pPr>
              <w:pStyle w:val="ConsPlusNormal"/>
            </w:pPr>
            <w:r>
              <w:t>Работодателем выполняются требования охраны труда, предъявляемые к эксплуатации напольного колесного промышленного транспорта?</w:t>
            </w:r>
          </w:p>
        </w:tc>
        <w:tc>
          <w:tcPr>
            <w:tcW w:w="3628" w:type="dxa"/>
          </w:tcPr>
          <w:p w:rsidR="00BA1CC6" w:rsidRDefault="00BA1CC6">
            <w:pPr>
              <w:pStyle w:val="ConsPlusNormal"/>
            </w:pPr>
            <w:hyperlink r:id="rId2982">
              <w:r>
                <w:rPr>
                  <w:color w:val="0000FF"/>
                </w:rPr>
                <w:t>Пункты 54</w:t>
              </w:r>
            </w:hyperlink>
            <w:r>
              <w:t xml:space="preserve"> - </w:t>
            </w:r>
            <w:hyperlink r:id="rId2983">
              <w:r>
                <w:rPr>
                  <w:color w:val="0000FF"/>
                </w:rPr>
                <w:t>65</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выполняются требования охраны труда, предъявляемые к эксплуатации автопогрузчиков и электропогрузчиков?</w:t>
            </w:r>
          </w:p>
        </w:tc>
        <w:tc>
          <w:tcPr>
            <w:tcW w:w="3628" w:type="dxa"/>
          </w:tcPr>
          <w:p w:rsidR="00BA1CC6" w:rsidRDefault="00BA1CC6">
            <w:pPr>
              <w:pStyle w:val="ConsPlusNormal"/>
            </w:pPr>
            <w:hyperlink r:id="rId2984">
              <w:r>
                <w:rPr>
                  <w:color w:val="0000FF"/>
                </w:rPr>
                <w:t>Пункты 66</w:t>
              </w:r>
            </w:hyperlink>
            <w:r>
              <w:t xml:space="preserve"> - </w:t>
            </w:r>
            <w:hyperlink r:id="rId2985">
              <w:r>
                <w:rPr>
                  <w:color w:val="0000FF"/>
                </w:rPr>
                <w:t>75</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выполняются требования охраны труда, предъявляемые к эксплуатации электрокаров?</w:t>
            </w:r>
          </w:p>
        </w:tc>
        <w:tc>
          <w:tcPr>
            <w:tcW w:w="3628" w:type="dxa"/>
          </w:tcPr>
          <w:p w:rsidR="00BA1CC6" w:rsidRDefault="00BA1CC6">
            <w:pPr>
              <w:pStyle w:val="ConsPlusNormal"/>
            </w:pPr>
            <w:hyperlink r:id="rId2986">
              <w:r>
                <w:rPr>
                  <w:color w:val="0000FF"/>
                </w:rPr>
                <w:t>Пункты 76</w:t>
              </w:r>
            </w:hyperlink>
            <w:r>
              <w:t xml:space="preserve"> - </w:t>
            </w:r>
            <w:hyperlink r:id="rId2987">
              <w:r>
                <w:rPr>
                  <w:color w:val="0000FF"/>
                </w:rPr>
                <w:t>81</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выполняются требования охраны труда, предъявляемые к эксплуатации вагонеток и ручных грузовых транспортных тележек?</w:t>
            </w:r>
          </w:p>
        </w:tc>
        <w:tc>
          <w:tcPr>
            <w:tcW w:w="3628" w:type="dxa"/>
          </w:tcPr>
          <w:p w:rsidR="00BA1CC6" w:rsidRDefault="00BA1CC6">
            <w:pPr>
              <w:pStyle w:val="ConsPlusNormal"/>
            </w:pPr>
            <w:hyperlink r:id="rId2988">
              <w:r>
                <w:rPr>
                  <w:color w:val="0000FF"/>
                </w:rPr>
                <w:t>Пункты 82</w:t>
              </w:r>
            </w:hyperlink>
            <w:r>
              <w:t xml:space="preserve"> - </w:t>
            </w:r>
            <w:hyperlink r:id="rId2989">
              <w:r>
                <w:rPr>
                  <w:color w:val="0000FF"/>
                </w:rPr>
                <w:t>93</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выполняются требования охраны труда при эксплуатации промышленного транспорта непрерывного действия?</w:t>
            </w:r>
          </w:p>
        </w:tc>
        <w:tc>
          <w:tcPr>
            <w:tcW w:w="3628" w:type="dxa"/>
          </w:tcPr>
          <w:p w:rsidR="00BA1CC6" w:rsidRDefault="00BA1CC6">
            <w:pPr>
              <w:pStyle w:val="ConsPlusNormal"/>
            </w:pPr>
            <w:hyperlink r:id="rId2990">
              <w:r>
                <w:rPr>
                  <w:color w:val="0000FF"/>
                </w:rPr>
                <w:t>Пункты 94</w:t>
              </w:r>
            </w:hyperlink>
            <w:r>
              <w:t xml:space="preserve"> - </w:t>
            </w:r>
            <w:hyperlink r:id="rId2991">
              <w:r>
                <w:rPr>
                  <w:color w:val="0000FF"/>
                </w:rPr>
                <w:t>115</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выполняются требования охраны труда при эксплуатации конвейеров общего применения?</w:t>
            </w:r>
          </w:p>
        </w:tc>
        <w:tc>
          <w:tcPr>
            <w:tcW w:w="3628" w:type="dxa"/>
          </w:tcPr>
          <w:p w:rsidR="00BA1CC6" w:rsidRDefault="00BA1CC6">
            <w:pPr>
              <w:pStyle w:val="ConsPlusNormal"/>
            </w:pPr>
            <w:hyperlink r:id="rId2992">
              <w:r>
                <w:rPr>
                  <w:color w:val="0000FF"/>
                </w:rPr>
                <w:t>Пункты 116</w:t>
              </w:r>
            </w:hyperlink>
            <w:r>
              <w:t xml:space="preserve"> - </w:t>
            </w:r>
            <w:hyperlink r:id="rId2993">
              <w:r>
                <w:rPr>
                  <w:color w:val="0000FF"/>
                </w:rPr>
                <w:t>144</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18</w:t>
            </w:r>
          </w:p>
        </w:tc>
        <w:tc>
          <w:tcPr>
            <w:tcW w:w="3628" w:type="dxa"/>
          </w:tcPr>
          <w:p w:rsidR="00BA1CC6" w:rsidRDefault="00BA1CC6">
            <w:pPr>
              <w:pStyle w:val="ConsPlusNormal"/>
            </w:pPr>
            <w:r>
              <w:t>Работодателем выполняются требования охраны труда при эксплуатации ленточных конвейеров?</w:t>
            </w:r>
          </w:p>
        </w:tc>
        <w:tc>
          <w:tcPr>
            <w:tcW w:w="3628" w:type="dxa"/>
          </w:tcPr>
          <w:p w:rsidR="00BA1CC6" w:rsidRDefault="00BA1CC6">
            <w:pPr>
              <w:pStyle w:val="ConsPlusNormal"/>
            </w:pPr>
            <w:hyperlink r:id="rId2994">
              <w:r>
                <w:rPr>
                  <w:color w:val="0000FF"/>
                </w:rPr>
                <w:t>Пункты 145</w:t>
              </w:r>
            </w:hyperlink>
            <w:r>
              <w:t xml:space="preserve"> - </w:t>
            </w:r>
            <w:hyperlink r:id="rId2995">
              <w:r>
                <w:rPr>
                  <w:color w:val="0000FF"/>
                </w:rPr>
                <w:t>168</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выполняются требования охраны труда при эксплуатации пластинчатых конвейеров?</w:t>
            </w:r>
          </w:p>
        </w:tc>
        <w:tc>
          <w:tcPr>
            <w:tcW w:w="3628" w:type="dxa"/>
          </w:tcPr>
          <w:p w:rsidR="00BA1CC6" w:rsidRDefault="00BA1CC6">
            <w:pPr>
              <w:pStyle w:val="ConsPlusNormal"/>
            </w:pPr>
            <w:hyperlink r:id="rId2996">
              <w:r>
                <w:rPr>
                  <w:color w:val="0000FF"/>
                </w:rPr>
                <w:t>Пункты 169</w:t>
              </w:r>
            </w:hyperlink>
            <w:r>
              <w:t xml:space="preserve"> - </w:t>
            </w:r>
            <w:hyperlink r:id="rId2997">
              <w:r>
                <w:rPr>
                  <w:color w:val="0000FF"/>
                </w:rPr>
                <w:t>173</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Работодателем выполняются требования охраны труда при эксплуатации цепных конвейеров?</w:t>
            </w:r>
          </w:p>
        </w:tc>
        <w:tc>
          <w:tcPr>
            <w:tcW w:w="3628" w:type="dxa"/>
          </w:tcPr>
          <w:p w:rsidR="00BA1CC6" w:rsidRDefault="00BA1CC6">
            <w:pPr>
              <w:pStyle w:val="ConsPlusNormal"/>
            </w:pPr>
            <w:hyperlink r:id="rId2998">
              <w:r>
                <w:rPr>
                  <w:color w:val="0000FF"/>
                </w:rPr>
                <w:t>Пункты 174</w:t>
              </w:r>
            </w:hyperlink>
            <w:r>
              <w:t xml:space="preserve"> - </w:t>
            </w:r>
            <w:hyperlink r:id="rId2999">
              <w:r>
                <w:rPr>
                  <w:color w:val="0000FF"/>
                </w:rPr>
                <w:t>180</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выполняются требования охраны труда при эксплуатации тележечных конвейеров?</w:t>
            </w:r>
          </w:p>
        </w:tc>
        <w:tc>
          <w:tcPr>
            <w:tcW w:w="3628" w:type="dxa"/>
          </w:tcPr>
          <w:p w:rsidR="00BA1CC6" w:rsidRDefault="00BA1CC6">
            <w:pPr>
              <w:pStyle w:val="ConsPlusNormal"/>
            </w:pPr>
            <w:hyperlink r:id="rId3000">
              <w:r>
                <w:rPr>
                  <w:color w:val="0000FF"/>
                </w:rPr>
                <w:t>Пункты 181</w:t>
              </w:r>
            </w:hyperlink>
            <w:r>
              <w:t xml:space="preserve"> - </w:t>
            </w:r>
            <w:hyperlink r:id="rId3001">
              <w:r>
                <w:rPr>
                  <w:color w:val="0000FF"/>
                </w:rPr>
                <w:t>189</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Работодателем выполняются требования охраны труда при эксплуатации винтовых (шнековых) конвейеров?</w:t>
            </w:r>
          </w:p>
        </w:tc>
        <w:tc>
          <w:tcPr>
            <w:tcW w:w="3628" w:type="dxa"/>
          </w:tcPr>
          <w:p w:rsidR="00BA1CC6" w:rsidRDefault="00BA1CC6">
            <w:pPr>
              <w:pStyle w:val="ConsPlusNormal"/>
            </w:pPr>
            <w:hyperlink r:id="rId3002">
              <w:r>
                <w:rPr>
                  <w:color w:val="0000FF"/>
                </w:rPr>
                <w:t>Пункты 190</w:t>
              </w:r>
            </w:hyperlink>
            <w:r>
              <w:t xml:space="preserve"> - </w:t>
            </w:r>
            <w:hyperlink r:id="rId3003">
              <w:r>
                <w:rPr>
                  <w:color w:val="0000FF"/>
                </w:rPr>
                <w:t>191</w:t>
              </w:r>
            </w:hyperlink>
            <w:r>
              <w:t xml:space="preserve">, </w:t>
            </w:r>
            <w:hyperlink r:id="rId3004">
              <w:r>
                <w:rPr>
                  <w:color w:val="0000FF"/>
                </w:rPr>
                <w:t>абзацы 2</w:t>
              </w:r>
            </w:hyperlink>
            <w:r>
              <w:t xml:space="preserve">, </w:t>
            </w:r>
            <w:hyperlink r:id="rId3005">
              <w:r>
                <w:rPr>
                  <w:color w:val="0000FF"/>
                </w:rPr>
                <w:t>3 пункта 192</w:t>
              </w:r>
            </w:hyperlink>
            <w:r>
              <w:t xml:space="preserve">, </w:t>
            </w:r>
            <w:hyperlink r:id="rId3006">
              <w:r>
                <w:rPr>
                  <w:color w:val="0000FF"/>
                </w:rPr>
                <w:t>пункт 193</w:t>
              </w:r>
            </w:hyperlink>
            <w:r>
              <w:t xml:space="preserve"> - </w:t>
            </w:r>
            <w:hyperlink r:id="rId3007">
              <w:r>
                <w:rPr>
                  <w:color w:val="0000FF"/>
                </w:rPr>
                <w:t>197</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выполняются требования охраны труда при эксплуатации вибрационных и гравитационных конвейеров?</w:t>
            </w:r>
          </w:p>
        </w:tc>
        <w:tc>
          <w:tcPr>
            <w:tcW w:w="3628" w:type="dxa"/>
          </w:tcPr>
          <w:p w:rsidR="00BA1CC6" w:rsidRDefault="00BA1CC6">
            <w:pPr>
              <w:pStyle w:val="ConsPlusNormal"/>
            </w:pPr>
            <w:hyperlink r:id="rId3008">
              <w:r>
                <w:rPr>
                  <w:color w:val="0000FF"/>
                </w:rPr>
                <w:t>Пункты 198</w:t>
              </w:r>
            </w:hyperlink>
            <w:r>
              <w:t xml:space="preserve"> - </w:t>
            </w:r>
            <w:hyperlink r:id="rId3009">
              <w:r>
                <w:rPr>
                  <w:color w:val="0000FF"/>
                </w:rPr>
                <w:t>207</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Работодателем выполняются требования охраны труда при эксплуатации роликовых конвейеров?</w:t>
            </w:r>
          </w:p>
        </w:tc>
        <w:tc>
          <w:tcPr>
            <w:tcW w:w="3628" w:type="dxa"/>
          </w:tcPr>
          <w:p w:rsidR="00BA1CC6" w:rsidRDefault="00BA1CC6">
            <w:pPr>
              <w:pStyle w:val="ConsPlusNormal"/>
            </w:pPr>
            <w:hyperlink r:id="rId3010">
              <w:r>
                <w:rPr>
                  <w:color w:val="0000FF"/>
                </w:rPr>
                <w:t>Пункты 208</w:t>
              </w:r>
            </w:hyperlink>
            <w:r>
              <w:t xml:space="preserve"> - </w:t>
            </w:r>
            <w:hyperlink r:id="rId3011">
              <w:r>
                <w:rPr>
                  <w:color w:val="0000FF"/>
                </w:rPr>
                <w:t>211</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 xml:space="preserve">Работодателем выполняются </w:t>
            </w:r>
            <w:r>
              <w:lastRenderedPageBreak/>
              <w:t>требования охраны труда при эксплуатации подвесных конвейеров?</w:t>
            </w:r>
          </w:p>
        </w:tc>
        <w:tc>
          <w:tcPr>
            <w:tcW w:w="3628" w:type="dxa"/>
          </w:tcPr>
          <w:p w:rsidR="00BA1CC6" w:rsidRDefault="00BA1CC6">
            <w:pPr>
              <w:pStyle w:val="ConsPlusNormal"/>
            </w:pPr>
            <w:hyperlink r:id="rId3012">
              <w:r>
                <w:rPr>
                  <w:color w:val="0000FF"/>
                </w:rPr>
                <w:t>Пункты 212</w:t>
              </w:r>
            </w:hyperlink>
            <w:r>
              <w:t xml:space="preserve"> - </w:t>
            </w:r>
            <w:hyperlink r:id="rId3013">
              <w:r>
                <w:rPr>
                  <w:color w:val="0000FF"/>
                </w:rPr>
                <w:t>226</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26</w:t>
            </w:r>
          </w:p>
        </w:tc>
        <w:tc>
          <w:tcPr>
            <w:tcW w:w="3628" w:type="dxa"/>
          </w:tcPr>
          <w:p w:rsidR="00BA1CC6" w:rsidRDefault="00BA1CC6">
            <w:pPr>
              <w:pStyle w:val="ConsPlusNormal"/>
            </w:pPr>
            <w:r>
              <w:t>Работодателем выполняются требования охраны труда при эксплуатации подвесных транспортных средств?</w:t>
            </w:r>
          </w:p>
        </w:tc>
        <w:tc>
          <w:tcPr>
            <w:tcW w:w="3628" w:type="dxa"/>
          </w:tcPr>
          <w:p w:rsidR="00BA1CC6" w:rsidRDefault="00BA1CC6">
            <w:pPr>
              <w:pStyle w:val="ConsPlusNormal"/>
            </w:pPr>
            <w:hyperlink r:id="rId3014">
              <w:r>
                <w:rPr>
                  <w:color w:val="0000FF"/>
                </w:rPr>
                <w:t>Пункты 227</w:t>
              </w:r>
            </w:hyperlink>
            <w:r>
              <w:t xml:space="preserve"> - </w:t>
            </w:r>
            <w:hyperlink r:id="rId3015">
              <w:r>
                <w:rPr>
                  <w:color w:val="0000FF"/>
                </w:rPr>
                <w:t>231</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27</w:t>
            </w:r>
          </w:p>
        </w:tc>
        <w:tc>
          <w:tcPr>
            <w:tcW w:w="3628" w:type="dxa"/>
          </w:tcPr>
          <w:p w:rsidR="00BA1CC6" w:rsidRDefault="00BA1CC6">
            <w:pPr>
              <w:pStyle w:val="ConsPlusNormal"/>
            </w:pPr>
            <w:r>
              <w:t>Работодателем выполняются требования охраны труда при проведении технического обслуживания и ремонта промышленного транспорта?</w:t>
            </w:r>
          </w:p>
        </w:tc>
        <w:tc>
          <w:tcPr>
            <w:tcW w:w="3628" w:type="dxa"/>
          </w:tcPr>
          <w:p w:rsidR="00BA1CC6" w:rsidRDefault="00BA1CC6">
            <w:pPr>
              <w:pStyle w:val="ConsPlusNormal"/>
            </w:pPr>
            <w:hyperlink r:id="rId3016">
              <w:r>
                <w:rPr>
                  <w:color w:val="0000FF"/>
                </w:rPr>
                <w:t>Пункты 232</w:t>
              </w:r>
            </w:hyperlink>
            <w:r>
              <w:t xml:space="preserve"> - </w:t>
            </w:r>
            <w:hyperlink r:id="rId3017">
              <w:r>
                <w:rPr>
                  <w:color w:val="0000FF"/>
                </w:rPr>
                <w:t>244</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28</w:t>
            </w:r>
          </w:p>
        </w:tc>
        <w:tc>
          <w:tcPr>
            <w:tcW w:w="3628" w:type="dxa"/>
          </w:tcPr>
          <w:p w:rsidR="00BA1CC6" w:rsidRDefault="00BA1CC6">
            <w:pPr>
              <w:pStyle w:val="ConsPlusNormal"/>
            </w:pPr>
            <w:r>
              <w:t>Работодателем выполняются требования охраны труда при размещении и хранении материалов, используемых при эксплуатации промышленного транспорта?</w:t>
            </w:r>
          </w:p>
        </w:tc>
        <w:tc>
          <w:tcPr>
            <w:tcW w:w="3628" w:type="dxa"/>
          </w:tcPr>
          <w:p w:rsidR="00BA1CC6" w:rsidRDefault="00BA1CC6">
            <w:pPr>
              <w:pStyle w:val="ConsPlusNormal"/>
            </w:pPr>
            <w:hyperlink r:id="rId3018">
              <w:r>
                <w:rPr>
                  <w:color w:val="0000FF"/>
                </w:rPr>
                <w:t>Пункт 245</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29</w:t>
            </w:r>
          </w:p>
        </w:tc>
        <w:tc>
          <w:tcPr>
            <w:tcW w:w="3628" w:type="dxa"/>
          </w:tcPr>
          <w:p w:rsidR="00BA1CC6" w:rsidRDefault="00BA1CC6">
            <w:pPr>
              <w:pStyle w:val="ConsPlusNormal"/>
            </w:pPr>
            <w:r>
              <w:t>Работодателем выполняются требования охраны труда при использовании высокоавтоматизированного промышленного транспорта?</w:t>
            </w:r>
          </w:p>
        </w:tc>
        <w:tc>
          <w:tcPr>
            <w:tcW w:w="3628" w:type="dxa"/>
          </w:tcPr>
          <w:p w:rsidR="00BA1CC6" w:rsidRDefault="00BA1CC6">
            <w:pPr>
              <w:pStyle w:val="ConsPlusNormal"/>
            </w:pPr>
            <w:hyperlink r:id="rId3019">
              <w:r>
                <w:rPr>
                  <w:color w:val="0000FF"/>
                </w:rPr>
                <w:t>Пункты 246</w:t>
              </w:r>
            </w:hyperlink>
            <w:r>
              <w:t xml:space="preserve"> - </w:t>
            </w:r>
            <w:hyperlink r:id="rId3020">
              <w:r>
                <w:rPr>
                  <w:color w:val="0000FF"/>
                </w:rPr>
                <w:t>247</w:t>
              </w:r>
            </w:hyperlink>
            <w:r>
              <w:t xml:space="preserve"> Правил N 814н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54</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54" w:name="P16390"/>
      <w:bookmarkEnd w:id="54"/>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в сельском хозяйстве</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____ от ____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____ от ____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Работодателем обеспечена безопасная эксплуатация производственных зданий, сооружений, машин, инструментов, оборудования, безопасность производственных процессов, сырья и материалов, используемых при проведении сельскохозяйственных работ и их соответствие государственным нормативным требованиям охраны труда, включая требования </w:t>
            </w:r>
            <w:hyperlink r:id="rId3021">
              <w:r>
                <w:rPr>
                  <w:color w:val="0000FF"/>
                </w:rPr>
                <w:t>Правил</w:t>
              </w:r>
            </w:hyperlink>
            <w:r>
              <w:t xml:space="preserve"> N 746н?</w:t>
            </w:r>
          </w:p>
        </w:tc>
        <w:tc>
          <w:tcPr>
            <w:tcW w:w="3628" w:type="dxa"/>
          </w:tcPr>
          <w:p w:rsidR="00BA1CC6" w:rsidRDefault="00BA1CC6">
            <w:pPr>
              <w:pStyle w:val="ConsPlusNormal"/>
            </w:pPr>
            <w:hyperlink r:id="rId3022">
              <w:r>
                <w:rPr>
                  <w:color w:val="0000FF"/>
                </w:rPr>
                <w:t>Пункт 3</w:t>
              </w:r>
            </w:hyperlink>
            <w:r>
              <w:t xml:space="preserve"> Правил по охране труда в сельском хозяйстве, утвержденных приказом Минтруда России от 27.10.2020 N 746н (зарегистрирован Минюстом России 25.11.2020, регистрационный N 61093) (далее - Правила N 746н)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 на основе </w:t>
            </w:r>
            <w:hyperlink r:id="rId3023">
              <w:r>
                <w:rPr>
                  <w:color w:val="0000FF"/>
                </w:rPr>
                <w:t>Правил</w:t>
              </w:r>
            </w:hyperlink>
            <w:r>
              <w:t xml:space="preserve"> N 746н и требований технической (эксплуатационной) документации </w:t>
            </w:r>
            <w:r>
              <w:lastRenderedPageBreak/>
              <w:t>организации - изготовителя специального машин, инструментов, оборудования (далее - организация-изготовитель), а также технологических документов на производственные процессы (работы)?</w:t>
            </w:r>
          </w:p>
        </w:tc>
        <w:tc>
          <w:tcPr>
            <w:tcW w:w="3628" w:type="dxa"/>
          </w:tcPr>
          <w:p w:rsidR="00BA1CC6" w:rsidRDefault="00BA1CC6">
            <w:pPr>
              <w:pStyle w:val="ConsPlusNormal"/>
            </w:pPr>
            <w:hyperlink r:id="rId3024">
              <w:r>
                <w:rPr>
                  <w:color w:val="0000FF"/>
                </w:rPr>
                <w:t>Пункт 4</w:t>
              </w:r>
            </w:hyperlink>
            <w:r>
              <w:t xml:space="preserve"> Правил N 746н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При проведении работ, связанных с воздействием на работников вредных и (или) опасных производственных факторов, работодателем приняты меры по их исключению или снижению до допустимого уровня воздействия, установленного требованиями охраны труда?</w:t>
            </w:r>
          </w:p>
        </w:tc>
        <w:tc>
          <w:tcPr>
            <w:tcW w:w="3628" w:type="dxa"/>
          </w:tcPr>
          <w:p w:rsidR="00BA1CC6" w:rsidRDefault="00BA1CC6">
            <w:pPr>
              <w:pStyle w:val="ConsPlusNormal"/>
            </w:pPr>
            <w:hyperlink r:id="rId3025">
              <w:r>
                <w:rPr>
                  <w:color w:val="0000FF"/>
                </w:rPr>
                <w:t>Пункт 7</w:t>
              </w:r>
            </w:hyperlink>
            <w:r>
              <w:t xml:space="preserve"> Правил N 746н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 xml:space="preserve">Дополнительные требования безопасности, установленные работодателем, не противоречат </w:t>
            </w:r>
            <w:hyperlink r:id="rId3026">
              <w:r>
                <w:rPr>
                  <w:color w:val="0000FF"/>
                </w:rPr>
                <w:t>Правилам</w:t>
              </w:r>
            </w:hyperlink>
            <w:r>
              <w:t xml:space="preserve"> N 746н?</w:t>
            </w:r>
          </w:p>
        </w:tc>
        <w:tc>
          <w:tcPr>
            <w:tcW w:w="3628" w:type="dxa"/>
          </w:tcPr>
          <w:p w:rsidR="00BA1CC6" w:rsidRDefault="00BA1CC6">
            <w:pPr>
              <w:pStyle w:val="ConsPlusNormal"/>
            </w:pPr>
            <w:hyperlink r:id="rId3027">
              <w:r>
                <w:rPr>
                  <w:color w:val="0000FF"/>
                </w:rPr>
                <w:t>Пункт 8</w:t>
              </w:r>
            </w:hyperlink>
            <w:r>
              <w:t xml:space="preserve"> Правил N 746н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Работодателем выполняются требования охраны труда при организации проведения сельскохозяйственных работ (производственных процессов)?</w:t>
            </w:r>
          </w:p>
        </w:tc>
        <w:tc>
          <w:tcPr>
            <w:tcW w:w="3628" w:type="dxa"/>
          </w:tcPr>
          <w:p w:rsidR="00BA1CC6" w:rsidRDefault="00BA1CC6">
            <w:pPr>
              <w:pStyle w:val="ConsPlusNormal"/>
            </w:pPr>
            <w:hyperlink r:id="rId3028">
              <w:r>
                <w:rPr>
                  <w:color w:val="0000FF"/>
                </w:rPr>
                <w:t>Пункты 10</w:t>
              </w:r>
            </w:hyperlink>
            <w:r>
              <w:t xml:space="preserve"> - </w:t>
            </w:r>
            <w:hyperlink r:id="rId3029">
              <w:r>
                <w:rPr>
                  <w:color w:val="0000FF"/>
                </w:rPr>
                <w:t>32</w:t>
              </w:r>
            </w:hyperlink>
            <w:r>
              <w:t xml:space="preserve"> Правил N 746н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 xml:space="preserve">Работодателем выполняются требования охраны труда, предъявляемые к производственным территориям (производственным помещениям, </w:t>
            </w:r>
            <w:r>
              <w:lastRenderedPageBreak/>
              <w:t>площадкам и участкам производства сельскохозяйственных работ) и организации рабочих мест?</w:t>
            </w:r>
          </w:p>
        </w:tc>
        <w:tc>
          <w:tcPr>
            <w:tcW w:w="3628" w:type="dxa"/>
          </w:tcPr>
          <w:p w:rsidR="00BA1CC6" w:rsidRDefault="00BA1CC6">
            <w:pPr>
              <w:pStyle w:val="ConsPlusNormal"/>
            </w:pPr>
            <w:hyperlink r:id="rId3030">
              <w:r>
                <w:rPr>
                  <w:color w:val="0000FF"/>
                </w:rPr>
                <w:t>Пункты 33</w:t>
              </w:r>
            </w:hyperlink>
            <w:r>
              <w:t xml:space="preserve"> - </w:t>
            </w:r>
            <w:hyperlink r:id="rId3031">
              <w:r>
                <w:rPr>
                  <w:color w:val="0000FF"/>
                </w:rPr>
                <w:t>57</w:t>
              </w:r>
            </w:hyperlink>
            <w:r>
              <w:t xml:space="preserve"> Правил N 746н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w:t>
            </w:r>
          </w:p>
        </w:tc>
        <w:tc>
          <w:tcPr>
            <w:tcW w:w="3628" w:type="dxa"/>
          </w:tcPr>
          <w:p w:rsidR="00BA1CC6" w:rsidRDefault="00BA1CC6">
            <w:pPr>
              <w:pStyle w:val="ConsPlusNormal"/>
            </w:pPr>
            <w:r>
              <w:t>Работодателем выполняются требования охраны труда к организации рабочих мест?</w:t>
            </w:r>
          </w:p>
        </w:tc>
        <w:tc>
          <w:tcPr>
            <w:tcW w:w="3628" w:type="dxa"/>
          </w:tcPr>
          <w:p w:rsidR="00BA1CC6" w:rsidRDefault="00BA1CC6">
            <w:pPr>
              <w:pStyle w:val="ConsPlusNormal"/>
            </w:pPr>
            <w:hyperlink r:id="rId3032">
              <w:r>
                <w:rPr>
                  <w:color w:val="0000FF"/>
                </w:rPr>
                <w:t>Пункты 58</w:t>
              </w:r>
            </w:hyperlink>
            <w:r>
              <w:t xml:space="preserve"> - </w:t>
            </w:r>
            <w:hyperlink r:id="rId3033">
              <w:r>
                <w:rPr>
                  <w:color w:val="0000FF"/>
                </w:rPr>
                <w:t>74</w:t>
              </w:r>
            </w:hyperlink>
            <w:r>
              <w:t xml:space="preserve"> Правил N 746н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выполняются требования охраны труда при проведении процессов производства сельскохозяйственных работ и эксплуатации технологического оборудования?</w:t>
            </w:r>
          </w:p>
        </w:tc>
        <w:tc>
          <w:tcPr>
            <w:tcW w:w="3628" w:type="dxa"/>
          </w:tcPr>
          <w:p w:rsidR="00BA1CC6" w:rsidRDefault="00BA1CC6">
            <w:pPr>
              <w:pStyle w:val="ConsPlusNormal"/>
            </w:pPr>
            <w:hyperlink r:id="rId3034">
              <w:r>
                <w:rPr>
                  <w:color w:val="0000FF"/>
                </w:rPr>
                <w:t>Пункты 75</w:t>
              </w:r>
            </w:hyperlink>
            <w:r>
              <w:t xml:space="preserve"> - </w:t>
            </w:r>
            <w:hyperlink r:id="rId3035">
              <w:r>
                <w:rPr>
                  <w:color w:val="0000FF"/>
                </w:rPr>
                <w:t>85</w:t>
              </w:r>
            </w:hyperlink>
            <w:r>
              <w:t xml:space="preserve"> Правил N 746н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выполняются требования охраны труда при возделывании и уборке продукции растениеводства?</w:t>
            </w:r>
          </w:p>
        </w:tc>
        <w:tc>
          <w:tcPr>
            <w:tcW w:w="3628" w:type="dxa"/>
          </w:tcPr>
          <w:p w:rsidR="00BA1CC6" w:rsidRDefault="00BA1CC6">
            <w:pPr>
              <w:pStyle w:val="ConsPlusNormal"/>
            </w:pPr>
            <w:hyperlink r:id="rId3036">
              <w:r>
                <w:rPr>
                  <w:color w:val="0000FF"/>
                </w:rPr>
                <w:t>Пункты 86</w:t>
              </w:r>
            </w:hyperlink>
            <w:r>
              <w:t xml:space="preserve"> - </w:t>
            </w:r>
            <w:hyperlink r:id="rId3037">
              <w:r>
                <w:rPr>
                  <w:color w:val="0000FF"/>
                </w:rPr>
                <w:t>366</w:t>
              </w:r>
            </w:hyperlink>
            <w:r>
              <w:t xml:space="preserve"> Правил N 746н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Работодателем выполняются требования охраны труда при проведении послеуборочной обработки продукции растениеводства?</w:t>
            </w:r>
          </w:p>
        </w:tc>
        <w:tc>
          <w:tcPr>
            <w:tcW w:w="3628" w:type="dxa"/>
          </w:tcPr>
          <w:p w:rsidR="00BA1CC6" w:rsidRDefault="00BA1CC6">
            <w:pPr>
              <w:pStyle w:val="ConsPlusNormal"/>
            </w:pPr>
            <w:hyperlink r:id="rId3038">
              <w:r>
                <w:rPr>
                  <w:color w:val="0000FF"/>
                </w:rPr>
                <w:t>Пункты 367</w:t>
              </w:r>
            </w:hyperlink>
            <w:r>
              <w:t xml:space="preserve"> - </w:t>
            </w:r>
            <w:hyperlink r:id="rId3039">
              <w:r>
                <w:rPr>
                  <w:color w:val="0000FF"/>
                </w:rPr>
                <w:t>453</w:t>
              </w:r>
            </w:hyperlink>
            <w:r>
              <w:t xml:space="preserve"> Правил N 746н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выполняются требования охраны труда при разведении и содержании сельскохозяйственных животных и птицы, производстве и первичной переработке продукции животноводства и птицеводства?</w:t>
            </w:r>
          </w:p>
        </w:tc>
        <w:tc>
          <w:tcPr>
            <w:tcW w:w="3628" w:type="dxa"/>
          </w:tcPr>
          <w:p w:rsidR="00BA1CC6" w:rsidRDefault="00BA1CC6">
            <w:pPr>
              <w:pStyle w:val="ConsPlusNormal"/>
            </w:pPr>
            <w:hyperlink r:id="rId3040">
              <w:r>
                <w:rPr>
                  <w:color w:val="0000FF"/>
                </w:rPr>
                <w:t>Пункты 454</w:t>
              </w:r>
            </w:hyperlink>
            <w:r>
              <w:t xml:space="preserve"> - </w:t>
            </w:r>
            <w:hyperlink r:id="rId3041">
              <w:r>
                <w:rPr>
                  <w:color w:val="0000FF"/>
                </w:rPr>
                <w:t>1028</w:t>
              </w:r>
            </w:hyperlink>
            <w:r>
              <w:t xml:space="preserve"> Правил N 746н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 xml:space="preserve">Работодателем выполняются </w:t>
            </w:r>
            <w:r>
              <w:lastRenderedPageBreak/>
              <w:t>требования охраны труда при проведении мелиоративных работ?</w:t>
            </w:r>
          </w:p>
        </w:tc>
        <w:tc>
          <w:tcPr>
            <w:tcW w:w="3628" w:type="dxa"/>
          </w:tcPr>
          <w:p w:rsidR="00BA1CC6" w:rsidRDefault="00BA1CC6">
            <w:pPr>
              <w:pStyle w:val="ConsPlusNormal"/>
            </w:pPr>
            <w:hyperlink r:id="rId3042">
              <w:r>
                <w:rPr>
                  <w:color w:val="0000FF"/>
                </w:rPr>
                <w:t>Пункты 1029</w:t>
              </w:r>
            </w:hyperlink>
            <w:r>
              <w:t xml:space="preserve"> - </w:t>
            </w:r>
            <w:hyperlink r:id="rId3043">
              <w:r>
                <w:rPr>
                  <w:color w:val="0000FF"/>
                </w:rPr>
                <w:t>1031</w:t>
              </w:r>
            </w:hyperlink>
            <w:r>
              <w:t xml:space="preserve">, </w:t>
            </w:r>
            <w:hyperlink r:id="rId3044">
              <w:r>
                <w:rPr>
                  <w:color w:val="0000FF"/>
                </w:rPr>
                <w:t>1033</w:t>
              </w:r>
            </w:hyperlink>
            <w:r>
              <w:t xml:space="preserve"> - </w:t>
            </w:r>
            <w:hyperlink r:id="rId3045">
              <w:r>
                <w:rPr>
                  <w:color w:val="0000FF"/>
                </w:rPr>
                <w:t>1043</w:t>
              </w:r>
            </w:hyperlink>
            <w:r>
              <w:t xml:space="preserve">, </w:t>
            </w:r>
            <w:hyperlink r:id="rId3046">
              <w:r>
                <w:rPr>
                  <w:color w:val="0000FF"/>
                </w:rPr>
                <w:t>1045</w:t>
              </w:r>
            </w:hyperlink>
            <w:r>
              <w:t xml:space="preserve"> - </w:t>
            </w:r>
            <w:hyperlink r:id="rId3047">
              <w:r>
                <w:rPr>
                  <w:color w:val="0000FF"/>
                </w:rPr>
                <w:t>1054</w:t>
              </w:r>
            </w:hyperlink>
            <w:r>
              <w:t xml:space="preserve">, </w:t>
            </w:r>
            <w:hyperlink r:id="rId3048">
              <w:r>
                <w:rPr>
                  <w:color w:val="0000FF"/>
                </w:rPr>
                <w:t>1056</w:t>
              </w:r>
            </w:hyperlink>
            <w:r>
              <w:t xml:space="preserve"> - </w:t>
            </w:r>
            <w:hyperlink r:id="rId3049">
              <w:r>
                <w:rPr>
                  <w:color w:val="0000FF"/>
                </w:rPr>
                <w:t>1081</w:t>
              </w:r>
            </w:hyperlink>
            <w:r>
              <w:t xml:space="preserve">, </w:t>
            </w:r>
            <w:hyperlink r:id="rId3050">
              <w:r>
                <w:rPr>
                  <w:color w:val="0000FF"/>
                </w:rPr>
                <w:t>1083</w:t>
              </w:r>
            </w:hyperlink>
            <w:r>
              <w:t xml:space="preserve"> - </w:t>
            </w:r>
            <w:hyperlink r:id="rId3051">
              <w:r>
                <w:rPr>
                  <w:color w:val="0000FF"/>
                </w:rPr>
                <w:t>1122</w:t>
              </w:r>
            </w:hyperlink>
            <w:r>
              <w:t xml:space="preserve"> Правил N 746н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13</w:t>
            </w:r>
          </w:p>
        </w:tc>
        <w:tc>
          <w:tcPr>
            <w:tcW w:w="3628" w:type="dxa"/>
          </w:tcPr>
          <w:p w:rsidR="00BA1CC6" w:rsidRDefault="00BA1CC6">
            <w:pPr>
              <w:pStyle w:val="ConsPlusNormal"/>
            </w:pPr>
            <w:r>
              <w:t>Работодателем выполняются требования охраны труда при очистке сточных вод производства и первичной переработки сельскохозяйственной продукции?</w:t>
            </w:r>
          </w:p>
        </w:tc>
        <w:tc>
          <w:tcPr>
            <w:tcW w:w="3628" w:type="dxa"/>
          </w:tcPr>
          <w:p w:rsidR="00BA1CC6" w:rsidRDefault="00BA1CC6">
            <w:pPr>
              <w:pStyle w:val="ConsPlusNormal"/>
            </w:pPr>
            <w:hyperlink r:id="rId3052">
              <w:r>
                <w:rPr>
                  <w:color w:val="0000FF"/>
                </w:rPr>
                <w:t>Пункты 1123</w:t>
              </w:r>
            </w:hyperlink>
            <w:r>
              <w:t xml:space="preserve">, </w:t>
            </w:r>
            <w:hyperlink r:id="rId3053">
              <w:r>
                <w:rPr>
                  <w:color w:val="0000FF"/>
                </w:rPr>
                <w:t>1125</w:t>
              </w:r>
            </w:hyperlink>
            <w:r>
              <w:t xml:space="preserve"> - </w:t>
            </w:r>
            <w:hyperlink r:id="rId3054">
              <w:r>
                <w:rPr>
                  <w:color w:val="0000FF"/>
                </w:rPr>
                <w:t>1220</w:t>
              </w:r>
            </w:hyperlink>
            <w:r>
              <w:t xml:space="preserve"> Правил N 746н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выполняются требования, предъявляемые к транспортированию и хранению исходных материалов, сырья, заготовок, полуфабрикатов, готовой продукции и отходов сельскохозяйственного производства?</w:t>
            </w:r>
          </w:p>
        </w:tc>
        <w:tc>
          <w:tcPr>
            <w:tcW w:w="3628" w:type="dxa"/>
          </w:tcPr>
          <w:p w:rsidR="00BA1CC6" w:rsidRDefault="00BA1CC6">
            <w:pPr>
              <w:pStyle w:val="ConsPlusNormal"/>
            </w:pPr>
            <w:hyperlink r:id="rId3055">
              <w:r>
                <w:rPr>
                  <w:color w:val="0000FF"/>
                </w:rPr>
                <w:t>Пункты 1221</w:t>
              </w:r>
            </w:hyperlink>
            <w:r>
              <w:t xml:space="preserve">, </w:t>
            </w:r>
            <w:hyperlink r:id="rId3056">
              <w:r>
                <w:rPr>
                  <w:color w:val="0000FF"/>
                </w:rPr>
                <w:t>1223</w:t>
              </w:r>
            </w:hyperlink>
            <w:r>
              <w:t xml:space="preserve"> - </w:t>
            </w:r>
            <w:hyperlink r:id="rId3057">
              <w:r>
                <w:rPr>
                  <w:color w:val="0000FF"/>
                </w:rPr>
                <w:t>1246</w:t>
              </w:r>
            </w:hyperlink>
            <w:r>
              <w:t xml:space="preserve">, </w:t>
            </w:r>
            <w:hyperlink r:id="rId3058">
              <w:r>
                <w:rPr>
                  <w:color w:val="0000FF"/>
                </w:rPr>
                <w:t>1248</w:t>
              </w:r>
            </w:hyperlink>
            <w:r>
              <w:t xml:space="preserve"> - </w:t>
            </w:r>
            <w:hyperlink r:id="rId3059">
              <w:r>
                <w:rPr>
                  <w:color w:val="0000FF"/>
                </w:rPr>
                <w:t>1253</w:t>
              </w:r>
            </w:hyperlink>
            <w:r>
              <w:t xml:space="preserve">, </w:t>
            </w:r>
            <w:hyperlink r:id="rId3060">
              <w:r>
                <w:rPr>
                  <w:color w:val="0000FF"/>
                </w:rPr>
                <w:t>1255</w:t>
              </w:r>
            </w:hyperlink>
            <w:r>
              <w:t xml:space="preserve"> - </w:t>
            </w:r>
            <w:hyperlink r:id="rId3061">
              <w:r>
                <w:rPr>
                  <w:color w:val="0000FF"/>
                </w:rPr>
                <w:t>1262</w:t>
              </w:r>
            </w:hyperlink>
            <w:r>
              <w:t xml:space="preserve">, </w:t>
            </w:r>
            <w:hyperlink r:id="rId3062">
              <w:r>
                <w:rPr>
                  <w:color w:val="0000FF"/>
                </w:rPr>
                <w:t>1264</w:t>
              </w:r>
            </w:hyperlink>
            <w:r>
              <w:t xml:space="preserve"> - </w:t>
            </w:r>
            <w:hyperlink r:id="rId3063">
              <w:r>
                <w:rPr>
                  <w:color w:val="0000FF"/>
                </w:rPr>
                <w:t>1267</w:t>
              </w:r>
            </w:hyperlink>
            <w:r>
              <w:t xml:space="preserve"> Правил N 746н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выполняются требования охраны труда при хранении исходных материалов, сырья, заготовок, полуфабрикатов, готовой продукции и отходов сельскохозяйственного производства?</w:t>
            </w:r>
          </w:p>
        </w:tc>
        <w:tc>
          <w:tcPr>
            <w:tcW w:w="3628" w:type="dxa"/>
          </w:tcPr>
          <w:p w:rsidR="00BA1CC6" w:rsidRDefault="00BA1CC6">
            <w:pPr>
              <w:pStyle w:val="ConsPlusNormal"/>
            </w:pPr>
            <w:hyperlink r:id="rId3064">
              <w:r>
                <w:rPr>
                  <w:color w:val="0000FF"/>
                </w:rPr>
                <w:t>Пункты 1268</w:t>
              </w:r>
            </w:hyperlink>
            <w:r>
              <w:t xml:space="preserve"> - </w:t>
            </w:r>
            <w:hyperlink r:id="rId3065">
              <w:r>
                <w:rPr>
                  <w:color w:val="0000FF"/>
                </w:rPr>
                <w:t>1299</w:t>
              </w:r>
            </w:hyperlink>
            <w:r>
              <w:t xml:space="preserve">, </w:t>
            </w:r>
            <w:hyperlink r:id="rId3066">
              <w:r>
                <w:rPr>
                  <w:color w:val="0000FF"/>
                </w:rPr>
                <w:t>1301</w:t>
              </w:r>
            </w:hyperlink>
            <w:r>
              <w:t xml:space="preserve"> - </w:t>
            </w:r>
            <w:hyperlink r:id="rId3067">
              <w:r>
                <w:rPr>
                  <w:color w:val="0000FF"/>
                </w:rPr>
                <w:t>1324</w:t>
              </w:r>
            </w:hyperlink>
            <w:r>
              <w:t xml:space="preserve">, </w:t>
            </w:r>
            <w:hyperlink r:id="rId3068">
              <w:r>
                <w:rPr>
                  <w:color w:val="0000FF"/>
                </w:rPr>
                <w:t>1326</w:t>
              </w:r>
            </w:hyperlink>
            <w:r>
              <w:t xml:space="preserve"> - </w:t>
            </w:r>
            <w:hyperlink r:id="rId3069">
              <w:r>
                <w:rPr>
                  <w:color w:val="0000FF"/>
                </w:rPr>
                <w:t>1333</w:t>
              </w:r>
            </w:hyperlink>
            <w:r>
              <w:t xml:space="preserve"> Правил N 746н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55</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55" w:name="P16555"/>
      <w:bookmarkEnd w:id="55"/>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эксплуатации объектов</w:t>
      </w:r>
    </w:p>
    <w:p w:rsidR="00BA1CC6" w:rsidRDefault="00BA1CC6">
      <w:pPr>
        <w:pStyle w:val="ConsPlusNormal"/>
        <w:jc w:val="center"/>
      </w:pPr>
      <w:r>
        <w:t>инфраструктуры железнодорожного транспорта</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____ от ____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vAlign w:val="center"/>
          </w:tcPr>
          <w:p w:rsidR="00BA1CC6" w:rsidRDefault="00BA1CC6">
            <w:pPr>
              <w:pStyle w:val="ConsPlusNormal"/>
            </w:pPr>
            <w:r>
              <w:t>N ____ от ____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Работодателем разработаны правила и инструкции по охране труда при эксплуатации объектов инфраструктуры в хозяйствах железнодорожного транспорта для профессий (должностей)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 на основе </w:t>
            </w:r>
            <w:hyperlink r:id="rId3070">
              <w:r>
                <w:rPr>
                  <w:color w:val="0000FF"/>
                </w:rPr>
                <w:t>Правил</w:t>
              </w:r>
            </w:hyperlink>
            <w:r>
              <w:t xml:space="preserve"> N 652н и требований безопасности, установленных в эксплуатационной и технологической документации?</w:t>
            </w:r>
          </w:p>
        </w:tc>
        <w:tc>
          <w:tcPr>
            <w:tcW w:w="3628" w:type="dxa"/>
          </w:tcPr>
          <w:p w:rsidR="00BA1CC6" w:rsidRDefault="00BA1CC6">
            <w:pPr>
              <w:pStyle w:val="ConsPlusNormal"/>
            </w:pPr>
            <w:hyperlink r:id="rId3071">
              <w:r>
                <w:rPr>
                  <w:color w:val="0000FF"/>
                </w:rPr>
                <w:t>Пункт 4</w:t>
              </w:r>
            </w:hyperlink>
            <w:r>
              <w:t xml:space="preserve"> Правил по охране труда при эксплуатации объектов инфраструктуры железнодорожного транспорта, утвержденных приказом Минтруда России от 25.09.2020 N 652н (зарегистрирован Минюстом России 08.12.2020, регистрационный N 61322) (далее - Правила N 652н)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Работодатель обеспечивает безопасную эксплуатацию объектов инфраструктуры, безопасность производственных процессов, безопасность используемого сырья и материалов, соответствие технологической документации по эксплуатации объектов </w:t>
            </w:r>
            <w:r>
              <w:lastRenderedPageBreak/>
              <w:t>инфраструктуры государственным нормативным требованиям охраны труда?</w:t>
            </w:r>
          </w:p>
        </w:tc>
        <w:tc>
          <w:tcPr>
            <w:tcW w:w="3628" w:type="dxa"/>
          </w:tcPr>
          <w:p w:rsidR="00BA1CC6" w:rsidRDefault="00BA1CC6">
            <w:pPr>
              <w:pStyle w:val="ConsPlusNormal"/>
            </w:pPr>
            <w:hyperlink r:id="rId3072">
              <w:r>
                <w:rPr>
                  <w:color w:val="0000FF"/>
                </w:rPr>
                <w:t>Пункт 5</w:t>
              </w:r>
            </w:hyperlink>
            <w:r>
              <w:t xml:space="preserve"> Правил N 652н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 xml:space="preserve">Работодателем разработаны и утверждены специальные мероприятия (требования, локальные нормативные акты) по обеспечению безопасного производства работ, не противоречащие требованиям </w:t>
            </w:r>
            <w:hyperlink r:id="rId3073">
              <w:r>
                <w:rPr>
                  <w:color w:val="0000FF"/>
                </w:rPr>
                <w:t>Правил</w:t>
              </w:r>
            </w:hyperlink>
            <w:r>
              <w:t xml:space="preserve"> N 652н и иных нормативных правовых актов, содержащих государственные нормативные требования охраны труда, при организации выполнения отдельных видов работ и технологических процессов, применении методов работ, материалов, технологической оснастки, инструмента, инвентаря, оборудования и транспортных средств, требования к безопасному выполнению и применению которых не регламентированы </w:t>
            </w:r>
            <w:hyperlink r:id="rId3074">
              <w:r>
                <w:rPr>
                  <w:color w:val="0000FF"/>
                </w:rPr>
                <w:t>Правилами</w:t>
              </w:r>
            </w:hyperlink>
            <w:r>
              <w:t xml:space="preserve"> N 652н?</w:t>
            </w:r>
          </w:p>
        </w:tc>
        <w:tc>
          <w:tcPr>
            <w:tcW w:w="3628" w:type="dxa"/>
          </w:tcPr>
          <w:p w:rsidR="00BA1CC6" w:rsidRDefault="00BA1CC6">
            <w:pPr>
              <w:pStyle w:val="ConsPlusNormal"/>
            </w:pPr>
            <w:hyperlink r:id="rId3075">
              <w:r>
                <w:rPr>
                  <w:color w:val="0000FF"/>
                </w:rPr>
                <w:t>Пункт 7</w:t>
              </w:r>
            </w:hyperlink>
            <w:r>
              <w:t xml:space="preserve"> Правил N 652н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 xml:space="preserve">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не превышающих уровней, </w:t>
            </w:r>
            <w:r>
              <w:lastRenderedPageBreak/>
              <w:t>установленных требованиями нормативов (гигиенических нормативов) условий труда и иными требованиями соответствующих нормативных правовых актов?</w:t>
            </w:r>
          </w:p>
        </w:tc>
        <w:tc>
          <w:tcPr>
            <w:tcW w:w="3628" w:type="dxa"/>
          </w:tcPr>
          <w:p w:rsidR="00BA1CC6" w:rsidRDefault="00BA1CC6">
            <w:pPr>
              <w:pStyle w:val="ConsPlusNormal"/>
            </w:pPr>
            <w:hyperlink r:id="rId3076">
              <w:r>
                <w:rPr>
                  <w:color w:val="0000FF"/>
                </w:rPr>
                <w:t>Абзац 1 пункта 9</w:t>
              </w:r>
            </w:hyperlink>
            <w:r>
              <w:t xml:space="preserve"> Правил N 652н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w:t>
            </w:r>
          </w:p>
        </w:tc>
        <w:tc>
          <w:tcPr>
            <w:tcW w:w="3628" w:type="dxa"/>
          </w:tcPr>
          <w:p w:rsidR="00BA1CC6" w:rsidRDefault="00BA1CC6">
            <w:pPr>
              <w:pStyle w:val="ConsPlusNormal"/>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работодателем запрещено проведение работ без обеспечения работников соответствующими средствами индивидуальной и (или) коллективной защиты?</w:t>
            </w:r>
          </w:p>
        </w:tc>
        <w:tc>
          <w:tcPr>
            <w:tcW w:w="3628" w:type="dxa"/>
          </w:tcPr>
          <w:p w:rsidR="00BA1CC6" w:rsidRDefault="00BA1CC6">
            <w:pPr>
              <w:pStyle w:val="ConsPlusNormal"/>
            </w:pPr>
            <w:hyperlink r:id="rId3077">
              <w:r>
                <w:rPr>
                  <w:color w:val="0000FF"/>
                </w:rPr>
                <w:t>Абзац 2 пункта 9</w:t>
              </w:r>
            </w:hyperlink>
            <w:r>
              <w:t xml:space="preserve"> Правил N 652н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Работодателем выполняются требования охраны труда к организации рабочих мест?</w:t>
            </w:r>
          </w:p>
        </w:tc>
        <w:tc>
          <w:tcPr>
            <w:tcW w:w="3628" w:type="dxa"/>
          </w:tcPr>
          <w:p w:rsidR="00BA1CC6" w:rsidRDefault="00BA1CC6">
            <w:pPr>
              <w:pStyle w:val="ConsPlusNormal"/>
            </w:pPr>
            <w:hyperlink r:id="rId3078">
              <w:r>
                <w:rPr>
                  <w:color w:val="0000FF"/>
                </w:rPr>
                <w:t>Пункты 19</w:t>
              </w:r>
            </w:hyperlink>
            <w:r>
              <w:t xml:space="preserve"> - </w:t>
            </w:r>
            <w:hyperlink r:id="rId3079">
              <w:r>
                <w:rPr>
                  <w:color w:val="0000FF"/>
                </w:rPr>
                <w:t>27</w:t>
              </w:r>
            </w:hyperlink>
            <w:r>
              <w:t xml:space="preserve"> Правил N 652н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Работодателем выполняются требования охраны труда при организации выполнения производственных процессов?</w:t>
            </w:r>
          </w:p>
        </w:tc>
        <w:tc>
          <w:tcPr>
            <w:tcW w:w="3628" w:type="dxa"/>
          </w:tcPr>
          <w:p w:rsidR="00BA1CC6" w:rsidRDefault="00BA1CC6">
            <w:pPr>
              <w:pStyle w:val="ConsPlusNormal"/>
            </w:pPr>
            <w:hyperlink r:id="rId3080">
              <w:r>
                <w:rPr>
                  <w:color w:val="0000FF"/>
                </w:rPr>
                <w:t>Пункты 28</w:t>
              </w:r>
            </w:hyperlink>
            <w:r>
              <w:t xml:space="preserve"> - </w:t>
            </w:r>
            <w:hyperlink r:id="rId3081">
              <w:r>
                <w:rPr>
                  <w:color w:val="0000FF"/>
                </w:rPr>
                <w:t>52</w:t>
              </w:r>
            </w:hyperlink>
            <w:r>
              <w:t xml:space="preserve"> Правил N 652н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выполняются требования охраны труда при организации производства работ на электрифицированных участках железной дороги?</w:t>
            </w:r>
          </w:p>
        </w:tc>
        <w:tc>
          <w:tcPr>
            <w:tcW w:w="3628" w:type="dxa"/>
          </w:tcPr>
          <w:p w:rsidR="00BA1CC6" w:rsidRDefault="00BA1CC6">
            <w:pPr>
              <w:pStyle w:val="ConsPlusNormal"/>
            </w:pPr>
            <w:hyperlink r:id="rId3082">
              <w:r>
                <w:rPr>
                  <w:color w:val="0000FF"/>
                </w:rPr>
                <w:t>Пункты 53</w:t>
              </w:r>
            </w:hyperlink>
            <w:r>
              <w:t xml:space="preserve"> - </w:t>
            </w:r>
            <w:hyperlink r:id="rId3083">
              <w:r>
                <w:rPr>
                  <w:color w:val="0000FF"/>
                </w:rPr>
                <w:t>102</w:t>
              </w:r>
            </w:hyperlink>
            <w:r>
              <w:t xml:space="preserve"> Правил N 652н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 xml:space="preserve">Работодателем выполняются требования охраны труда при </w:t>
            </w:r>
            <w:r>
              <w:lastRenderedPageBreak/>
              <w:t>организации производства работ на скоростных и высокоскоростных линиях железных дорог?</w:t>
            </w:r>
          </w:p>
        </w:tc>
        <w:tc>
          <w:tcPr>
            <w:tcW w:w="3628" w:type="dxa"/>
          </w:tcPr>
          <w:p w:rsidR="00BA1CC6" w:rsidRDefault="00BA1CC6">
            <w:pPr>
              <w:pStyle w:val="ConsPlusNormal"/>
            </w:pPr>
            <w:hyperlink r:id="rId3084">
              <w:r>
                <w:rPr>
                  <w:color w:val="0000FF"/>
                </w:rPr>
                <w:t>Пункты 103</w:t>
              </w:r>
            </w:hyperlink>
            <w:r>
              <w:t xml:space="preserve"> - </w:t>
            </w:r>
            <w:hyperlink r:id="rId3085">
              <w:r>
                <w:rPr>
                  <w:color w:val="0000FF"/>
                </w:rPr>
                <w:t>109</w:t>
              </w:r>
            </w:hyperlink>
            <w:r>
              <w:t xml:space="preserve"> Правил N 652н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10</w:t>
            </w:r>
          </w:p>
        </w:tc>
        <w:tc>
          <w:tcPr>
            <w:tcW w:w="3628" w:type="dxa"/>
          </w:tcPr>
          <w:p w:rsidR="00BA1CC6" w:rsidRDefault="00BA1CC6">
            <w:pPr>
              <w:pStyle w:val="ConsPlusNormal"/>
            </w:pPr>
            <w:r>
              <w:t>Работодателем выполняются требования охраны труда при организации текущего содержания и ремонта железнодорожного пути и искусственных сооружений?</w:t>
            </w:r>
          </w:p>
        </w:tc>
        <w:tc>
          <w:tcPr>
            <w:tcW w:w="3628" w:type="dxa"/>
          </w:tcPr>
          <w:p w:rsidR="00BA1CC6" w:rsidRDefault="00BA1CC6">
            <w:pPr>
              <w:pStyle w:val="ConsPlusNormal"/>
            </w:pPr>
            <w:hyperlink r:id="rId3086">
              <w:r>
                <w:rPr>
                  <w:color w:val="0000FF"/>
                </w:rPr>
                <w:t>Пункты 110</w:t>
              </w:r>
            </w:hyperlink>
            <w:r>
              <w:t xml:space="preserve"> - </w:t>
            </w:r>
            <w:hyperlink r:id="rId3087">
              <w:r>
                <w:rPr>
                  <w:color w:val="0000FF"/>
                </w:rPr>
                <w:t>139</w:t>
              </w:r>
            </w:hyperlink>
            <w:r>
              <w:t xml:space="preserve">, </w:t>
            </w:r>
            <w:hyperlink r:id="rId3088">
              <w:r>
                <w:rPr>
                  <w:color w:val="0000FF"/>
                </w:rPr>
                <w:t>141</w:t>
              </w:r>
            </w:hyperlink>
            <w:r>
              <w:t xml:space="preserve">, </w:t>
            </w:r>
            <w:hyperlink r:id="rId3089">
              <w:r>
                <w:rPr>
                  <w:color w:val="0000FF"/>
                </w:rPr>
                <w:t>143</w:t>
              </w:r>
            </w:hyperlink>
            <w:r>
              <w:t xml:space="preserve"> - </w:t>
            </w:r>
            <w:hyperlink r:id="rId3090">
              <w:r>
                <w:rPr>
                  <w:color w:val="0000FF"/>
                </w:rPr>
                <w:t>166</w:t>
              </w:r>
            </w:hyperlink>
            <w:r>
              <w:t xml:space="preserve"> Правил N 652н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выполняются требования охраны труда при организации технического обслуживания и ремонта устройств сигнализации, централизации и блокировки?</w:t>
            </w:r>
          </w:p>
        </w:tc>
        <w:tc>
          <w:tcPr>
            <w:tcW w:w="3628" w:type="dxa"/>
          </w:tcPr>
          <w:p w:rsidR="00BA1CC6" w:rsidRDefault="00BA1CC6">
            <w:pPr>
              <w:pStyle w:val="ConsPlusNormal"/>
            </w:pPr>
            <w:hyperlink r:id="rId3091">
              <w:r>
                <w:rPr>
                  <w:color w:val="0000FF"/>
                </w:rPr>
                <w:t>Пункты 168</w:t>
              </w:r>
            </w:hyperlink>
            <w:r>
              <w:t xml:space="preserve"> - </w:t>
            </w:r>
            <w:hyperlink r:id="rId3092">
              <w:r>
                <w:rPr>
                  <w:color w:val="0000FF"/>
                </w:rPr>
                <w:t>170</w:t>
              </w:r>
            </w:hyperlink>
            <w:r>
              <w:t xml:space="preserve"> Правил N 652н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выполняются требования охраны труда при организации технического обслуживания и ремонта устройств железнодорожной электросвязи?</w:t>
            </w:r>
          </w:p>
        </w:tc>
        <w:tc>
          <w:tcPr>
            <w:tcW w:w="3628" w:type="dxa"/>
          </w:tcPr>
          <w:p w:rsidR="00BA1CC6" w:rsidRDefault="00BA1CC6">
            <w:pPr>
              <w:pStyle w:val="ConsPlusNormal"/>
            </w:pPr>
            <w:hyperlink r:id="rId3093">
              <w:r>
                <w:rPr>
                  <w:color w:val="0000FF"/>
                </w:rPr>
                <w:t>Пункты 171</w:t>
              </w:r>
            </w:hyperlink>
            <w:r>
              <w:t xml:space="preserve"> - </w:t>
            </w:r>
            <w:hyperlink r:id="rId3094">
              <w:r>
                <w:rPr>
                  <w:color w:val="0000FF"/>
                </w:rPr>
                <w:t>181</w:t>
              </w:r>
            </w:hyperlink>
            <w:r>
              <w:t xml:space="preserve"> Правил N 652н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выполняются требования охраны труда при организации технического обслуживания и ремонта устройств электроснабжения?</w:t>
            </w:r>
          </w:p>
        </w:tc>
        <w:tc>
          <w:tcPr>
            <w:tcW w:w="3628" w:type="dxa"/>
          </w:tcPr>
          <w:p w:rsidR="00BA1CC6" w:rsidRDefault="00BA1CC6">
            <w:pPr>
              <w:pStyle w:val="ConsPlusNormal"/>
            </w:pPr>
            <w:hyperlink r:id="rId3095">
              <w:r>
                <w:rPr>
                  <w:color w:val="0000FF"/>
                </w:rPr>
                <w:t>Пункты 183</w:t>
              </w:r>
            </w:hyperlink>
            <w:r>
              <w:t xml:space="preserve"> - </w:t>
            </w:r>
            <w:hyperlink r:id="rId3096">
              <w:r>
                <w:rPr>
                  <w:color w:val="0000FF"/>
                </w:rPr>
                <w:t>192</w:t>
              </w:r>
            </w:hyperlink>
            <w:r>
              <w:t xml:space="preserve"> Правил N 652н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выполняются требования охраны труда при организации технического обслуживания и ремонта пассажирских обустройств?</w:t>
            </w:r>
          </w:p>
        </w:tc>
        <w:tc>
          <w:tcPr>
            <w:tcW w:w="3628" w:type="dxa"/>
          </w:tcPr>
          <w:p w:rsidR="00BA1CC6" w:rsidRDefault="00BA1CC6">
            <w:pPr>
              <w:pStyle w:val="ConsPlusNormal"/>
            </w:pPr>
            <w:hyperlink r:id="rId3097">
              <w:r>
                <w:rPr>
                  <w:color w:val="0000FF"/>
                </w:rPr>
                <w:t>Пункты 194</w:t>
              </w:r>
            </w:hyperlink>
            <w:r>
              <w:t xml:space="preserve">, </w:t>
            </w:r>
            <w:hyperlink r:id="rId3098">
              <w:r>
                <w:rPr>
                  <w:color w:val="0000FF"/>
                </w:rPr>
                <w:t>196</w:t>
              </w:r>
            </w:hyperlink>
            <w:r>
              <w:t xml:space="preserve">, </w:t>
            </w:r>
            <w:hyperlink r:id="rId3099">
              <w:r>
                <w:rPr>
                  <w:color w:val="0000FF"/>
                </w:rPr>
                <w:t>197</w:t>
              </w:r>
            </w:hyperlink>
            <w:r>
              <w:t xml:space="preserve">, </w:t>
            </w:r>
            <w:hyperlink r:id="rId3100">
              <w:r>
                <w:rPr>
                  <w:color w:val="0000FF"/>
                </w:rPr>
                <w:t>199</w:t>
              </w:r>
            </w:hyperlink>
            <w:r>
              <w:t xml:space="preserve"> Правил N 652н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15</w:t>
            </w:r>
          </w:p>
        </w:tc>
        <w:tc>
          <w:tcPr>
            <w:tcW w:w="3628" w:type="dxa"/>
          </w:tcPr>
          <w:p w:rsidR="00BA1CC6" w:rsidRDefault="00BA1CC6">
            <w:pPr>
              <w:pStyle w:val="ConsPlusNormal"/>
            </w:pPr>
            <w:r>
              <w:t>Работодателем выполняются требования охраны труда при организации выполнения работ на дезинфекционно-промывочных станциях и пунктах?</w:t>
            </w:r>
          </w:p>
        </w:tc>
        <w:tc>
          <w:tcPr>
            <w:tcW w:w="3628" w:type="dxa"/>
          </w:tcPr>
          <w:p w:rsidR="00BA1CC6" w:rsidRDefault="00BA1CC6">
            <w:pPr>
              <w:pStyle w:val="ConsPlusNormal"/>
            </w:pPr>
            <w:hyperlink r:id="rId3101">
              <w:r>
                <w:rPr>
                  <w:color w:val="0000FF"/>
                </w:rPr>
                <w:t>Пункт 201</w:t>
              </w:r>
            </w:hyperlink>
            <w:r>
              <w:t xml:space="preserve"> Правил N 652н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выполняются требования охраны труда, предъявляемые к организации хранения и транспортирования материалов, деталей, узлов, запасных частей и отходов производства?</w:t>
            </w:r>
          </w:p>
        </w:tc>
        <w:tc>
          <w:tcPr>
            <w:tcW w:w="3628" w:type="dxa"/>
          </w:tcPr>
          <w:p w:rsidR="00BA1CC6" w:rsidRDefault="00BA1CC6">
            <w:pPr>
              <w:pStyle w:val="ConsPlusNormal"/>
            </w:pPr>
            <w:hyperlink r:id="rId3102">
              <w:r>
                <w:rPr>
                  <w:color w:val="0000FF"/>
                </w:rPr>
                <w:t>Пункты 202</w:t>
              </w:r>
            </w:hyperlink>
            <w:r>
              <w:t xml:space="preserve"> - </w:t>
            </w:r>
            <w:hyperlink r:id="rId3103">
              <w:r>
                <w:rPr>
                  <w:color w:val="0000FF"/>
                </w:rPr>
                <w:t>205</w:t>
              </w:r>
            </w:hyperlink>
            <w:r>
              <w:t xml:space="preserve">, </w:t>
            </w:r>
            <w:hyperlink r:id="rId3104">
              <w:r>
                <w:rPr>
                  <w:color w:val="0000FF"/>
                </w:rPr>
                <w:t>207</w:t>
              </w:r>
            </w:hyperlink>
            <w:r>
              <w:t xml:space="preserve"> - </w:t>
            </w:r>
            <w:hyperlink r:id="rId3105">
              <w:r>
                <w:rPr>
                  <w:color w:val="0000FF"/>
                </w:rPr>
                <w:t>230</w:t>
              </w:r>
            </w:hyperlink>
            <w:r>
              <w:t xml:space="preserve">, </w:t>
            </w:r>
            <w:hyperlink r:id="rId3106">
              <w:r>
                <w:rPr>
                  <w:color w:val="0000FF"/>
                </w:rPr>
                <w:t>232</w:t>
              </w:r>
            </w:hyperlink>
            <w:r>
              <w:t xml:space="preserve"> - </w:t>
            </w:r>
            <w:hyperlink r:id="rId3107">
              <w:r>
                <w:rPr>
                  <w:color w:val="0000FF"/>
                </w:rPr>
                <w:t>245</w:t>
              </w:r>
            </w:hyperlink>
            <w:r>
              <w:t xml:space="preserve">, </w:t>
            </w:r>
            <w:hyperlink r:id="rId3108">
              <w:r>
                <w:rPr>
                  <w:color w:val="0000FF"/>
                </w:rPr>
                <w:t>247</w:t>
              </w:r>
            </w:hyperlink>
            <w:r>
              <w:t xml:space="preserve"> - </w:t>
            </w:r>
            <w:hyperlink r:id="rId3109">
              <w:r>
                <w:rPr>
                  <w:color w:val="0000FF"/>
                </w:rPr>
                <w:t>252</w:t>
              </w:r>
            </w:hyperlink>
            <w:r>
              <w:t xml:space="preserve"> Правил N 652н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56</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56" w:name="P16728"/>
      <w:bookmarkEnd w:id="56"/>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размещении, монтаже,</w:t>
      </w:r>
    </w:p>
    <w:p w:rsidR="00BA1CC6" w:rsidRDefault="00BA1CC6">
      <w:pPr>
        <w:pStyle w:val="ConsPlusNormal"/>
        <w:jc w:val="center"/>
      </w:pPr>
      <w:r>
        <w:t>техническом обслуживании и ремонте</w:t>
      </w:r>
    </w:p>
    <w:p w:rsidR="00BA1CC6" w:rsidRDefault="00BA1CC6">
      <w:pPr>
        <w:pStyle w:val="ConsPlusNormal"/>
        <w:jc w:val="center"/>
      </w:pPr>
      <w:r>
        <w:t>технологического оборудования</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____ от ____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____ от ____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 xml:space="preserve">Работодателем разработаны инструкции по охране труда,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размещением, монтажом, техническим обслуживанием и ремонтом технологического оборудования, представительного органа (при наличии), на основе </w:t>
            </w:r>
            <w:hyperlink r:id="rId3110">
              <w:r>
                <w:rPr>
                  <w:color w:val="0000FF"/>
                </w:rPr>
                <w:t>Правил</w:t>
              </w:r>
            </w:hyperlink>
            <w:r>
              <w:t xml:space="preserve"> N 833н и требований технической документации организации - изготовителя технологического оборудования?</w:t>
            </w:r>
          </w:p>
        </w:tc>
        <w:tc>
          <w:tcPr>
            <w:tcW w:w="3628" w:type="dxa"/>
          </w:tcPr>
          <w:p w:rsidR="00BA1CC6" w:rsidRDefault="00BA1CC6">
            <w:pPr>
              <w:pStyle w:val="ConsPlusNormal"/>
            </w:pPr>
            <w:hyperlink r:id="rId3111">
              <w:r>
                <w:rPr>
                  <w:color w:val="0000FF"/>
                </w:rPr>
                <w:t>Пункт 3</w:t>
              </w:r>
            </w:hyperlink>
            <w:r>
              <w:t xml:space="preserve"> Правил по охране труда при размещении, монтаже, техническом обслуживании и ремонте технологического оборудования, утвержденных приказом Минтруда России от 27.11.2020 N 833н (зарегистрирован Минюстом России 11.12.2020, регистрационный N 61413) (далее - Правила N 833н)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628" w:type="dxa"/>
          </w:tcPr>
          <w:p w:rsidR="00BA1CC6" w:rsidRDefault="00BA1CC6">
            <w:pPr>
              <w:pStyle w:val="ConsPlusNormal"/>
            </w:pPr>
            <w:r>
              <w:t xml:space="preserve">При применении материалов, технологической оснастки и оборудования, выполнения работ, требования к безопасному применению и выполнению которых не регламентированы </w:t>
            </w:r>
            <w:hyperlink r:id="rId3112">
              <w:r>
                <w:rPr>
                  <w:color w:val="0000FF"/>
                </w:rPr>
                <w:t>Правилами</w:t>
              </w:r>
            </w:hyperlink>
            <w:r>
              <w:t xml:space="preserve"> N 833н, работодатель руководствуется </w:t>
            </w:r>
            <w:r>
              <w:lastRenderedPageBreak/>
              <w:t>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Pr>
          <w:p w:rsidR="00BA1CC6" w:rsidRDefault="00BA1CC6">
            <w:pPr>
              <w:pStyle w:val="ConsPlusNormal"/>
            </w:pPr>
            <w:hyperlink r:id="rId3113">
              <w:r>
                <w:rPr>
                  <w:color w:val="0000FF"/>
                </w:rPr>
                <w:t>Пункт 4</w:t>
              </w:r>
            </w:hyperlink>
            <w:r>
              <w:t xml:space="preserve"> Правил N 833н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3</w:t>
            </w:r>
          </w:p>
        </w:tc>
        <w:tc>
          <w:tcPr>
            <w:tcW w:w="3628" w:type="dxa"/>
          </w:tcPr>
          <w:p w:rsidR="00BA1CC6" w:rsidRDefault="00BA1CC6">
            <w:pPr>
              <w:pStyle w:val="ConsPlusNormal"/>
            </w:pPr>
            <w:r>
              <w:t xml:space="preserve">Работодатель обеспечивает содержание технологического оборудования в исправном состоянии и их эксплуатацию в соответствии с требованиями </w:t>
            </w:r>
            <w:hyperlink r:id="rId3114">
              <w:r>
                <w:rPr>
                  <w:color w:val="0000FF"/>
                </w:rPr>
                <w:t>Правил</w:t>
              </w:r>
            </w:hyperlink>
            <w:r>
              <w:t xml:space="preserve"> N 833н и технической (эксплуатационной) документации организации-изготовителя?</w:t>
            </w:r>
          </w:p>
        </w:tc>
        <w:tc>
          <w:tcPr>
            <w:tcW w:w="3628" w:type="dxa"/>
          </w:tcPr>
          <w:p w:rsidR="00BA1CC6" w:rsidRDefault="00BA1CC6">
            <w:pPr>
              <w:pStyle w:val="ConsPlusNormal"/>
            </w:pPr>
            <w:hyperlink r:id="rId3115">
              <w:r>
                <w:rPr>
                  <w:color w:val="0000FF"/>
                </w:rPr>
                <w:t>Подпункт 1 пункта 5</w:t>
              </w:r>
            </w:hyperlink>
            <w:r>
              <w:t xml:space="preserve"> Правил N 833н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работодателем приняты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BA1CC6" w:rsidRDefault="00BA1CC6">
            <w:pPr>
              <w:pStyle w:val="ConsPlusNormal"/>
            </w:pPr>
            <w:hyperlink r:id="rId3116">
              <w:r>
                <w:rPr>
                  <w:color w:val="0000FF"/>
                </w:rPr>
                <w:t>Абзац 1 пункта 7</w:t>
              </w:r>
            </w:hyperlink>
            <w:r>
              <w:t xml:space="preserve"> Правил N 833н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3117">
              <w:r>
                <w:rPr>
                  <w:color w:val="0000FF"/>
                </w:rPr>
                <w:t>Правилам</w:t>
              </w:r>
            </w:hyperlink>
            <w:r>
              <w:t xml:space="preserve"> N 833н?</w:t>
            </w:r>
          </w:p>
        </w:tc>
        <w:tc>
          <w:tcPr>
            <w:tcW w:w="3628" w:type="dxa"/>
          </w:tcPr>
          <w:p w:rsidR="00BA1CC6" w:rsidRDefault="00BA1CC6">
            <w:pPr>
              <w:pStyle w:val="ConsPlusNormal"/>
            </w:pPr>
            <w:hyperlink r:id="rId3118">
              <w:r>
                <w:rPr>
                  <w:color w:val="0000FF"/>
                </w:rPr>
                <w:t>Подпункт 1 пункта 8</w:t>
              </w:r>
            </w:hyperlink>
            <w:r>
              <w:t xml:space="preserve"> Правил N 833н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w:t>
            </w:r>
          </w:p>
        </w:tc>
        <w:tc>
          <w:tcPr>
            <w:tcW w:w="3628" w:type="dxa"/>
          </w:tcPr>
          <w:p w:rsidR="00BA1CC6" w:rsidRDefault="00BA1CC6">
            <w:pPr>
              <w:pStyle w:val="ConsPlusNormal"/>
            </w:pPr>
            <w:r>
              <w:t xml:space="preserve">Установленные работодателем </w:t>
            </w:r>
            <w:r>
              <w:lastRenderedPageBreak/>
              <w:t>дополнительные требования безопасности содержатся в соответствующих инструкциях по охране труда?</w:t>
            </w:r>
          </w:p>
        </w:tc>
        <w:tc>
          <w:tcPr>
            <w:tcW w:w="3628" w:type="dxa"/>
          </w:tcPr>
          <w:p w:rsidR="00BA1CC6" w:rsidRDefault="00BA1CC6">
            <w:pPr>
              <w:pStyle w:val="ConsPlusNormal"/>
            </w:pPr>
            <w:hyperlink r:id="rId3119">
              <w:r>
                <w:rPr>
                  <w:color w:val="0000FF"/>
                </w:rPr>
                <w:t>Подпункт 1 пункта 8</w:t>
              </w:r>
            </w:hyperlink>
            <w:r>
              <w:t xml:space="preserve"> Правил N 833н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7</w:t>
            </w:r>
          </w:p>
        </w:tc>
        <w:tc>
          <w:tcPr>
            <w:tcW w:w="3628" w:type="dxa"/>
          </w:tcPr>
          <w:p w:rsidR="00BA1CC6" w:rsidRDefault="00BA1CC6">
            <w:pPr>
              <w:pStyle w:val="ConsPlusNormal"/>
            </w:pPr>
            <w:r>
              <w:t>Установленные работодателем дополнительные требования безопасности доведены до работников в виде распоряжений, указаний, инструктажа?</w:t>
            </w:r>
          </w:p>
        </w:tc>
        <w:tc>
          <w:tcPr>
            <w:tcW w:w="3628" w:type="dxa"/>
          </w:tcPr>
          <w:p w:rsidR="00BA1CC6" w:rsidRDefault="00BA1CC6">
            <w:pPr>
              <w:pStyle w:val="ConsPlusNormal"/>
            </w:pPr>
            <w:hyperlink r:id="rId3120">
              <w:r>
                <w:rPr>
                  <w:color w:val="0000FF"/>
                </w:rPr>
                <w:t>Подпункт 1 пункта 8</w:t>
              </w:r>
            </w:hyperlink>
            <w:r>
              <w:t xml:space="preserve"> Правил N 833н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w:t>
            </w:r>
          </w:p>
        </w:tc>
        <w:tc>
          <w:tcPr>
            <w:tcW w:w="3628" w:type="dxa"/>
          </w:tcPr>
          <w:p w:rsidR="00BA1CC6" w:rsidRDefault="00BA1CC6">
            <w:pPr>
              <w:pStyle w:val="ConsPlusNormal"/>
            </w:pPr>
            <w:r>
              <w:t>Работодателем исполняются требования охраны труда, предъявляемые к территории организации, к производственным зданиям (сооружениям), производственным помещениям (производственным площадкам)?</w:t>
            </w:r>
          </w:p>
        </w:tc>
        <w:tc>
          <w:tcPr>
            <w:tcW w:w="3628" w:type="dxa"/>
          </w:tcPr>
          <w:p w:rsidR="00BA1CC6" w:rsidRDefault="00BA1CC6">
            <w:pPr>
              <w:pStyle w:val="ConsPlusNormal"/>
            </w:pPr>
            <w:hyperlink r:id="rId3121">
              <w:r>
                <w:rPr>
                  <w:color w:val="0000FF"/>
                </w:rPr>
                <w:t>Пункты 10</w:t>
              </w:r>
            </w:hyperlink>
            <w:r>
              <w:t xml:space="preserve"> - </w:t>
            </w:r>
            <w:hyperlink r:id="rId3122">
              <w:r>
                <w:rPr>
                  <w:color w:val="0000FF"/>
                </w:rPr>
                <w:t>20</w:t>
              </w:r>
            </w:hyperlink>
            <w:r>
              <w:t xml:space="preserve"> Правил N 833н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9</w:t>
            </w:r>
          </w:p>
        </w:tc>
        <w:tc>
          <w:tcPr>
            <w:tcW w:w="3628" w:type="dxa"/>
          </w:tcPr>
          <w:p w:rsidR="00BA1CC6" w:rsidRDefault="00BA1CC6">
            <w:pPr>
              <w:pStyle w:val="ConsPlusNormal"/>
            </w:pPr>
            <w:r>
              <w:t>Работодателем исполняются требования охраны труда, предъявляемые к организации рабочих мест?</w:t>
            </w:r>
          </w:p>
        </w:tc>
        <w:tc>
          <w:tcPr>
            <w:tcW w:w="3628" w:type="dxa"/>
          </w:tcPr>
          <w:p w:rsidR="00BA1CC6" w:rsidRDefault="00BA1CC6">
            <w:pPr>
              <w:pStyle w:val="ConsPlusNormal"/>
            </w:pPr>
            <w:hyperlink r:id="rId3123">
              <w:r>
                <w:rPr>
                  <w:color w:val="0000FF"/>
                </w:rPr>
                <w:t>Пункты 21</w:t>
              </w:r>
            </w:hyperlink>
            <w:r>
              <w:t xml:space="preserve"> - </w:t>
            </w:r>
            <w:hyperlink r:id="rId3124">
              <w:r>
                <w:rPr>
                  <w:color w:val="0000FF"/>
                </w:rPr>
                <w:t>29</w:t>
              </w:r>
            </w:hyperlink>
            <w:r>
              <w:t xml:space="preserve"> Правил N 833н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w:t>
            </w:r>
          </w:p>
        </w:tc>
        <w:tc>
          <w:tcPr>
            <w:tcW w:w="3628" w:type="dxa"/>
          </w:tcPr>
          <w:p w:rsidR="00BA1CC6" w:rsidRDefault="00BA1CC6">
            <w:pPr>
              <w:pStyle w:val="ConsPlusNormal"/>
            </w:pPr>
            <w:r>
              <w:t>Работодателем исполняются требования охраны труда, предъявляемые к выполнению работ (осуществлению производственных процессов)?</w:t>
            </w:r>
          </w:p>
        </w:tc>
        <w:tc>
          <w:tcPr>
            <w:tcW w:w="3628" w:type="dxa"/>
          </w:tcPr>
          <w:p w:rsidR="00BA1CC6" w:rsidRDefault="00BA1CC6">
            <w:pPr>
              <w:pStyle w:val="ConsPlusNormal"/>
            </w:pPr>
            <w:hyperlink r:id="rId3125">
              <w:r>
                <w:rPr>
                  <w:color w:val="0000FF"/>
                </w:rPr>
                <w:t>Пункты 30</w:t>
              </w:r>
            </w:hyperlink>
            <w:r>
              <w:t xml:space="preserve"> - </w:t>
            </w:r>
            <w:hyperlink r:id="rId3126">
              <w:r>
                <w:rPr>
                  <w:color w:val="0000FF"/>
                </w:rPr>
                <w:t>36</w:t>
              </w:r>
            </w:hyperlink>
            <w:r>
              <w:t xml:space="preserve"> Правил N 833н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11</w:t>
            </w:r>
          </w:p>
        </w:tc>
        <w:tc>
          <w:tcPr>
            <w:tcW w:w="3628" w:type="dxa"/>
          </w:tcPr>
          <w:p w:rsidR="00BA1CC6" w:rsidRDefault="00BA1CC6">
            <w:pPr>
              <w:pStyle w:val="ConsPlusNormal"/>
            </w:pPr>
            <w:r>
              <w:t>Работодателем исполняются требования охраны труда, предъявляемые к размещению технологического оборудования?</w:t>
            </w:r>
          </w:p>
        </w:tc>
        <w:tc>
          <w:tcPr>
            <w:tcW w:w="3628" w:type="dxa"/>
          </w:tcPr>
          <w:p w:rsidR="00BA1CC6" w:rsidRDefault="00BA1CC6">
            <w:pPr>
              <w:pStyle w:val="ConsPlusNormal"/>
            </w:pPr>
            <w:hyperlink r:id="rId3127">
              <w:r>
                <w:rPr>
                  <w:color w:val="0000FF"/>
                </w:rPr>
                <w:t>Пункты 37</w:t>
              </w:r>
            </w:hyperlink>
            <w:r>
              <w:t xml:space="preserve"> - </w:t>
            </w:r>
            <w:hyperlink r:id="rId3128">
              <w:r>
                <w:rPr>
                  <w:color w:val="0000FF"/>
                </w:rPr>
                <w:t>50</w:t>
              </w:r>
            </w:hyperlink>
            <w:r>
              <w:t xml:space="preserve"> Правил N 833н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12</w:t>
            </w:r>
          </w:p>
        </w:tc>
        <w:tc>
          <w:tcPr>
            <w:tcW w:w="3628" w:type="dxa"/>
          </w:tcPr>
          <w:p w:rsidR="00BA1CC6" w:rsidRDefault="00BA1CC6">
            <w:pPr>
              <w:pStyle w:val="ConsPlusNormal"/>
            </w:pPr>
            <w:r>
              <w:t>Работодателем исполняются требования охраны труда при монтаже технологического оборудования?</w:t>
            </w:r>
          </w:p>
        </w:tc>
        <w:tc>
          <w:tcPr>
            <w:tcW w:w="3628" w:type="dxa"/>
          </w:tcPr>
          <w:p w:rsidR="00BA1CC6" w:rsidRDefault="00BA1CC6">
            <w:pPr>
              <w:pStyle w:val="ConsPlusNormal"/>
            </w:pPr>
            <w:hyperlink r:id="rId3129">
              <w:r>
                <w:rPr>
                  <w:color w:val="0000FF"/>
                </w:rPr>
                <w:t>Пункты 51</w:t>
              </w:r>
            </w:hyperlink>
            <w:r>
              <w:t xml:space="preserve"> - </w:t>
            </w:r>
            <w:hyperlink r:id="rId3130">
              <w:r>
                <w:rPr>
                  <w:color w:val="0000FF"/>
                </w:rPr>
                <w:t>72</w:t>
              </w:r>
            </w:hyperlink>
            <w:r>
              <w:t xml:space="preserve"> Правил N 833н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13</w:t>
            </w:r>
          </w:p>
        </w:tc>
        <w:tc>
          <w:tcPr>
            <w:tcW w:w="3628" w:type="dxa"/>
          </w:tcPr>
          <w:p w:rsidR="00BA1CC6" w:rsidRDefault="00BA1CC6">
            <w:pPr>
              <w:pStyle w:val="ConsPlusNormal"/>
            </w:pPr>
            <w:r>
              <w:t>Работодателем исполняются требования охраны труда при техническом обслуживании и ремонте технологического оборудования?</w:t>
            </w:r>
          </w:p>
        </w:tc>
        <w:tc>
          <w:tcPr>
            <w:tcW w:w="3628" w:type="dxa"/>
          </w:tcPr>
          <w:p w:rsidR="00BA1CC6" w:rsidRDefault="00BA1CC6">
            <w:pPr>
              <w:pStyle w:val="ConsPlusNormal"/>
            </w:pPr>
            <w:hyperlink r:id="rId3131">
              <w:r>
                <w:rPr>
                  <w:color w:val="0000FF"/>
                </w:rPr>
                <w:t>Пункты 73</w:t>
              </w:r>
            </w:hyperlink>
            <w:r>
              <w:t xml:space="preserve"> - </w:t>
            </w:r>
            <w:hyperlink r:id="rId3132">
              <w:r>
                <w:rPr>
                  <w:color w:val="0000FF"/>
                </w:rPr>
                <w:t>90</w:t>
              </w:r>
            </w:hyperlink>
            <w:r>
              <w:t xml:space="preserve"> Правил N 833н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14</w:t>
            </w:r>
          </w:p>
        </w:tc>
        <w:tc>
          <w:tcPr>
            <w:tcW w:w="3628" w:type="dxa"/>
          </w:tcPr>
          <w:p w:rsidR="00BA1CC6" w:rsidRDefault="00BA1CC6">
            <w:pPr>
              <w:pStyle w:val="ConsPlusNormal"/>
            </w:pPr>
            <w:r>
              <w:t>Работодателем исполняются требования охраны труда при транспортировании (перемещении) и хранении технологического оборудования, комплектующих изделий и расходных материалов?</w:t>
            </w:r>
          </w:p>
        </w:tc>
        <w:tc>
          <w:tcPr>
            <w:tcW w:w="3628" w:type="dxa"/>
          </w:tcPr>
          <w:p w:rsidR="00BA1CC6" w:rsidRDefault="00BA1CC6">
            <w:pPr>
              <w:pStyle w:val="ConsPlusNormal"/>
            </w:pPr>
            <w:hyperlink r:id="rId3133">
              <w:r>
                <w:rPr>
                  <w:color w:val="0000FF"/>
                </w:rPr>
                <w:t>Пункты 91</w:t>
              </w:r>
            </w:hyperlink>
            <w:r>
              <w:t xml:space="preserve"> - </w:t>
            </w:r>
            <w:hyperlink r:id="rId3134">
              <w:r>
                <w:rPr>
                  <w:color w:val="0000FF"/>
                </w:rPr>
                <w:t>94</w:t>
              </w:r>
            </w:hyperlink>
            <w:r>
              <w:t xml:space="preserve"> Правил N 833н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15</w:t>
            </w:r>
          </w:p>
        </w:tc>
        <w:tc>
          <w:tcPr>
            <w:tcW w:w="3628" w:type="dxa"/>
          </w:tcPr>
          <w:p w:rsidR="00BA1CC6" w:rsidRDefault="00BA1CC6">
            <w:pPr>
              <w:pStyle w:val="ConsPlusNormal"/>
            </w:pPr>
            <w:r>
              <w:t>Работодателем исполняются требования охраны труда при хранении технологического оборудования, комплектующих изделий и расходных материалов?</w:t>
            </w:r>
          </w:p>
        </w:tc>
        <w:tc>
          <w:tcPr>
            <w:tcW w:w="3628" w:type="dxa"/>
          </w:tcPr>
          <w:p w:rsidR="00BA1CC6" w:rsidRDefault="00BA1CC6">
            <w:pPr>
              <w:pStyle w:val="ConsPlusNormal"/>
            </w:pPr>
            <w:hyperlink r:id="rId3135">
              <w:r>
                <w:rPr>
                  <w:color w:val="0000FF"/>
                </w:rPr>
                <w:t>Пункты 95</w:t>
              </w:r>
            </w:hyperlink>
            <w:r>
              <w:t xml:space="preserve"> - </w:t>
            </w:r>
            <w:hyperlink r:id="rId3136">
              <w:r>
                <w:rPr>
                  <w:color w:val="0000FF"/>
                </w:rPr>
                <w:t>104</w:t>
              </w:r>
            </w:hyperlink>
            <w:r>
              <w:t xml:space="preserve"> Правил N 833н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57</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57" w:name="P16896"/>
      <w:bookmarkEnd w:id="57"/>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погрузочно-разгрузочных</w:t>
      </w:r>
    </w:p>
    <w:p w:rsidR="00BA1CC6" w:rsidRDefault="00BA1CC6">
      <w:pPr>
        <w:pStyle w:val="ConsPlusNormal"/>
        <w:jc w:val="center"/>
      </w:pPr>
      <w:r>
        <w:t>работах и размещении грузов</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____ от ____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____ от ____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на основе </w:t>
            </w:r>
            <w:hyperlink r:id="rId3137">
              <w:r>
                <w:rPr>
                  <w:color w:val="0000FF"/>
                </w:rPr>
                <w:t>Правил</w:t>
              </w:r>
            </w:hyperlink>
            <w:r>
              <w:t xml:space="preserve"> N 753н и требований технической (эксплуатационной) документации организации - изготовителя технологического оборудования, применяемого при выполнении погрузочно-разгрузочных работ?</w:t>
            </w:r>
          </w:p>
        </w:tc>
        <w:tc>
          <w:tcPr>
            <w:tcW w:w="3628" w:type="dxa"/>
          </w:tcPr>
          <w:p w:rsidR="00BA1CC6" w:rsidRDefault="00BA1CC6">
            <w:pPr>
              <w:pStyle w:val="ConsPlusNormal"/>
            </w:pPr>
            <w:hyperlink r:id="rId3138">
              <w:r>
                <w:rPr>
                  <w:color w:val="0000FF"/>
                </w:rPr>
                <w:t>Пункт 2</w:t>
              </w:r>
            </w:hyperlink>
            <w:r>
              <w:t xml:space="preserve"> Правил по охране труда при погрузочно-разгрузочных работах и размещении грузов, утвержденных приказом Минтруда России от 28.10.2020 N 753н (зарегистрирован Минюстом России 15.12.2020, регистрационный N 61471) (далее - Правила N 753н)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При применении технологического оборудования, технологической оснастки и выполнения работ, требования к безопасному применению и выполнению которых не регламентированы </w:t>
            </w:r>
            <w:hyperlink r:id="rId3139">
              <w:r>
                <w:rPr>
                  <w:color w:val="0000FF"/>
                </w:rPr>
                <w:t>Правилами</w:t>
              </w:r>
            </w:hyperlink>
            <w:r>
              <w:t xml:space="preserve"> N 753н, работодатель руководствуется требованиями соответствующих </w:t>
            </w:r>
            <w:r>
              <w:lastRenderedPageBreak/>
              <w:t>нормативных правовых актов, содержащих государственные нормативные требования охраны труда, а также требованиями организации - изготовителя оборудования и инструмента?</w:t>
            </w:r>
          </w:p>
        </w:tc>
        <w:tc>
          <w:tcPr>
            <w:tcW w:w="3628" w:type="dxa"/>
          </w:tcPr>
          <w:p w:rsidR="00BA1CC6" w:rsidRDefault="00BA1CC6">
            <w:pPr>
              <w:pStyle w:val="ConsPlusNormal"/>
            </w:pPr>
            <w:hyperlink r:id="rId3140">
              <w:r>
                <w:rPr>
                  <w:color w:val="0000FF"/>
                </w:rPr>
                <w:t>Пункт 3</w:t>
              </w:r>
            </w:hyperlink>
            <w:r>
              <w:t xml:space="preserve"> Правил N 753н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 xml:space="preserve">Работодатель обеспечил безопасность погрузочно-разгрузочных работ, содержание технологического оборудования и технологической оснастки в исправном состоянии и их эксплуатацию в соответствии с требованиями </w:t>
            </w:r>
            <w:hyperlink r:id="rId3141">
              <w:r>
                <w:rPr>
                  <w:color w:val="0000FF"/>
                </w:rPr>
                <w:t>Правил</w:t>
              </w:r>
            </w:hyperlink>
            <w:r>
              <w:t xml:space="preserve"> N 753н и технической (эксплуатационной) документации организации-изготовителя?</w:t>
            </w:r>
          </w:p>
        </w:tc>
        <w:tc>
          <w:tcPr>
            <w:tcW w:w="3628" w:type="dxa"/>
          </w:tcPr>
          <w:p w:rsidR="00BA1CC6" w:rsidRDefault="00BA1CC6">
            <w:pPr>
              <w:pStyle w:val="ConsPlusNormal"/>
            </w:pPr>
            <w:hyperlink r:id="rId3142">
              <w:r>
                <w:rPr>
                  <w:color w:val="0000FF"/>
                </w:rPr>
                <w:t>Подпункт 1 пункта 4</w:t>
              </w:r>
            </w:hyperlink>
            <w:r>
              <w:t xml:space="preserve"> Правил N 753н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производственных факторов, работодатель принял меры по их исключению или снижению до уровней допустимого воздействия?</w:t>
            </w:r>
          </w:p>
        </w:tc>
        <w:tc>
          <w:tcPr>
            <w:tcW w:w="3628" w:type="dxa"/>
          </w:tcPr>
          <w:p w:rsidR="00BA1CC6" w:rsidRDefault="00BA1CC6">
            <w:pPr>
              <w:pStyle w:val="ConsPlusNormal"/>
            </w:pPr>
            <w:hyperlink r:id="rId3143">
              <w:r>
                <w:rPr>
                  <w:color w:val="0000FF"/>
                </w:rPr>
                <w:t>Абзац 1 пункта 6</w:t>
              </w:r>
            </w:hyperlink>
            <w:r>
              <w:t xml:space="preserve"> Правил N 753н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3144">
              <w:r>
                <w:rPr>
                  <w:color w:val="0000FF"/>
                </w:rPr>
                <w:t>Правилам</w:t>
              </w:r>
            </w:hyperlink>
            <w:r>
              <w:t xml:space="preserve"> N 753н?</w:t>
            </w:r>
          </w:p>
        </w:tc>
        <w:tc>
          <w:tcPr>
            <w:tcW w:w="3628" w:type="dxa"/>
          </w:tcPr>
          <w:p w:rsidR="00BA1CC6" w:rsidRDefault="00BA1CC6">
            <w:pPr>
              <w:pStyle w:val="ConsPlusNormal"/>
            </w:pPr>
            <w:hyperlink r:id="rId3145">
              <w:r>
                <w:rPr>
                  <w:color w:val="0000FF"/>
                </w:rPr>
                <w:t>Подпункт 1 пункта 8</w:t>
              </w:r>
            </w:hyperlink>
            <w:r>
              <w:t xml:space="preserve"> Правил N 753н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 xml:space="preserve">Требования охраны труда содержатся в соответствующих </w:t>
            </w:r>
            <w:r>
              <w:lastRenderedPageBreak/>
              <w:t>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3146">
              <w:r>
                <w:rPr>
                  <w:color w:val="0000FF"/>
                </w:rPr>
                <w:t>Подпункт 1 пункта 8</w:t>
              </w:r>
            </w:hyperlink>
            <w:r>
              <w:t xml:space="preserve"> Правил N 753н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w:t>
            </w:r>
          </w:p>
        </w:tc>
        <w:tc>
          <w:tcPr>
            <w:tcW w:w="3628" w:type="dxa"/>
          </w:tcPr>
          <w:p w:rsidR="00BA1CC6" w:rsidRDefault="00BA1CC6">
            <w:pPr>
              <w:pStyle w:val="ConsPlusNormal"/>
            </w:pPr>
            <w:r>
              <w:t>Работодателем исполняются требования охраны труда при эксплуатации оборудования?</w:t>
            </w:r>
          </w:p>
        </w:tc>
        <w:tc>
          <w:tcPr>
            <w:tcW w:w="3628" w:type="dxa"/>
          </w:tcPr>
          <w:p w:rsidR="00BA1CC6" w:rsidRDefault="00BA1CC6">
            <w:pPr>
              <w:pStyle w:val="ConsPlusNormal"/>
            </w:pPr>
            <w:hyperlink r:id="rId3147">
              <w:r>
                <w:rPr>
                  <w:color w:val="0000FF"/>
                </w:rPr>
                <w:t>Пункты 11</w:t>
              </w:r>
            </w:hyperlink>
            <w:r>
              <w:t xml:space="preserve"> - </w:t>
            </w:r>
            <w:hyperlink r:id="rId3148">
              <w:r>
                <w:rPr>
                  <w:color w:val="0000FF"/>
                </w:rPr>
                <w:t>18</w:t>
              </w:r>
            </w:hyperlink>
            <w:r>
              <w:t xml:space="preserve">, </w:t>
            </w:r>
            <w:hyperlink r:id="rId3149">
              <w:r>
                <w:rPr>
                  <w:color w:val="0000FF"/>
                </w:rPr>
                <w:t>20</w:t>
              </w:r>
            </w:hyperlink>
            <w:r>
              <w:t xml:space="preserve"> - </w:t>
            </w:r>
            <w:hyperlink r:id="rId3150">
              <w:r>
                <w:rPr>
                  <w:color w:val="0000FF"/>
                </w:rPr>
                <w:t>24</w:t>
              </w:r>
            </w:hyperlink>
            <w:r>
              <w:t xml:space="preserve"> Правил N 753н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исполняются требования охраны труда, предъявляемые к производственным помещениям?</w:t>
            </w:r>
          </w:p>
        </w:tc>
        <w:tc>
          <w:tcPr>
            <w:tcW w:w="3628" w:type="dxa"/>
          </w:tcPr>
          <w:p w:rsidR="00BA1CC6" w:rsidRDefault="00BA1CC6">
            <w:pPr>
              <w:pStyle w:val="ConsPlusNormal"/>
            </w:pPr>
            <w:hyperlink r:id="rId3151">
              <w:r>
                <w:rPr>
                  <w:color w:val="0000FF"/>
                </w:rPr>
                <w:t>Пункты 25</w:t>
              </w:r>
            </w:hyperlink>
            <w:r>
              <w:t xml:space="preserve"> - </w:t>
            </w:r>
            <w:hyperlink r:id="rId3152">
              <w:r>
                <w:rPr>
                  <w:color w:val="0000FF"/>
                </w:rPr>
                <w:t>27</w:t>
              </w:r>
            </w:hyperlink>
            <w:r>
              <w:t xml:space="preserve"> Правил N 753н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исполняются требования охраны труда к организации рабочих мест?</w:t>
            </w:r>
          </w:p>
        </w:tc>
        <w:tc>
          <w:tcPr>
            <w:tcW w:w="3628" w:type="dxa"/>
          </w:tcPr>
          <w:p w:rsidR="00BA1CC6" w:rsidRDefault="00BA1CC6">
            <w:pPr>
              <w:pStyle w:val="ConsPlusNormal"/>
            </w:pPr>
            <w:hyperlink r:id="rId3153">
              <w:r>
                <w:rPr>
                  <w:color w:val="0000FF"/>
                </w:rPr>
                <w:t>Пункты 28</w:t>
              </w:r>
            </w:hyperlink>
            <w:r>
              <w:t xml:space="preserve"> - </w:t>
            </w:r>
            <w:hyperlink r:id="rId3154">
              <w:r>
                <w:rPr>
                  <w:color w:val="0000FF"/>
                </w:rPr>
                <w:t>33</w:t>
              </w:r>
            </w:hyperlink>
            <w:r>
              <w:t xml:space="preserve"> Правил N 753н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Работодателем исполняются требования охраны труда при погрузке и разгрузке грузов?</w:t>
            </w:r>
          </w:p>
        </w:tc>
        <w:tc>
          <w:tcPr>
            <w:tcW w:w="3628" w:type="dxa"/>
          </w:tcPr>
          <w:p w:rsidR="00BA1CC6" w:rsidRDefault="00BA1CC6">
            <w:pPr>
              <w:pStyle w:val="ConsPlusNormal"/>
            </w:pPr>
            <w:hyperlink r:id="rId3155">
              <w:r>
                <w:rPr>
                  <w:color w:val="0000FF"/>
                </w:rPr>
                <w:t>Пункты 34</w:t>
              </w:r>
            </w:hyperlink>
            <w:r>
              <w:t xml:space="preserve">, </w:t>
            </w:r>
            <w:hyperlink r:id="rId3156">
              <w:r>
                <w:rPr>
                  <w:color w:val="0000FF"/>
                </w:rPr>
                <w:t>35</w:t>
              </w:r>
            </w:hyperlink>
            <w:r>
              <w:t xml:space="preserve">, </w:t>
            </w:r>
            <w:hyperlink r:id="rId3157">
              <w:r>
                <w:rPr>
                  <w:color w:val="0000FF"/>
                </w:rPr>
                <w:t>37</w:t>
              </w:r>
            </w:hyperlink>
            <w:r>
              <w:t xml:space="preserve">, </w:t>
            </w:r>
            <w:hyperlink r:id="rId3158">
              <w:r>
                <w:rPr>
                  <w:color w:val="0000FF"/>
                </w:rPr>
                <w:t>40</w:t>
              </w:r>
            </w:hyperlink>
            <w:r>
              <w:t xml:space="preserve"> - </w:t>
            </w:r>
            <w:hyperlink r:id="rId3159">
              <w:r>
                <w:rPr>
                  <w:color w:val="0000FF"/>
                </w:rPr>
                <w:t>88</w:t>
              </w:r>
            </w:hyperlink>
            <w:r>
              <w:t xml:space="preserve"> Правил N 753н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исполняются требования охраны труда при транспортировке и перемещении грузов?</w:t>
            </w:r>
          </w:p>
        </w:tc>
        <w:tc>
          <w:tcPr>
            <w:tcW w:w="3628" w:type="dxa"/>
          </w:tcPr>
          <w:p w:rsidR="00BA1CC6" w:rsidRDefault="00BA1CC6">
            <w:pPr>
              <w:pStyle w:val="ConsPlusNormal"/>
            </w:pPr>
            <w:hyperlink r:id="rId3160">
              <w:r>
                <w:rPr>
                  <w:color w:val="0000FF"/>
                </w:rPr>
                <w:t>Пункты 89</w:t>
              </w:r>
            </w:hyperlink>
            <w:r>
              <w:t xml:space="preserve"> - </w:t>
            </w:r>
            <w:hyperlink r:id="rId3161">
              <w:r>
                <w:rPr>
                  <w:color w:val="0000FF"/>
                </w:rPr>
                <w:t>104</w:t>
              </w:r>
            </w:hyperlink>
            <w:r>
              <w:t xml:space="preserve"> Правил N 753н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исполняются требования охраны труда при размещении грузов?</w:t>
            </w:r>
          </w:p>
        </w:tc>
        <w:tc>
          <w:tcPr>
            <w:tcW w:w="3628" w:type="dxa"/>
          </w:tcPr>
          <w:p w:rsidR="00BA1CC6" w:rsidRDefault="00BA1CC6">
            <w:pPr>
              <w:pStyle w:val="ConsPlusNormal"/>
            </w:pPr>
            <w:hyperlink r:id="rId3162">
              <w:r>
                <w:rPr>
                  <w:color w:val="0000FF"/>
                </w:rPr>
                <w:t>Пункты 105</w:t>
              </w:r>
            </w:hyperlink>
            <w:r>
              <w:t xml:space="preserve"> - </w:t>
            </w:r>
            <w:hyperlink r:id="rId3163">
              <w:r>
                <w:rPr>
                  <w:color w:val="0000FF"/>
                </w:rPr>
                <w:t>127</w:t>
              </w:r>
            </w:hyperlink>
            <w:r>
              <w:t xml:space="preserve"> Правил N 753н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исполняются требования охраны труда при работе с опасными грузами?</w:t>
            </w:r>
          </w:p>
        </w:tc>
        <w:tc>
          <w:tcPr>
            <w:tcW w:w="3628" w:type="dxa"/>
          </w:tcPr>
          <w:p w:rsidR="00BA1CC6" w:rsidRDefault="00BA1CC6">
            <w:pPr>
              <w:pStyle w:val="ConsPlusNormal"/>
            </w:pPr>
            <w:hyperlink r:id="rId3164">
              <w:r>
                <w:rPr>
                  <w:color w:val="0000FF"/>
                </w:rPr>
                <w:t>Пункты 128</w:t>
              </w:r>
            </w:hyperlink>
            <w:r>
              <w:t xml:space="preserve"> - </w:t>
            </w:r>
            <w:hyperlink r:id="rId3165">
              <w:r>
                <w:rPr>
                  <w:color w:val="0000FF"/>
                </w:rPr>
                <w:t>144</w:t>
              </w:r>
            </w:hyperlink>
            <w:r>
              <w:t xml:space="preserve"> Правил N 753н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58</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58" w:name="P17049"/>
      <w:bookmarkEnd w:id="58"/>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осуществлении охраны</w:t>
      </w:r>
    </w:p>
    <w:p w:rsidR="00BA1CC6" w:rsidRDefault="00BA1CC6">
      <w:pPr>
        <w:pStyle w:val="ConsPlusNormal"/>
        <w:jc w:val="center"/>
      </w:pPr>
      <w:r>
        <w:t>(защиты) объектов и (или) имущества</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____ от ____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____ от ____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 на основе </w:t>
            </w:r>
            <w:hyperlink r:id="rId3166">
              <w:r>
                <w:rPr>
                  <w:color w:val="0000FF"/>
                </w:rPr>
                <w:t>Правил</w:t>
              </w:r>
            </w:hyperlink>
            <w:r>
              <w:t xml:space="preserve"> N 815н и требований технической (эксплуатационной) документации организации - изготовителя оборудования и специальных средств, применяемых при осуществлении охраны (защиты) объектов и (или) имущества?</w:t>
            </w:r>
          </w:p>
        </w:tc>
        <w:tc>
          <w:tcPr>
            <w:tcW w:w="3628" w:type="dxa"/>
          </w:tcPr>
          <w:p w:rsidR="00BA1CC6" w:rsidRDefault="00BA1CC6">
            <w:pPr>
              <w:pStyle w:val="ConsPlusNormal"/>
            </w:pPr>
            <w:hyperlink r:id="rId3167">
              <w:r>
                <w:rPr>
                  <w:color w:val="0000FF"/>
                </w:rPr>
                <w:t>Пункт 3</w:t>
              </w:r>
            </w:hyperlink>
            <w:r>
              <w:t xml:space="preserve"> Правил по охране труда при осуществлении охраны (защиты) объектов и (или) имущества, утвержденных приказом Минтруда России от 19.11.2020 N 815н (зарегистрирован Минюстом России 21.12.2020, регистрационный N 61647)</w:t>
            </w:r>
          </w:p>
          <w:p w:rsidR="00BA1CC6" w:rsidRDefault="00BA1CC6">
            <w:pPr>
              <w:pStyle w:val="ConsPlusNormal"/>
            </w:pPr>
            <w:r>
              <w:t>(далее - Правила N 815н)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Работодатель обеспечил выполнение работ по охране объектов в соответствии с требованиями </w:t>
            </w:r>
            <w:hyperlink r:id="rId3168">
              <w:r>
                <w:rPr>
                  <w:color w:val="0000FF"/>
                </w:rPr>
                <w:t>Правил</w:t>
              </w:r>
            </w:hyperlink>
            <w:r>
              <w:t xml:space="preserve"> N 815н, иных нормативных правовых актов, содержащих государственные нормативные требования охраны </w:t>
            </w:r>
            <w:r>
              <w:lastRenderedPageBreak/>
              <w:t>труда, и технической (эксплуатационной) документации организации-изготовителя?</w:t>
            </w:r>
          </w:p>
        </w:tc>
        <w:tc>
          <w:tcPr>
            <w:tcW w:w="3628" w:type="dxa"/>
          </w:tcPr>
          <w:p w:rsidR="00BA1CC6" w:rsidRDefault="00BA1CC6">
            <w:pPr>
              <w:pStyle w:val="ConsPlusNormal"/>
            </w:pPr>
            <w:hyperlink r:id="rId3169">
              <w:r>
                <w:rPr>
                  <w:color w:val="0000FF"/>
                </w:rPr>
                <w:t>Подпункт 1 пункта 5</w:t>
              </w:r>
            </w:hyperlink>
            <w:r>
              <w:t xml:space="preserve"> Правил N 815н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При организации выполнения работ по охране объектов, связанных с возможным воздействием на работников вредных и (или) опасных производственных факторов, работодатель принял меры по их исключению или снижению до допустимых уровней воздействия?</w:t>
            </w:r>
          </w:p>
        </w:tc>
        <w:tc>
          <w:tcPr>
            <w:tcW w:w="3628" w:type="dxa"/>
          </w:tcPr>
          <w:p w:rsidR="00BA1CC6" w:rsidRDefault="00BA1CC6">
            <w:pPr>
              <w:pStyle w:val="ConsPlusNormal"/>
            </w:pPr>
            <w:hyperlink r:id="rId3170">
              <w:r>
                <w:rPr>
                  <w:color w:val="0000FF"/>
                </w:rPr>
                <w:t>Абзац 1 пункта 7</w:t>
              </w:r>
            </w:hyperlink>
            <w:r>
              <w:t xml:space="preserve"> Правил N 815н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3171">
              <w:r>
                <w:rPr>
                  <w:color w:val="0000FF"/>
                </w:rPr>
                <w:t>Правилам</w:t>
              </w:r>
            </w:hyperlink>
            <w:r>
              <w:t xml:space="preserve"> N 815н?</w:t>
            </w:r>
          </w:p>
        </w:tc>
        <w:tc>
          <w:tcPr>
            <w:tcW w:w="3628" w:type="dxa"/>
          </w:tcPr>
          <w:p w:rsidR="00BA1CC6" w:rsidRDefault="00BA1CC6">
            <w:pPr>
              <w:pStyle w:val="ConsPlusNormal"/>
            </w:pPr>
            <w:hyperlink r:id="rId3172">
              <w:r>
                <w:rPr>
                  <w:color w:val="0000FF"/>
                </w:rPr>
                <w:t>Подпункт 1 пункта 8</w:t>
              </w:r>
            </w:hyperlink>
            <w:r>
              <w:t xml:space="preserve"> Правил N 815н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3173">
              <w:r>
                <w:rPr>
                  <w:color w:val="0000FF"/>
                </w:rPr>
                <w:t>Подпункт 1 пункта 8</w:t>
              </w:r>
            </w:hyperlink>
            <w:r>
              <w:t xml:space="preserve"> Правил N 815н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Работодателем исполняются требования охраны труда при организации выполнения работ по охране объектов?</w:t>
            </w:r>
          </w:p>
        </w:tc>
        <w:tc>
          <w:tcPr>
            <w:tcW w:w="3628" w:type="dxa"/>
          </w:tcPr>
          <w:p w:rsidR="00BA1CC6" w:rsidRDefault="00BA1CC6">
            <w:pPr>
              <w:pStyle w:val="ConsPlusNormal"/>
            </w:pPr>
            <w:hyperlink r:id="rId3174">
              <w:r>
                <w:rPr>
                  <w:color w:val="0000FF"/>
                </w:rPr>
                <w:t>Пункты 10</w:t>
              </w:r>
            </w:hyperlink>
            <w:r>
              <w:t xml:space="preserve"> - </w:t>
            </w:r>
            <w:hyperlink r:id="rId3175">
              <w:r>
                <w:rPr>
                  <w:color w:val="0000FF"/>
                </w:rPr>
                <w:t>13</w:t>
              </w:r>
            </w:hyperlink>
            <w:r>
              <w:t xml:space="preserve"> Правил N 815н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Работодателем исполняются требования охраны труда при проведении осмотра транспортных средств?</w:t>
            </w:r>
          </w:p>
        </w:tc>
        <w:tc>
          <w:tcPr>
            <w:tcW w:w="3628" w:type="dxa"/>
          </w:tcPr>
          <w:p w:rsidR="00BA1CC6" w:rsidRDefault="00BA1CC6">
            <w:pPr>
              <w:pStyle w:val="ConsPlusNormal"/>
            </w:pPr>
            <w:hyperlink r:id="rId3176">
              <w:r>
                <w:rPr>
                  <w:color w:val="0000FF"/>
                </w:rPr>
                <w:t>Пункты 15</w:t>
              </w:r>
            </w:hyperlink>
            <w:r>
              <w:t xml:space="preserve"> - </w:t>
            </w:r>
            <w:hyperlink r:id="rId3177">
              <w:r>
                <w:rPr>
                  <w:color w:val="0000FF"/>
                </w:rPr>
                <w:t>23</w:t>
              </w:r>
            </w:hyperlink>
            <w:r>
              <w:t xml:space="preserve">, </w:t>
            </w:r>
            <w:hyperlink r:id="rId3178">
              <w:r>
                <w:rPr>
                  <w:color w:val="0000FF"/>
                </w:rPr>
                <w:t>25</w:t>
              </w:r>
            </w:hyperlink>
            <w:r>
              <w:t xml:space="preserve"> Правил N 815н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8</w:t>
            </w:r>
          </w:p>
        </w:tc>
        <w:tc>
          <w:tcPr>
            <w:tcW w:w="3628" w:type="dxa"/>
          </w:tcPr>
          <w:p w:rsidR="00BA1CC6" w:rsidRDefault="00BA1CC6">
            <w:pPr>
              <w:pStyle w:val="ConsPlusNormal"/>
            </w:pPr>
            <w:r>
              <w:t>Работодателем исполняются требования охраны труда при осмотре поездов, маневрирующих составов, локомотивов, сцепок вагонов и перевозимых на них грузов, а также при сопровождении транспортных средств с охраняемыми грузами?</w:t>
            </w:r>
          </w:p>
        </w:tc>
        <w:tc>
          <w:tcPr>
            <w:tcW w:w="3628" w:type="dxa"/>
          </w:tcPr>
          <w:p w:rsidR="00BA1CC6" w:rsidRDefault="00BA1CC6">
            <w:pPr>
              <w:pStyle w:val="ConsPlusNormal"/>
            </w:pPr>
            <w:hyperlink r:id="rId3179">
              <w:r>
                <w:rPr>
                  <w:color w:val="0000FF"/>
                </w:rPr>
                <w:t>Пункты 26</w:t>
              </w:r>
            </w:hyperlink>
            <w:r>
              <w:t xml:space="preserve">, </w:t>
            </w:r>
            <w:hyperlink r:id="rId3180">
              <w:r>
                <w:rPr>
                  <w:color w:val="0000FF"/>
                </w:rPr>
                <w:t>27</w:t>
              </w:r>
            </w:hyperlink>
            <w:r>
              <w:t xml:space="preserve">, </w:t>
            </w:r>
            <w:hyperlink r:id="rId3181">
              <w:r>
                <w:rPr>
                  <w:color w:val="0000FF"/>
                </w:rPr>
                <w:t>29</w:t>
              </w:r>
            </w:hyperlink>
            <w:r>
              <w:t xml:space="preserve"> - </w:t>
            </w:r>
            <w:hyperlink r:id="rId3182">
              <w:r>
                <w:rPr>
                  <w:color w:val="0000FF"/>
                </w:rPr>
                <w:t>34</w:t>
              </w:r>
            </w:hyperlink>
            <w:r>
              <w:t xml:space="preserve"> Правил N 815н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исполняются требования охраны труда при осуществлении охраны искусственных сооружений?</w:t>
            </w:r>
          </w:p>
        </w:tc>
        <w:tc>
          <w:tcPr>
            <w:tcW w:w="3628" w:type="dxa"/>
          </w:tcPr>
          <w:p w:rsidR="00BA1CC6" w:rsidRDefault="00BA1CC6">
            <w:pPr>
              <w:pStyle w:val="ConsPlusNormal"/>
            </w:pPr>
            <w:hyperlink r:id="rId3183">
              <w:r>
                <w:rPr>
                  <w:color w:val="0000FF"/>
                </w:rPr>
                <w:t>Пункты 35</w:t>
              </w:r>
            </w:hyperlink>
            <w:r>
              <w:t xml:space="preserve"> - </w:t>
            </w:r>
            <w:hyperlink r:id="rId3184">
              <w:r>
                <w:rPr>
                  <w:color w:val="0000FF"/>
                </w:rPr>
                <w:t>39</w:t>
              </w:r>
            </w:hyperlink>
            <w:r>
              <w:t xml:space="preserve"> Правил N 815н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59</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59" w:name="P17174"/>
      <w:bookmarkEnd w:id="59"/>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строительстве,</w:t>
      </w:r>
    </w:p>
    <w:p w:rsidR="00BA1CC6" w:rsidRDefault="00BA1CC6">
      <w:pPr>
        <w:pStyle w:val="ConsPlusNormal"/>
        <w:jc w:val="center"/>
      </w:pPr>
      <w:r>
        <w:t>реконструкции и ремонте</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____ от ____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____ от ____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Работодатель (лицо, осуществляющее строительство, расширение, реконструкцию, техническое перевооружение, капитальный ремонт объекта капитального строительства, которым может являться застройщик либо привлекаемое застройщиком или техническим заказчиком на основании гражданско-правового договора физическое или юридическое лицо, соответствующее требованиям градостроительного законодательства Российской Федерации, и которое вправе выполнять определенные виды работ по строительству, расширению, реконструкции, техническому перевооружению, капитальному ремонту объекта капитального строительства самостоятельно или с привлечением других лиц, соответствующих требованиям градостроительного законодательства Российской Федерации) обеспечил безопасность </w:t>
            </w:r>
            <w:r>
              <w:lastRenderedPageBreak/>
              <w:t xml:space="preserve">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контроль за соблюдением требований </w:t>
            </w:r>
            <w:hyperlink r:id="rId3185">
              <w:r>
                <w:rPr>
                  <w:color w:val="0000FF"/>
                </w:rPr>
                <w:t>Правил</w:t>
              </w:r>
            </w:hyperlink>
            <w:r>
              <w:t xml:space="preserve"> N 883н?</w:t>
            </w:r>
          </w:p>
        </w:tc>
        <w:tc>
          <w:tcPr>
            <w:tcW w:w="3628" w:type="dxa"/>
          </w:tcPr>
          <w:p w:rsidR="00BA1CC6" w:rsidRDefault="00BA1CC6">
            <w:pPr>
              <w:pStyle w:val="ConsPlusNormal"/>
            </w:pPr>
            <w:hyperlink r:id="rId3186">
              <w:r>
                <w:rPr>
                  <w:color w:val="0000FF"/>
                </w:rPr>
                <w:t>Пункт 2</w:t>
              </w:r>
            </w:hyperlink>
            <w:r>
              <w:t xml:space="preserve"> Правил по охране труда при строительстве, реконструкции и ремонте, утвержденных приказом Минтруда России от 11.12.2020 N 883н (зарегистрирован Минюстом России 24.12.2020, регистрационный N 61787) (далее - Правила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w:t>
            </w:r>
          </w:p>
        </w:tc>
        <w:tc>
          <w:tcPr>
            <w:tcW w:w="3628" w:type="dxa"/>
          </w:tcPr>
          <w:p w:rsidR="00BA1CC6" w:rsidRDefault="00BA1CC6">
            <w:pPr>
              <w:pStyle w:val="ConsPlusNormal"/>
            </w:pPr>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участвующими в строительном производстве, представительного органа (при наличии) на основе </w:t>
            </w:r>
            <w:hyperlink r:id="rId3187">
              <w:r>
                <w:rPr>
                  <w:color w:val="0000FF"/>
                </w:rPr>
                <w:t>Правил</w:t>
              </w:r>
            </w:hyperlink>
            <w:r>
              <w:t xml:space="preserve"> N 883н?</w:t>
            </w:r>
          </w:p>
        </w:tc>
        <w:tc>
          <w:tcPr>
            <w:tcW w:w="3628" w:type="dxa"/>
          </w:tcPr>
          <w:p w:rsidR="00BA1CC6" w:rsidRDefault="00BA1CC6">
            <w:pPr>
              <w:pStyle w:val="ConsPlusNormal"/>
            </w:pPr>
            <w:hyperlink r:id="rId3188">
              <w:r>
                <w:rPr>
                  <w:color w:val="0000FF"/>
                </w:rPr>
                <w:t>Пункт 3</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w:t>
            </w:r>
          </w:p>
        </w:tc>
        <w:tc>
          <w:tcPr>
            <w:tcW w:w="3628" w:type="dxa"/>
          </w:tcPr>
          <w:p w:rsidR="00BA1CC6" w:rsidRDefault="00BA1CC6">
            <w:pPr>
              <w:pStyle w:val="ConsPlusNormal"/>
            </w:pPr>
            <w:r>
              <w:t xml:space="preserve">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w:t>
            </w:r>
            <w:hyperlink r:id="rId3189">
              <w:r>
                <w:rPr>
                  <w:color w:val="0000FF"/>
                </w:rPr>
                <w:t>Правилами</w:t>
              </w:r>
            </w:hyperlink>
            <w:r>
              <w:t xml:space="preserve"> N 883н, работодателем разработаны и проведены мероприятия по охране труда в соответствии с требованиями нормативных правовых актов, содержащих государственные нормативные требования охраны труда?</w:t>
            </w:r>
          </w:p>
        </w:tc>
        <w:tc>
          <w:tcPr>
            <w:tcW w:w="3628" w:type="dxa"/>
          </w:tcPr>
          <w:p w:rsidR="00BA1CC6" w:rsidRDefault="00BA1CC6">
            <w:pPr>
              <w:pStyle w:val="ConsPlusNormal"/>
            </w:pPr>
            <w:hyperlink r:id="rId3190">
              <w:r>
                <w:rPr>
                  <w:color w:val="0000FF"/>
                </w:rPr>
                <w:t>Пункт 4</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3191">
              <w:r>
                <w:rPr>
                  <w:color w:val="0000FF"/>
                </w:rPr>
                <w:t>Правилам</w:t>
              </w:r>
            </w:hyperlink>
            <w:r>
              <w:t xml:space="preserve"> N 883н?</w:t>
            </w:r>
          </w:p>
        </w:tc>
        <w:tc>
          <w:tcPr>
            <w:tcW w:w="3628" w:type="dxa"/>
          </w:tcPr>
          <w:p w:rsidR="00BA1CC6" w:rsidRDefault="00BA1CC6">
            <w:pPr>
              <w:pStyle w:val="ConsPlusNormal"/>
            </w:pPr>
            <w:hyperlink r:id="rId3192">
              <w:r>
                <w:rPr>
                  <w:color w:val="0000FF"/>
                </w:rPr>
                <w:t>Подпункт 1 пункта 7</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3193">
              <w:r>
                <w:rPr>
                  <w:color w:val="0000FF"/>
                </w:rPr>
                <w:t>Подпункт 1 пункта 7</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Работодателем исполняются требования охраны труда при организации проведения работ (производственных процессов) в строительном производстве?</w:t>
            </w:r>
          </w:p>
        </w:tc>
        <w:tc>
          <w:tcPr>
            <w:tcW w:w="3628" w:type="dxa"/>
          </w:tcPr>
          <w:p w:rsidR="00BA1CC6" w:rsidRDefault="00BA1CC6">
            <w:pPr>
              <w:pStyle w:val="ConsPlusNormal"/>
            </w:pPr>
            <w:hyperlink r:id="rId3194">
              <w:r>
                <w:rPr>
                  <w:color w:val="0000FF"/>
                </w:rPr>
                <w:t>Пункты 9</w:t>
              </w:r>
            </w:hyperlink>
            <w:r>
              <w:t xml:space="preserve">, </w:t>
            </w:r>
            <w:hyperlink r:id="rId3195">
              <w:r>
                <w:rPr>
                  <w:color w:val="0000FF"/>
                </w:rPr>
                <w:t>10</w:t>
              </w:r>
            </w:hyperlink>
            <w:r>
              <w:t xml:space="preserve">, </w:t>
            </w:r>
            <w:hyperlink r:id="rId3196">
              <w:r>
                <w:rPr>
                  <w:color w:val="0000FF"/>
                </w:rPr>
                <w:t>13</w:t>
              </w:r>
            </w:hyperlink>
            <w:r>
              <w:t xml:space="preserve"> - </w:t>
            </w:r>
            <w:hyperlink r:id="rId3197">
              <w:r>
                <w:rPr>
                  <w:color w:val="0000FF"/>
                </w:rPr>
                <w:t>34</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Работодателем исполняются требования охраны труда, предъявляемые к производственным территориям (помещениям, площадкам и участкам работ)?</w:t>
            </w:r>
          </w:p>
        </w:tc>
        <w:tc>
          <w:tcPr>
            <w:tcW w:w="3628" w:type="dxa"/>
          </w:tcPr>
          <w:p w:rsidR="00BA1CC6" w:rsidRDefault="00BA1CC6">
            <w:pPr>
              <w:pStyle w:val="ConsPlusNormal"/>
            </w:pPr>
            <w:hyperlink r:id="rId3198">
              <w:r>
                <w:rPr>
                  <w:color w:val="0000FF"/>
                </w:rPr>
                <w:t>Пункты 35</w:t>
              </w:r>
            </w:hyperlink>
            <w:r>
              <w:t xml:space="preserve"> - </w:t>
            </w:r>
            <w:hyperlink r:id="rId3199">
              <w:r>
                <w:rPr>
                  <w:color w:val="0000FF"/>
                </w:rPr>
                <w:t>46</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 xml:space="preserve">Работодателем исполняются </w:t>
            </w:r>
            <w:r>
              <w:lastRenderedPageBreak/>
              <w:t>требования охраны труда, предъявляемые к организации рабочих мест</w:t>
            </w:r>
          </w:p>
        </w:tc>
        <w:tc>
          <w:tcPr>
            <w:tcW w:w="3628" w:type="dxa"/>
          </w:tcPr>
          <w:p w:rsidR="00BA1CC6" w:rsidRDefault="00BA1CC6">
            <w:pPr>
              <w:pStyle w:val="ConsPlusNormal"/>
            </w:pPr>
            <w:hyperlink r:id="rId3200">
              <w:r>
                <w:rPr>
                  <w:color w:val="0000FF"/>
                </w:rPr>
                <w:t>Пункты 47</w:t>
              </w:r>
            </w:hyperlink>
            <w:r>
              <w:t xml:space="preserve"> - </w:t>
            </w:r>
            <w:hyperlink r:id="rId3201">
              <w:r>
                <w:rPr>
                  <w:color w:val="0000FF"/>
                </w:rPr>
                <w:t>88</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9</w:t>
            </w:r>
          </w:p>
        </w:tc>
        <w:tc>
          <w:tcPr>
            <w:tcW w:w="3628" w:type="dxa"/>
          </w:tcPr>
          <w:p w:rsidR="00BA1CC6" w:rsidRDefault="00BA1CC6">
            <w:pPr>
              <w:pStyle w:val="ConsPlusNormal"/>
            </w:pPr>
            <w:r>
              <w:t>Работодателем исполняются требования охраны труда при проведении производственных процессов и эксплуатации технологического оборудования в строительном производстве?</w:t>
            </w:r>
          </w:p>
        </w:tc>
        <w:tc>
          <w:tcPr>
            <w:tcW w:w="3628" w:type="dxa"/>
          </w:tcPr>
          <w:p w:rsidR="00BA1CC6" w:rsidRDefault="00BA1CC6">
            <w:pPr>
              <w:pStyle w:val="ConsPlusNormal"/>
            </w:pPr>
            <w:hyperlink r:id="rId3202">
              <w:r>
                <w:rPr>
                  <w:color w:val="0000FF"/>
                </w:rPr>
                <w:t>Пункты 89</w:t>
              </w:r>
            </w:hyperlink>
            <w:r>
              <w:t xml:space="preserve"> - </w:t>
            </w:r>
            <w:hyperlink r:id="rId3203">
              <w:r>
                <w:rPr>
                  <w:color w:val="0000FF"/>
                </w:rPr>
                <w:t>103</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Работодателем исполняются требования охраны труда при разборке (разрушении) зданий и сооружений при их реконструкции или сносе?</w:t>
            </w:r>
          </w:p>
        </w:tc>
        <w:tc>
          <w:tcPr>
            <w:tcW w:w="3628" w:type="dxa"/>
          </w:tcPr>
          <w:p w:rsidR="00BA1CC6" w:rsidRDefault="00BA1CC6">
            <w:pPr>
              <w:pStyle w:val="ConsPlusNormal"/>
            </w:pPr>
            <w:hyperlink r:id="rId3204">
              <w:r>
                <w:rPr>
                  <w:color w:val="0000FF"/>
                </w:rPr>
                <w:t>Пункты 104</w:t>
              </w:r>
            </w:hyperlink>
            <w:r>
              <w:t xml:space="preserve"> - </w:t>
            </w:r>
            <w:hyperlink r:id="rId3205">
              <w:r>
                <w:rPr>
                  <w:color w:val="0000FF"/>
                </w:rPr>
                <w:t>119</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исполняются требования охраны труда при проведении земляных работ?</w:t>
            </w:r>
          </w:p>
        </w:tc>
        <w:tc>
          <w:tcPr>
            <w:tcW w:w="3628" w:type="dxa"/>
          </w:tcPr>
          <w:p w:rsidR="00BA1CC6" w:rsidRDefault="00BA1CC6">
            <w:pPr>
              <w:pStyle w:val="ConsPlusNormal"/>
            </w:pPr>
            <w:hyperlink r:id="rId3206">
              <w:r>
                <w:rPr>
                  <w:color w:val="0000FF"/>
                </w:rPr>
                <w:t>Пункты 120</w:t>
              </w:r>
            </w:hyperlink>
            <w:r>
              <w:t xml:space="preserve"> - </w:t>
            </w:r>
            <w:hyperlink r:id="rId3207">
              <w:r>
                <w:rPr>
                  <w:color w:val="0000FF"/>
                </w:rPr>
                <w:t>150</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исполняются требования охраны труда при устройстве искусственных оснований и проведении буровых работ?</w:t>
            </w:r>
          </w:p>
        </w:tc>
        <w:tc>
          <w:tcPr>
            <w:tcW w:w="3628" w:type="dxa"/>
          </w:tcPr>
          <w:p w:rsidR="00BA1CC6" w:rsidRDefault="00BA1CC6">
            <w:pPr>
              <w:pStyle w:val="ConsPlusNormal"/>
            </w:pPr>
            <w:hyperlink r:id="rId3208">
              <w:r>
                <w:rPr>
                  <w:color w:val="0000FF"/>
                </w:rPr>
                <w:t>Пункты 151</w:t>
              </w:r>
            </w:hyperlink>
            <w:r>
              <w:t xml:space="preserve"> - </w:t>
            </w:r>
            <w:hyperlink r:id="rId3209">
              <w:r>
                <w:rPr>
                  <w:color w:val="0000FF"/>
                </w:rPr>
                <w:t>183</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исполняются требования охраны труда при проведении бетонных работ?</w:t>
            </w:r>
          </w:p>
        </w:tc>
        <w:tc>
          <w:tcPr>
            <w:tcW w:w="3628" w:type="dxa"/>
          </w:tcPr>
          <w:p w:rsidR="00BA1CC6" w:rsidRDefault="00BA1CC6">
            <w:pPr>
              <w:pStyle w:val="ConsPlusNormal"/>
            </w:pPr>
            <w:hyperlink r:id="rId3210">
              <w:r>
                <w:rPr>
                  <w:color w:val="0000FF"/>
                </w:rPr>
                <w:t>Пункты 184</w:t>
              </w:r>
            </w:hyperlink>
            <w:r>
              <w:t xml:space="preserve"> - </w:t>
            </w:r>
            <w:hyperlink r:id="rId3211">
              <w:r>
                <w:rPr>
                  <w:color w:val="0000FF"/>
                </w:rPr>
                <w:t>219</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исполняются требования охраны труда при проведении монтажных работ?</w:t>
            </w:r>
          </w:p>
        </w:tc>
        <w:tc>
          <w:tcPr>
            <w:tcW w:w="3628" w:type="dxa"/>
          </w:tcPr>
          <w:p w:rsidR="00BA1CC6" w:rsidRDefault="00BA1CC6">
            <w:pPr>
              <w:pStyle w:val="ConsPlusNormal"/>
            </w:pPr>
            <w:hyperlink r:id="rId3212">
              <w:r>
                <w:rPr>
                  <w:color w:val="0000FF"/>
                </w:rPr>
                <w:t>Пункты 220</w:t>
              </w:r>
            </w:hyperlink>
            <w:r>
              <w:t xml:space="preserve"> - </w:t>
            </w:r>
            <w:hyperlink r:id="rId3213">
              <w:r>
                <w:rPr>
                  <w:color w:val="0000FF"/>
                </w:rPr>
                <w:t>252</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15</w:t>
            </w:r>
          </w:p>
        </w:tc>
        <w:tc>
          <w:tcPr>
            <w:tcW w:w="3628" w:type="dxa"/>
          </w:tcPr>
          <w:p w:rsidR="00BA1CC6" w:rsidRDefault="00BA1CC6">
            <w:pPr>
              <w:pStyle w:val="ConsPlusNormal"/>
            </w:pPr>
            <w:r>
              <w:t>Работодателем исполняются требования охраны труда при выполнении каменных работ?</w:t>
            </w:r>
          </w:p>
        </w:tc>
        <w:tc>
          <w:tcPr>
            <w:tcW w:w="3628" w:type="dxa"/>
          </w:tcPr>
          <w:p w:rsidR="00BA1CC6" w:rsidRDefault="00BA1CC6">
            <w:pPr>
              <w:pStyle w:val="ConsPlusNormal"/>
            </w:pPr>
            <w:hyperlink r:id="rId3214">
              <w:r>
                <w:rPr>
                  <w:color w:val="0000FF"/>
                </w:rPr>
                <w:t>Пункты 253</w:t>
              </w:r>
            </w:hyperlink>
            <w:r>
              <w:t xml:space="preserve"> - </w:t>
            </w:r>
            <w:hyperlink r:id="rId3215">
              <w:r>
                <w:rPr>
                  <w:color w:val="0000FF"/>
                </w:rPr>
                <w:t>268</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исполняются требования охраны труда при выполнении отделочных работ?</w:t>
            </w:r>
          </w:p>
        </w:tc>
        <w:tc>
          <w:tcPr>
            <w:tcW w:w="3628" w:type="dxa"/>
          </w:tcPr>
          <w:p w:rsidR="00BA1CC6" w:rsidRDefault="00BA1CC6">
            <w:pPr>
              <w:pStyle w:val="ConsPlusNormal"/>
            </w:pPr>
            <w:hyperlink r:id="rId3216">
              <w:r>
                <w:rPr>
                  <w:color w:val="0000FF"/>
                </w:rPr>
                <w:t>Пункты 269</w:t>
              </w:r>
            </w:hyperlink>
            <w:r>
              <w:t xml:space="preserve"> - </w:t>
            </w:r>
            <w:hyperlink r:id="rId3217">
              <w:r>
                <w:rPr>
                  <w:color w:val="0000FF"/>
                </w:rPr>
                <w:t>286</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исполняются требования охраны труда при заготовке и сборке деревянных конструкций?</w:t>
            </w:r>
          </w:p>
        </w:tc>
        <w:tc>
          <w:tcPr>
            <w:tcW w:w="3628" w:type="dxa"/>
          </w:tcPr>
          <w:p w:rsidR="00BA1CC6" w:rsidRDefault="00BA1CC6">
            <w:pPr>
              <w:pStyle w:val="ConsPlusNormal"/>
            </w:pPr>
            <w:hyperlink r:id="rId3218">
              <w:r>
                <w:rPr>
                  <w:color w:val="0000FF"/>
                </w:rPr>
                <w:t>Пункты 287</w:t>
              </w:r>
            </w:hyperlink>
            <w:r>
              <w:t xml:space="preserve"> - </w:t>
            </w:r>
            <w:hyperlink r:id="rId3219">
              <w:r>
                <w:rPr>
                  <w:color w:val="0000FF"/>
                </w:rPr>
                <w:t>292</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исполняются требования охраны труда при выполнении изоляционных работ?</w:t>
            </w:r>
          </w:p>
        </w:tc>
        <w:tc>
          <w:tcPr>
            <w:tcW w:w="3628" w:type="dxa"/>
          </w:tcPr>
          <w:p w:rsidR="00BA1CC6" w:rsidRDefault="00BA1CC6">
            <w:pPr>
              <w:pStyle w:val="ConsPlusNormal"/>
            </w:pPr>
            <w:hyperlink r:id="rId3220">
              <w:r>
                <w:rPr>
                  <w:color w:val="0000FF"/>
                </w:rPr>
                <w:t>Пункты 293</w:t>
              </w:r>
            </w:hyperlink>
            <w:r>
              <w:t xml:space="preserve"> - </w:t>
            </w:r>
            <w:hyperlink r:id="rId3221">
              <w:r>
                <w:rPr>
                  <w:color w:val="0000FF"/>
                </w:rPr>
                <w:t>312</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исполняются требования охраны труда при выполнении кровельных работ?</w:t>
            </w:r>
          </w:p>
        </w:tc>
        <w:tc>
          <w:tcPr>
            <w:tcW w:w="3628" w:type="dxa"/>
          </w:tcPr>
          <w:p w:rsidR="00BA1CC6" w:rsidRDefault="00BA1CC6">
            <w:pPr>
              <w:pStyle w:val="ConsPlusNormal"/>
            </w:pPr>
            <w:hyperlink r:id="rId3222">
              <w:r>
                <w:rPr>
                  <w:color w:val="0000FF"/>
                </w:rPr>
                <w:t>Пункты 313</w:t>
              </w:r>
            </w:hyperlink>
            <w:r>
              <w:t xml:space="preserve"> - </w:t>
            </w:r>
            <w:hyperlink r:id="rId3223">
              <w:r>
                <w:rPr>
                  <w:color w:val="0000FF"/>
                </w:rPr>
                <w:t>325</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Работодателем исполняются требования охраны труда при монтаже инженерного оборудования зданий и сооружений?</w:t>
            </w:r>
          </w:p>
        </w:tc>
        <w:tc>
          <w:tcPr>
            <w:tcW w:w="3628" w:type="dxa"/>
          </w:tcPr>
          <w:p w:rsidR="00BA1CC6" w:rsidRDefault="00BA1CC6">
            <w:pPr>
              <w:pStyle w:val="ConsPlusNormal"/>
            </w:pPr>
            <w:hyperlink r:id="rId3224">
              <w:r>
                <w:rPr>
                  <w:color w:val="0000FF"/>
                </w:rPr>
                <w:t>Пункты 326</w:t>
              </w:r>
            </w:hyperlink>
            <w:r>
              <w:t xml:space="preserve"> - </w:t>
            </w:r>
            <w:hyperlink r:id="rId3225">
              <w:r>
                <w:rPr>
                  <w:color w:val="0000FF"/>
                </w:rPr>
                <w:t>344</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исполняются требования охраны труда при испытании смонтированного оборудования и трубопроводов?</w:t>
            </w:r>
          </w:p>
        </w:tc>
        <w:tc>
          <w:tcPr>
            <w:tcW w:w="3628" w:type="dxa"/>
          </w:tcPr>
          <w:p w:rsidR="00BA1CC6" w:rsidRDefault="00BA1CC6">
            <w:pPr>
              <w:pStyle w:val="ConsPlusNormal"/>
            </w:pPr>
            <w:hyperlink r:id="rId3226">
              <w:r>
                <w:rPr>
                  <w:color w:val="0000FF"/>
                </w:rPr>
                <w:t>Пункты 345</w:t>
              </w:r>
            </w:hyperlink>
            <w:r>
              <w:t xml:space="preserve"> - </w:t>
            </w:r>
            <w:hyperlink r:id="rId3227">
              <w:r>
                <w:rPr>
                  <w:color w:val="0000FF"/>
                </w:rPr>
                <w:t>360</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 xml:space="preserve">Работодателем исполняются требования охраны труда при выполнении электромонтажных и </w:t>
            </w:r>
            <w:r>
              <w:lastRenderedPageBreak/>
              <w:t>наладочных работ?</w:t>
            </w:r>
          </w:p>
        </w:tc>
        <w:tc>
          <w:tcPr>
            <w:tcW w:w="3628" w:type="dxa"/>
          </w:tcPr>
          <w:p w:rsidR="00BA1CC6" w:rsidRDefault="00BA1CC6">
            <w:pPr>
              <w:pStyle w:val="ConsPlusNormal"/>
            </w:pPr>
            <w:hyperlink r:id="rId3228">
              <w:r>
                <w:rPr>
                  <w:color w:val="0000FF"/>
                </w:rPr>
                <w:t>Пункты 361</w:t>
              </w:r>
            </w:hyperlink>
            <w:r>
              <w:t xml:space="preserve"> - </w:t>
            </w:r>
            <w:hyperlink r:id="rId3229">
              <w:r>
                <w:rPr>
                  <w:color w:val="0000FF"/>
                </w:rPr>
                <w:t>401</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23</w:t>
            </w:r>
          </w:p>
        </w:tc>
        <w:tc>
          <w:tcPr>
            <w:tcW w:w="3628" w:type="dxa"/>
          </w:tcPr>
          <w:p w:rsidR="00BA1CC6" w:rsidRDefault="00BA1CC6">
            <w:pPr>
              <w:pStyle w:val="ConsPlusNormal"/>
            </w:pPr>
            <w:r>
              <w:t>Работодателем исполняются требования охраны труда при выполнении работ по проходке горных выработок?</w:t>
            </w:r>
          </w:p>
        </w:tc>
        <w:tc>
          <w:tcPr>
            <w:tcW w:w="3628" w:type="dxa"/>
          </w:tcPr>
          <w:p w:rsidR="00BA1CC6" w:rsidRDefault="00BA1CC6">
            <w:pPr>
              <w:pStyle w:val="ConsPlusNormal"/>
            </w:pPr>
            <w:hyperlink r:id="rId3230">
              <w:r>
                <w:rPr>
                  <w:color w:val="0000FF"/>
                </w:rPr>
                <w:t>Пункты 402</w:t>
              </w:r>
            </w:hyperlink>
            <w:r>
              <w:t xml:space="preserve"> - </w:t>
            </w:r>
            <w:hyperlink r:id="rId3231">
              <w:r>
                <w:rPr>
                  <w:color w:val="0000FF"/>
                </w:rPr>
                <w:t>423</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Работодателем исполняются требования охраны труда, предъявляемые к транспортированию (перемещению) и хранению строительных конструкций, материалов, заготовок и отходов строительного производства?</w:t>
            </w:r>
          </w:p>
        </w:tc>
        <w:tc>
          <w:tcPr>
            <w:tcW w:w="3628" w:type="dxa"/>
          </w:tcPr>
          <w:p w:rsidR="00BA1CC6" w:rsidRDefault="00BA1CC6">
            <w:pPr>
              <w:pStyle w:val="ConsPlusNormal"/>
            </w:pPr>
            <w:hyperlink r:id="rId3232">
              <w:r>
                <w:rPr>
                  <w:color w:val="0000FF"/>
                </w:rPr>
                <w:t>Пункты 424</w:t>
              </w:r>
            </w:hyperlink>
            <w:r>
              <w:t xml:space="preserve"> - </w:t>
            </w:r>
            <w:hyperlink r:id="rId3233">
              <w:r>
                <w:rPr>
                  <w:color w:val="0000FF"/>
                </w:rPr>
                <w:t>459</w:t>
              </w:r>
            </w:hyperlink>
            <w:r>
              <w:t xml:space="preserve"> Правил N 883н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60</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60" w:name="P17403"/>
      <w:bookmarkEnd w:id="60"/>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производстве цемента</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____ от ____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____ от ____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производством цемента представительного органа (при наличии) на основе </w:t>
            </w:r>
            <w:hyperlink r:id="rId3234">
              <w:r>
                <w:rPr>
                  <w:color w:val="0000FF"/>
                </w:rPr>
                <w:t>Правил</w:t>
              </w:r>
            </w:hyperlink>
            <w:r>
              <w:t xml:space="preserve"> N 781н и требований технической документации организации-изготовителя оборудования, использующегося при производстве цемента?</w:t>
            </w:r>
          </w:p>
        </w:tc>
        <w:tc>
          <w:tcPr>
            <w:tcW w:w="3628" w:type="dxa"/>
          </w:tcPr>
          <w:p w:rsidR="00BA1CC6" w:rsidRDefault="00BA1CC6">
            <w:pPr>
              <w:pStyle w:val="ConsPlusNormal"/>
            </w:pPr>
            <w:hyperlink r:id="rId3235">
              <w:r>
                <w:rPr>
                  <w:color w:val="0000FF"/>
                </w:rPr>
                <w:t>Пункт 3</w:t>
              </w:r>
            </w:hyperlink>
            <w:r>
              <w:t xml:space="preserve"> Правил по охране труда при производстве цемента, утвержденных приказом Минтруда России от 16.11.2020 N 781н (зарегистрирован Минюстом России 18.12.2020, регистрационный N 61547) (далее - Правила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В случае применения материалов, технологической оснастки и оборудования, выполнения работ, требования к безопасному применению и выполнению которых не предусмотрены </w:t>
            </w:r>
            <w:hyperlink r:id="rId3236">
              <w:r>
                <w:rPr>
                  <w:color w:val="0000FF"/>
                </w:rPr>
                <w:t>Правилами</w:t>
              </w:r>
            </w:hyperlink>
            <w:r>
              <w:t xml:space="preserve"> N 781н, работодатель руководствуется требованиями соответствующих </w:t>
            </w:r>
            <w:r>
              <w:lastRenderedPageBreak/>
              <w:t>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tc>
        <w:tc>
          <w:tcPr>
            <w:tcW w:w="3628" w:type="dxa"/>
          </w:tcPr>
          <w:p w:rsidR="00BA1CC6" w:rsidRDefault="00BA1CC6">
            <w:pPr>
              <w:pStyle w:val="ConsPlusNormal"/>
            </w:pPr>
            <w:hyperlink r:id="rId3237">
              <w:r>
                <w:rPr>
                  <w:color w:val="0000FF"/>
                </w:rPr>
                <w:t>Пункт 4</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 xml:space="preserve">Работодатель обеспечил содержание оборудования в исправном состоянии и его эксплуатацию в соответствии с требованиями </w:t>
            </w:r>
            <w:hyperlink r:id="rId3238">
              <w:r>
                <w:rPr>
                  <w:color w:val="0000FF"/>
                </w:rPr>
                <w:t>Правил</w:t>
              </w:r>
            </w:hyperlink>
            <w:r>
              <w:t xml:space="preserve"> N 781н и технической документации организации-изготовителя?</w:t>
            </w:r>
          </w:p>
        </w:tc>
        <w:tc>
          <w:tcPr>
            <w:tcW w:w="3628" w:type="dxa"/>
          </w:tcPr>
          <w:p w:rsidR="00BA1CC6" w:rsidRDefault="00BA1CC6">
            <w:pPr>
              <w:pStyle w:val="ConsPlusNormal"/>
            </w:pPr>
            <w:hyperlink r:id="rId3239">
              <w:r>
                <w:rPr>
                  <w:color w:val="0000FF"/>
                </w:rPr>
                <w:t>Подпункт 1 пункта 5</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3240">
              <w:r>
                <w:rPr>
                  <w:color w:val="0000FF"/>
                </w:rPr>
                <w:t>Правилам</w:t>
              </w:r>
            </w:hyperlink>
            <w:r>
              <w:t xml:space="preserve"> N 781н?</w:t>
            </w:r>
          </w:p>
        </w:tc>
        <w:tc>
          <w:tcPr>
            <w:tcW w:w="3628" w:type="dxa"/>
          </w:tcPr>
          <w:p w:rsidR="00BA1CC6" w:rsidRDefault="00BA1CC6">
            <w:pPr>
              <w:pStyle w:val="ConsPlusNormal"/>
            </w:pPr>
            <w:hyperlink r:id="rId3241">
              <w:r>
                <w:rPr>
                  <w:color w:val="0000FF"/>
                </w:rPr>
                <w:t>Подпункт 1 пункта 7</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3242">
              <w:r>
                <w:rPr>
                  <w:color w:val="0000FF"/>
                </w:rPr>
                <w:t>Подпункт 1 пункта 7</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Работодателем исполняются требования охраны труда, предъявляемые к производственным помещениям (производственным площадкам)?</w:t>
            </w:r>
          </w:p>
        </w:tc>
        <w:tc>
          <w:tcPr>
            <w:tcW w:w="3628" w:type="dxa"/>
          </w:tcPr>
          <w:p w:rsidR="00BA1CC6" w:rsidRDefault="00BA1CC6">
            <w:pPr>
              <w:pStyle w:val="ConsPlusNormal"/>
            </w:pPr>
            <w:hyperlink r:id="rId3243">
              <w:r>
                <w:rPr>
                  <w:color w:val="0000FF"/>
                </w:rPr>
                <w:t>Пункты 9</w:t>
              </w:r>
            </w:hyperlink>
            <w:r>
              <w:t xml:space="preserve"> - </w:t>
            </w:r>
            <w:hyperlink r:id="rId3244">
              <w:r>
                <w:rPr>
                  <w:color w:val="0000FF"/>
                </w:rPr>
                <w:t>13</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 xml:space="preserve">Работодателем исполняются требования охраны труда, </w:t>
            </w:r>
            <w:r>
              <w:lastRenderedPageBreak/>
              <w:t>предъявляемые к организации рабочих мест?</w:t>
            </w:r>
          </w:p>
        </w:tc>
        <w:tc>
          <w:tcPr>
            <w:tcW w:w="3628" w:type="dxa"/>
          </w:tcPr>
          <w:p w:rsidR="00BA1CC6" w:rsidRDefault="00BA1CC6">
            <w:pPr>
              <w:pStyle w:val="ConsPlusNormal"/>
            </w:pPr>
            <w:hyperlink r:id="rId3245">
              <w:r>
                <w:rPr>
                  <w:color w:val="0000FF"/>
                </w:rPr>
                <w:t>Пункты 14</w:t>
              </w:r>
            </w:hyperlink>
            <w:r>
              <w:t xml:space="preserve"> - </w:t>
            </w:r>
            <w:hyperlink r:id="rId3246">
              <w:r>
                <w:rPr>
                  <w:color w:val="0000FF"/>
                </w:rPr>
                <w:t>16</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8</w:t>
            </w:r>
          </w:p>
        </w:tc>
        <w:tc>
          <w:tcPr>
            <w:tcW w:w="3628" w:type="dxa"/>
          </w:tcPr>
          <w:p w:rsidR="00BA1CC6" w:rsidRDefault="00BA1CC6">
            <w:pPr>
              <w:pStyle w:val="ConsPlusNormal"/>
            </w:pPr>
            <w:r>
              <w:t>Работодателем исполняются требования охраны труда при техническом обслуживании и ремонте оборудования?</w:t>
            </w:r>
          </w:p>
        </w:tc>
        <w:tc>
          <w:tcPr>
            <w:tcW w:w="3628" w:type="dxa"/>
          </w:tcPr>
          <w:p w:rsidR="00BA1CC6" w:rsidRDefault="00BA1CC6">
            <w:pPr>
              <w:pStyle w:val="ConsPlusNormal"/>
            </w:pPr>
            <w:hyperlink r:id="rId3247">
              <w:r>
                <w:rPr>
                  <w:color w:val="0000FF"/>
                </w:rPr>
                <w:t>Пункты 17</w:t>
              </w:r>
            </w:hyperlink>
            <w:r>
              <w:t xml:space="preserve"> - </w:t>
            </w:r>
            <w:hyperlink r:id="rId3248">
              <w:r>
                <w:rPr>
                  <w:color w:val="0000FF"/>
                </w:rPr>
                <w:t>52</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исполняются требования охраны труда при эксплуатации мазутного хозяйства?</w:t>
            </w:r>
          </w:p>
        </w:tc>
        <w:tc>
          <w:tcPr>
            <w:tcW w:w="3628" w:type="dxa"/>
          </w:tcPr>
          <w:p w:rsidR="00BA1CC6" w:rsidRDefault="00BA1CC6">
            <w:pPr>
              <w:pStyle w:val="ConsPlusNormal"/>
            </w:pPr>
            <w:hyperlink r:id="rId3249">
              <w:r>
                <w:rPr>
                  <w:color w:val="0000FF"/>
                </w:rPr>
                <w:t>Пункты 53</w:t>
              </w:r>
            </w:hyperlink>
            <w:r>
              <w:t xml:space="preserve"> - </w:t>
            </w:r>
            <w:hyperlink r:id="rId3250">
              <w:r>
                <w:rPr>
                  <w:color w:val="0000FF"/>
                </w:rPr>
                <w:t>62</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Работодателем исполняются требования охраны труда при эксплуатации складов твердого топлива?</w:t>
            </w:r>
          </w:p>
        </w:tc>
        <w:tc>
          <w:tcPr>
            <w:tcW w:w="3628" w:type="dxa"/>
          </w:tcPr>
          <w:p w:rsidR="00BA1CC6" w:rsidRDefault="00BA1CC6">
            <w:pPr>
              <w:pStyle w:val="ConsPlusNormal"/>
            </w:pPr>
            <w:hyperlink r:id="rId3251">
              <w:r>
                <w:rPr>
                  <w:color w:val="0000FF"/>
                </w:rPr>
                <w:t>Пункты 63</w:t>
              </w:r>
            </w:hyperlink>
            <w:r>
              <w:t xml:space="preserve"> - </w:t>
            </w:r>
            <w:hyperlink r:id="rId3252">
              <w:r>
                <w:rPr>
                  <w:color w:val="0000FF"/>
                </w:rPr>
                <w:t>69</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исполняются требования охраны труда при эксплуатации технологического транспорта?</w:t>
            </w:r>
          </w:p>
        </w:tc>
        <w:tc>
          <w:tcPr>
            <w:tcW w:w="3628" w:type="dxa"/>
          </w:tcPr>
          <w:p w:rsidR="00BA1CC6" w:rsidRDefault="00BA1CC6">
            <w:pPr>
              <w:pStyle w:val="ConsPlusNormal"/>
            </w:pPr>
            <w:hyperlink r:id="rId3253">
              <w:r>
                <w:rPr>
                  <w:color w:val="0000FF"/>
                </w:rPr>
                <w:t>Пункты 70</w:t>
              </w:r>
            </w:hyperlink>
            <w:r>
              <w:t xml:space="preserve"> - </w:t>
            </w:r>
            <w:hyperlink r:id="rId3254">
              <w:r>
                <w:rPr>
                  <w:color w:val="0000FF"/>
                </w:rPr>
                <w:t>81</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исполняются требования охраны труда при отборе проб и упаковке продукции?</w:t>
            </w:r>
          </w:p>
        </w:tc>
        <w:tc>
          <w:tcPr>
            <w:tcW w:w="3628" w:type="dxa"/>
          </w:tcPr>
          <w:p w:rsidR="00BA1CC6" w:rsidRDefault="00BA1CC6">
            <w:pPr>
              <w:pStyle w:val="ConsPlusNormal"/>
            </w:pPr>
            <w:hyperlink r:id="rId3255">
              <w:r>
                <w:rPr>
                  <w:color w:val="0000FF"/>
                </w:rPr>
                <w:t>Пункт 82</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исполняются требования охраны труда при эксплуатации печных агрегатов с вращающимися печами?</w:t>
            </w:r>
          </w:p>
        </w:tc>
        <w:tc>
          <w:tcPr>
            <w:tcW w:w="3628" w:type="dxa"/>
          </w:tcPr>
          <w:p w:rsidR="00BA1CC6" w:rsidRDefault="00BA1CC6">
            <w:pPr>
              <w:pStyle w:val="ConsPlusNormal"/>
            </w:pPr>
            <w:hyperlink r:id="rId3256">
              <w:r>
                <w:rPr>
                  <w:color w:val="0000FF"/>
                </w:rPr>
                <w:t>Пункты 83</w:t>
              </w:r>
            </w:hyperlink>
            <w:r>
              <w:t xml:space="preserve"> - </w:t>
            </w:r>
            <w:hyperlink r:id="rId3257">
              <w:r>
                <w:rPr>
                  <w:color w:val="0000FF"/>
                </w:rPr>
                <w:t>125</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исполняются требования охраны труда при эксплуатации автоматических шахтных печей?</w:t>
            </w:r>
          </w:p>
        </w:tc>
        <w:tc>
          <w:tcPr>
            <w:tcW w:w="3628" w:type="dxa"/>
          </w:tcPr>
          <w:p w:rsidR="00BA1CC6" w:rsidRDefault="00BA1CC6">
            <w:pPr>
              <w:pStyle w:val="ConsPlusNormal"/>
            </w:pPr>
            <w:hyperlink r:id="rId3258">
              <w:r>
                <w:rPr>
                  <w:color w:val="0000FF"/>
                </w:rPr>
                <w:t>Пункты 126</w:t>
              </w:r>
            </w:hyperlink>
            <w:r>
              <w:t xml:space="preserve">, </w:t>
            </w:r>
            <w:hyperlink r:id="rId3259">
              <w:r>
                <w:rPr>
                  <w:color w:val="0000FF"/>
                </w:rPr>
                <w:t>127</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15</w:t>
            </w:r>
          </w:p>
        </w:tc>
        <w:tc>
          <w:tcPr>
            <w:tcW w:w="3628" w:type="dxa"/>
          </w:tcPr>
          <w:p w:rsidR="00BA1CC6" w:rsidRDefault="00BA1CC6">
            <w:pPr>
              <w:pStyle w:val="ConsPlusNormal"/>
            </w:pPr>
            <w:r>
              <w:t>Работодателем исполняются требования охраны труда при эксплуатации помольных установок (мельничных агрегатов)?</w:t>
            </w:r>
          </w:p>
        </w:tc>
        <w:tc>
          <w:tcPr>
            <w:tcW w:w="3628" w:type="dxa"/>
          </w:tcPr>
          <w:p w:rsidR="00BA1CC6" w:rsidRDefault="00BA1CC6">
            <w:pPr>
              <w:pStyle w:val="ConsPlusNormal"/>
            </w:pPr>
            <w:hyperlink r:id="rId3260">
              <w:r>
                <w:rPr>
                  <w:color w:val="0000FF"/>
                </w:rPr>
                <w:t>Пункты 128</w:t>
              </w:r>
            </w:hyperlink>
            <w:r>
              <w:t xml:space="preserve"> - </w:t>
            </w:r>
            <w:hyperlink r:id="rId3261">
              <w:r>
                <w:rPr>
                  <w:color w:val="0000FF"/>
                </w:rPr>
                <w:t>155</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исполняются требования охраны труда при эксплуатации сушильных агрегатов?</w:t>
            </w:r>
          </w:p>
        </w:tc>
        <w:tc>
          <w:tcPr>
            <w:tcW w:w="3628" w:type="dxa"/>
          </w:tcPr>
          <w:p w:rsidR="00BA1CC6" w:rsidRDefault="00BA1CC6">
            <w:pPr>
              <w:pStyle w:val="ConsPlusNormal"/>
            </w:pPr>
            <w:hyperlink r:id="rId3262">
              <w:r>
                <w:rPr>
                  <w:color w:val="0000FF"/>
                </w:rPr>
                <w:t>Пункты 156</w:t>
              </w:r>
            </w:hyperlink>
            <w:r>
              <w:t xml:space="preserve"> - </w:t>
            </w:r>
            <w:hyperlink r:id="rId3263">
              <w:r>
                <w:rPr>
                  <w:color w:val="0000FF"/>
                </w:rPr>
                <w:t>178</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исполняются требования охраны труда при эксплуатации дробильных установок?</w:t>
            </w:r>
          </w:p>
        </w:tc>
        <w:tc>
          <w:tcPr>
            <w:tcW w:w="3628" w:type="dxa"/>
          </w:tcPr>
          <w:p w:rsidR="00BA1CC6" w:rsidRDefault="00BA1CC6">
            <w:pPr>
              <w:pStyle w:val="ConsPlusNormal"/>
            </w:pPr>
            <w:hyperlink r:id="rId3264">
              <w:r>
                <w:rPr>
                  <w:color w:val="0000FF"/>
                </w:rPr>
                <w:t>Пункты 179</w:t>
              </w:r>
            </w:hyperlink>
            <w:r>
              <w:t xml:space="preserve"> - </w:t>
            </w:r>
            <w:hyperlink r:id="rId3265">
              <w:r>
                <w:rPr>
                  <w:color w:val="0000FF"/>
                </w:rPr>
                <w:t>196</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исполняются требования охраны труда при эксплуатации компрессорных установок?</w:t>
            </w:r>
          </w:p>
        </w:tc>
        <w:tc>
          <w:tcPr>
            <w:tcW w:w="3628" w:type="dxa"/>
          </w:tcPr>
          <w:p w:rsidR="00BA1CC6" w:rsidRDefault="00BA1CC6">
            <w:pPr>
              <w:pStyle w:val="ConsPlusNormal"/>
            </w:pPr>
            <w:hyperlink r:id="rId3266">
              <w:r>
                <w:rPr>
                  <w:color w:val="0000FF"/>
                </w:rPr>
                <w:t>Пункты 197</w:t>
              </w:r>
            </w:hyperlink>
            <w:r>
              <w:t xml:space="preserve"> - </w:t>
            </w:r>
            <w:hyperlink r:id="rId3267">
              <w:r>
                <w:rPr>
                  <w:color w:val="0000FF"/>
                </w:rPr>
                <w:t>204</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исполняются требования охраны труда при эксплуатации грузоподъемных машин?</w:t>
            </w:r>
          </w:p>
        </w:tc>
        <w:tc>
          <w:tcPr>
            <w:tcW w:w="3628" w:type="dxa"/>
          </w:tcPr>
          <w:p w:rsidR="00BA1CC6" w:rsidRDefault="00BA1CC6">
            <w:pPr>
              <w:pStyle w:val="ConsPlusNormal"/>
            </w:pPr>
            <w:hyperlink r:id="rId3268">
              <w:r>
                <w:rPr>
                  <w:color w:val="0000FF"/>
                </w:rPr>
                <w:t>Пункты 205</w:t>
              </w:r>
            </w:hyperlink>
            <w:r>
              <w:t xml:space="preserve"> - </w:t>
            </w:r>
            <w:hyperlink r:id="rId3269">
              <w:r>
                <w:rPr>
                  <w:color w:val="0000FF"/>
                </w:rPr>
                <w:t>208</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Работодателем исполняются требования охраны труда при эксплуатации грузовых подвесных канатных дорог?</w:t>
            </w:r>
          </w:p>
        </w:tc>
        <w:tc>
          <w:tcPr>
            <w:tcW w:w="3628" w:type="dxa"/>
          </w:tcPr>
          <w:p w:rsidR="00BA1CC6" w:rsidRDefault="00BA1CC6">
            <w:pPr>
              <w:pStyle w:val="ConsPlusNormal"/>
            </w:pPr>
            <w:hyperlink r:id="rId3270">
              <w:r>
                <w:rPr>
                  <w:color w:val="0000FF"/>
                </w:rPr>
                <w:t>Пункты 209</w:t>
              </w:r>
            </w:hyperlink>
            <w:r>
              <w:t xml:space="preserve"> - </w:t>
            </w:r>
            <w:hyperlink r:id="rId3271">
              <w:r>
                <w:rPr>
                  <w:color w:val="0000FF"/>
                </w:rPr>
                <w:t>217</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исполняются требования охраны труда при эксплуатации транспортирующих устройств?</w:t>
            </w:r>
          </w:p>
        </w:tc>
        <w:tc>
          <w:tcPr>
            <w:tcW w:w="3628" w:type="dxa"/>
          </w:tcPr>
          <w:p w:rsidR="00BA1CC6" w:rsidRDefault="00BA1CC6">
            <w:pPr>
              <w:pStyle w:val="ConsPlusNormal"/>
            </w:pPr>
            <w:hyperlink r:id="rId3272">
              <w:r>
                <w:rPr>
                  <w:color w:val="0000FF"/>
                </w:rPr>
                <w:t>Пункты 218</w:t>
              </w:r>
            </w:hyperlink>
            <w:r>
              <w:t xml:space="preserve"> - </w:t>
            </w:r>
            <w:hyperlink r:id="rId3273">
              <w:r>
                <w:rPr>
                  <w:color w:val="0000FF"/>
                </w:rPr>
                <w:t>258</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 xml:space="preserve">Работодателем исполняются </w:t>
            </w:r>
            <w:r>
              <w:lastRenderedPageBreak/>
              <w:t>требования охраны труда при эксплуатации пневматических винтовых насосов?</w:t>
            </w:r>
          </w:p>
        </w:tc>
        <w:tc>
          <w:tcPr>
            <w:tcW w:w="3628" w:type="dxa"/>
          </w:tcPr>
          <w:p w:rsidR="00BA1CC6" w:rsidRDefault="00BA1CC6">
            <w:pPr>
              <w:pStyle w:val="ConsPlusNormal"/>
            </w:pPr>
            <w:hyperlink r:id="rId3274">
              <w:r>
                <w:rPr>
                  <w:color w:val="0000FF"/>
                </w:rPr>
                <w:t>Пункты 259</w:t>
              </w:r>
            </w:hyperlink>
            <w:r>
              <w:t xml:space="preserve"> - </w:t>
            </w:r>
            <w:hyperlink r:id="rId3275">
              <w:r>
                <w:rPr>
                  <w:color w:val="0000FF"/>
                </w:rPr>
                <w:t>264</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23</w:t>
            </w:r>
          </w:p>
        </w:tc>
        <w:tc>
          <w:tcPr>
            <w:tcW w:w="3628" w:type="dxa"/>
          </w:tcPr>
          <w:p w:rsidR="00BA1CC6" w:rsidRDefault="00BA1CC6">
            <w:pPr>
              <w:pStyle w:val="ConsPlusNormal"/>
            </w:pPr>
            <w:r>
              <w:t>Работодателем исполняются требования охраны труда при эксплуатации пневматических камерных насосов?</w:t>
            </w:r>
          </w:p>
        </w:tc>
        <w:tc>
          <w:tcPr>
            <w:tcW w:w="3628" w:type="dxa"/>
          </w:tcPr>
          <w:p w:rsidR="00BA1CC6" w:rsidRDefault="00BA1CC6">
            <w:pPr>
              <w:pStyle w:val="ConsPlusNormal"/>
            </w:pPr>
            <w:hyperlink r:id="rId3276">
              <w:r>
                <w:rPr>
                  <w:color w:val="0000FF"/>
                </w:rPr>
                <w:t>Пункты 265</w:t>
              </w:r>
            </w:hyperlink>
            <w:r>
              <w:t xml:space="preserve"> - </w:t>
            </w:r>
            <w:hyperlink r:id="rId3277">
              <w:r>
                <w:rPr>
                  <w:color w:val="0000FF"/>
                </w:rPr>
                <w:t>273</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Работодателем исполняются требования охраны труда при эксплуатации весовых и объемных дозаторов?</w:t>
            </w:r>
          </w:p>
        </w:tc>
        <w:tc>
          <w:tcPr>
            <w:tcW w:w="3628" w:type="dxa"/>
          </w:tcPr>
          <w:p w:rsidR="00BA1CC6" w:rsidRDefault="00BA1CC6">
            <w:pPr>
              <w:pStyle w:val="ConsPlusNormal"/>
            </w:pPr>
            <w:hyperlink r:id="rId3278">
              <w:r>
                <w:rPr>
                  <w:color w:val="0000FF"/>
                </w:rPr>
                <w:t>Пункты 274</w:t>
              </w:r>
            </w:hyperlink>
            <w:r>
              <w:t xml:space="preserve">, </w:t>
            </w:r>
            <w:hyperlink r:id="rId3279">
              <w:r>
                <w:rPr>
                  <w:color w:val="0000FF"/>
                </w:rPr>
                <w:t>275</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Работодателем исполняются требования охраны труда при эксплуатации упаковочных машин?</w:t>
            </w:r>
          </w:p>
        </w:tc>
        <w:tc>
          <w:tcPr>
            <w:tcW w:w="3628" w:type="dxa"/>
          </w:tcPr>
          <w:p w:rsidR="00BA1CC6" w:rsidRDefault="00BA1CC6">
            <w:pPr>
              <w:pStyle w:val="ConsPlusNormal"/>
            </w:pPr>
            <w:hyperlink r:id="rId3280">
              <w:r>
                <w:rPr>
                  <w:color w:val="0000FF"/>
                </w:rPr>
                <w:t>Пункты 276</w:t>
              </w:r>
            </w:hyperlink>
            <w:r>
              <w:t xml:space="preserve"> - </w:t>
            </w:r>
            <w:hyperlink r:id="rId3281">
              <w:r>
                <w:rPr>
                  <w:color w:val="0000FF"/>
                </w:rPr>
                <w:t>282</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tcPr>
          <w:p w:rsidR="00BA1CC6" w:rsidRDefault="00BA1CC6">
            <w:pPr>
              <w:pStyle w:val="ConsPlusNormal"/>
            </w:pPr>
            <w:r>
              <w:t>Работодателем исполняются требования охраны труда при эксплуатации центробежных вентиляторов и насосов?</w:t>
            </w:r>
          </w:p>
        </w:tc>
        <w:tc>
          <w:tcPr>
            <w:tcW w:w="3628" w:type="dxa"/>
          </w:tcPr>
          <w:p w:rsidR="00BA1CC6" w:rsidRDefault="00BA1CC6">
            <w:pPr>
              <w:pStyle w:val="ConsPlusNormal"/>
            </w:pPr>
            <w:hyperlink r:id="rId3282">
              <w:r>
                <w:rPr>
                  <w:color w:val="0000FF"/>
                </w:rPr>
                <w:t>Пункты 283</w:t>
              </w:r>
            </w:hyperlink>
            <w:r>
              <w:t xml:space="preserve">, </w:t>
            </w:r>
            <w:hyperlink r:id="rId3283">
              <w:r>
                <w:rPr>
                  <w:color w:val="0000FF"/>
                </w:rPr>
                <w:t>285</w:t>
              </w:r>
            </w:hyperlink>
            <w:r>
              <w:t xml:space="preserve"> - </w:t>
            </w:r>
            <w:hyperlink r:id="rId3284">
              <w:r>
                <w:rPr>
                  <w:color w:val="0000FF"/>
                </w:rPr>
                <w:t>293</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27</w:t>
            </w:r>
          </w:p>
        </w:tc>
        <w:tc>
          <w:tcPr>
            <w:tcW w:w="3628" w:type="dxa"/>
          </w:tcPr>
          <w:p w:rsidR="00BA1CC6" w:rsidRDefault="00BA1CC6">
            <w:pPr>
              <w:pStyle w:val="ConsPlusNormal"/>
            </w:pPr>
            <w:r>
              <w:t>Работодателем исполняются требования охраны труда при эксплуатации систем вентиляции, пылеподавления, аспирационных устройств, газоочистных и пылеулавливающих установок?</w:t>
            </w:r>
          </w:p>
        </w:tc>
        <w:tc>
          <w:tcPr>
            <w:tcW w:w="3628" w:type="dxa"/>
          </w:tcPr>
          <w:p w:rsidR="00BA1CC6" w:rsidRDefault="00BA1CC6">
            <w:pPr>
              <w:pStyle w:val="ConsPlusNormal"/>
            </w:pPr>
            <w:hyperlink r:id="rId3285">
              <w:r>
                <w:rPr>
                  <w:color w:val="0000FF"/>
                </w:rPr>
                <w:t>Пункты 298</w:t>
              </w:r>
            </w:hyperlink>
            <w:r>
              <w:t xml:space="preserve"> - </w:t>
            </w:r>
            <w:hyperlink r:id="rId3286">
              <w:r>
                <w:rPr>
                  <w:color w:val="0000FF"/>
                </w:rPr>
                <w:t>305</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28</w:t>
            </w:r>
          </w:p>
        </w:tc>
        <w:tc>
          <w:tcPr>
            <w:tcW w:w="3628" w:type="dxa"/>
          </w:tcPr>
          <w:p w:rsidR="00BA1CC6" w:rsidRDefault="00BA1CC6">
            <w:pPr>
              <w:pStyle w:val="ConsPlusNormal"/>
            </w:pPr>
            <w:r>
              <w:t>Работодателем исполняются требования охраны труда при эксплуатации газоиспользующих установок?</w:t>
            </w:r>
          </w:p>
        </w:tc>
        <w:tc>
          <w:tcPr>
            <w:tcW w:w="3628" w:type="dxa"/>
          </w:tcPr>
          <w:p w:rsidR="00BA1CC6" w:rsidRDefault="00BA1CC6">
            <w:pPr>
              <w:pStyle w:val="ConsPlusNormal"/>
            </w:pPr>
            <w:hyperlink r:id="rId3287">
              <w:r>
                <w:rPr>
                  <w:color w:val="0000FF"/>
                </w:rPr>
                <w:t>Пункты 306</w:t>
              </w:r>
            </w:hyperlink>
            <w:r>
              <w:t xml:space="preserve"> - </w:t>
            </w:r>
            <w:hyperlink r:id="rId3288">
              <w:r>
                <w:rPr>
                  <w:color w:val="0000FF"/>
                </w:rPr>
                <w:t>310</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29</w:t>
            </w:r>
          </w:p>
        </w:tc>
        <w:tc>
          <w:tcPr>
            <w:tcW w:w="3628" w:type="dxa"/>
          </w:tcPr>
          <w:p w:rsidR="00BA1CC6" w:rsidRDefault="00BA1CC6">
            <w:pPr>
              <w:pStyle w:val="ConsPlusNormal"/>
            </w:pPr>
            <w:r>
              <w:t>Работодателем исполняются требования охраны труда при хранении исходных материалов, полуфабрикатов и готовой продукции?</w:t>
            </w:r>
          </w:p>
        </w:tc>
        <w:tc>
          <w:tcPr>
            <w:tcW w:w="3628" w:type="dxa"/>
          </w:tcPr>
          <w:p w:rsidR="00BA1CC6" w:rsidRDefault="00BA1CC6">
            <w:pPr>
              <w:pStyle w:val="ConsPlusNormal"/>
            </w:pPr>
            <w:hyperlink r:id="rId3289">
              <w:r>
                <w:rPr>
                  <w:color w:val="0000FF"/>
                </w:rPr>
                <w:t>Пункты 311</w:t>
              </w:r>
            </w:hyperlink>
            <w:r>
              <w:t xml:space="preserve"> - </w:t>
            </w:r>
            <w:hyperlink r:id="rId3290">
              <w:r>
                <w:rPr>
                  <w:color w:val="0000FF"/>
                </w:rPr>
                <w:t>324</w:t>
              </w:r>
            </w:hyperlink>
            <w:r>
              <w:t xml:space="preserve"> Правил N 781н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61</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61" w:name="P17666"/>
      <w:bookmarkEnd w:id="61"/>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выполнении электросварочных</w:t>
      </w:r>
    </w:p>
    <w:p w:rsidR="00BA1CC6" w:rsidRDefault="00BA1CC6">
      <w:pPr>
        <w:pStyle w:val="ConsPlusNormal"/>
        <w:jc w:val="center"/>
      </w:pPr>
      <w:r>
        <w:t>и газосварочных работ</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____ от ____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____ от ____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на основе </w:t>
            </w:r>
            <w:hyperlink r:id="rId3291">
              <w:r>
                <w:rPr>
                  <w:color w:val="0000FF"/>
                </w:rPr>
                <w:t>Правил</w:t>
              </w:r>
            </w:hyperlink>
            <w:r>
              <w:t xml:space="preserve"> N 884н и требований технической документации организации-изготовителя на конкретные виды электросварочного, газосварочного оборудования и инструмента?</w:t>
            </w:r>
          </w:p>
        </w:tc>
        <w:tc>
          <w:tcPr>
            <w:tcW w:w="3628" w:type="dxa"/>
          </w:tcPr>
          <w:p w:rsidR="00BA1CC6" w:rsidRDefault="00BA1CC6">
            <w:pPr>
              <w:pStyle w:val="ConsPlusNormal"/>
            </w:pPr>
            <w:hyperlink r:id="rId3292">
              <w:r>
                <w:rPr>
                  <w:color w:val="0000FF"/>
                </w:rPr>
                <w:t>Пункт 3</w:t>
              </w:r>
            </w:hyperlink>
            <w:r>
              <w:t xml:space="preserve"> Правил по охране труда при выполнении электросварочных и газосварочных работ, утвержденных приказом Минтруда России от 11.12.2020 N 884н (зарегистрирован Минюстом России 29.12.2020, регистрационный N 61904) (далее - Правила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628" w:type="dxa"/>
          </w:tcPr>
          <w:p w:rsidR="00BA1CC6" w:rsidRDefault="00BA1CC6">
            <w:pPr>
              <w:pStyle w:val="ConsPlusNormal"/>
            </w:pPr>
            <w:r>
              <w:t xml:space="preserve">В случае применения методов работ, материалов, технологической оснастки, оборудования и инструмента, требования к безопасному применению которых не предусмотрены </w:t>
            </w:r>
            <w:hyperlink r:id="rId3293">
              <w:r>
                <w:rPr>
                  <w:color w:val="0000FF"/>
                </w:rPr>
                <w:t>Правилами</w:t>
              </w:r>
            </w:hyperlink>
            <w:r>
              <w:t xml:space="preserve"> N 884н, при выполнении электросварочных и газосварочных работ работодатель руководствуется требованиями соответствующих </w:t>
            </w:r>
            <w:r>
              <w:lastRenderedPageBreak/>
              <w:t>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tc>
        <w:tc>
          <w:tcPr>
            <w:tcW w:w="3628" w:type="dxa"/>
          </w:tcPr>
          <w:p w:rsidR="00BA1CC6" w:rsidRDefault="00BA1CC6">
            <w:pPr>
              <w:pStyle w:val="ConsPlusNormal"/>
            </w:pPr>
            <w:hyperlink r:id="rId3294">
              <w:r>
                <w:rPr>
                  <w:color w:val="0000FF"/>
                </w:rPr>
                <w:t>Пункт 4</w:t>
              </w:r>
            </w:hyperlink>
            <w:r>
              <w:t xml:space="preserve"> Правил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3</w:t>
            </w:r>
          </w:p>
        </w:tc>
        <w:tc>
          <w:tcPr>
            <w:tcW w:w="3628" w:type="dxa"/>
          </w:tcPr>
          <w:p w:rsidR="00BA1CC6" w:rsidRDefault="00BA1CC6">
            <w:pPr>
              <w:pStyle w:val="ConsPlusNormal"/>
            </w:pPr>
            <w:r>
              <w:t xml:space="preserve">Работодатель обеспечивает содержание электросварочного, газосварочного оборудования и инструмента в исправном состоянии и их эксплуатацию в соответствии с требованиями </w:t>
            </w:r>
            <w:hyperlink r:id="rId3295">
              <w:r>
                <w:rPr>
                  <w:color w:val="0000FF"/>
                </w:rPr>
                <w:t>Правил</w:t>
              </w:r>
            </w:hyperlink>
            <w:r>
              <w:t xml:space="preserve"> N 884н и технической документации организации-изготовителя?</w:t>
            </w:r>
          </w:p>
        </w:tc>
        <w:tc>
          <w:tcPr>
            <w:tcW w:w="3628" w:type="dxa"/>
          </w:tcPr>
          <w:p w:rsidR="00BA1CC6" w:rsidRDefault="00BA1CC6">
            <w:pPr>
              <w:pStyle w:val="ConsPlusNormal"/>
            </w:pPr>
            <w:hyperlink r:id="rId3296">
              <w:r>
                <w:rPr>
                  <w:color w:val="0000FF"/>
                </w:rPr>
                <w:t>Пункт 5</w:t>
              </w:r>
            </w:hyperlink>
            <w:r>
              <w:t xml:space="preserve"> Правил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3297">
              <w:r>
                <w:rPr>
                  <w:color w:val="0000FF"/>
                </w:rPr>
                <w:t>Правилам</w:t>
              </w:r>
            </w:hyperlink>
            <w:r>
              <w:t xml:space="preserve"> N 884н?</w:t>
            </w:r>
          </w:p>
        </w:tc>
        <w:tc>
          <w:tcPr>
            <w:tcW w:w="3628" w:type="dxa"/>
          </w:tcPr>
          <w:p w:rsidR="00BA1CC6" w:rsidRDefault="00BA1CC6">
            <w:pPr>
              <w:pStyle w:val="ConsPlusNormal"/>
            </w:pPr>
            <w:r>
              <w:t xml:space="preserve">Подпункт 1 </w:t>
            </w:r>
            <w:hyperlink r:id="rId3298">
              <w:r>
                <w:rPr>
                  <w:color w:val="0000FF"/>
                </w:rPr>
                <w:t>пункта 7</w:t>
              </w:r>
            </w:hyperlink>
            <w:r>
              <w:t xml:space="preserve"> Правил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r>
              <w:t xml:space="preserve">Подпункт 1 </w:t>
            </w:r>
            <w:hyperlink r:id="rId3299">
              <w:r>
                <w:rPr>
                  <w:color w:val="0000FF"/>
                </w:rPr>
                <w:t>пункта 7</w:t>
              </w:r>
            </w:hyperlink>
            <w:r>
              <w:t xml:space="preserve"> Правил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w:t>
            </w:r>
          </w:p>
        </w:tc>
        <w:tc>
          <w:tcPr>
            <w:tcW w:w="3628" w:type="dxa"/>
          </w:tcPr>
          <w:p w:rsidR="00BA1CC6" w:rsidRDefault="00BA1CC6">
            <w:pPr>
              <w:pStyle w:val="ConsPlusNormal"/>
            </w:pPr>
            <w:r>
              <w:t>Работодателем исполняются требования охраны труда, предъявляемые к производственным помещениям (производственным площадкам)?</w:t>
            </w:r>
          </w:p>
        </w:tc>
        <w:tc>
          <w:tcPr>
            <w:tcW w:w="3628" w:type="dxa"/>
          </w:tcPr>
          <w:p w:rsidR="00BA1CC6" w:rsidRDefault="00BA1CC6">
            <w:pPr>
              <w:pStyle w:val="ConsPlusNormal"/>
            </w:pPr>
            <w:hyperlink r:id="rId3300">
              <w:r>
                <w:rPr>
                  <w:color w:val="0000FF"/>
                </w:rPr>
                <w:t>Пункты 10</w:t>
              </w:r>
            </w:hyperlink>
            <w:r>
              <w:t xml:space="preserve"> - </w:t>
            </w:r>
            <w:hyperlink r:id="rId3301">
              <w:r>
                <w:rPr>
                  <w:color w:val="0000FF"/>
                </w:rPr>
                <w:t>15</w:t>
              </w:r>
            </w:hyperlink>
            <w:r>
              <w:t xml:space="preserve"> Правил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7</w:t>
            </w:r>
          </w:p>
        </w:tc>
        <w:tc>
          <w:tcPr>
            <w:tcW w:w="3628" w:type="dxa"/>
          </w:tcPr>
          <w:p w:rsidR="00BA1CC6" w:rsidRDefault="00BA1CC6">
            <w:pPr>
              <w:pStyle w:val="ConsPlusNormal"/>
            </w:pPr>
            <w:r>
              <w:t xml:space="preserve">Работодателем исполняются </w:t>
            </w:r>
            <w:r>
              <w:lastRenderedPageBreak/>
              <w:t>требования охраны труда к организации рабочих мест?</w:t>
            </w:r>
          </w:p>
        </w:tc>
        <w:tc>
          <w:tcPr>
            <w:tcW w:w="3628" w:type="dxa"/>
          </w:tcPr>
          <w:p w:rsidR="00BA1CC6" w:rsidRDefault="00BA1CC6">
            <w:pPr>
              <w:pStyle w:val="ConsPlusNormal"/>
            </w:pPr>
            <w:hyperlink r:id="rId3302">
              <w:r>
                <w:rPr>
                  <w:color w:val="0000FF"/>
                </w:rPr>
                <w:t>Пункты 16</w:t>
              </w:r>
            </w:hyperlink>
            <w:r>
              <w:t xml:space="preserve"> - </w:t>
            </w:r>
            <w:hyperlink r:id="rId3303">
              <w:r>
                <w:rPr>
                  <w:color w:val="0000FF"/>
                </w:rPr>
                <w:t>21</w:t>
              </w:r>
            </w:hyperlink>
            <w:r>
              <w:t xml:space="preserve"> Правил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8</w:t>
            </w:r>
          </w:p>
        </w:tc>
        <w:tc>
          <w:tcPr>
            <w:tcW w:w="3628" w:type="dxa"/>
          </w:tcPr>
          <w:p w:rsidR="00BA1CC6" w:rsidRDefault="00BA1CC6">
            <w:pPr>
              <w:pStyle w:val="ConsPlusNormal"/>
            </w:pPr>
            <w:r>
              <w:t>Работодателем исполняются требования охраны труда при осуществлении технологических процессов?</w:t>
            </w:r>
          </w:p>
        </w:tc>
        <w:tc>
          <w:tcPr>
            <w:tcW w:w="3628" w:type="dxa"/>
          </w:tcPr>
          <w:p w:rsidR="00BA1CC6" w:rsidRDefault="00BA1CC6">
            <w:pPr>
              <w:pStyle w:val="ConsPlusNormal"/>
            </w:pPr>
            <w:hyperlink r:id="rId3304">
              <w:r>
                <w:rPr>
                  <w:color w:val="0000FF"/>
                </w:rPr>
                <w:t>Пункты 22</w:t>
              </w:r>
            </w:hyperlink>
            <w:r>
              <w:t xml:space="preserve"> - </w:t>
            </w:r>
            <w:hyperlink r:id="rId3305">
              <w:r>
                <w:rPr>
                  <w:color w:val="0000FF"/>
                </w:rPr>
                <w:t>30</w:t>
              </w:r>
            </w:hyperlink>
            <w:r>
              <w:t xml:space="preserve">, </w:t>
            </w:r>
            <w:hyperlink r:id="rId3306">
              <w:r>
                <w:rPr>
                  <w:color w:val="0000FF"/>
                </w:rPr>
                <w:t>32</w:t>
              </w:r>
            </w:hyperlink>
            <w:r>
              <w:t xml:space="preserve">, </w:t>
            </w:r>
            <w:hyperlink r:id="rId3307">
              <w:r>
                <w:rPr>
                  <w:color w:val="0000FF"/>
                </w:rPr>
                <w:t>33</w:t>
              </w:r>
            </w:hyperlink>
            <w:r>
              <w:t xml:space="preserve">, </w:t>
            </w:r>
            <w:hyperlink r:id="rId3308">
              <w:r>
                <w:rPr>
                  <w:color w:val="0000FF"/>
                </w:rPr>
                <w:t>35</w:t>
              </w:r>
            </w:hyperlink>
            <w:r>
              <w:t xml:space="preserve"> - </w:t>
            </w:r>
            <w:hyperlink r:id="rId3309">
              <w:r>
                <w:rPr>
                  <w:color w:val="0000FF"/>
                </w:rPr>
                <w:t>41</w:t>
              </w:r>
            </w:hyperlink>
            <w:r>
              <w:t xml:space="preserve"> Правил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9</w:t>
            </w:r>
          </w:p>
        </w:tc>
        <w:tc>
          <w:tcPr>
            <w:tcW w:w="3628" w:type="dxa"/>
          </w:tcPr>
          <w:p w:rsidR="00BA1CC6" w:rsidRDefault="00BA1CC6">
            <w:pPr>
              <w:pStyle w:val="ConsPlusNormal"/>
            </w:pPr>
            <w:r>
              <w:t>Работодателем исполняются требования охраны труда при эксплуатации оборудования и инструмента?</w:t>
            </w:r>
          </w:p>
        </w:tc>
        <w:tc>
          <w:tcPr>
            <w:tcW w:w="3628" w:type="dxa"/>
          </w:tcPr>
          <w:p w:rsidR="00BA1CC6" w:rsidRDefault="00BA1CC6">
            <w:pPr>
              <w:pStyle w:val="ConsPlusNormal"/>
            </w:pPr>
            <w:hyperlink r:id="rId3310">
              <w:r>
                <w:rPr>
                  <w:color w:val="0000FF"/>
                </w:rPr>
                <w:t>Пункты 42</w:t>
              </w:r>
            </w:hyperlink>
            <w:r>
              <w:t xml:space="preserve"> - </w:t>
            </w:r>
            <w:hyperlink r:id="rId3311">
              <w:r>
                <w:rPr>
                  <w:color w:val="0000FF"/>
                </w:rPr>
                <w:t>56</w:t>
              </w:r>
            </w:hyperlink>
            <w:r>
              <w:t xml:space="preserve"> Правил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w:t>
            </w:r>
          </w:p>
        </w:tc>
        <w:tc>
          <w:tcPr>
            <w:tcW w:w="3628" w:type="dxa"/>
          </w:tcPr>
          <w:p w:rsidR="00BA1CC6" w:rsidRDefault="00BA1CC6">
            <w:pPr>
              <w:pStyle w:val="ConsPlusNormal"/>
            </w:pPr>
            <w:r>
              <w:t>Работодателем исполняются требования охраны труда при выполнении ручной дуговой сварки?</w:t>
            </w:r>
          </w:p>
        </w:tc>
        <w:tc>
          <w:tcPr>
            <w:tcW w:w="3628" w:type="dxa"/>
          </w:tcPr>
          <w:p w:rsidR="00BA1CC6" w:rsidRDefault="00BA1CC6">
            <w:pPr>
              <w:pStyle w:val="ConsPlusNormal"/>
            </w:pPr>
            <w:hyperlink r:id="rId3312">
              <w:r>
                <w:rPr>
                  <w:color w:val="0000FF"/>
                </w:rPr>
                <w:t>Пункты 57</w:t>
              </w:r>
            </w:hyperlink>
            <w:r>
              <w:t xml:space="preserve">, </w:t>
            </w:r>
            <w:hyperlink r:id="rId3313">
              <w:r>
                <w:rPr>
                  <w:color w:val="0000FF"/>
                </w:rPr>
                <w:t>58</w:t>
              </w:r>
            </w:hyperlink>
            <w:r>
              <w:t xml:space="preserve"> Правил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11</w:t>
            </w:r>
          </w:p>
        </w:tc>
        <w:tc>
          <w:tcPr>
            <w:tcW w:w="3628" w:type="dxa"/>
          </w:tcPr>
          <w:p w:rsidR="00BA1CC6" w:rsidRDefault="00BA1CC6">
            <w:pPr>
              <w:pStyle w:val="ConsPlusNormal"/>
            </w:pPr>
            <w:r>
              <w:t>Работодателем исполняются требования охраны труда при выполнении контактной сварки?</w:t>
            </w:r>
          </w:p>
        </w:tc>
        <w:tc>
          <w:tcPr>
            <w:tcW w:w="3628" w:type="dxa"/>
          </w:tcPr>
          <w:p w:rsidR="00BA1CC6" w:rsidRDefault="00BA1CC6">
            <w:pPr>
              <w:pStyle w:val="ConsPlusNormal"/>
            </w:pPr>
            <w:hyperlink r:id="rId3314">
              <w:r>
                <w:rPr>
                  <w:color w:val="0000FF"/>
                </w:rPr>
                <w:t>Пункты 59</w:t>
              </w:r>
            </w:hyperlink>
            <w:r>
              <w:t xml:space="preserve">, </w:t>
            </w:r>
            <w:hyperlink r:id="rId3315">
              <w:r>
                <w:rPr>
                  <w:color w:val="0000FF"/>
                </w:rPr>
                <w:t>60</w:t>
              </w:r>
            </w:hyperlink>
            <w:r>
              <w:t xml:space="preserve">, </w:t>
            </w:r>
            <w:hyperlink r:id="rId3316">
              <w:r>
                <w:rPr>
                  <w:color w:val="0000FF"/>
                </w:rPr>
                <w:t>61</w:t>
              </w:r>
            </w:hyperlink>
            <w:r>
              <w:t xml:space="preserve"> - </w:t>
            </w:r>
            <w:hyperlink r:id="rId3317">
              <w:r>
                <w:rPr>
                  <w:color w:val="0000FF"/>
                </w:rPr>
                <w:t>65</w:t>
              </w:r>
            </w:hyperlink>
            <w:r>
              <w:t xml:space="preserve">, </w:t>
            </w:r>
            <w:hyperlink r:id="rId3318">
              <w:r>
                <w:rPr>
                  <w:color w:val="0000FF"/>
                </w:rPr>
                <w:t>66</w:t>
              </w:r>
            </w:hyperlink>
            <w:r>
              <w:t xml:space="preserve"> Правил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12</w:t>
            </w:r>
          </w:p>
        </w:tc>
        <w:tc>
          <w:tcPr>
            <w:tcW w:w="3628" w:type="dxa"/>
          </w:tcPr>
          <w:p w:rsidR="00BA1CC6" w:rsidRDefault="00BA1CC6">
            <w:pPr>
              <w:pStyle w:val="ConsPlusNormal"/>
            </w:pPr>
            <w:r>
              <w:t>Работодателем исполняются требования охраны труда при выполнении сварки под флюсом?</w:t>
            </w:r>
          </w:p>
        </w:tc>
        <w:tc>
          <w:tcPr>
            <w:tcW w:w="3628" w:type="dxa"/>
          </w:tcPr>
          <w:p w:rsidR="00BA1CC6" w:rsidRDefault="00BA1CC6">
            <w:pPr>
              <w:pStyle w:val="ConsPlusNormal"/>
            </w:pPr>
            <w:hyperlink r:id="rId3319">
              <w:r>
                <w:rPr>
                  <w:color w:val="0000FF"/>
                </w:rPr>
                <w:t>Пункты 67</w:t>
              </w:r>
            </w:hyperlink>
            <w:r>
              <w:t xml:space="preserve"> - </w:t>
            </w:r>
            <w:hyperlink r:id="rId3320">
              <w:r>
                <w:rPr>
                  <w:color w:val="0000FF"/>
                </w:rPr>
                <w:t>71</w:t>
              </w:r>
            </w:hyperlink>
            <w:r>
              <w:t xml:space="preserve"> Правил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13</w:t>
            </w:r>
          </w:p>
        </w:tc>
        <w:tc>
          <w:tcPr>
            <w:tcW w:w="3628" w:type="dxa"/>
          </w:tcPr>
          <w:p w:rsidR="00BA1CC6" w:rsidRDefault="00BA1CC6">
            <w:pPr>
              <w:pStyle w:val="ConsPlusNormal"/>
            </w:pPr>
            <w:r>
              <w:t>Работодателем исполняются требования охраны труда при выполнении плазменной резки?</w:t>
            </w:r>
          </w:p>
        </w:tc>
        <w:tc>
          <w:tcPr>
            <w:tcW w:w="3628" w:type="dxa"/>
          </w:tcPr>
          <w:p w:rsidR="00BA1CC6" w:rsidRDefault="00BA1CC6">
            <w:pPr>
              <w:pStyle w:val="ConsPlusNormal"/>
            </w:pPr>
            <w:hyperlink r:id="rId3321">
              <w:r>
                <w:rPr>
                  <w:color w:val="0000FF"/>
                </w:rPr>
                <w:t>Пункты 73</w:t>
              </w:r>
            </w:hyperlink>
            <w:r>
              <w:t xml:space="preserve"> - </w:t>
            </w:r>
            <w:hyperlink r:id="rId3322">
              <w:r>
                <w:rPr>
                  <w:color w:val="0000FF"/>
                </w:rPr>
                <w:t>76</w:t>
              </w:r>
            </w:hyperlink>
            <w:r>
              <w:t xml:space="preserve"> Правил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14</w:t>
            </w:r>
          </w:p>
        </w:tc>
        <w:tc>
          <w:tcPr>
            <w:tcW w:w="3628" w:type="dxa"/>
          </w:tcPr>
          <w:p w:rsidR="00BA1CC6" w:rsidRDefault="00BA1CC6">
            <w:pPr>
              <w:pStyle w:val="ConsPlusNormal"/>
            </w:pPr>
            <w:r>
              <w:t>Работодателем исполняются требования охраны труда при выполнении работ по газовой сварке и газовой резке?</w:t>
            </w:r>
          </w:p>
        </w:tc>
        <w:tc>
          <w:tcPr>
            <w:tcW w:w="3628" w:type="dxa"/>
          </w:tcPr>
          <w:p w:rsidR="00BA1CC6" w:rsidRDefault="00BA1CC6">
            <w:pPr>
              <w:pStyle w:val="ConsPlusNormal"/>
            </w:pPr>
            <w:hyperlink r:id="rId3323">
              <w:r>
                <w:rPr>
                  <w:color w:val="0000FF"/>
                </w:rPr>
                <w:t>Пункты 78</w:t>
              </w:r>
            </w:hyperlink>
            <w:r>
              <w:t xml:space="preserve">, </w:t>
            </w:r>
            <w:hyperlink r:id="rId3324">
              <w:r>
                <w:rPr>
                  <w:color w:val="0000FF"/>
                </w:rPr>
                <w:t>79</w:t>
              </w:r>
            </w:hyperlink>
            <w:r>
              <w:t xml:space="preserve"> - </w:t>
            </w:r>
            <w:hyperlink r:id="rId3325">
              <w:r>
                <w:rPr>
                  <w:color w:val="0000FF"/>
                </w:rPr>
                <w:t>117</w:t>
              </w:r>
            </w:hyperlink>
            <w:r>
              <w:t xml:space="preserve"> Правил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15</w:t>
            </w:r>
          </w:p>
        </w:tc>
        <w:tc>
          <w:tcPr>
            <w:tcW w:w="3628" w:type="dxa"/>
          </w:tcPr>
          <w:p w:rsidR="00BA1CC6" w:rsidRDefault="00BA1CC6">
            <w:pPr>
              <w:pStyle w:val="ConsPlusNormal"/>
            </w:pPr>
            <w:r>
              <w:t xml:space="preserve">Работодателем исполняются </w:t>
            </w:r>
            <w:r>
              <w:lastRenderedPageBreak/>
              <w:t>требования охраны труда при работе с углекислым газом?</w:t>
            </w:r>
          </w:p>
        </w:tc>
        <w:tc>
          <w:tcPr>
            <w:tcW w:w="3628" w:type="dxa"/>
          </w:tcPr>
          <w:p w:rsidR="00BA1CC6" w:rsidRDefault="00BA1CC6">
            <w:pPr>
              <w:pStyle w:val="ConsPlusNormal"/>
            </w:pPr>
            <w:hyperlink r:id="rId3326">
              <w:r>
                <w:rPr>
                  <w:color w:val="0000FF"/>
                </w:rPr>
                <w:t>Пункты 118</w:t>
              </w:r>
            </w:hyperlink>
            <w:r>
              <w:t xml:space="preserve"> - </w:t>
            </w:r>
            <w:hyperlink r:id="rId3327">
              <w:r>
                <w:rPr>
                  <w:color w:val="0000FF"/>
                </w:rPr>
                <w:t>126</w:t>
              </w:r>
            </w:hyperlink>
            <w:r>
              <w:t xml:space="preserve"> Правил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16</w:t>
            </w:r>
          </w:p>
        </w:tc>
        <w:tc>
          <w:tcPr>
            <w:tcW w:w="3628" w:type="dxa"/>
          </w:tcPr>
          <w:p w:rsidR="00BA1CC6" w:rsidRDefault="00BA1CC6">
            <w:pPr>
              <w:pStyle w:val="ConsPlusNormal"/>
            </w:pPr>
            <w:r>
              <w:t>Работодателем исполняются требования охраны труда при работе с аргоном?</w:t>
            </w:r>
          </w:p>
        </w:tc>
        <w:tc>
          <w:tcPr>
            <w:tcW w:w="3628" w:type="dxa"/>
          </w:tcPr>
          <w:p w:rsidR="00BA1CC6" w:rsidRDefault="00BA1CC6">
            <w:pPr>
              <w:pStyle w:val="ConsPlusNormal"/>
            </w:pPr>
            <w:hyperlink r:id="rId3328">
              <w:r>
                <w:rPr>
                  <w:color w:val="0000FF"/>
                </w:rPr>
                <w:t>Пункты 127</w:t>
              </w:r>
            </w:hyperlink>
            <w:r>
              <w:t xml:space="preserve"> - </w:t>
            </w:r>
            <w:hyperlink r:id="rId3329">
              <w:r>
                <w:rPr>
                  <w:color w:val="0000FF"/>
                </w:rPr>
                <w:t>129</w:t>
              </w:r>
            </w:hyperlink>
            <w:r>
              <w:t xml:space="preserve"> Правил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17</w:t>
            </w:r>
          </w:p>
        </w:tc>
        <w:tc>
          <w:tcPr>
            <w:tcW w:w="3628" w:type="dxa"/>
          </w:tcPr>
          <w:p w:rsidR="00BA1CC6" w:rsidRDefault="00BA1CC6">
            <w:pPr>
              <w:pStyle w:val="ConsPlusNormal"/>
            </w:pPr>
            <w:r>
              <w:t>Работодателем исполняются требования охраны труда при выполнении работ по обезжириванию свариваемых поверхностей?</w:t>
            </w:r>
          </w:p>
        </w:tc>
        <w:tc>
          <w:tcPr>
            <w:tcW w:w="3628" w:type="dxa"/>
          </w:tcPr>
          <w:p w:rsidR="00BA1CC6" w:rsidRDefault="00BA1CC6">
            <w:pPr>
              <w:pStyle w:val="ConsPlusNormal"/>
            </w:pPr>
            <w:hyperlink r:id="rId3330">
              <w:r>
                <w:rPr>
                  <w:color w:val="0000FF"/>
                </w:rPr>
                <w:t>Пункты 130</w:t>
              </w:r>
            </w:hyperlink>
            <w:r>
              <w:t xml:space="preserve"> - </w:t>
            </w:r>
            <w:hyperlink r:id="rId3331">
              <w:r>
                <w:rPr>
                  <w:color w:val="0000FF"/>
                </w:rPr>
                <w:t>134</w:t>
              </w:r>
            </w:hyperlink>
            <w:r>
              <w:t xml:space="preserve"> Правил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18</w:t>
            </w:r>
          </w:p>
        </w:tc>
        <w:tc>
          <w:tcPr>
            <w:tcW w:w="3628" w:type="dxa"/>
          </w:tcPr>
          <w:p w:rsidR="00BA1CC6" w:rsidRDefault="00BA1CC6">
            <w:pPr>
              <w:pStyle w:val="ConsPlusNormal"/>
            </w:pPr>
            <w:r>
              <w:t>Работодателем исполняются требования охраны труда при хранении и транспортировке исходных материалов, заготовок, полуфабрикатов, готовой продукции и отходов производства?</w:t>
            </w:r>
          </w:p>
        </w:tc>
        <w:tc>
          <w:tcPr>
            <w:tcW w:w="3628" w:type="dxa"/>
          </w:tcPr>
          <w:p w:rsidR="00BA1CC6" w:rsidRDefault="00BA1CC6">
            <w:pPr>
              <w:pStyle w:val="ConsPlusNormal"/>
            </w:pPr>
            <w:hyperlink r:id="rId3332">
              <w:r>
                <w:rPr>
                  <w:color w:val="0000FF"/>
                </w:rPr>
                <w:t>Пункты 135</w:t>
              </w:r>
            </w:hyperlink>
            <w:r>
              <w:t xml:space="preserve"> - </w:t>
            </w:r>
            <w:hyperlink r:id="rId3333">
              <w:r>
                <w:rPr>
                  <w:color w:val="0000FF"/>
                </w:rPr>
                <w:t>143</w:t>
              </w:r>
            </w:hyperlink>
            <w:r>
              <w:t xml:space="preserve"> Правил N 884н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62</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62" w:name="P17853"/>
      <w:bookmarkEnd w:id="62"/>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на городском</w:t>
      </w:r>
    </w:p>
    <w:p w:rsidR="00BA1CC6" w:rsidRDefault="00BA1CC6">
      <w:pPr>
        <w:pStyle w:val="ConsPlusNormal"/>
        <w:jc w:val="center"/>
      </w:pPr>
      <w:r>
        <w:t>электрическом транспорте</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____ от ____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____ от ____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эксплуатацией, ремонтом и обслуживанием городского электротранспорта, представительного органа (при наличии) на основе </w:t>
            </w:r>
            <w:hyperlink r:id="rId3334">
              <w:r>
                <w:rPr>
                  <w:color w:val="0000FF"/>
                </w:rPr>
                <w:t>Правил</w:t>
              </w:r>
            </w:hyperlink>
            <w:r>
              <w:t xml:space="preserve"> N 875н и требований технической (эксплуатационной) документации организации - изготовителя городского электротранспорта и технологического оборудования, применяемого при его эксплуатации, ремонте и обслуживании?</w:t>
            </w:r>
          </w:p>
        </w:tc>
        <w:tc>
          <w:tcPr>
            <w:tcW w:w="3628" w:type="dxa"/>
          </w:tcPr>
          <w:p w:rsidR="00BA1CC6" w:rsidRDefault="00BA1CC6">
            <w:pPr>
              <w:pStyle w:val="ConsPlusNormal"/>
            </w:pPr>
            <w:hyperlink r:id="rId3335">
              <w:r>
                <w:rPr>
                  <w:color w:val="0000FF"/>
                </w:rPr>
                <w:t>Пункт 3</w:t>
              </w:r>
            </w:hyperlink>
            <w:r>
              <w:t xml:space="preserve"> Правил по охране труда на городском электрическом транспорте, утвержденных приказом Минтруда России от 09.12.2020 N 875н (зарегистрирован Минюстом России 18.12.2020, регистрационный N 61586) (далее - Правила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В случае применения материалов, технологической оснастки и оборудования, выполнения работ, </w:t>
            </w:r>
            <w:r>
              <w:lastRenderedPageBreak/>
              <w:t xml:space="preserve">требования к безопасному применению и выполнению которых не регламентированы </w:t>
            </w:r>
            <w:hyperlink r:id="rId3336">
              <w:r>
                <w:rPr>
                  <w:color w:val="0000FF"/>
                </w:rPr>
                <w:t>Правилами</w:t>
              </w:r>
            </w:hyperlink>
            <w:r>
              <w:t xml:space="preserve"> N 875н,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Pr>
          <w:p w:rsidR="00BA1CC6" w:rsidRDefault="00BA1CC6">
            <w:pPr>
              <w:pStyle w:val="ConsPlusNormal"/>
            </w:pPr>
            <w:hyperlink r:id="rId3337">
              <w:r>
                <w:rPr>
                  <w:color w:val="0000FF"/>
                </w:rPr>
                <w:t>Пункт 4</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 xml:space="preserve">Работодатель обеспечил безопасность выполнения работ при осуществлении эксплуатации, ремонта и обслуживания городского электротранспорта с требованиями </w:t>
            </w:r>
            <w:hyperlink r:id="rId3338">
              <w:r>
                <w:rPr>
                  <w:color w:val="0000FF"/>
                </w:rPr>
                <w:t>Правил</w:t>
              </w:r>
            </w:hyperlink>
            <w:r>
              <w:t xml:space="preserve"> N 875н?</w:t>
            </w:r>
          </w:p>
        </w:tc>
        <w:tc>
          <w:tcPr>
            <w:tcW w:w="3628" w:type="dxa"/>
          </w:tcPr>
          <w:p w:rsidR="00BA1CC6" w:rsidRDefault="00BA1CC6">
            <w:pPr>
              <w:pStyle w:val="ConsPlusNormal"/>
            </w:pPr>
            <w:hyperlink r:id="rId3339">
              <w:r>
                <w:rPr>
                  <w:color w:val="0000FF"/>
                </w:rPr>
                <w:t>Подпункт 1 пункта 5</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BA1CC6" w:rsidRDefault="00BA1CC6">
            <w:pPr>
              <w:pStyle w:val="ConsPlusNormal"/>
            </w:pPr>
            <w:hyperlink r:id="rId3340">
              <w:r>
                <w:rPr>
                  <w:color w:val="0000FF"/>
                </w:rPr>
                <w:t>Абзац 1 пункта 7</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3341">
              <w:r>
                <w:rPr>
                  <w:color w:val="0000FF"/>
                </w:rPr>
                <w:t>Правилам</w:t>
              </w:r>
            </w:hyperlink>
            <w:r>
              <w:t xml:space="preserve"> N 875н.</w:t>
            </w:r>
          </w:p>
        </w:tc>
        <w:tc>
          <w:tcPr>
            <w:tcW w:w="3628" w:type="dxa"/>
          </w:tcPr>
          <w:p w:rsidR="00BA1CC6" w:rsidRDefault="00BA1CC6">
            <w:pPr>
              <w:pStyle w:val="ConsPlusNormal"/>
            </w:pPr>
            <w:hyperlink r:id="rId3342">
              <w:r>
                <w:rPr>
                  <w:color w:val="0000FF"/>
                </w:rPr>
                <w:t>Подпункт 1 пункта 8</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3343">
              <w:r>
                <w:rPr>
                  <w:color w:val="0000FF"/>
                </w:rPr>
                <w:t>Подпункт 1 пункта 8</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Работодателем исполняются требования охраны труда при организации выполнения работ (производственных процессов)?</w:t>
            </w:r>
          </w:p>
        </w:tc>
        <w:tc>
          <w:tcPr>
            <w:tcW w:w="3628" w:type="dxa"/>
          </w:tcPr>
          <w:p w:rsidR="00BA1CC6" w:rsidRDefault="00BA1CC6">
            <w:pPr>
              <w:pStyle w:val="ConsPlusNormal"/>
            </w:pPr>
            <w:hyperlink r:id="rId3344">
              <w:r>
                <w:rPr>
                  <w:color w:val="0000FF"/>
                </w:rPr>
                <w:t>Пункты 10</w:t>
              </w:r>
            </w:hyperlink>
            <w:r>
              <w:t xml:space="preserve"> - </w:t>
            </w:r>
            <w:hyperlink r:id="rId3345">
              <w:r>
                <w:rPr>
                  <w:color w:val="0000FF"/>
                </w:rPr>
                <w:t>15</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исполняются требования охраны труда, предъявляемые к производственным территориям?</w:t>
            </w:r>
          </w:p>
        </w:tc>
        <w:tc>
          <w:tcPr>
            <w:tcW w:w="3628" w:type="dxa"/>
          </w:tcPr>
          <w:p w:rsidR="00BA1CC6" w:rsidRDefault="00BA1CC6">
            <w:pPr>
              <w:pStyle w:val="ConsPlusNormal"/>
            </w:pPr>
            <w:hyperlink r:id="rId3346">
              <w:r>
                <w:rPr>
                  <w:color w:val="0000FF"/>
                </w:rPr>
                <w:t>Пункты 16</w:t>
              </w:r>
            </w:hyperlink>
            <w:r>
              <w:t xml:space="preserve"> - </w:t>
            </w:r>
            <w:hyperlink r:id="rId3347">
              <w:r>
                <w:rPr>
                  <w:color w:val="0000FF"/>
                </w:rPr>
                <w:t>28</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исполняются требования охраны труда к организации рабочих мест?</w:t>
            </w:r>
          </w:p>
        </w:tc>
        <w:tc>
          <w:tcPr>
            <w:tcW w:w="3628" w:type="dxa"/>
          </w:tcPr>
          <w:p w:rsidR="00BA1CC6" w:rsidRDefault="00BA1CC6">
            <w:pPr>
              <w:pStyle w:val="ConsPlusNormal"/>
            </w:pPr>
            <w:hyperlink r:id="rId3348">
              <w:r>
                <w:rPr>
                  <w:color w:val="0000FF"/>
                </w:rPr>
                <w:t>Пункты 29</w:t>
              </w:r>
            </w:hyperlink>
            <w:r>
              <w:t xml:space="preserve"> - </w:t>
            </w:r>
            <w:hyperlink r:id="rId3349">
              <w:r>
                <w:rPr>
                  <w:color w:val="0000FF"/>
                </w:rPr>
                <w:t>48</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Работодателем исполняются требования охраны труда при эксплуатации городского электротранспорта на линии?</w:t>
            </w:r>
          </w:p>
        </w:tc>
        <w:tc>
          <w:tcPr>
            <w:tcW w:w="3628" w:type="dxa"/>
          </w:tcPr>
          <w:p w:rsidR="00BA1CC6" w:rsidRDefault="00BA1CC6">
            <w:pPr>
              <w:pStyle w:val="ConsPlusNormal"/>
            </w:pPr>
            <w:hyperlink r:id="rId3350">
              <w:r>
                <w:rPr>
                  <w:color w:val="0000FF"/>
                </w:rPr>
                <w:t>Пункты 50</w:t>
              </w:r>
            </w:hyperlink>
            <w:r>
              <w:t xml:space="preserve"> - </w:t>
            </w:r>
            <w:hyperlink r:id="rId3351">
              <w:r>
                <w:rPr>
                  <w:color w:val="0000FF"/>
                </w:rPr>
                <w:t>55</w:t>
              </w:r>
            </w:hyperlink>
            <w:r>
              <w:t xml:space="preserve">, </w:t>
            </w:r>
            <w:hyperlink r:id="rId3352">
              <w:r>
                <w:rPr>
                  <w:color w:val="0000FF"/>
                </w:rPr>
                <w:t>57</w:t>
              </w:r>
            </w:hyperlink>
            <w:r>
              <w:t xml:space="preserve"> - </w:t>
            </w:r>
            <w:hyperlink r:id="rId3353">
              <w:r>
                <w:rPr>
                  <w:color w:val="0000FF"/>
                </w:rPr>
                <w:t>62</w:t>
              </w:r>
            </w:hyperlink>
            <w:r>
              <w:t xml:space="preserve">, </w:t>
            </w:r>
            <w:hyperlink r:id="rId3354">
              <w:r>
                <w:rPr>
                  <w:color w:val="0000FF"/>
                </w:rPr>
                <w:t>64</w:t>
              </w:r>
            </w:hyperlink>
            <w:r>
              <w:t xml:space="preserve"> - </w:t>
            </w:r>
            <w:hyperlink r:id="rId3355">
              <w:r>
                <w:rPr>
                  <w:color w:val="0000FF"/>
                </w:rPr>
                <w:t>66</w:t>
              </w:r>
            </w:hyperlink>
            <w:r>
              <w:t xml:space="preserve">, </w:t>
            </w:r>
            <w:hyperlink r:id="rId3356">
              <w:r>
                <w:rPr>
                  <w:color w:val="0000FF"/>
                </w:rPr>
                <w:t>68</w:t>
              </w:r>
            </w:hyperlink>
            <w:r>
              <w:t xml:space="preserve"> - </w:t>
            </w:r>
            <w:hyperlink r:id="rId3357">
              <w:r>
                <w:rPr>
                  <w:color w:val="0000FF"/>
                </w:rPr>
                <w:t>75</w:t>
              </w:r>
            </w:hyperlink>
            <w:r>
              <w:t xml:space="preserve">, </w:t>
            </w:r>
            <w:hyperlink r:id="rId3358">
              <w:r>
                <w:rPr>
                  <w:color w:val="0000FF"/>
                </w:rPr>
                <w:t>78</w:t>
              </w:r>
            </w:hyperlink>
            <w:r>
              <w:t xml:space="preserve">, </w:t>
            </w:r>
            <w:hyperlink r:id="rId3359">
              <w:r>
                <w:rPr>
                  <w:color w:val="0000FF"/>
                </w:rPr>
                <w:t>79</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исполняются требования охраны труда при передвижении городского электротранспорта по территории парка (депо)?</w:t>
            </w:r>
          </w:p>
        </w:tc>
        <w:tc>
          <w:tcPr>
            <w:tcW w:w="3628" w:type="dxa"/>
          </w:tcPr>
          <w:p w:rsidR="00BA1CC6" w:rsidRDefault="00BA1CC6">
            <w:pPr>
              <w:pStyle w:val="ConsPlusNormal"/>
            </w:pPr>
            <w:hyperlink r:id="rId3360">
              <w:r>
                <w:rPr>
                  <w:color w:val="0000FF"/>
                </w:rPr>
                <w:t>Пункты 80</w:t>
              </w:r>
            </w:hyperlink>
            <w:r>
              <w:t xml:space="preserve"> - </w:t>
            </w:r>
            <w:hyperlink r:id="rId3361">
              <w:r>
                <w:rPr>
                  <w:color w:val="0000FF"/>
                </w:rPr>
                <w:t>85</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 xml:space="preserve">Работодателем исполняются требования охраны труда при техническом обслуживании и </w:t>
            </w:r>
            <w:r>
              <w:lastRenderedPageBreak/>
              <w:t>ремонте городского электротранспорта?</w:t>
            </w:r>
          </w:p>
        </w:tc>
        <w:tc>
          <w:tcPr>
            <w:tcW w:w="3628" w:type="dxa"/>
          </w:tcPr>
          <w:p w:rsidR="00BA1CC6" w:rsidRDefault="00BA1CC6">
            <w:pPr>
              <w:pStyle w:val="ConsPlusNormal"/>
            </w:pPr>
            <w:hyperlink r:id="rId3362">
              <w:r>
                <w:rPr>
                  <w:color w:val="0000FF"/>
                </w:rPr>
                <w:t>Пункты 86</w:t>
              </w:r>
            </w:hyperlink>
            <w:r>
              <w:t xml:space="preserve"> - </w:t>
            </w:r>
            <w:hyperlink r:id="rId3363">
              <w:r>
                <w:rPr>
                  <w:color w:val="0000FF"/>
                </w:rPr>
                <w:t>89</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13</w:t>
            </w:r>
          </w:p>
        </w:tc>
        <w:tc>
          <w:tcPr>
            <w:tcW w:w="3628" w:type="dxa"/>
          </w:tcPr>
          <w:p w:rsidR="00BA1CC6" w:rsidRDefault="00BA1CC6">
            <w:pPr>
              <w:pStyle w:val="ConsPlusNormal"/>
            </w:pPr>
            <w:r>
              <w:t>Работодателем исполняются требования охраны труда при подъеме городского электротранспорта?</w:t>
            </w:r>
          </w:p>
        </w:tc>
        <w:tc>
          <w:tcPr>
            <w:tcW w:w="3628" w:type="dxa"/>
          </w:tcPr>
          <w:p w:rsidR="00BA1CC6" w:rsidRDefault="00BA1CC6">
            <w:pPr>
              <w:pStyle w:val="ConsPlusNormal"/>
            </w:pPr>
            <w:hyperlink r:id="rId3364">
              <w:r>
                <w:rPr>
                  <w:color w:val="0000FF"/>
                </w:rPr>
                <w:t>Пункты 90</w:t>
              </w:r>
            </w:hyperlink>
            <w:r>
              <w:t xml:space="preserve"> - </w:t>
            </w:r>
            <w:hyperlink r:id="rId3365">
              <w:r>
                <w:rPr>
                  <w:color w:val="0000FF"/>
                </w:rPr>
                <w:t>100</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исполняются требования охраны труда при обслуживании крышевого оборудования?</w:t>
            </w:r>
          </w:p>
        </w:tc>
        <w:tc>
          <w:tcPr>
            <w:tcW w:w="3628" w:type="dxa"/>
          </w:tcPr>
          <w:p w:rsidR="00BA1CC6" w:rsidRDefault="00BA1CC6">
            <w:pPr>
              <w:pStyle w:val="ConsPlusNormal"/>
            </w:pPr>
            <w:hyperlink r:id="rId3366">
              <w:r>
                <w:rPr>
                  <w:color w:val="0000FF"/>
                </w:rPr>
                <w:t>Пункты 101</w:t>
              </w:r>
            </w:hyperlink>
            <w:r>
              <w:t xml:space="preserve"> - </w:t>
            </w:r>
            <w:hyperlink r:id="rId3367">
              <w:r>
                <w:rPr>
                  <w:color w:val="0000FF"/>
                </w:rPr>
                <w:t>111</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исполняются требования охраны труда при ремонте электрооборудования городского электротранспорта?</w:t>
            </w:r>
          </w:p>
        </w:tc>
        <w:tc>
          <w:tcPr>
            <w:tcW w:w="3628" w:type="dxa"/>
          </w:tcPr>
          <w:p w:rsidR="00BA1CC6" w:rsidRDefault="00BA1CC6">
            <w:pPr>
              <w:pStyle w:val="ConsPlusNormal"/>
            </w:pPr>
            <w:hyperlink r:id="rId3368">
              <w:r>
                <w:rPr>
                  <w:color w:val="0000FF"/>
                </w:rPr>
                <w:t>Пункты 113</w:t>
              </w:r>
            </w:hyperlink>
            <w:r>
              <w:t xml:space="preserve"> - </w:t>
            </w:r>
            <w:hyperlink r:id="rId3369">
              <w:r>
                <w:rPr>
                  <w:color w:val="0000FF"/>
                </w:rPr>
                <w:t>115</w:t>
              </w:r>
            </w:hyperlink>
            <w:r>
              <w:t xml:space="preserve">, </w:t>
            </w:r>
            <w:hyperlink r:id="rId3370">
              <w:r>
                <w:rPr>
                  <w:color w:val="0000FF"/>
                </w:rPr>
                <w:t>117</w:t>
              </w:r>
            </w:hyperlink>
            <w:r>
              <w:t xml:space="preserve"> - </w:t>
            </w:r>
            <w:hyperlink r:id="rId3371">
              <w:r>
                <w:rPr>
                  <w:color w:val="0000FF"/>
                </w:rPr>
                <w:t>128</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исполняются требования охраны труда при ремонте механического оборудования городского электротранспорта?</w:t>
            </w:r>
          </w:p>
        </w:tc>
        <w:tc>
          <w:tcPr>
            <w:tcW w:w="3628" w:type="dxa"/>
          </w:tcPr>
          <w:p w:rsidR="00BA1CC6" w:rsidRDefault="00BA1CC6">
            <w:pPr>
              <w:pStyle w:val="ConsPlusNormal"/>
            </w:pPr>
            <w:hyperlink r:id="rId3372">
              <w:r>
                <w:rPr>
                  <w:color w:val="0000FF"/>
                </w:rPr>
                <w:t>Пункты 129</w:t>
              </w:r>
            </w:hyperlink>
            <w:r>
              <w:t xml:space="preserve"> - </w:t>
            </w:r>
            <w:hyperlink r:id="rId3373">
              <w:r>
                <w:rPr>
                  <w:color w:val="0000FF"/>
                </w:rPr>
                <w:t>141</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исполняются требования охраны труда при ремонте городского электротранспорта на линии?</w:t>
            </w:r>
          </w:p>
        </w:tc>
        <w:tc>
          <w:tcPr>
            <w:tcW w:w="3628" w:type="dxa"/>
          </w:tcPr>
          <w:p w:rsidR="00BA1CC6" w:rsidRDefault="00BA1CC6">
            <w:pPr>
              <w:pStyle w:val="ConsPlusNormal"/>
            </w:pPr>
            <w:hyperlink r:id="rId3374">
              <w:r>
                <w:rPr>
                  <w:color w:val="0000FF"/>
                </w:rPr>
                <w:t>Пункты 142</w:t>
              </w:r>
            </w:hyperlink>
            <w:r>
              <w:t xml:space="preserve"> - </w:t>
            </w:r>
            <w:hyperlink r:id="rId3375">
              <w:r>
                <w:rPr>
                  <w:color w:val="0000FF"/>
                </w:rPr>
                <w:t>148</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исполняются требования охраны труда при линейном ремонте трамвая?</w:t>
            </w:r>
          </w:p>
        </w:tc>
        <w:tc>
          <w:tcPr>
            <w:tcW w:w="3628" w:type="dxa"/>
          </w:tcPr>
          <w:p w:rsidR="00BA1CC6" w:rsidRDefault="00BA1CC6">
            <w:pPr>
              <w:pStyle w:val="ConsPlusNormal"/>
            </w:pPr>
            <w:hyperlink r:id="rId3376">
              <w:r>
                <w:rPr>
                  <w:color w:val="0000FF"/>
                </w:rPr>
                <w:t>Пункты 149</w:t>
              </w:r>
            </w:hyperlink>
            <w:r>
              <w:t xml:space="preserve"> - </w:t>
            </w:r>
            <w:hyperlink r:id="rId3377">
              <w:r>
                <w:rPr>
                  <w:color w:val="0000FF"/>
                </w:rPr>
                <w:t>153</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 xml:space="preserve">Работодателем исполняются требования охраны труда по сцепке </w:t>
            </w:r>
            <w:r>
              <w:lastRenderedPageBreak/>
              <w:t>и буксировке трамваем на линии?</w:t>
            </w:r>
          </w:p>
        </w:tc>
        <w:tc>
          <w:tcPr>
            <w:tcW w:w="3628" w:type="dxa"/>
          </w:tcPr>
          <w:p w:rsidR="00BA1CC6" w:rsidRDefault="00BA1CC6">
            <w:pPr>
              <w:pStyle w:val="ConsPlusNormal"/>
            </w:pPr>
            <w:hyperlink r:id="rId3378">
              <w:r>
                <w:rPr>
                  <w:color w:val="0000FF"/>
                </w:rPr>
                <w:t>Пункты 154</w:t>
              </w:r>
            </w:hyperlink>
            <w:r>
              <w:t xml:space="preserve"> - </w:t>
            </w:r>
            <w:hyperlink r:id="rId3379">
              <w:r>
                <w:rPr>
                  <w:color w:val="0000FF"/>
                </w:rPr>
                <w:t>175</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20</w:t>
            </w:r>
          </w:p>
        </w:tc>
        <w:tc>
          <w:tcPr>
            <w:tcW w:w="3628" w:type="dxa"/>
          </w:tcPr>
          <w:p w:rsidR="00BA1CC6" w:rsidRDefault="00BA1CC6">
            <w:pPr>
              <w:pStyle w:val="ConsPlusNormal"/>
            </w:pPr>
            <w:r>
              <w:t>Работодателем исполняются требования охраны труда при линейном ремонте троллейбуса?</w:t>
            </w:r>
          </w:p>
        </w:tc>
        <w:tc>
          <w:tcPr>
            <w:tcW w:w="3628" w:type="dxa"/>
          </w:tcPr>
          <w:p w:rsidR="00BA1CC6" w:rsidRDefault="00BA1CC6">
            <w:pPr>
              <w:pStyle w:val="ConsPlusNormal"/>
            </w:pPr>
            <w:hyperlink r:id="rId3380">
              <w:r>
                <w:rPr>
                  <w:color w:val="0000FF"/>
                </w:rPr>
                <w:t>Пункты 176</w:t>
              </w:r>
            </w:hyperlink>
            <w:r>
              <w:t xml:space="preserve"> - </w:t>
            </w:r>
            <w:hyperlink r:id="rId3381">
              <w:r>
                <w:rPr>
                  <w:color w:val="0000FF"/>
                </w:rPr>
                <w:t>179</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исполняются требования охраны труда при формировании трамвайных вагонов, маневровых работах и выпуске городского электротранспорта на линию?</w:t>
            </w:r>
          </w:p>
        </w:tc>
        <w:tc>
          <w:tcPr>
            <w:tcW w:w="3628" w:type="dxa"/>
          </w:tcPr>
          <w:p w:rsidR="00BA1CC6" w:rsidRDefault="00BA1CC6">
            <w:pPr>
              <w:pStyle w:val="ConsPlusNormal"/>
            </w:pPr>
            <w:hyperlink r:id="rId3382">
              <w:r>
                <w:rPr>
                  <w:color w:val="0000FF"/>
                </w:rPr>
                <w:t>Пункты 180</w:t>
              </w:r>
            </w:hyperlink>
            <w:r>
              <w:t xml:space="preserve"> - </w:t>
            </w:r>
            <w:hyperlink r:id="rId3383">
              <w:r>
                <w:rPr>
                  <w:color w:val="0000FF"/>
                </w:rPr>
                <w:t>196</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Работодателем исполняются требования охраны труда при техническом обслуживании и ремонте трамвайных путей?</w:t>
            </w:r>
          </w:p>
        </w:tc>
        <w:tc>
          <w:tcPr>
            <w:tcW w:w="3628" w:type="dxa"/>
          </w:tcPr>
          <w:p w:rsidR="00BA1CC6" w:rsidRDefault="00BA1CC6">
            <w:pPr>
              <w:pStyle w:val="ConsPlusNormal"/>
            </w:pPr>
            <w:hyperlink r:id="rId3384">
              <w:r>
                <w:rPr>
                  <w:color w:val="0000FF"/>
                </w:rPr>
                <w:t>Пункты 197</w:t>
              </w:r>
            </w:hyperlink>
            <w:r>
              <w:t xml:space="preserve"> - </w:t>
            </w:r>
            <w:hyperlink r:id="rId3385">
              <w:r>
                <w:rPr>
                  <w:color w:val="0000FF"/>
                </w:rPr>
                <w:t>207</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исполняются требования охраны труда при выполнении земляных работ на трамвайных путях?</w:t>
            </w:r>
          </w:p>
        </w:tc>
        <w:tc>
          <w:tcPr>
            <w:tcW w:w="3628" w:type="dxa"/>
          </w:tcPr>
          <w:p w:rsidR="00BA1CC6" w:rsidRDefault="00BA1CC6">
            <w:pPr>
              <w:pStyle w:val="ConsPlusNormal"/>
            </w:pPr>
            <w:hyperlink r:id="rId3386">
              <w:r>
                <w:rPr>
                  <w:color w:val="0000FF"/>
                </w:rPr>
                <w:t>Пункты 208</w:t>
              </w:r>
            </w:hyperlink>
            <w:r>
              <w:t xml:space="preserve"> - </w:t>
            </w:r>
            <w:hyperlink r:id="rId3387">
              <w:r>
                <w:rPr>
                  <w:color w:val="0000FF"/>
                </w:rPr>
                <w:t>211</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vAlign w:val="bottom"/>
          </w:tcPr>
          <w:p w:rsidR="00BA1CC6" w:rsidRDefault="00BA1CC6">
            <w:pPr>
              <w:pStyle w:val="ConsPlusNormal"/>
            </w:pPr>
            <w:r>
              <w:t>Работодателем исполняются требования охраны труда при ремонте, монтаже и замене трамвайных путей?</w:t>
            </w:r>
          </w:p>
        </w:tc>
        <w:tc>
          <w:tcPr>
            <w:tcW w:w="3628" w:type="dxa"/>
          </w:tcPr>
          <w:p w:rsidR="00BA1CC6" w:rsidRDefault="00BA1CC6">
            <w:pPr>
              <w:pStyle w:val="ConsPlusNormal"/>
            </w:pPr>
            <w:hyperlink r:id="rId3388">
              <w:r>
                <w:rPr>
                  <w:color w:val="0000FF"/>
                </w:rPr>
                <w:t>Пункты 212</w:t>
              </w:r>
            </w:hyperlink>
            <w:r>
              <w:t xml:space="preserve"> - </w:t>
            </w:r>
            <w:hyperlink r:id="rId3389">
              <w:r>
                <w:rPr>
                  <w:color w:val="0000FF"/>
                </w:rPr>
                <w:t>233</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vAlign w:val="center"/>
          </w:tcPr>
          <w:p w:rsidR="00BA1CC6" w:rsidRDefault="00BA1CC6">
            <w:pPr>
              <w:pStyle w:val="ConsPlusNormal"/>
            </w:pPr>
            <w:r>
              <w:t>Работодателем исполняются требования охраны труда при работе на путеподъемных и рихтовочных машинах?</w:t>
            </w:r>
          </w:p>
        </w:tc>
        <w:tc>
          <w:tcPr>
            <w:tcW w:w="3628" w:type="dxa"/>
          </w:tcPr>
          <w:p w:rsidR="00BA1CC6" w:rsidRDefault="00BA1CC6">
            <w:pPr>
              <w:pStyle w:val="ConsPlusNormal"/>
            </w:pPr>
            <w:hyperlink r:id="rId3390">
              <w:r>
                <w:rPr>
                  <w:color w:val="0000FF"/>
                </w:rPr>
                <w:t>Пункты 234</w:t>
              </w:r>
            </w:hyperlink>
            <w:r>
              <w:t xml:space="preserve"> - </w:t>
            </w:r>
            <w:hyperlink r:id="rId3391">
              <w:r>
                <w:rPr>
                  <w:color w:val="0000FF"/>
                </w:rPr>
                <w:t>235</w:t>
              </w:r>
            </w:hyperlink>
            <w:r>
              <w:t xml:space="preserve">, </w:t>
            </w:r>
            <w:hyperlink r:id="rId3392">
              <w:r>
                <w:rPr>
                  <w:color w:val="0000FF"/>
                </w:rPr>
                <w:t>237</w:t>
              </w:r>
            </w:hyperlink>
            <w:r>
              <w:t xml:space="preserve"> - </w:t>
            </w:r>
            <w:hyperlink r:id="rId3393">
              <w:r>
                <w:rPr>
                  <w:color w:val="0000FF"/>
                </w:rPr>
                <w:t>240</w:t>
              </w:r>
            </w:hyperlink>
            <w:r>
              <w:t xml:space="preserve">, </w:t>
            </w:r>
            <w:hyperlink r:id="rId3394">
              <w:r>
                <w:rPr>
                  <w:color w:val="0000FF"/>
                </w:rPr>
                <w:t>242</w:t>
              </w:r>
            </w:hyperlink>
            <w:r>
              <w:t xml:space="preserve"> - </w:t>
            </w:r>
            <w:hyperlink r:id="rId3395">
              <w:r>
                <w:rPr>
                  <w:color w:val="0000FF"/>
                </w:rPr>
                <w:t>244</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vAlign w:val="center"/>
          </w:tcPr>
          <w:p w:rsidR="00BA1CC6" w:rsidRDefault="00BA1CC6">
            <w:pPr>
              <w:pStyle w:val="ConsPlusNormal"/>
            </w:pPr>
            <w:r>
              <w:t xml:space="preserve">Работодателем исполняются требования охраны труда при </w:t>
            </w:r>
            <w:r>
              <w:lastRenderedPageBreak/>
              <w:t>работе на шпалоподбивочных машинах?</w:t>
            </w:r>
          </w:p>
        </w:tc>
        <w:tc>
          <w:tcPr>
            <w:tcW w:w="3628" w:type="dxa"/>
          </w:tcPr>
          <w:p w:rsidR="00BA1CC6" w:rsidRDefault="00BA1CC6">
            <w:pPr>
              <w:pStyle w:val="ConsPlusNormal"/>
            </w:pPr>
            <w:hyperlink r:id="rId3396">
              <w:r>
                <w:rPr>
                  <w:color w:val="0000FF"/>
                </w:rPr>
                <w:t>Пункты 246</w:t>
              </w:r>
            </w:hyperlink>
            <w:r>
              <w:t xml:space="preserve">, </w:t>
            </w:r>
            <w:hyperlink r:id="rId3397">
              <w:r>
                <w:rPr>
                  <w:color w:val="0000FF"/>
                </w:rPr>
                <w:t>248</w:t>
              </w:r>
            </w:hyperlink>
            <w:r>
              <w:t xml:space="preserve"> - </w:t>
            </w:r>
            <w:hyperlink r:id="rId3398">
              <w:r>
                <w:rPr>
                  <w:color w:val="0000FF"/>
                </w:rPr>
                <w:t>251</w:t>
              </w:r>
            </w:hyperlink>
            <w:r>
              <w:t xml:space="preserve">, </w:t>
            </w:r>
            <w:hyperlink r:id="rId3399">
              <w:r>
                <w:rPr>
                  <w:color w:val="0000FF"/>
                </w:rPr>
                <w:t>253</w:t>
              </w:r>
            </w:hyperlink>
            <w:r>
              <w:t xml:space="preserve"> - </w:t>
            </w:r>
            <w:hyperlink r:id="rId3400">
              <w:r>
                <w:rPr>
                  <w:color w:val="0000FF"/>
                </w:rPr>
                <w:t>258</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27</w:t>
            </w:r>
          </w:p>
        </w:tc>
        <w:tc>
          <w:tcPr>
            <w:tcW w:w="3628" w:type="dxa"/>
            <w:vAlign w:val="center"/>
          </w:tcPr>
          <w:p w:rsidR="00BA1CC6" w:rsidRDefault="00BA1CC6">
            <w:pPr>
              <w:pStyle w:val="ConsPlusNormal"/>
            </w:pPr>
            <w:r>
              <w:t>Работодателем исполняются требования охраны труда при монтаже трамвайных путей готовыми звеньями?</w:t>
            </w:r>
          </w:p>
        </w:tc>
        <w:tc>
          <w:tcPr>
            <w:tcW w:w="3628" w:type="dxa"/>
          </w:tcPr>
          <w:p w:rsidR="00BA1CC6" w:rsidRDefault="00BA1CC6">
            <w:pPr>
              <w:pStyle w:val="ConsPlusNormal"/>
            </w:pPr>
            <w:hyperlink r:id="rId3401">
              <w:r>
                <w:rPr>
                  <w:color w:val="0000FF"/>
                </w:rPr>
                <w:t>Пункты 259</w:t>
              </w:r>
            </w:hyperlink>
            <w:r>
              <w:t xml:space="preserve"> - </w:t>
            </w:r>
            <w:hyperlink r:id="rId3402">
              <w:r>
                <w:rPr>
                  <w:color w:val="0000FF"/>
                </w:rPr>
                <w:t>264</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28</w:t>
            </w:r>
          </w:p>
        </w:tc>
        <w:tc>
          <w:tcPr>
            <w:tcW w:w="3628" w:type="dxa"/>
            <w:vAlign w:val="bottom"/>
          </w:tcPr>
          <w:p w:rsidR="00BA1CC6" w:rsidRDefault="00BA1CC6">
            <w:pPr>
              <w:pStyle w:val="ConsPlusNormal"/>
            </w:pPr>
            <w:r>
              <w:t>Работодателем исполняются требования охраны труда при эксплуатации передвижных (мобильных) электростанций, преобразователей и электроинструмента?</w:t>
            </w:r>
          </w:p>
        </w:tc>
        <w:tc>
          <w:tcPr>
            <w:tcW w:w="3628" w:type="dxa"/>
          </w:tcPr>
          <w:p w:rsidR="00BA1CC6" w:rsidRDefault="00BA1CC6">
            <w:pPr>
              <w:pStyle w:val="ConsPlusNormal"/>
            </w:pPr>
            <w:hyperlink r:id="rId3403">
              <w:r>
                <w:rPr>
                  <w:color w:val="0000FF"/>
                </w:rPr>
                <w:t>Пункты 265</w:t>
              </w:r>
            </w:hyperlink>
            <w:r>
              <w:t xml:space="preserve"> - </w:t>
            </w:r>
            <w:hyperlink r:id="rId3404">
              <w:r>
                <w:rPr>
                  <w:color w:val="0000FF"/>
                </w:rPr>
                <w:t>271</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29</w:t>
            </w:r>
          </w:p>
        </w:tc>
        <w:tc>
          <w:tcPr>
            <w:tcW w:w="3628" w:type="dxa"/>
            <w:vAlign w:val="center"/>
          </w:tcPr>
          <w:p w:rsidR="00BA1CC6" w:rsidRDefault="00BA1CC6">
            <w:pPr>
              <w:pStyle w:val="ConsPlusNormal"/>
            </w:pPr>
            <w:r>
              <w:t>Работодателем исполняются требования охраны труда при гибке рельсов?</w:t>
            </w:r>
          </w:p>
        </w:tc>
        <w:tc>
          <w:tcPr>
            <w:tcW w:w="3628" w:type="dxa"/>
            <w:vAlign w:val="center"/>
          </w:tcPr>
          <w:p w:rsidR="00BA1CC6" w:rsidRDefault="00BA1CC6">
            <w:pPr>
              <w:pStyle w:val="ConsPlusNormal"/>
            </w:pPr>
            <w:hyperlink r:id="rId3405">
              <w:r>
                <w:rPr>
                  <w:color w:val="0000FF"/>
                </w:rPr>
                <w:t>Пункты 272</w:t>
              </w:r>
            </w:hyperlink>
            <w:r>
              <w:t xml:space="preserve"> - </w:t>
            </w:r>
            <w:hyperlink r:id="rId3406">
              <w:r>
                <w:rPr>
                  <w:color w:val="0000FF"/>
                </w:rPr>
                <w:t>274</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30</w:t>
            </w:r>
          </w:p>
        </w:tc>
        <w:tc>
          <w:tcPr>
            <w:tcW w:w="3628" w:type="dxa"/>
          </w:tcPr>
          <w:p w:rsidR="00BA1CC6" w:rsidRDefault="00BA1CC6">
            <w:pPr>
              <w:pStyle w:val="ConsPlusNormal"/>
            </w:pPr>
            <w:r>
              <w:t>Работодателем исполняются требования охраны труда при разборке и устройстве дорожного покрытия на трамвайных путях?</w:t>
            </w:r>
          </w:p>
        </w:tc>
        <w:tc>
          <w:tcPr>
            <w:tcW w:w="3628" w:type="dxa"/>
          </w:tcPr>
          <w:p w:rsidR="00BA1CC6" w:rsidRDefault="00BA1CC6">
            <w:pPr>
              <w:pStyle w:val="ConsPlusNormal"/>
            </w:pPr>
            <w:hyperlink r:id="rId3407">
              <w:r>
                <w:rPr>
                  <w:color w:val="0000FF"/>
                </w:rPr>
                <w:t>Пункты 275</w:t>
              </w:r>
            </w:hyperlink>
            <w:r>
              <w:t xml:space="preserve"> - </w:t>
            </w:r>
            <w:hyperlink r:id="rId3408">
              <w:r>
                <w:rPr>
                  <w:color w:val="0000FF"/>
                </w:rPr>
                <w:t>282</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31</w:t>
            </w:r>
          </w:p>
        </w:tc>
        <w:tc>
          <w:tcPr>
            <w:tcW w:w="3628" w:type="dxa"/>
          </w:tcPr>
          <w:p w:rsidR="00BA1CC6" w:rsidRDefault="00BA1CC6">
            <w:pPr>
              <w:pStyle w:val="ConsPlusNormal"/>
            </w:pPr>
            <w:r>
              <w:t>Работодателем исполняются требования охраны труда при техническом обслуживании стрелочных механизмов?</w:t>
            </w:r>
          </w:p>
        </w:tc>
        <w:tc>
          <w:tcPr>
            <w:tcW w:w="3628" w:type="dxa"/>
          </w:tcPr>
          <w:p w:rsidR="00BA1CC6" w:rsidRDefault="00BA1CC6">
            <w:pPr>
              <w:pStyle w:val="ConsPlusNormal"/>
            </w:pPr>
            <w:hyperlink r:id="rId3409">
              <w:r>
                <w:rPr>
                  <w:color w:val="0000FF"/>
                </w:rPr>
                <w:t>Пункты 283</w:t>
              </w:r>
            </w:hyperlink>
            <w:r>
              <w:t xml:space="preserve"> - </w:t>
            </w:r>
            <w:hyperlink r:id="rId3410">
              <w:r>
                <w:rPr>
                  <w:color w:val="0000FF"/>
                </w:rPr>
                <w:t>288</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32</w:t>
            </w:r>
          </w:p>
        </w:tc>
        <w:tc>
          <w:tcPr>
            <w:tcW w:w="3628" w:type="dxa"/>
          </w:tcPr>
          <w:p w:rsidR="00BA1CC6" w:rsidRDefault="00BA1CC6">
            <w:pPr>
              <w:pStyle w:val="ConsPlusNormal"/>
            </w:pPr>
            <w:r>
              <w:t>Работодателем исполняются требования охраны труда при очистке трамвайных путей?</w:t>
            </w:r>
          </w:p>
        </w:tc>
        <w:tc>
          <w:tcPr>
            <w:tcW w:w="3628" w:type="dxa"/>
          </w:tcPr>
          <w:p w:rsidR="00BA1CC6" w:rsidRDefault="00BA1CC6">
            <w:pPr>
              <w:pStyle w:val="ConsPlusNormal"/>
            </w:pPr>
            <w:hyperlink r:id="rId3411">
              <w:r>
                <w:rPr>
                  <w:color w:val="0000FF"/>
                </w:rPr>
                <w:t>Пункты 289</w:t>
              </w:r>
            </w:hyperlink>
            <w:r>
              <w:t xml:space="preserve"> - </w:t>
            </w:r>
            <w:hyperlink r:id="rId3412">
              <w:r>
                <w:rPr>
                  <w:color w:val="0000FF"/>
                </w:rPr>
                <w:t>301</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33</w:t>
            </w:r>
          </w:p>
        </w:tc>
        <w:tc>
          <w:tcPr>
            <w:tcW w:w="3628" w:type="dxa"/>
          </w:tcPr>
          <w:p w:rsidR="00BA1CC6" w:rsidRDefault="00BA1CC6">
            <w:pPr>
              <w:pStyle w:val="ConsPlusNormal"/>
            </w:pPr>
            <w:r>
              <w:t xml:space="preserve">Работодателем исполняются требования охраны труда при </w:t>
            </w:r>
            <w:r>
              <w:lastRenderedPageBreak/>
              <w:t>работе с хоппер-дозаторами?</w:t>
            </w:r>
          </w:p>
        </w:tc>
        <w:tc>
          <w:tcPr>
            <w:tcW w:w="3628" w:type="dxa"/>
          </w:tcPr>
          <w:p w:rsidR="00BA1CC6" w:rsidRDefault="00BA1CC6">
            <w:pPr>
              <w:pStyle w:val="ConsPlusNormal"/>
            </w:pPr>
            <w:hyperlink r:id="rId3413">
              <w:r>
                <w:rPr>
                  <w:color w:val="0000FF"/>
                </w:rPr>
                <w:t>Пункты 303</w:t>
              </w:r>
            </w:hyperlink>
            <w:r>
              <w:t xml:space="preserve"> - </w:t>
            </w:r>
            <w:hyperlink r:id="rId3414">
              <w:r>
                <w:rPr>
                  <w:color w:val="0000FF"/>
                </w:rPr>
                <w:t>307</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34</w:t>
            </w:r>
          </w:p>
        </w:tc>
        <w:tc>
          <w:tcPr>
            <w:tcW w:w="3628" w:type="dxa"/>
          </w:tcPr>
          <w:p w:rsidR="00BA1CC6" w:rsidRDefault="00BA1CC6">
            <w:pPr>
              <w:pStyle w:val="ConsPlusNormal"/>
            </w:pPr>
            <w:r>
              <w:t>Работодателем исполняются требования охраны труда при выполнении погрузочно-разгрузочных и транспортных работ?</w:t>
            </w:r>
          </w:p>
        </w:tc>
        <w:tc>
          <w:tcPr>
            <w:tcW w:w="3628" w:type="dxa"/>
          </w:tcPr>
          <w:p w:rsidR="00BA1CC6" w:rsidRDefault="00BA1CC6">
            <w:pPr>
              <w:pStyle w:val="ConsPlusNormal"/>
            </w:pPr>
            <w:hyperlink r:id="rId3415">
              <w:r>
                <w:rPr>
                  <w:color w:val="0000FF"/>
                </w:rPr>
                <w:t>Пункты 308</w:t>
              </w:r>
            </w:hyperlink>
            <w:r>
              <w:t xml:space="preserve"> - </w:t>
            </w:r>
            <w:hyperlink r:id="rId3416">
              <w:r>
                <w:rPr>
                  <w:color w:val="0000FF"/>
                </w:rPr>
                <w:t>319</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35</w:t>
            </w:r>
          </w:p>
        </w:tc>
        <w:tc>
          <w:tcPr>
            <w:tcW w:w="3628" w:type="dxa"/>
          </w:tcPr>
          <w:p w:rsidR="00BA1CC6" w:rsidRDefault="00BA1CC6">
            <w:pPr>
              <w:pStyle w:val="ConsPlusNormal"/>
            </w:pPr>
            <w:r>
              <w:t>Работодателем исполняются требования охраны труда при обходах, оперативном обслуживании и осмотрах контактных сетей и оборудования?</w:t>
            </w:r>
          </w:p>
        </w:tc>
        <w:tc>
          <w:tcPr>
            <w:tcW w:w="3628" w:type="dxa"/>
          </w:tcPr>
          <w:p w:rsidR="00BA1CC6" w:rsidRDefault="00BA1CC6">
            <w:pPr>
              <w:pStyle w:val="ConsPlusNormal"/>
            </w:pPr>
            <w:hyperlink r:id="rId3417">
              <w:r>
                <w:rPr>
                  <w:color w:val="0000FF"/>
                </w:rPr>
                <w:t>Пункты 320</w:t>
              </w:r>
            </w:hyperlink>
            <w:r>
              <w:t xml:space="preserve"> - </w:t>
            </w:r>
            <w:hyperlink r:id="rId3418">
              <w:r>
                <w:rPr>
                  <w:color w:val="0000FF"/>
                </w:rPr>
                <w:t>325</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36</w:t>
            </w:r>
          </w:p>
        </w:tc>
        <w:tc>
          <w:tcPr>
            <w:tcW w:w="3628" w:type="dxa"/>
          </w:tcPr>
          <w:p w:rsidR="00BA1CC6" w:rsidRDefault="00BA1CC6">
            <w:pPr>
              <w:pStyle w:val="ConsPlusNormal"/>
            </w:pPr>
            <w:r>
              <w:t>Работодателем исполняются требования охраны труда при работах, выполняемых со снятием напряжения?</w:t>
            </w:r>
          </w:p>
        </w:tc>
        <w:tc>
          <w:tcPr>
            <w:tcW w:w="3628" w:type="dxa"/>
          </w:tcPr>
          <w:p w:rsidR="00BA1CC6" w:rsidRDefault="00BA1CC6">
            <w:pPr>
              <w:pStyle w:val="ConsPlusNormal"/>
            </w:pPr>
            <w:hyperlink r:id="rId3419">
              <w:r>
                <w:rPr>
                  <w:color w:val="0000FF"/>
                </w:rPr>
                <w:t>Пункты 327</w:t>
              </w:r>
            </w:hyperlink>
            <w:r>
              <w:t xml:space="preserve"> - </w:t>
            </w:r>
            <w:hyperlink r:id="rId3420">
              <w:r>
                <w:rPr>
                  <w:color w:val="0000FF"/>
                </w:rPr>
                <w:t>332</w:t>
              </w:r>
            </w:hyperlink>
            <w:r>
              <w:t xml:space="preserve">, </w:t>
            </w:r>
            <w:hyperlink r:id="rId3421">
              <w:r>
                <w:rPr>
                  <w:color w:val="0000FF"/>
                </w:rPr>
                <w:t>334</w:t>
              </w:r>
            </w:hyperlink>
            <w:r>
              <w:t xml:space="preserve"> - </w:t>
            </w:r>
            <w:hyperlink r:id="rId3422">
              <w:r>
                <w:rPr>
                  <w:color w:val="0000FF"/>
                </w:rPr>
                <w:t>339</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37</w:t>
            </w:r>
          </w:p>
        </w:tc>
        <w:tc>
          <w:tcPr>
            <w:tcW w:w="3628" w:type="dxa"/>
          </w:tcPr>
          <w:p w:rsidR="00BA1CC6" w:rsidRDefault="00BA1CC6">
            <w:pPr>
              <w:pStyle w:val="ConsPlusNormal"/>
            </w:pPr>
            <w:r>
              <w:t>Работодателем исполняются требования охраны труда при выполнении работ под напряжением с уравниванием потенциалов при отключенном отрицательном полюсе?</w:t>
            </w:r>
          </w:p>
        </w:tc>
        <w:tc>
          <w:tcPr>
            <w:tcW w:w="3628" w:type="dxa"/>
          </w:tcPr>
          <w:p w:rsidR="00BA1CC6" w:rsidRDefault="00BA1CC6">
            <w:pPr>
              <w:pStyle w:val="ConsPlusNormal"/>
            </w:pPr>
            <w:hyperlink r:id="rId3423">
              <w:r>
                <w:rPr>
                  <w:color w:val="0000FF"/>
                </w:rPr>
                <w:t>Пункты 340</w:t>
              </w:r>
            </w:hyperlink>
            <w:r>
              <w:t xml:space="preserve"> - </w:t>
            </w:r>
            <w:hyperlink r:id="rId3424">
              <w:r>
                <w:rPr>
                  <w:color w:val="0000FF"/>
                </w:rPr>
                <w:t>350</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38</w:t>
            </w:r>
          </w:p>
        </w:tc>
        <w:tc>
          <w:tcPr>
            <w:tcW w:w="3628" w:type="dxa"/>
          </w:tcPr>
          <w:p w:rsidR="00BA1CC6" w:rsidRDefault="00BA1CC6">
            <w:pPr>
              <w:pStyle w:val="ConsPlusNormal"/>
            </w:pPr>
            <w:r>
              <w:t>Работодателем исполняются требования охраны труда при проведении работ с монтажных приспособлений?</w:t>
            </w:r>
          </w:p>
        </w:tc>
        <w:tc>
          <w:tcPr>
            <w:tcW w:w="3628" w:type="dxa"/>
          </w:tcPr>
          <w:p w:rsidR="00BA1CC6" w:rsidRDefault="00BA1CC6">
            <w:pPr>
              <w:pStyle w:val="ConsPlusNormal"/>
            </w:pPr>
            <w:hyperlink r:id="rId3425">
              <w:r>
                <w:rPr>
                  <w:color w:val="0000FF"/>
                </w:rPr>
                <w:t>Пункты 351</w:t>
              </w:r>
            </w:hyperlink>
            <w:r>
              <w:t xml:space="preserve"> - </w:t>
            </w:r>
            <w:hyperlink r:id="rId3426">
              <w:r>
                <w:rPr>
                  <w:color w:val="0000FF"/>
                </w:rPr>
                <w:t>372</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39</w:t>
            </w:r>
          </w:p>
        </w:tc>
        <w:tc>
          <w:tcPr>
            <w:tcW w:w="3628" w:type="dxa"/>
          </w:tcPr>
          <w:p w:rsidR="00BA1CC6" w:rsidRDefault="00BA1CC6">
            <w:pPr>
              <w:pStyle w:val="ConsPlusNormal"/>
            </w:pPr>
            <w:r>
              <w:t>Работодателем исполняются требования охраны труда при ограждении места работы?</w:t>
            </w:r>
          </w:p>
        </w:tc>
        <w:tc>
          <w:tcPr>
            <w:tcW w:w="3628" w:type="dxa"/>
          </w:tcPr>
          <w:p w:rsidR="00BA1CC6" w:rsidRDefault="00BA1CC6">
            <w:pPr>
              <w:pStyle w:val="ConsPlusNormal"/>
            </w:pPr>
            <w:hyperlink r:id="rId3427">
              <w:r>
                <w:rPr>
                  <w:color w:val="0000FF"/>
                </w:rPr>
                <w:t>Пункты 373</w:t>
              </w:r>
            </w:hyperlink>
            <w:r>
              <w:t xml:space="preserve"> - </w:t>
            </w:r>
            <w:hyperlink r:id="rId3428">
              <w:r>
                <w:rPr>
                  <w:color w:val="0000FF"/>
                </w:rPr>
                <w:t>381</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40</w:t>
            </w:r>
          </w:p>
        </w:tc>
        <w:tc>
          <w:tcPr>
            <w:tcW w:w="3628" w:type="dxa"/>
          </w:tcPr>
          <w:p w:rsidR="00BA1CC6" w:rsidRDefault="00BA1CC6">
            <w:pPr>
              <w:pStyle w:val="ConsPlusNormal"/>
            </w:pPr>
            <w:r>
              <w:t xml:space="preserve">Работодателем исполняются </w:t>
            </w:r>
            <w:r>
              <w:lastRenderedPageBreak/>
              <w:t>требования охраны труда при установке и выемке опор, при работе на опорах?</w:t>
            </w:r>
          </w:p>
        </w:tc>
        <w:tc>
          <w:tcPr>
            <w:tcW w:w="3628" w:type="dxa"/>
          </w:tcPr>
          <w:p w:rsidR="00BA1CC6" w:rsidRDefault="00BA1CC6">
            <w:pPr>
              <w:pStyle w:val="ConsPlusNormal"/>
            </w:pPr>
            <w:hyperlink r:id="rId3429">
              <w:r>
                <w:rPr>
                  <w:color w:val="0000FF"/>
                </w:rPr>
                <w:t>Пункты 382</w:t>
              </w:r>
            </w:hyperlink>
            <w:r>
              <w:t xml:space="preserve"> - </w:t>
            </w:r>
            <w:hyperlink r:id="rId3430">
              <w:r>
                <w:rPr>
                  <w:color w:val="0000FF"/>
                </w:rPr>
                <w:t>385</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41</w:t>
            </w:r>
          </w:p>
        </w:tc>
        <w:tc>
          <w:tcPr>
            <w:tcW w:w="3628" w:type="dxa"/>
          </w:tcPr>
          <w:p w:rsidR="00BA1CC6" w:rsidRDefault="00BA1CC6">
            <w:pPr>
              <w:pStyle w:val="ConsPlusNormal"/>
            </w:pPr>
            <w:r>
              <w:t>Работодателем исполняются требования охраны труда при проведении работ на контактных проводах и тросовой системе?</w:t>
            </w:r>
          </w:p>
        </w:tc>
        <w:tc>
          <w:tcPr>
            <w:tcW w:w="3628" w:type="dxa"/>
          </w:tcPr>
          <w:p w:rsidR="00BA1CC6" w:rsidRDefault="00BA1CC6">
            <w:pPr>
              <w:pStyle w:val="ConsPlusNormal"/>
            </w:pPr>
            <w:hyperlink r:id="rId3431">
              <w:r>
                <w:rPr>
                  <w:color w:val="0000FF"/>
                </w:rPr>
                <w:t>Пункты 386</w:t>
              </w:r>
            </w:hyperlink>
            <w:r>
              <w:t xml:space="preserve"> - </w:t>
            </w:r>
            <w:hyperlink r:id="rId3432">
              <w:r>
                <w:rPr>
                  <w:color w:val="0000FF"/>
                </w:rPr>
                <w:t>395</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42</w:t>
            </w:r>
          </w:p>
        </w:tc>
        <w:tc>
          <w:tcPr>
            <w:tcW w:w="3628" w:type="dxa"/>
          </w:tcPr>
          <w:p w:rsidR="00BA1CC6" w:rsidRDefault="00BA1CC6">
            <w:pPr>
              <w:pStyle w:val="ConsPlusNormal"/>
            </w:pPr>
            <w:r>
              <w:t>Работодателем исполняются требования охраны труда при проведении измерений?</w:t>
            </w:r>
          </w:p>
        </w:tc>
        <w:tc>
          <w:tcPr>
            <w:tcW w:w="3628" w:type="dxa"/>
          </w:tcPr>
          <w:p w:rsidR="00BA1CC6" w:rsidRDefault="00BA1CC6">
            <w:pPr>
              <w:pStyle w:val="ConsPlusNormal"/>
            </w:pPr>
            <w:hyperlink r:id="rId3433">
              <w:r>
                <w:rPr>
                  <w:color w:val="0000FF"/>
                </w:rPr>
                <w:t>Пункты 396</w:t>
              </w:r>
            </w:hyperlink>
            <w:r>
              <w:t xml:space="preserve"> - </w:t>
            </w:r>
            <w:hyperlink r:id="rId3434">
              <w:r>
                <w:rPr>
                  <w:color w:val="0000FF"/>
                </w:rPr>
                <w:t>402</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43</w:t>
            </w:r>
          </w:p>
        </w:tc>
        <w:tc>
          <w:tcPr>
            <w:tcW w:w="3628" w:type="dxa"/>
          </w:tcPr>
          <w:p w:rsidR="00BA1CC6" w:rsidRDefault="00BA1CC6">
            <w:pPr>
              <w:pStyle w:val="ConsPlusNormal"/>
            </w:pPr>
            <w:r>
              <w:t>Работодателем исполняются требования охраны труда при проведении работ на электрифицированных стрелках трамвая и на светосигнальных устройствах?</w:t>
            </w:r>
          </w:p>
        </w:tc>
        <w:tc>
          <w:tcPr>
            <w:tcW w:w="3628" w:type="dxa"/>
          </w:tcPr>
          <w:p w:rsidR="00BA1CC6" w:rsidRDefault="00BA1CC6">
            <w:pPr>
              <w:pStyle w:val="ConsPlusNormal"/>
            </w:pPr>
            <w:hyperlink r:id="rId3435">
              <w:r>
                <w:rPr>
                  <w:color w:val="0000FF"/>
                </w:rPr>
                <w:t>Пункты 404</w:t>
              </w:r>
            </w:hyperlink>
            <w:r>
              <w:t xml:space="preserve"> - </w:t>
            </w:r>
            <w:hyperlink r:id="rId3436">
              <w:r>
                <w:rPr>
                  <w:color w:val="0000FF"/>
                </w:rPr>
                <w:t>409</w:t>
              </w:r>
            </w:hyperlink>
            <w:r>
              <w:t xml:space="preserve"> Правил N 875н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63</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63" w:name="P18215"/>
      <w:bookmarkEnd w:id="63"/>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в жилищно-коммунальном хозяйстве</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____ от ____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____ от ____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выполняющими работы в организациях и на объектах жилищно-коммунального хозяйства, представительного органа (при наличии) на основе </w:t>
            </w:r>
            <w:hyperlink r:id="rId3437">
              <w:r>
                <w:rPr>
                  <w:color w:val="0000FF"/>
                </w:rPr>
                <w:t>Правил</w:t>
              </w:r>
            </w:hyperlink>
            <w:r>
              <w:t xml:space="preserve"> N 758н и требований технической (эксплуатационной) документации организаций - изготовителей используемого технологического оборудования?</w:t>
            </w:r>
          </w:p>
        </w:tc>
        <w:tc>
          <w:tcPr>
            <w:tcW w:w="3628" w:type="dxa"/>
          </w:tcPr>
          <w:p w:rsidR="00BA1CC6" w:rsidRDefault="00BA1CC6">
            <w:pPr>
              <w:pStyle w:val="ConsPlusNormal"/>
            </w:pPr>
            <w:hyperlink r:id="rId3438">
              <w:r>
                <w:rPr>
                  <w:color w:val="0000FF"/>
                </w:rPr>
                <w:t>Пункт 3</w:t>
              </w:r>
            </w:hyperlink>
            <w:r>
              <w:t xml:space="preserve"> Правил по охране труда в жилищно-коммунальном хозяйстве, утвержденных приказом Минтруда России от 29.10.2020 N 758н (зарегистрирован Минюстом России 07.12.2020, регистрационный N 61295) (далее - Правила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В случае применения материалов, технологической оснастки и оборудования, выполнения работ, требования к безопасному применению и выполнению которых не регламентированы </w:t>
            </w:r>
            <w:hyperlink r:id="rId3439">
              <w:r>
                <w:rPr>
                  <w:color w:val="0000FF"/>
                </w:rPr>
                <w:t>Правилами</w:t>
              </w:r>
            </w:hyperlink>
            <w:r>
              <w:t xml:space="preserve"> N 758н, работодатель руководствуется </w:t>
            </w:r>
            <w:r>
              <w:lastRenderedPageBreak/>
              <w:t>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Pr>
          <w:p w:rsidR="00BA1CC6" w:rsidRDefault="00BA1CC6">
            <w:pPr>
              <w:pStyle w:val="ConsPlusNormal"/>
            </w:pPr>
            <w:hyperlink r:id="rId3440">
              <w:r>
                <w:rPr>
                  <w:color w:val="0000FF"/>
                </w:rPr>
                <w:t>Пункт 4</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Работодатель обеспечил исправное состояние помещений, сооружений, машин, технологической оснастки и оборудования и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tc>
        <w:tc>
          <w:tcPr>
            <w:tcW w:w="3628" w:type="dxa"/>
          </w:tcPr>
          <w:p w:rsidR="00BA1CC6" w:rsidRDefault="00BA1CC6">
            <w:pPr>
              <w:pStyle w:val="ConsPlusNormal"/>
            </w:pPr>
            <w:hyperlink r:id="rId3441">
              <w:r>
                <w:rPr>
                  <w:color w:val="0000FF"/>
                </w:rPr>
                <w:t>Подпункт 1 пункта 5</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BA1CC6" w:rsidRDefault="00BA1CC6">
            <w:pPr>
              <w:pStyle w:val="ConsPlusNormal"/>
            </w:pPr>
            <w:hyperlink r:id="rId3442">
              <w:r>
                <w:rPr>
                  <w:color w:val="0000FF"/>
                </w:rPr>
                <w:t>Абзац 1 пункта 7</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4.1</w:t>
            </w:r>
          </w:p>
        </w:tc>
        <w:tc>
          <w:tcPr>
            <w:tcW w:w="3628" w:type="dxa"/>
          </w:tcPr>
          <w:p w:rsidR="00BA1CC6" w:rsidRDefault="00BA1CC6">
            <w:pPr>
              <w:pStyle w:val="ConsPlusNormal"/>
            </w:pPr>
            <w:r>
              <w:t xml:space="preserve">Если снижение уровня воздействия на работника вредных и (или) опасных производственных факторов невозможно или </w:t>
            </w:r>
            <w:r>
              <w:lastRenderedPageBreak/>
              <w:t>экономически нецелесообразно, работодатель до начала выполнения работ организовал выполнение следующих технико-технологических и организационных мероприятий:</w:t>
            </w:r>
          </w:p>
          <w:p w:rsidR="00BA1CC6" w:rsidRDefault="00BA1CC6">
            <w:pPr>
              <w:pStyle w:val="ConsPlusNormal"/>
            </w:pPr>
            <w:r>
              <w:t>- разработка и выполнение плана производства работ или технологических карт на выполнение работ;</w:t>
            </w:r>
          </w:p>
          <w:p w:rsidR="00BA1CC6" w:rsidRDefault="00BA1CC6">
            <w:pPr>
              <w:pStyle w:val="ConsPlusNormal"/>
            </w:pPr>
            <w:r>
              <w:t>- выполнение работ по наряду-допуску на производство работ с повышенной опасностью;</w:t>
            </w:r>
          </w:p>
          <w:p w:rsidR="00BA1CC6" w:rsidRDefault="00BA1CC6">
            <w:pPr>
              <w:pStyle w:val="ConsPlusNormal"/>
            </w:pPr>
            <w:r>
              <w:t>- назначение лиц, ответственных за организацию и обеспечение безопасного выполнения работ?</w:t>
            </w:r>
          </w:p>
        </w:tc>
        <w:tc>
          <w:tcPr>
            <w:tcW w:w="3628" w:type="dxa"/>
          </w:tcPr>
          <w:p w:rsidR="00BA1CC6" w:rsidRDefault="00BA1CC6">
            <w:pPr>
              <w:pStyle w:val="ConsPlusNormal"/>
            </w:pPr>
            <w:hyperlink r:id="rId3443">
              <w:r>
                <w:rPr>
                  <w:color w:val="0000FF"/>
                </w:rPr>
                <w:t>Абзац 2 пункта 7</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w:t>
            </w:r>
          </w:p>
        </w:tc>
        <w:tc>
          <w:tcPr>
            <w:tcW w:w="3628" w:type="dxa"/>
          </w:tcPr>
          <w:p w:rsidR="00BA1CC6" w:rsidRDefault="00BA1CC6">
            <w:pPr>
              <w:pStyle w:val="ConsPlusNormal"/>
            </w:pPr>
            <w:r>
              <w:t>Работники, выполняющие работы, к которым предъявляются дополнительные (повышенные) требования охраны труда, проходят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tc>
        <w:tc>
          <w:tcPr>
            <w:tcW w:w="3628" w:type="dxa"/>
          </w:tcPr>
          <w:p w:rsidR="00BA1CC6" w:rsidRDefault="00BA1CC6">
            <w:pPr>
              <w:pStyle w:val="ConsPlusNormal"/>
            </w:pPr>
            <w:hyperlink r:id="rId3444">
              <w:r>
                <w:rPr>
                  <w:color w:val="0000FF"/>
                </w:rPr>
                <w:t>Абзац 1 пункта 8</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5.1</w:t>
            </w:r>
          </w:p>
        </w:tc>
        <w:tc>
          <w:tcPr>
            <w:tcW w:w="3628" w:type="dxa"/>
          </w:tcPr>
          <w:p w:rsidR="00BA1CC6" w:rsidRDefault="00BA1CC6">
            <w:pPr>
              <w:pStyle w:val="ConsPlusNormal"/>
            </w:pPr>
            <w:r>
              <w:t>Локальным нормативным актом работодателя утверждены перечни профессий работников и видов работ, к выполнению которых предъявляются дополнительные (повышенные) требования охраны труда?</w:t>
            </w:r>
          </w:p>
        </w:tc>
        <w:tc>
          <w:tcPr>
            <w:tcW w:w="3628" w:type="dxa"/>
          </w:tcPr>
          <w:p w:rsidR="00BA1CC6" w:rsidRDefault="00BA1CC6">
            <w:pPr>
              <w:pStyle w:val="ConsPlusNormal"/>
            </w:pPr>
            <w:hyperlink r:id="rId3445">
              <w:r>
                <w:rPr>
                  <w:color w:val="0000FF"/>
                </w:rPr>
                <w:t>Абзац 2 пункта 8</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3446">
              <w:r>
                <w:rPr>
                  <w:color w:val="0000FF"/>
                </w:rPr>
                <w:t>Правилам</w:t>
              </w:r>
            </w:hyperlink>
            <w:r>
              <w:t xml:space="preserve"> N 758н?</w:t>
            </w:r>
          </w:p>
        </w:tc>
        <w:tc>
          <w:tcPr>
            <w:tcW w:w="3628" w:type="dxa"/>
          </w:tcPr>
          <w:p w:rsidR="00BA1CC6" w:rsidRDefault="00BA1CC6">
            <w:pPr>
              <w:pStyle w:val="ConsPlusNormal"/>
            </w:pPr>
            <w:hyperlink r:id="rId3447">
              <w:r>
                <w:rPr>
                  <w:color w:val="0000FF"/>
                </w:rPr>
                <w:t>Подпункт 1 пункта 9</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3448">
              <w:r>
                <w:rPr>
                  <w:color w:val="0000FF"/>
                </w:rPr>
                <w:t>Подпункт 1 пункта 9</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исполняются требования охраны труда, предъявляемые к организации и выполнению работ (осуществлению производственных процессов)?</w:t>
            </w:r>
          </w:p>
        </w:tc>
        <w:tc>
          <w:tcPr>
            <w:tcW w:w="3628" w:type="dxa"/>
          </w:tcPr>
          <w:p w:rsidR="00BA1CC6" w:rsidRDefault="00BA1CC6">
            <w:pPr>
              <w:pStyle w:val="ConsPlusNormal"/>
            </w:pPr>
            <w:hyperlink r:id="rId3449">
              <w:r>
                <w:rPr>
                  <w:color w:val="0000FF"/>
                </w:rPr>
                <w:t>Пункты 11</w:t>
              </w:r>
            </w:hyperlink>
            <w:r>
              <w:t xml:space="preserve"> - </w:t>
            </w:r>
            <w:hyperlink r:id="rId3450">
              <w:r>
                <w:rPr>
                  <w:color w:val="0000FF"/>
                </w:rPr>
                <w:t>22</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исполняются требования охраны труда, предъявляемые к размещению технологического оборудования и организации рабочих мест?</w:t>
            </w:r>
          </w:p>
        </w:tc>
        <w:tc>
          <w:tcPr>
            <w:tcW w:w="3628" w:type="dxa"/>
          </w:tcPr>
          <w:p w:rsidR="00BA1CC6" w:rsidRDefault="00BA1CC6">
            <w:pPr>
              <w:pStyle w:val="ConsPlusNormal"/>
            </w:pPr>
            <w:hyperlink r:id="rId3451">
              <w:r>
                <w:rPr>
                  <w:color w:val="0000FF"/>
                </w:rPr>
                <w:t>Пункты 23</w:t>
              </w:r>
            </w:hyperlink>
            <w:r>
              <w:t xml:space="preserve"> - </w:t>
            </w:r>
            <w:hyperlink r:id="rId3452">
              <w:r>
                <w:rPr>
                  <w:color w:val="0000FF"/>
                </w:rPr>
                <w:t>27</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Работодателем исполняются требования охраны труда при выполнении работ по уборке и содержанию улиц, придомовой и городской территории?</w:t>
            </w:r>
          </w:p>
        </w:tc>
        <w:tc>
          <w:tcPr>
            <w:tcW w:w="3628" w:type="dxa"/>
          </w:tcPr>
          <w:p w:rsidR="00BA1CC6" w:rsidRDefault="00BA1CC6">
            <w:pPr>
              <w:pStyle w:val="ConsPlusNormal"/>
            </w:pPr>
            <w:hyperlink r:id="rId3453">
              <w:r>
                <w:rPr>
                  <w:color w:val="0000FF"/>
                </w:rPr>
                <w:t>Пункты 28</w:t>
              </w:r>
            </w:hyperlink>
            <w:r>
              <w:t xml:space="preserve"> - </w:t>
            </w:r>
            <w:hyperlink r:id="rId3454">
              <w:r>
                <w:rPr>
                  <w:color w:val="0000FF"/>
                </w:rPr>
                <w:t>65</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исполняются требования охраны труда при производстве работ по уборке и содержанию зданий и помещений?</w:t>
            </w:r>
          </w:p>
        </w:tc>
        <w:tc>
          <w:tcPr>
            <w:tcW w:w="3628" w:type="dxa"/>
          </w:tcPr>
          <w:p w:rsidR="00BA1CC6" w:rsidRDefault="00BA1CC6">
            <w:pPr>
              <w:pStyle w:val="ConsPlusNormal"/>
            </w:pPr>
            <w:hyperlink r:id="rId3455">
              <w:r>
                <w:rPr>
                  <w:color w:val="0000FF"/>
                </w:rPr>
                <w:t>Пункты 66</w:t>
              </w:r>
            </w:hyperlink>
            <w:r>
              <w:t xml:space="preserve"> - </w:t>
            </w:r>
            <w:hyperlink r:id="rId3456">
              <w:r>
                <w:rPr>
                  <w:color w:val="0000FF"/>
                </w:rPr>
                <w:t>92</w:t>
              </w:r>
            </w:hyperlink>
            <w:r>
              <w:t xml:space="preserve">, </w:t>
            </w:r>
            <w:hyperlink r:id="rId3457">
              <w:r>
                <w:rPr>
                  <w:color w:val="0000FF"/>
                </w:rPr>
                <w:t>94</w:t>
              </w:r>
            </w:hyperlink>
            <w:r>
              <w:t xml:space="preserve">, </w:t>
            </w:r>
            <w:hyperlink r:id="rId3458">
              <w:r>
                <w:rPr>
                  <w:color w:val="0000FF"/>
                </w:rPr>
                <w:t>96</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12</w:t>
            </w:r>
          </w:p>
        </w:tc>
        <w:tc>
          <w:tcPr>
            <w:tcW w:w="3628" w:type="dxa"/>
          </w:tcPr>
          <w:p w:rsidR="00BA1CC6" w:rsidRDefault="00BA1CC6">
            <w:pPr>
              <w:pStyle w:val="ConsPlusNormal"/>
            </w:pPr>
            <w:r>
              <w:t>Работодателем исполняются требования охраны труда при выполнении ремонтных работ?</w:t>
            </w:r>
          </w:p>
        </w:tc>
        <w:tc>
          <w:tcPr>
            <w:tcW w:w="3628" w:type="dxa"/>
          </w:tcPr>
          <w:p w:rsidR="00BA1CC6" w:rsidRDefault="00BA1CC6">
            <w:pPr>
              <w:pStyle w:val="ConsPlusNormal"/>
            </w:pPr>
            <w:hyperlink r:id="rId3459">
              <w:r>
                <w:rPr>
                  <w:color w:val="0000FF"/>
                </w:rPr>
                <w:t>Пункты 97</w:t>
              </w:r>
            </w:hyperlink>
            <w:r>
              <w:t xml:space="preserve"> - </w:t>
            </w:r>
            <w:hyperlink r:id="rId3460">
              <w:r>
                <w:rPr>
                  <w:color w:val="0000FF"/>
                </w:rPr>
                <w:t>124</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исполняются требования охраны труда при эксплуатации подвесной подъемной люльки?</w:t>
            </w:r>
          </w:p>
        </w:tc>
        <w:tc>
          <w:tcPr>
            <w:tcW w:w="3628" w:type="dxa"/>
          </w:tcPr>
          <w:p w:rsidR="00BA1CC6" w:rsidRDefault="00BA1CC6">
            <w:pPr>
              <w:pStyle w:val="ConsPlusNormal"/>
            </w:pPr>
            <w:hyperlink r:id="rId3461">
              <w:r>
                <w:rPr>
                  <w:color w:val="0000FF"/>
                </w:rPr>
                <w:t>Пункты 125</w:t>
              </w:r>
            </w:hyperlink>
            <w:r>
              <w:t xml:space="preserve"> - </w:t>
            </w:r>
            <w:hyperlink r:id="rId3462">
              <w:r>
                <w:rPr>
                  <w:color w:val="0000FF"/>
                </w:rPr>
                <w:t>132</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исполняются требования охраны труда при эксплуатации шарнирно-рычажной вышки?</w:t>
            </w:r>
          </w:p>
        </w:tc>
        <w:tc>
          <w:tcPr>
            <w:tcW w:w="3628" w:type="dxa"/>
          </w:tcPr>
          <w:p w:rsidR="00BA1CC6" w:rsidRDefault="00BA1CC6">
            <w:pPr>
              <w:pStyle w:val="ConsPlusNormal"/>
            </w:pPr>
            <w:hyperlink r:id="rId3463">
              <w:r>
                <w:rPr>
                  <w:color w:val="0000FF"/>
                </w:rPr>
                <w:t>Пункты 133</w:t>
              </w:r>
            </w:hyperlink>
            <w:r>
              <w:t xml:space="preserve"> - </w:t>
            </w:r>
            <w:hyperlink r:id="rId3464">
              <w:r>
                <w:rPr>
                  <w:color w:val="0000FF"/>
                </w:rPr>
                <w:t>137</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исполняются требования охраны труда при эксплуатации сетей водоснабжения и водоотведения?</w:t>
            </w:r>
          </w:p>
        </w:tc>
        <w:tc>
          <w:tcPr>
            <w:tcW w:w="3628" w:type="dxa"/>
          </w:tcPr>
          <w:p w:rsidR="00BA1CC6" w:rsidRDefault="00BA1CC6">
            <w:pPr>
              <w:pStyle w:val="ConsPlusNormal"/>
            </w:pPr>
            <w:hyperlink r:id="rId3465">
              <w:r>
                <w:rPr>
                  <w:color w:val="0000FF"/>
                </w:rPr>
                <w:t>Пункты 138</w:t>
              </w:r>
            </w:hyperlink>
            <w:r>
              <w:t xml:space="preserve"> - </w:t>
            </w:r>
            <w:hyperlink r:id="rId3466">
              <w:r>
                <w:rPr>
                  <w:color w:val="0000FF"/>
                </w:rPr>
                <w:t>158</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исполняются требования охраны труда при работе в емкостных сооружениях?</w:t>
            </w:r>
          </w:p>
        </w:tc>
        <w:tc>
          <w:tcPr>
            <w:tcW w:w="3628" w:type="dxa"/>
          </w:tcPr>
          <w:p w:rsidR="00BA1CC6" w:rsidRDefault="00BA1CC6">
            <w:pPr>
              <w:pStyle w:val="ConsPlusNormal"/>
            </w:pPr>
            <w:hyperlink r:id="rId3467">
              <w:r>
                <w:rPr>
                  <w:color w:val="0000FF"/>
                </w:rPr>
                <w:t>Пункты 159</w:t>
              </w:r>
            </w:hyperlink>
            <w:r>
              <w:t xml:space="preserve"> - </w:t>
            </w:r>
            <w:hyperlink r:id="rId3468">
              <w:r>
                <w:rPr>
                  <w:color w:val="0000FF"/>
                </w:rPr>
                <w:t>172</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исполняются требования охраны труда при эксплуатации водозаборных сооружений?</w:t>
            </w:r>
          </w:p>
        </w:tc>
        <w:tc>
          <w:tcPr>
            <w:tcW w:w="3628" w:type="dxa"/>
          </w:tcPr>
          <w:p w:rsidR="00BA1CC6" w:rsidRDefault="00BA1CC6">
            <w:pPr>
              <w:pStyle w:val="ConsPlusNormal"/>
            </w:pPr>
            <w:hyperlink r:id="rId3469">
              <w:r>
                <w:rPr>
                  <w:color w:val="0000FF"/>
                </w:rPr>
                <w:t>Пункты 173</w:t>
              </w:r>
            </w:hyperlink>
            <w:r>
              <w:t xml:space="preserve"> - </w:t>
            </w:r>
            <w:hyperlink r:id="rId3470">
              <w:r>
                <w:rPr>
                  <w:color w:val="0000FF"/>
                </w:rPr>
                <w:t>182</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исполняются требования охраны труда при эксплуатации насосных станций?</w:t>
            </w:r>
          </w:p>
        </w:tc>
        <w:tc>
          <w:tcPr>
            <w:tcW w:w="3628" w:type="dxa"/>
          </w:tcPr>
          <w:p w:rsidR="00BA1CC6" w:rsidRDefault="00BA1CC6">
            <w:pPr>
              <w:pStyle w:val="ConsPlusNormal"/>
            </w:pPr>
            <w:hyperlink r:id="rId3471">
              <w:r>
                <w:rPr>
                  <w:color w:val="0000FF"/>
                </w:rPr>
                <w:t>Пункты 183</w:t>
              </w:r>
            </w:hyperlink>
            <w:r>
              <w:t xml:space="preserve">, </w:t>
            </w:r>
            <w:hyperlink r:id="rId3472">
              <w:r>
                <w:rPr>
                  <w:color w:val="0000FF"/>
                </w:rPr>
                <w:t>185</w:t>
              </w:r>
            </w:hyperlink>
            <w:r>
              <w:t xml:space="preserve"> - </w:t>
            </w:r>
            <w:hyperlink r:id="rId3473">
              <w:r>
                <w:rPr>
                  <w:color w:val="0000FF"/>
                </w:rPr>
                <w:t>188</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 xml:space="preserve">Работодателем исполняются требования охраны труда при эксплуатации очистных сооружений </w:t>
            </w:r>
            <w:r>
              <w:lastRenderedPageBreak/>
              <w:t>водоснабжения?</w:t>
            </w:r>
          </w:p>
        </w:tc>
        <w:tc>
          <w:tcPr>
            <w:tcW w:w="3628" w:type="dxa"/>
          </w:tcPr>
          <w:p w:rsidR="00BA1CC6" w:rsidRDefault="00BA1CC6">
            <w:pPr>
              <w:pStyle w:val="ConsPlusNormal"/>
            </w:pPr>
            <w:hyperlink r:id="rId3474">
              <w:r>
                <w:rPr>
                  <w:color w:val="0000FF"/>
                </w:rPr>
                <w:t>Пункты 189</w:t>
              </w:r>
            </w:hyperlink>
            <w:r>
              <w:t xml:space="preserve"> - </w:t>
            </w:r>
            <w:hyperlink r:id="rId3475">
              <w:r>
                <w:rPr>
                  <w:color w:val="0000FF"/>
                </w:rPr>
                <w:t>194</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20</w:t>
            </w:r>
          </w:p>
        </w:tc>
        <w:tc>
          <w:tcPr>
            <w:tcW w:w="3628" w:type="dxa"/>
          </w:tcPr>
          <w:p w:rsidR="00BA1CC6" w:rsidRDefault="00BA1CC6">
            <w:pPr>
              <w:pStyle w:val="ConsPlusNormal"/>
            </w:pPr>
            <w:r>
              <w:t>Работодателем исполняются требования охраны труда при эксплуатации сооружений по очистке сточных вод?</w:t>
            </w:r>
          </w:p>
        </w:tc>
        <w:tc>
          <w:tcPr>
            <w:tcW w:w="3628" w:type="dxa"/>
          </w:tcPr>
          <w:p w:rsidR="00BA1CC6" w:rsidRDefault="00BA1CC6">
            <w:pPr>
              <w:pStyle w:val="ConsPlusNormal"/>
            </w:pPr>
            <w:hyperlink r:id="rId3476">
              <w:r>
                <w:rPr>
                  <w:color w:val="0000FF"/>
                </w:rPr>
                <w:t>Пункты 195</w:t>
              </w:r>
            </w:hyperlink>
            <w:r>
              <w:t xml:space="preserve"> - </w:t>
            </w:r>
            <w:hyperlink r:id="rId3477">
              <w:r>
                <w:rPr>
                  <w:color w:val="0000FF"/>
                </w:rPr>
                <w:t>205</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исполняются требования охраны труда при эксплуатации сооружений по обработке осадка сточных вод?</w:t>
            </w:r>
          </w:p>
        </w:tc>
        <w:tc>
          <w:tcPr>
            <w:tcW w:w="3628" w:type="dxa"/>
          </w:tcPr>
          <w:p w:rsidR="00BA1CC6" w:rsidRDefault="00BA1CC6">
            <w:pPr>
              <w:pStyle w:val="ConsPlusNormal"/>
            </w:pPr>
            <w:hyperlink r:id="rId3478">
              <w:r>
                <w:rPr>
                  <w:color w:val="0000FF"/>
                </w:rPr>
                <w:t>Пункты 206</w:t>
              </w:r>
            </w:hyperlink>
            <w:r>
              <w:t xml:space="preserve"> - </w:t>
            </w:r>
            <w:hyperlink r:id="rId3479">
              <w:r>
                <w:rPr>
                  <w:color w:val="0000FF"/>
                </w:rPr>
                <w:t>214</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Работодателем исполняются требования охраны труда при эксплуатации систем обеззараживания вод?</w:t>
            </w:r>
          </w:p>
        </w:tc>
        <w:tc>
          <w:tcPr>
            <w:tcW w:w="3628" w:type="dxa"/>
          </w:tcPr>
          <w:p w:rsidR="00BA1CC6" w:rsidRDefault="00BA1CC6">
            <w:pPr>
              <w:pStyle w:val="ConsPlusNormal"/>
            </w:pPr>
            <w:hyperlink r:id="rId3480">
              <w:r>
                <w:rPr>
                  <w:color w:val="0000FF"/>
                </w:rPr>
                <w:t>Пункты 215</w:t>
              </w:r>
            </w:hyperlink>
            <w:r>
              <w:t xml:space="preserve"> - </w:t>
            </w:r>
            <w:hyperlink r:id="rId3481">
              <w:r>
                <w:rPr>
                  <w:color w:val="0000FF"/>
                </w:rPr>
                <w:t>226</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исполняются требования охраны труда при подготовке почвы и посадочных работах?</w:t>
            </w:r>
          </w:p>
        </w:tc>
        <w:tc>
          <w:tcPr>
            <w:tcW w:w="3628" w:type="dxa"/>
          </w:tcPr>
          <w:p w:rsidR="00BA1CC6" w:rsidRDefault="00BA1CC6">
            <w:pPr>
              <w:pStyle w:val="ConsPlusNormal"/>
            </w:pPr>
            <w:hyperlink r:id="rId3482">
              <w:r>
                <w:rPr>
                  <w:color w:val="0000FF"/>
                </w:rPr>
                <w:t>Пункты 227</w:t>
              </w:r>
            </w:hyperlink>
            <w:r>
              <w:t xml:space="preserve"> - </w:t>
            </w:r>
            <w:hyperlink r:id="rId3483">
              <w:r>
                <w:rPr>
                  <w:color w:val="0000FF"/>
                </w:rPr>
                <w:t>238</w:t>
              </w:r>
            </w:hyperlink>
            <w:r>
              <w:t xml:space="preserve">, </w:t>
            </w:r>
            <w:hyperlink r:id="rId3484">
              <w:r>
                <w:rPr>
                  <w:color w:val="0000FF"/>
                </w:rPr>
                <w:t>239</w:t>
              </w:r>
            </w:hyperlink>
            <w:r>
              <w:t xml:space="preserve">, </w:t>
            </w:r>
            <w:hyperlink r:id="rId3485">
              <w:r>
                <w:rPr>
                  <w:color w:val="0000FF"/>
                </w:rPr>
                <w:t>240</w:t>
              </w:r>
            </w:hyperlink>
            <w:r>
              <w:t xml:space="preserve">, </w:t>
            </w:r>
            <w:hyperlink r:id="rId3486">
              <w:r>
                <w:rPr>
                  <w:color w:val="0000FF"/>
                </w:rPr>
                <w:t>242</w:t>
              </w:r>
            </w:hyperlink>
            <w:r>
              <w:t xml:space="preserve"> - </w:t>
            </w:r>
            <w:hyperlink r:id="rId3487">
              <w:r>
                <w:rPr>
                  <w:color w:val="0000FF"/>
                </w:rPr>
                <w:t>249</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Работодателем исполняются требования охраны труда при кошении газонов?</w:t>
            </w:r>
          </w:p>
        </w:tc>
        <w:tc>
          <w:tcPr>
            <w:tcW w:w="3628" w:type="dxa"/>
          </w:tcPr>
          <w:p w:rsidR="00BA1CC6" w:rsidRDefault="00BA1CC6">
            <w:pPr>
              <w:pStyle w:val="ConsPlusNormal"/>
            </w:pPr>
            <w:hyperlink r:id="rId3488">
              <w:r>
                <w:rPr>
                  <w:color w:val="0000FF"/>
                </w:rPr>
                <w:t>Пункты 250</w:t>
              </w:r>
            </w:hyperlink>
            <w:r>
              <w:t xml:space="preserve"> - </w:t>
            </w:r>
            <w:hyperlink r:id="rId3489">
              <w:r>
                <w:rPr>
                  <w:color w:val="0000FF"/>
                </w:rPr>
                <w:t>264</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Работодателем исполняются требования охраны труда при формировании крон и валке деревьев в населенных пунктах?</w:t>
            </w:r>
          </w:p>
        </w:tc>
        <w:tc>
          <w:tcPr>
            <w:tcW w:w="3628" w:type="dxa"/>
          </w:tcPr>
          <w:p w:rsidR="00BA1CC6" w:rsidRDefault="00BA1CC6">
            <w:pPr>
              <w:pStyle w:val="ConsPlusNormal"/>
            </w:pPr>
            <w:hyperlink r:id="rId3490">
              <w:r>
                <w:rPr>
                  <w:color w:val="0000FF"/>
                </w:rPr>
                <w:t>Пункты 265</w:t>
              </w:r>
            </w:hyperlink>
            <w:r>
              <w:t xml:space="preserve"> - </w:t>
            </w:r>
            <w:hyperlink r:id="rId3491">
              <w:r>
                <w:rPr>
                  <w:color w:val="0000FF"/>
                </w:rPr>
                <w:t>310</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tcPr>
          <w:p w:rsidR="00BA1CC6" w:rsidRDefault="00BA1CC6">
            <w:pPr>
              <w:pStyle w:val="ConsPlusNormal"/>
            </w:pPr>
            <w:r>
              <w:t xml:space="preserve">Работодателем исполняются требования охраны труда при работе с ядохимикатами (пестицидами) и минеральными </w:t>
            </w:r>
            <w:r>
              <w:lastRenderedPageBreak/>
              <w:t>удобрениями?</w:t>
            </w:r>
          </w:p>
        </w:tc>
        <w:tc>
          <w:tcPr>
            <w:tcW w:w="3628" w:type="dxa"/>
          </w:tcPr>
          <w:p w:rsidR="00BA1CC6" w:rsidRDefault="00BA1CC6">
            <w:pPr>
              <w:pStyle w:val="ConsPlusNormal"/>
            </w:pPr>
            <w:hyperlink r:id="rId3492">
              <w:r>
                <w:rPr>
                  <w:color w:val="0000FF"/>
                </w:rPr>
                <w:t>Пункты 311</w:t>
              </w:r>
            </w:hyperlink>
            <w:r>
              <w:t xml:space="preserve"> - </w:t>
            </w:r>
            <w:hyperlink r:id="rId3493">
              <w:r>
                <w:rPr>
                  <w:color w:val="0000FF"/>
                </w:rPr>
                <w:t>318</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both"/>
            </w:pPr>
            <w:r>
              <w:lastRenderedPageBreak/>
              <w:t>27</w:t>
            </w:r>
          </w:p>
        </w:tc>
        <w:tc>
          <w:tcPr>
            <w:tcW w:w="3628" w:type="dxa"/>
          </w:tcPr>
          <w:p w:rsidR="00BA1CC6" w:rsidRDefault="00BA1CC6">
            <w:pPr>
              <w:pStyle w:val="ConsPlusNormal"/>
            </w:pPr>
            <w:r>
              <w:t>Работодателем исполняются требования охраны труда, предъявляемые к транспортировке и хранению исходных материалов, полуфабрикатов, готовой продукции и отходов производства?</w:t>
            </w:r>
          </w:p>
        </w:tc>
        <w:tc>
          <w:tcPr>
            <w:tcW w:w="3628" w:type="dxa"/>
          </w:tcPr>
          <w:p w:rsidR="00BA1CC6" w:rsidRDefault="00BA1CC6">
            <w:pPr>
              <w:pStyle w:val="ConsPlusNormal"/>
            </w:pPr>
            <w:hyperlink r:id="rId3494">
              <w:r>
                <w:rPr>
                  <w:color w:val="0000FF"/>
                </w:rPr>
                <w:t>Пункты 319</w:t>
              </w:r>
            </w:hyperlink>
            <w:r>
              <w:t xml:space="preserve"> - </w:t>
            </w:r>
            <w:hyperlink r:id="rId3495">
              <w:r>
                <w:rPr>
                  <w:color w:val="0000FF"/>
                </w:rPr>
                <w:t>334</w:t>
              </w:r>
            </w:hyperlink>
            <w:r>
              <w:t xml:space="preserve"> Правил N 758н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64</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64" w:name="P18481"/>
      <w:bookmarkEnd w:id="64"/>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в лесозаготовительном,</w:t>
      </w:r>
    </w:p>
    <w:p w:rsidR="00BA1CC6" w:rsidRDefault="00BA1CC6">
      <w:pPr>
        <w:pStyle w:val="ConsPlusNormal"/>
        <w:jc w:val="center"/>
      </w:pPr>
      <w:r>
        <w:t>деревообрабатывающем производствах и при выполнении</w:t>
      </w:r>
    </w:p>
    <w:p w:rsidR="00BA1CC6" w:rsidRDefault="00BA1CC6">
      <w:pPr>
        <w:pStyle w:val="ConsPlusNormal"/>
        <w:jc w:val="center"/>
      </w:pPr>
      <w:r>
        <w:t>лесохозяйственных работ</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pPr>
            <w:r>
              <w:t>Решение N ____ от ____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pPr>
            <w:r>
              <w:t>N ____ от ____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выполняющими лесозаготовительные, лесохозяйственные работы и работы по обработке древесины (при наличии), на основе </w:t>
            </w:r>
            <w:hyperlink r:id="rId3496">
              <w:r>
                <w:rPr>
                  <w:color w:val="0000FF"/>
                </w:rPr>
                <w:t>Правил</w:t>
              </w:r>
            </w:hyperlink>
            <w:r>
              <w:t xml:space="preserve"> N 644н и требований технической (эксплуатационной) документации организации - изготовителя техники и оборудования, применяемых в лесозаготовительном, деревообрабатывающем производствах и при выполнении лесохозяйственных работ?</w:t>
            </w:r>
          </w:p>
        </w:tc>
        <w:tc>
          <w:tcPr>
            <w:tcW w:w="3628" w:type="dxa"/>
          </w:tcPr>
          <w:p w:rsidR="00BA1CC6" w:rsidRDefault="00BA1CC6">
            <w:pPr>
              <w:pStyle w:val="ConsPlusNormal"/>
            </w:pPr>
            <w:hyperlink r:id="rId3497">
              <w:r>
                <w:rPr>
                  <w:color w:val="0000FF"/>
                </w:rPr>
                <w:t>Пункт 3</w:t>
              </w:r>
            </w:hyperlink>
            <w:r>
              <w:t xml:space="preserve"> Правил по охране труда в лесозаготовительном, деревообрабатывающем производствах и при выполнении лесохозяйственных работ, утвержденных приказом Минтруда России от 23.09.2020 N 644н (зарегистрирован Минюстом России 30.12.2020, регистрационный N 61950) (далее - Правила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В случае применения техники, оборудования, технологической оснастки и выполнения работ, </w:t>
            </w:r>
            <w:r>
              <w:lastRenderedPageBreak/>
              <w:t xml:space="preserve">требования к безопасному применению и выполнению которых не регламентированы </w:t>
            </w:r>
            <w:hyperlink r:id="rId3498">
              <w:r>
                <w:rPr>
                  <w:color w:val="0000FF"/>
                </w:rPr>
                <w:t>Правилами</w:t>
              </w:r>
            </w:hyperlink>
            <w:r>
              <w:t xml:space="preserve"> N 644н, работодатель руководствуется требованиями технической (эксплуатационной) документации организации-изготовителя?</w:t>
            </w:r>
          </w:p>
        </w:tc>
        <w:tc>
          <w:tcPr>
            <w:tcW w:w="3628" w:type="dxa"/>
          </w:tcPr>
          <w:p w:rsidR="00BA1CC6" w:rsidRDefault="00BA1CC6">
            <w:pPr>
              <w:pStyle w:val="ConsPlusNormal"/>
            </w:pPr>
            <w:hyperlink r:id="rId3499">
              <w:r>
                <w:rPr>
                  <w:color w:val="0000FF"/>
                </w:rPr>
                <w:t>Пункт 4</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 xml:space="preserve">Работодатель обеспечил выполнение лесозаготовительных, лесохозяйственных работ и работ по обработке древесины (далее - работы) в соответствии с требованиями </w:t>
            </w:r>
            <w:hyperlink r:id="rId3500">
              <w:r>
                <w:rPr>
                  <w:color w:val="0000FF"/>
                </w:rPr>
                <w:t>Правил</w:t>
              </w:r>
            </w:hyperlink>
            <w:r>
              <w:t xml:space="preserve"> N 644н и технической (эксплуатационной) документации организации-изготовителя (работодателем обеспечено наличие технической (эксплуатационной) документации на используемые в производственных процессах технику и оборудование)?</w:t>
            </w:r>
          </w:p>
        </w:tc>
        <w:tc>
          <w:tcPr>
            <w:tcW w:w="3628" w:type="dxa"/>
          </w:tcPr>
          <w:p w:rsidR="00BA1CC6" w:rsidRDefault="00BA1CC6">
            <w:pPr>
              <w:pStyle w:val="ConsPlusNormal"/>
            </w:pPr>
            <w:hyperlink r:id="rId3501">
              <w:r>
                <w:rPr>
                  <w:color w:val="0000FF"/>
                </w:rPr>
                <w:t>Подпункт 1 пункта 5</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производственных факторов, работодатель принял меры по их исключению или снижению до уровней допустимого воздействия?</w:t>
            </w:r>
          </w:p>
        </w:tc>
        <w:tc>
          <w:tcPr>
            <w:tcW w:w="3628" w:type="dxa"/>
          </w:tcPr>
          <w:p w:rsidR="00BA1CC6" w:rsidRDefault="00BA1CC6">
            <w:pPr>
              <w:pStyle w:val="ConsPlusNormal"/>
            </w:pPr>
            <w:hyperlink r:id="rId3502">
              <w:r>
                <w:rPr>
                  <w:color w:val="0000FF"/>
                </w:rPr>
                <w:t>Пункт 7</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 xml:space="preserve">Работники, выполняющие работы, к которым предъявляются дополнительные (повышенные) </w:t>
            </w:r>
            <w:r>
              <w:lastRenderedPageBreak/>
              <w:t>требования охраны труда, проходят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tc>
        <w:tc>
          <w:tcPr>
            <w:tcW w:w="3628" w:type="dxa"/>
          </w:tcPr>
          <w:p w:rsidR="00BA1CC6" w:rsidRDefault="00BA1CC6">
            <w:pPr>
              <w:pStyle w:val="ConsPlusNormal"/>
            </w:pPr>
            <w:hyperlink r:id="rId3503">
              <w:r>
                <w:rPr>
                  <w:color w:val="0000FF"/>
                </w:rPr>
                <w:t>Абзац 1 пункта 8</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w:t>
            </w:r>
          </w:p>
        </w:tc>
        <w:tc>
          <w:tcPr>
            <w:tcW w:w="3628" w:type="dxa"/>
          </w:tcPr>
          <w:p w:rsidR="00BA1CC6" w:rsidRDefault="00BA1CC6">
            <w:pPr>
              <w:pStyle w:val="ConsPlusNormal"/>
            </w:pPr>
            <w:r>
              <w:t>Перечни профессий работников и видов работ, к выполнению которых предъявляются дополнительные (повышенные) требования охраны труда, утверждены локальным нормативным актом работодателя?</w:t>
            </w:r>
          </w:p>
        </w:tc>
        <w:tc>
          <w:tcPr>
            <w:tcW w:w="3628" w:type="dxa"/>
          </w:tcPr>
          <w:p w:rsidR="00BA1CC6" w:rsidRDefault="00BA1CC6">
            <w:pPr>
              <w:pStyle w:val="ConsPlusNormal"/>
            </w:pPr>
            <w:hyperlink r:id="rId3504">
              <w:r>
                <w:rPr>
                  <w:color w:val="0000FF"/>
                </w:rPr>
                <w:t>Абзац 2 пункта 8</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3505">
              <w:r>
                <w:rPr>
                  <w:color w:val="0000FF"/>
                </w:rPr>
                <w:t>Правилам</w:t>
              </w:r>
            </w:hyperlink>
            <w:r>
              <w:t xml:space="preserve"> N 644н.</w:t>
            </w:r>
          </w:p>
        </w:tc>
        <w:tc>
          <w:tcPr>
            <w:tcW w:w="3628" w:type="dxa"/>
          </w:tcPr>
          <w:p w:rsidR="00BA1CC6" w:rsidRDefault="00BA1CC6">
            <w:pPr>
              <w:pStyle w:val="ConsPlusNormal"/>
            </w:pPr>
            <w:hyperlink r:id="rId3506">
              <w:r>
                <w:rPr>
                  <w:color w:val="0000FF"/>
                </w:rPr>
                <w:t>Подпункт 1 пункта 9</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3507">
              <w:r>
                <w:rPr>
                  <w:color w:val="0000FF"/>
                </w:rPr>
                <w:t>Подпункт 1 пункта 9</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исполняются требования охраны труда, предъявляемые к организации выполнения работ (осуществлению производственных процессов)?</w:t>
            </w:r>
          </w:p>
        </w:tc>
        <w:tc>
          <w:tcPr>
            <w:tcW w:w="3628" w:type="dxa"/>
          </w:tcPr>
          <w:p w:rsidR="00BA1CC6" w:rsidRDefault="00BA1CC6">
            <w:pPr>
              <w:pStyle w:val="ConsPlusNormal"/>
            </w:pPr>
            <w:hyperlink r:id="rId3508">
              <w:r>
                <w:rPr>
                  <w:color w:val="0000FF"/>
                </w:rPr>
                <w:t>Пункты 11</w:t>
              </w:r>
            </w:hyperlink>
            <w:r>
              <w:t xml:space="preserve">, </w:t>
            </w:r>
            <w:hyperlink r:id="rId3509">
              <w:r>
                <w:rPr>
                  <w:color w:val="0000FF"/>
                </w:rPr>
                <w:t>12</w:t>
              </w:r>
            </w:hyperlink>
            <w:r>
              <w:t xml:space="preserve">, </w:t>
            </w:r>
            <w:hyperlink r:id="rId3510">
              <w:r>
                <w:rPr>
                  <w:color w:val="0000FF"/>
                </w:rPr>
                <w:t>14</w:t>
              </w:r>
            </w:hyperlink>
            <w:r>
              <w:t xml:space="preserve"> - </w:t>
            </w:r>
            <w:hyperlink r:id="rId3511">
              <w:r>
                <w:rPr>
                  <w:color w:val="0000FF"/>
                </w:rPr>
                <w:t>16</w:t>
              </w:r>
            </w:hyperlink>
            <w:r>
              <w:t xml:space="preserve"> Правил N 644</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 xml:space="preserve">Работодателем исполняются требования охраны труда при подготовке территории лесосек к </w:t>
            </w:r>
            <w:r>
              <w:lastRenderedPageBreak/>
              <w:t>рубке?</w:t>
            </w:r>
          </w:p>
        </w:tc>
        <w:tc>
          <w:tcPr>
            <w:tcW w:w="3628" w:type="dxa"/>
          </w:tcPr>
          <w:p w:rsidR="00BA1CC6" w:rsidRDefault="00BA1CC6">
            <w:pPr>
              <w:pStyle w:val="ConsPlusNormal"/>
            </w:pPr>
            <w:hyperlink r:id="rId3512">
              <w:r>
                <w:rPr>
                  <w:color w:val="0000FF"/>
                </w:rPr>
                <w:t>Пункты 17</w:t>
              </w:r>
            </w:hyperlink>
            <w:r>
              <w:t xml:space="preserve"> - </w:t>
            </w:r>
            <w:hyperlink r:id="rId3513">
              <w:r>
                <w:rPr>
                  <w:color w:val="0000FF"/>
                </w:rPr>
                <w:t>19</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11</w:t>
            </w:r>
          </w:p>
        </w:tc>
        <w:tc>
          <w:tcPr>
            <w:tcW w:w="3628" w:type="dxa"/>
          </w:tcPr>
          <w:p w:rsidR="00BA1CC6" w:rsidRDefault="00BA1CC6">
            <w:pPr>
              <w:pStyle w:val="ConsPlusNormal"/>
            </w:pPr>
            <w:r>
              <w:t>Работодателем исполняются требования охраны труда при валке деревьев бензиномоторными пилами с высоко расположенными рукоятками?</w:t>
            </w:r>
          </w:p>
        </w:tc>
        <w:tc>
          <w:tcPr>
            <w:tcW w:w="3628" w:type="dxa"/>
          </w:tcPr>
          <w:p w:rsidR="00BA1CC6" w:rsidRDefault="00BA1CC6">
            <w:pPr>
              <w:pStyle w:val="ConsPlusNormal"/>
            </w:pPr>
            <w:hyperlink r:id="rId3514">
              <w:r>
                <w:rPr>
                  <w:color w:val="0000FF"/>
                </w:rPr>
                <w:t>Пункты 20</w:t>
              </w:r>
            </w:hyperlink>
            <w:r>
              <w:t xml:space="preserve"> - </w:t>
            </w:r>
            <w:hyperlink r:id="rId3515">
              <w:r>
                <w:rPr>
                  <w:color w:val="0000FF"/>
                </w:rPr>
                <w:t>31</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исполняются требования охраны труда при валке деревьев бензиномоторными пилами с низко расположенными рукоятками?</w:t>
            </w:r>
          </w:p>
        </w:tc>
        <w:tc>
          <w:tcPr>
            <w:tcW w:w="3628" w:type="dxa"/>
          </w:tcPr>
          <w:p w:rsidR="00BA1CC6" w:rsidRDefault="00BA1CC6">
            <w:pPr>
              <w:pStyle w:val="ConsPlusNormal"/>
            </w:pPr>
            <w:hyperlink r:id="rId3516">
              <w:r>
                <w:rPr>
                  <w:color w:val="0000FF"/>
                </w:rPr>
                <w:t>Пункты 32</w:t>
              </w:r>
            </w:hyperlink>
            <w:r>
              <w:t xml:space="preserve"> - </w:t>
            </w:r>
            <w:hyperlink r:id="rId3517">
              <w:r>
                <w:rPr>
                  <w:color w:val="0000FF"/>
                </w:rPr>
                <w:t>34</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исполняются требования охраны труда при машинной валке деревьев?</w:t>
            </w:r>
          </w:p>
        </w:tc>
        <w:tc>
          <w:tcPr>
            <w:tcW w:w="3628" w:type="dxa"/>
          </w:tcPr>
          <w:p w:rsidR="00BA1CC6" w:rsidRDefault="00BA1CC6">
            <w:pPr>
              <w:pStyle w:val="ConsPlusNormal"/>
            </w:pPr>
            <w:hyperlink r:id="rId3518">
              <w:r>
                <w:rPr>
                  <w:color w:val="0000FF"/>
                </w:rPr>
                <w:t>Пункты 35</w:t>
              </w:r>
            </w:hyperlink>
            <w:r>
              <w:t xml:space="preserve"> - </w:t>
            </w:r>
            <w:hyperlink r:id="rId3519">
              <w:r>
                <w:rPr>
                  <w:color w:val="0000FF"/>
                </w:rPr>
                <w:t>41</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исполняются требования охраны труда при трелевке тракторами и бесчокерными машинами?</w:t>
            </w:r>
          </w:p>
        </w:tc>
        <w:tc>
          <w:tcPr>
            <w:tcW w:w="3628" w:type="dxa"/>
          </w:tcPr>
          <w:p w:rsidR="00BA1CC6" w:rsidRDefault="00BA1CC6">
            <w:pPr>
              <w:pStyle w:val="ConsPlusNormal"/>
            </w:pPr>
            <w:hyperlink r:id="rId3520">
              <w:r>
                <w:rPr>
                  <w:color w:val="0000FF"/>
                </w:rPr>
                <w:t>Пункты 42</w:t>
              </w:r>
            </w:hyperlink>
            <w:r>
              <w:t xml:space="preserve"> - </w:t>
            </w:r>
            <w:hyperlink r:id="rId3521">
              <w:r>
                <w:rPr>
                  <w:color w:val="0000FF"/>
                </w:rPr>
                <w:t>51</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исполняются требования охраны труда при трелевке канатными установками?</w:t>
            </w:r>
          </w:p>
        </w:tc>
        <w:tc>
          <w:tcPr>
            <w:tcW w:w="3628" w:type="dxa"/>
          </w:tcPr>
          <w:p w:rsidR="00BA1CC6" w:rsidRDefault="00BA1CC6">
            <w:pPr>
              <w:pStyle w:val="ConsPlusNormal"/>
            </w:pPr>
            <w:hyperlink r:id="rId3522">
              <w:r>
                <w:rPr>
                  <w:color w:val="0000FF"/>
                </w:rPr>
                <w:t>Пункты 52</w:t>
              </w:r>
            </w:hyperlink>
            <w:r>
              <w:t xml:space="preserve"> - </w:t>
            </w:r>
            <w:hyperlink r:id="rId3523">
              <w:r>
                <w:rPr>
                  <w:color w:val="0000FF"/>
                </w:rPr>
                <w:t>69</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исполняются требования охраны труда при трелевке вертолетами?</w:t>
            </w:r>
          </w:p>
        </w:tc>
        <w:tc>
          <w:tcPr>
            <w:tcW w:w="3628" w:type="dxa"/>
          </w:tcPr>
          <w:p w:rsidR="00BA1CC6" w:rsidRDefault="00BA1CC6">
            <w:pPr>
              <w:pStyle w:val="ConsPlusNormal"/>
            </w:pPr>
            <w:hyperlink r:id="rId3524">
              <w:r>
                <w:rPr>
                  <w:color w:val="0000FF"/>
                </w:rPr>
                <w:t>Пункты 70</w:t>
              </w:r>
            </w:hyperlink>
            <w:r>
              <w:t xml:space="preserve"> - </w:t>
            </w:r>
            <w:hyperlink r:id="rId3525">
              <w:r>
                <w:rPr>
                  <w:color w:val="0000FF"/>
                </w:rPr>
                <w:t>78</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исполняются требования охраны труда при трелевке по лесоспускам?</w:t>
            </w:r>
          </w:p>
        </w:tc>
        <w:tc>
          <w:tcPr>
            <w:tcW w:w="3628" w:type="dxa"/>
          </w:tcPr>
          <w:p w:rsidR="00BA1CC6" w:rsidRDefault="00BA1CC6">
            <w:pPr>
              <w:pStyle w:val="ConsPlusNormal"/>
            </w:pPr>
            <w:hyperlink r:id="rId3526">
              <w:r>
                <w:rPr>
                  <w:color w:val="0000FF"/>
                </w:rPr>
                <w:t>Пункты 79</w:t>
              </w:r>
            </w:hyperlink>
            <w:r>
              <w:t xml:space="preserve"> - </w:t>
            </w:r>
            <w:hyperlink r:id="rId3527">
              <w:r>
                <w:rPr>
                  <w:color w:val="0000FF"/>
                </w:rPr>
                <w:t>95</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18</w:t>
            </w:r>
          </w:p>
        </w:tc>
        <w:tc>
          <w:tcPr>
            <w:tcW w:w="3628" w:type="dxa"/>
          </w:tcPr>
          <w:p w:rsidR="00BA1CC6" w:rsidRDefault="00BA1CC6">
            <w:pPr>
              <w:pStyle w:val="ConsPlusNormal"/>
            </w:pPr>
            <w:r>
              <w:t>Работодателем исполняются требования охраны труда при обрубке (дообрубке) сучьев?</w:t>
            </w:r>
          </w:p>
        </w:tc>
        <w:tc>
          <w:tcPr>
            <w:tcW w:w="3628" w:type="dxa"/>
          </w:tcPr>
          <w:p w:rsidR="00BA1CC6" w:rsidRDefault="00BA1CC6">
            <w:pPr>
              <w:pStyle w:val="ConsPlusNormal"/>
            </w:pPr>
            <w:hyperlink r:id="rId3528">
              <w:r>
                <w:rPr>
                  <w:color w:val="0000FF"/>
                </w:rPr>
                <w:t>Пункты 96</w:t>
              </w:r>
            </w:hyperlink>
            <w:r>
              <w:t xml:space="preserve"> - </w:t>
            </w:r>
            <w:hyperlink r:id="rId3529">
              <w:r>
                <w:rPr>
                  <w:color w:val="0000FF"/>
                </w:rPr>
                <w:t>104</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исполняются требования охраны труда при очистке деревьев от сучьев с помощью бензиномоторной пилы?</w:t>
            </w:r>
          </w:p>
        </w:tc>
        <w:tc>
          <w:tcPr>
            <w:tcW w:w="3628" w:type="dxa"/>
          </w:tcPr>
          <w:p w:rsidR="00BA1CC6" w:rsidRDefault="00BA1CC6">
            <w:pPr>
              <w:pStyle w:val="ConsPlusNormal"/>
            </w:pPr>
            <w:hyperlink r:id="rId3530">
              <w:r>
                <w:rPr>
                  <w:color w:val="0000FF"/>
                </w:rPr>
                <w:t>Пункты 105</w:t>
              </w:r>
            </w:hyperlink>
            <w:r>
              <w:t xml:space="preserve"> - </w:t>
            </w:r>
            <w:hyperlink r:id="rId3531">
              <w:r>
                <w:rPr>
                  <w:color w:val="0000FF"/>
                </w:rPr>
                <w:t>111</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Работодателем исполняются требования охраны труда при машинной очистке деревьев от сучьев и очистке лесосек?</w:t>
            </w:r>
          </w:p>
        </w:tc>
        <w:tc>
          <w:tcPr>
            <w:tcW w:w="3628" w:type="dxa"/>
          </w:tcPr>
          <w:p w:rsidR="00BA1CC6" w:rsidRDefault="00BA1CC6">
            <w:pPr>
              <w:pStyle w:val="ConsPlusNormal"/>
            </w:pPr>
            <w:hyperlink r:id="rId3532">
              <w:r>
                <w:rPr>
                  <w:color w:val="0000FF"/>
                </w:rPr>
                <w:t>Пункты 112</w:t>
              </w:r>
            </w:hyperlink>
            <w:r>
              <w:t xml:space="preserve"> - </w:t>
            </w:r>
            <w:hyperlink r:id="rId3533">
              <w:r>
                <w:rPr>
                  <w:color w:val="0000FF"/>
                </w:rPr>
                <w:t>121</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исполняются требования охраны труда при раскряжевке хлыстов и разделке долготья?</w:t>
            </w:r>
          </w:p>
        </w:tc>
        <w:tc>
          <w:tcPr>
            <w:tcW w:w="3628" w:type="dxa"/>
          </w:tcPr>
          <w:p w:rsidR="00BA1CC6" w:rsidRDefault="00BA1CC6">
            <w:pPr>
              <w:pStyle w:val="ConsPlusNormal"/>
            </w:pPr>
            <w:hyperlink r:id="rId3534">
              <w:r>
                <w:rPr>
                  <w:color w:val="0000FF"/>
                </w:rPr>
                <w:t>Пункты 122</w:t>
              </w:r>
            </w:hyperlink>
            <w:r>
              <w:t xml:space="preserve"> - </w:t>
            </w:r>
            <w:hyperlink r:id="rId3535">
              <w:r>
                <w:rPr>
                  <w:color w:val="0000FF"/>
                </w:rPr>
                <w:t>134</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Работодателем исполняются требования охраны труда при сортировке лесоматериалов?</w:t>
            </w:r>
          </w:p>
        </w:tc>
        <w:tc>
          <w:tcPr>
            <w:tcW w:w="3628" w:type="dxa"/>
          </w:tcPr>
          <w:p w:rsidR="00BA1CC6" w:rsidRDefault="00BA1CC6">
            <w:pPr>
              <w:pStyle w:val="ConsPlusNormal"/>
            </w:pPr>
            <w:hyperlink r:id="rId3536">
              <w:r>
                <w:rPr>
                  <w:color w:val="0000FF"/>
                </w:rPr>
                <w:t>Пункты 135</w:t>
              </w:r>
            </w:hyperlink>
            <w:r>
              <w:t xml:space="preserve"> - </w:t>
            </w:r>
            <w:hyperlink r:id="rId3537">
              <w:r>
                <w:rPr>
                  <w:color w:val="0000FF"/>
                </w:rPr>
                <w:t>145</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исполняются требования охраны труда при формировании и разборке штабелей и пакетов круглых лесоматериалов?</w:t>
            </w:r>
          </w:p>
        </w:tc>
        <w:tc>
          <w:tcPr>
            <w:tcW w:w="3628" w:type="dxa"/>
          </w:tcPr>
          <w:p w:rsidR="00BA1CC6" w:rsidRDefault="00BA1CC6">
            <w:pPr>
              <w:pStyle w:val="ConsPlusNormal"/>
            </w:pPr>
            <w:hyperlink r:id="rId3538">
              <w:r>
                <w:rPr>
                  <w:color w:val="0000FF"/>
                </w:rPr>
                <w:t>Пункты 146</w:t>
              </w:r>
            </w:hyperlink>
            <w:r>
              <w:t xml:space="preserve"> - </w:t>
            </w:r>
            <w:hyperlink r:id="rId3539">
              <w:r>
                <w:rPr>
                  <w:color w:val="0000FF"/>
                </w:rPr>
                <w:t>171</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Работодателем исполняются требования охраны труда при выполнении лесотранспортных работ наземным транспортом?</w:t>
            </w:r>
          </w:p>
        </w:tc>
        <w:tc>
          <w:tcPr>
            <w:tcW w:w="3628" w:type="dxa"/>
          </w:tcPr>
          <w:p w:rsidR="00BA1CC6" w:rsidRDefault="00BA1CC6">
            <w:pPr>
              <w:pStyle w:val="ConsPlusNormal"/>
            </w:pPr>
            <w:hyperlink r:id="rId3540">
              <w:r>
                <w:rPr>
                  <w:color w:val="0000FF"/>
                </w:rPr>
                <w:t>Пункты 172</w:t>
              </w:r>
            </w:hyperlink>
            <w:r>
              <w:t xml:space="preserve"> - </w:t>
            </w:r>
            <w:hyperlink r:id="rId3541">
              <w:r>
                <w:rPr>
                  <w:color w:val="0000FF"/>
                </w:rPr>
                <w:t>177</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 xml:space="preserve">Работодателем исполняются требования охраны труда при </w:t>
            </w:r>
            <w:r>
              <w:lastRenderedPageBreak/>
              <w:t>погрузочно-разгрузочных работах?</w:t>
            </w:r>
          </w:p>
        </w:tc>
        <w:tc>
          <w:tcPr>
            <w:tcW w:w="3628" w:type="dxa"/>
          </w:tcPr>
          <w:p w:rsidR="00BA1CC6" w:rsidRDefault="00BA1CC6">
            <w:pPr>
              <w:pStyle w:val="ConsPlusNormal"/>
            </w:pPr>
            <w:hyperlink r:id="rId3542">
              <w:r>
                <w:rPr>
                  <w:color w:val="0000FF"/>
                </w:rPr>
                <w:t>Пункты 178</w:t>
              </w:r>
            </w:hyperlink>
            <w:r>
              <w:t xml:space="preserve"> - </w:t>
            </w:r>
            <w:hyperlink r:id="rId3543">
              <w:r>
                <w:rPr>
                  <w:color w:val="0000FF"/>
                </w:rPr>
                <w:t>204</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26</w:t>
            </w:r>
          </w:p>
        </w:tc>
        <w:tc>
          <w:tcPr>
            <w:tcW w:w="3628" w:type="dxa"/>
          </w:tcPr>
          <w:p w:rsidR="00BA1CC6" w:rsidRDefault="00BA1CC6">
            <w:pPr>
              <w:pStyle w:val="ConsPlusNormal"/>
            </w:pPr>
            <w:r>
              <w:t>Работодателем исполняются требования охраны труда при выполнении лесосплавных работ?</w:t>
            </w:r>
          </w:p>
        </w:tc>
        <w:tc>
          <w:tcPr>
            <w:tcW w:w="3628" w:type="dxa"/>
          </w:tcPr>
          <w:p w:rsidR="00BA1CC6" w:rsidRDefault="00BA1CC6">
            <w:pPr>
              <w:pStyle w:val="ConsPlusNormal"/>
            </w:pPr>
            <w:hyperlink r:id="rId3544">
              <w:r>
                <w:rPr>
                  <w:color w:val="0000FF"/>
                </w:rPr>
                <w:t>Пункты 205</w:t>
              </w:r>
            </w:hyperlink>
            <w:r>
              <w:t xml:space="preserve"> - </w:t>
            </w:r>
            <w:hyperlink r:id="rId3545">
              <w:r>
                <w:rPr>
                  <w:color w:val="0000FF"/>
                </w:rPr>
                <w:t>209</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27</w:t>
            </w:r>
          </w:p>
        </w:tc>
        <w:tc>
          <w:tcPr>
            <w:tcW w:w="3628" w:type="dxa"/>
          </w:tcPr>
          <w:p w:rsidR="00BA1CC6" w:rsidRDefault="00BA1CC6">
            <w:pPr>
              <w:pStyle w:val="ConsPlusNormal"/>
            </w:pPr>
            <w:r>
              <w:t>Работодателем исполняются требования охраны труда при выполнении мелиоративных и гидротехнических работ?</w:t>
            </w:r>
          </w:p>
        </w:tc>
        <w:tc>
          <w:tcPr>
            <w:tcW w:w="3628" w:type="dxa"/>
          </w:tcPr>
          <w:p w:rsidR="00BA1CC6" w:rsidRDefault="00BA1CC6">
            <w:pPr>
              <w:pStyle w:val="ConsPlusNormal"/>
            </w:pPr>
            <w:hyperlink r:id="rId3546">
              <w:r>
                <w:rPr>
                  <w:color w:val="0000FF"/>
                </w:rPr>
                <w:t>Пункты 210</w:t>
              </w:r>
            </w:hyperlink>
            <w:r>
              <w:t xml:space="preserve"> - </w:t>
            </w:r>
            <w:hyperlink r:id="rId3547">
              <w:r>
                <w:rPr>
                  <w:color w:val="0000FF"/>
                </w:rPr>
                <w:t>238</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28</w:t>
            </w:r>
          </w:p>
        </w:tc>
        <w:tc>
          <w:tcPr>
            <w:tcW w:w="3628" w:type="dxa"/>
          </w:tcPr>
          <w:p w:rsidR="00BA1CC6" w:rsidRDefault="00BA1CC6">
            <w:pPr>
              <w:pStyle w:val="ConsPlusNormal"/>
            </w:pPr>
            <w:r>
              <w:t>Работодателем исполняются требования охраны труда при выполнении работ на береговой сплотке леса?</w:t>
            </w:r>
          </w:p>
        </w:tc>
        <w:tc>
          <w:tcPr>
            <w:tcW w:w="3628" w:type="dxa"/>
          </w:tcPr>
          <w:p w:rsidR="00BA1CC6" w:rsidRDefault="00BA1CC6">
            <w:pPr>
              <w:pStyle w:val="ConsPlusNormal"/>
            </w:pPr>
            <w:hyperlink r:id="rId3548">
              <w:r>
                <w:rPr>
                  <w:color w:val="0000FF"/>
                </w:rPr>
                <w:t>Пункты 239</w:t>
              </w:r>
            </w:hyperlink>
            <w:r>
              <w:t xml:space="preserve"> - </w:t>
            </w:r>
            <w:hyperlink r:id="rId3549">
              <w:r>
                <w:rPr>
                  <w:color w:val="0000FF"/>
                </w:rPr>
                <w:t>257</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29</w:t>
            </w:r>
          </w:p>
        </w:tc>
        <w:tc>
          <w:tcPr>
            <w:tcW w:w="3628" w:type="dxa"/>
          </w:tcPr>
          <w:p w:rsidR="00BA1CC6" w:rsidRDefault="00BA1CC6">
            <w:pPr>
              <w:pStyle w:val="ConsPlusNormal"/>
            </w:pPr>
            <w:r>
              <w:t>Работодателем исполняются требования охраны труда при подготовке древесины к сплаву?</w:t>
            </w:r>
          </w:p>
        </w:tc>
        <w:tc>
          <w:tcPr>
            <w:tcW w:w="3628" w:type="dxa"/>
          </w:tcPr>
          <w:p w:rsidR="00BA1CC6" w:rsidRDefault="00BA1CC6">
            <w:pPr>
              <w:pStyle w:val="ConsPlusNormal"/>
            </w:pPr>
            <w:hyperlink r:id="rId3550">
              <w:r>
                <w:rPr>
                  <w:color w:val="0000FF"/>
                </w:rPr>
                <w:t>Пункты 258</w:t>
              </w:r>
            </w:hyperlink>
            <w:r>
              <w:t xml:space="preserve"> - </w:t>
            </w:r>
            <w:hyperlink r:id="rId3551">
              <w:r>
                <w:rPr>
                  <w:color w:val="0000FF"/>
                </w:rPr>
                <w:t>265</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30</w:t>
            </w:r>
          </w:p>
        </w:tc>
        <w:tc>
          <w:tcPr>
            <w:tcW w:w="3628" w:type="dxa"/>
          </w:tcPr>
          <w:p w:rsidR="00BA1CC6" w:rsidRDefault="00BA1CC6">
            <w:pPr>
              <w:pStyle w:val="ConsPlusNormal"/>
            </w:pPr>
            <w:r>
              <w:t>Работодателем исполняются требования охраны труда при формировании, буксировке и расформировании плотов?</w:t>
            </w:r>
          </w:p>
        </w:tc>
        <w:tc>
          <w:tcPr>
            <w:tcW w:w="3628" w:type="dxa"/>
          </w:tcPr>
          <w:p w:rsidR="00BA1CC6" w:rsidRDefault="00BA1CC6">
            <w:pPr>
              <w:pStyle w:val="ConsPlusNormal"/>
            </w:pPr>
            <w:hyperlink r:id="rId3552">
              <w:r>
                <w:rPr>
                  <w:color w:val="0000FF"/>
                </w:rPr>
                <w:t>Пункты 266</w:t>
              </w:r>
            </w:hyperlink>
            <w:r>
              <w:t xml:space="preserve"> - </w:t>
            </w:r>
            <w:hyperlink r:id="rId3553">
              <w:r>
                <w:rPr>
                  <w:color w:val="0000FF"/>
                </w:rPr>
                <w:t>282</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31</w:t>
            </w:r>
          </w:p>
        </w:tc>
        <w:tc>
          <w:tcPr>
            <w:tcW w:w="3628" w:type="dxa"/>
          </w:tcPr>
          <w:p w:rsidR="00BA1CC6" w:rsidRDefault="00BA1CC6">
            <w:pPr>
              <w:pStyle w:val="ConsPlusNormal"/>
            </w:pPr>
            <w:r>
              <w:t>Работодателем исполняются требования охраны труда при подъеме топляка?</w:t>
            </w:r>
          </w:p>
        </w:tc>
        <w:tc>
          <w:tcPr>
            <w:tcW w:w="3628" w:type="dxa"/>
          </w:tcPr>
          <w:p w:rsidR="00BA1CC6" w:rsidRDefault="00BA1CC6">
            <w:pPr>
              <w:pStyle w:val="ConsPlusNormal"/>
            </w:pPr>
            <w:hyperlink r:id="rId3554">
              <w:r>
                <w:rPr>
                  <w:color w:val="0000FF"/>
                </w:rPr>
                <w:t>Пункты 283</w:t>
              </w:r>
            </w:hyperlink>
            <w:r>
              <w:t xml:space="preserve"> - </w:t>
            </w:r>
            <w:hyperlink r:id="rId3555">
              <w:r>
                <w:rPr>
                  <w:color w:val="0000FF"/>
                </w:rPr>
                <w:t>289</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32</w:t>
            </w:r>
          </w:p>
        </w:tc>
        <w:tc>
          <w:tcPr>
            <w:tcW w:w="3628" w:type="dxa"/>
          </w:tcPr>
          <w:p w:rsidR="00BA1CC6" w:rsidRDefault="00BA1CC6">
            <w:pPr>
              <w:pStyle w:val="ConsPlusNormal"/>
            </w:pPr>
            <w:r>
              <w:t>Работодателем исполняются требования охраны труда при выгрузке лесоматериалов из воды?</w:t>
            </w:r>
          </w:p>
        </w:tc>
        <w:tc>
          <w:tcPr>
            <w:tcW w:w="3628" w:type="dxa"/>
          </w:tcPr>
          <w:p w:rsidR="00BA1CC6" w:rsidRDefault="00BA1CC6">
            <w:pPr>
              <w:pStyle w:val="ConsPlusNormal"/>
            </w:pPr>
            <w:hyperlink r:id="rId3556">
              <w:r>
                <w:rPr>
                  <w:color w:val="0000FF"/>
                </w:rPr>
                <w:t>Пункты 290</w:t>
              </w:r>
            </w:hyperlink>
            <w:r>
              <w:t xml:space="preserve"> - </w:t>
            </w:r>
            <w:hyperlink r:id="rId3557">
              <w:r>
                <w:rPr>
                  <w:color w:val="0000FF"/>
                </w:rPr>
                <w:t>298</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33</w:t>
            </w:r>
          </w:p>
        </w:tc>
        <w:tc>
          <w:tcPr>
            <w:tcW w:w="3628" w:type="dxa"/>
          </w:tcPr>
          <w:p w:rsidR="00BA1CC6" w:rsidRDefault="00BA1CC6">
            <w:pPr>
              <w:pStyle w:val="ConsPlusNormal"/>
            </w:pPr>
            <w:r>
              <w:t xml:space="preserve">Работодателем исполняются требования охраны труда при </w:t>
            </w:r>
            <w:r>
              <w:lastRenderedPageBreak/>
              <w:t>подсочке леса?</w:t>
            </w:r>
          </w:p>
        </w:tc>
        <w:tc>
          <w:tcPr>
            <w:tcW w:w="3628" w:type="dxa"/>
          </w:tcPr>
          <w:p w:rsidR="00BA1CC6" w:rsidRDefault="00BA1CC6">
            <w:pPr>
              <w:pStyle w:val="ConsPlusNormal"/>
            </w:pPr>
            <w:hyperlink r:id="rId3558">
              <w:r>
                <w:rPr>
                  <w:color w:val="0000FF"/>
                </w:rPr>
                <w:t>Пункты 299</w:t>
              </w:r>
            </w:hyperlink>
            <w:r>
              <w:t xml:space="preserve"> - </w:t>
            </w:r>
            <w:hyperlink r:id="rId3559">
              <w:r>
                <w:rPr>
                  <w:color w:val="0000FF"/>
                </w:rPr>
                <w:t>331</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34</w:t>
            </w:r>
          </w:p>
        </w:tc>
        <w:tc>
          <w:tcPr>
            <w:tcW w:w="3628" w:type="dxa"/>
          </w:tcPr>
          <w:p w:rsidR="00BA1CC6" w:rsidRDefault="00BA1CC6">
            <w:pPr>
              <w:pStyle w:val="ConsPlusNormal"/>
            </w:pPr>
            <w:r>
              <w:t>Работодателем исполняются требования охраны труда при осмолозаготовке?</w:t>
            </w:r>
          </w:p>
        </w:tc>
        <w:tc>
          <w:tcPr>
            <w:tcW w:w="3628" w:type="dxa"/>
          </w:tcPr>
          <w:p w:rsidR="00BA1CC6" w:rsidRDefault="00BA1CC6">
            <w:pPr>
              <w:pStyle w:val="ConsPlusNormal"/>
            </w:pPr>
            <w:hyperlink r:id="rId3560">
              <w:r>
                <w:rPr>
                  <w:color w:val="0000FF"/>
                </w:rPr>
                <w:t>Пункты 332</w:t>
              </w:r>
            </w:hyperlink>
            <w:r>
              <w:t xml:space="preserve"> - </w:t>
            </w:r>
            <w:hyperlink r:id="rId3561">
              <w:r>
                <w:rPr>
                  <w:color w:val="0000FF"/>
                </w:rPr>
                <w:t>353</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35</w:t>
            </w:r>
          </w:p>
        </w:tc>
        <w:tc>
          <w:tcPr>
            <w:tcW w:w="3628" w:type="dxa"/>
          </w:tcPr>
          <w:p w:rsidR="00BA1CC6" w:rsidRDefault="00BA1CC6">
            <w:pPr>
              <w:pStyle w:val="ConsPlusNormal"/>
            </w:pPr>
            <w:r>
              <w:t>Работодателем исполняются требования охраны труда при проведении работ с применением малой лесохимии?</w:t>
            </w:r>
          </w:p>
        </w:tc>
        <w:tc>
          <w:tcPr>
            <w:tcW w:w="3628" w:type="dxa"/>
          </w:tcPr>
          <w:p w:rsidR="00BA1CC6" w:rsidRDefault="00BA1CC6">
            <w:pPr>
              <w:pStyle w:val="ConsPlusNormal"/>
            </w:pPr>
            <w:hyperlink r:id="rId3562">
              <w:r>
                <w:rPr>
                  <w:color w:val="0000FF"/>
                </w:rPr>
                <w:t>Пункты 354</w:t>
              </w:r>
            </w:hyperlink>
            <w:r>
              <w:t xml:space="preserve"> - </w:t>
            </w:r>
            <w:hyperlink r:id="rId3563">
              <w:r>
                <w:rPr>
                  <w:color w:val="0000FF"/>
                </w:rPr>
                <w:t>364</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36</w:t>
            </w:r>
          </w:p>
        </w:tc>
        <w:tc>
          <w:tcPr>
            <w:tcW w:w="3628" w:type="dxa"/>
          </w:tcPr>
          <w:p w:rsidR="00BA1CC6" w:rsidRDefault="00BA1CC6">
            <w:pPr>
              <w:pStyle w:val="ConsPlusNormal"/>
            </w:pPr>
            <w:r>
              <w:t>Работодателем исполняются требования охраны труда в смолоскипидарном производстве?</w:t>
            </w:r>
          </w:p>
        </w:tc>
        <w:tc>
          <w:tcPr>
            <w:tcW w:w="3628" w:type="dxa"/>
          </w:tcPr>
          <w:p w:rsidR="00BA1CC6" w:rsidRDefault="00BA1CC6">
            <w:pPr>
              <w:pStyle w:val="ConsPlusNormal"/>
            </w:pPr>
            <w:hyperlink r:id="rId3564">
              <w:r>
                <w:rPr>
                  <w:color w:val="0000FF"/>
                </w:rPr>
                <w:t>Пункты 365</w:t>
              </w:r>
            </w:hyperlink>
            <w:r>
              <w:t xml:space="preserve"> - </w:t>
            </w:r>
            <w:hyperlink r:id="rId3565">
              <w:r>
                <w:rPr>
                  <w:color w:val="0000FF"/>
                </w:rPr>
                <w:t>380</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37</w:t>
            </w:r>
          </w:p>
        </w:tc>
        <w:tc>
          <w:tcPr>
            <w:tcW w:w="3628" w:type="dxa"/>
          </w:tcPr>
          <w:p w:rsidR="00BA1CC6" w:rsidRDefault="00BA1CC6">
            <w:pPr>
              <w:pStyle w:val="ConsPlusNormal"/>
            </w:pPr>
            <w:r>
              <w:t>Работодателем исполняются требования охраны труда в дегтекурном производстве?</w:t>
            </w:r>
          </w:p>
        </w:tc>
        <w:tc>
          <w:tcPr>
            <w:tcW w:w="3628" w:type="dxa"/>
          </w:tcPr>
          <w:p w:rsidR="00BA1CC6" w:rsidRDefault="00BA1CC6">
            <w:pPr>
              <w:pStyle w:val="ConsPlusNormal"/>
            </w:pPr>
            <w:hyperlink r:id="rId3566">
              <w:r>
                <w:rPr>
                  <w:color w:val="0000FF"/>
                </w:rPr>
                <w:t>Пункты 381</w:t>
              </w:r>
            </w:hyperlink>
            <w:r>
              <w:t xml:space="preserve"> - </w:t>
            </w:r>
            <w:hyperlink r:id="rId3567">
              <w:r>
                <w:rPr>
                  <w:color w:val="0000FF"/>
                </w:rPr>
                <w:t>383</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38</w:t>
            </w:r>
          </w:p>
        </w:tc>
        <w:tc>
          <w:tcPr>
            <w:tcW w:w="3628" w:type="dxa"/>
          </w:tcPr>
          <w:p w:rsidR="00BA1CC6" w:rsidRDefault="00BA1CC6">
            <w:pPr>
              <w:pStyle w:val="ConsPlusNormal"/>
            </w:pPr>
            <w:r>
              <w:t>Работодателем исполняются требования охраны труда при производстве пихтового масла?</w:t>
            </w:r>
          </w:p>
        </w:tc>
        <w:tc>
          <w:tcPr>
            <w:tcW w:w="3628" w:type="dxa"/>
          </w:tcPr>
          <w:p w:rsidR="00BA1CC6" w:rsidRDefault="00BA1CC6">
            <w:pPr>
              <w:pStyle w:val="ConsPlusNormal"/>
            </w:pPr>
            <w:hyperlink r:id="rId3568">
              <w:r>
                <w:rPr>
                  <w:color w:val="0000FF"/>
                </w:rPr>
                <w:t>Пункты 384</w:t>
              </w:r>
            </w:hyperlink>
            <w:r>
              <w:t xml:space="preserve"> - </w:t>
            </w:r>
            <w:hyperlink r:id="rId3569">
              <w:r>
                <w:rPr>
                  <w:color w:val="0000FF"/>
                </w:rPr>
                <w:t>391</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39</w:t>
            </w:r>
          </w:p>
        </w:tc>
        <w:tc>
          <w:tcPr>
            <w:tcW w:w="3628" w:type="dxa"/>
          </w:tcPr>
          <w:p w:rsidR="00BA1CC6" w:rsidRDefault="00BA1CC6">
            <w:pPr>
              <w:pStyle w:val="ConsPlusNormal"/>
            </w:pPr>
            <w:r>
              <w:t>Работодателем исполняются требования охраны труда при углежжении?</w:t>
            </w:r>
          </w:p>
        </w:tc>
        <w:tc>
          <w:tcPr>
            <w:tcW w:w="3628" w:type="dxa"/>
          </w:tcPr>
          <w:p w:rsidR="00BA1CC6" w:rsidRDefault="00BA1CC6">
            <w:pPr>
              <w:pStyle w:val="ConsPlusNormal"/>
            </w:pPr>
            <w:hyperlink r:id="rId3570">
              <w:r>
                <w:rPr>
                  <w:color w:val="0000FF"/>
                </w:rPr>
                <w:t>Пункты 392</w:t>
              </w:r>
            </w:hyperlink>
            <w:r>
              <w:t xml:space="preserve"> - </w:t>
            </w:r>
            <w:hyperlink r:id="rId3571">
              <w:r>
                <w:rPr>
                  <w:color w:val="0000FF"/>
                </w:rPr>
                <w:t>399</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40</w:t>
            </w:r>
          </w:p>
        </w:tc>
        <w:tc>
          <w:tcPr>
            <w:tcW w:w="3628" w:type="dxa"/>
          </w:tcPr>
          <w:p w:rsidR="00BA1CC6" w:rsidRDefault="00BA1CC6">
            <w:pPr>
              <w:pStyle w:val="ConsPlusNormal"/>
            </w:pPr>
            <w:r>
              <w:t>Работодателем исполняются требования охраны труда при производстве хвойно-витаминной муки?</w:t>
            </w:r>
          </w:p>
        </w:tc>
        <w:tc>
          <w:tcPr>
            <w:tcW w:w="3628" w:type="dxa"/>
          </w:tcPr>
          <w:p w:rsidR="00BA1CC6" w:rsidRDefault="00BA1CC6">
            <w:pPr>
              <w:pStyle w:val="ConsPlusNormal"/>
            </w:pPr>
            <w:hyperlink r:id="rId3572">
              <w:r>
                <w:rPr>
                  <w:color w:val="0000FF"/>
                </w:rPr>
                <w:t>Пункты 400</w:t>
              </w:r>
            </w:hyperlink>
            <w:r>
              <w:t xml:space="preserve"> - </w:t>
            </w:r>
            <w:hyperlink r:id="rId3573">
              <w:r>
                <w:rPr>
                  <w:color w:val="0000FF"/>
                </w:rPr>
                <w:t>408</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41</w:t>
            </w:r>
          </w:p>
        </w:tc>
        <w:tc>
          <w:tcPr>
            <w:tcW w:w="3628" w:type="dxa"/>
          </w:tcPr>
          <w:p w:rsidR="00BA1CC6" w:rsidRDefault="00BA1CC6">
            <w:pPr>
              <w:pStyle w:val="ConsPlusNormal"/>
            </w:pPr>
            <w:r>
              <w:t xml:space="preserve">Работодателем исполняются требования охраны труда при производстве лесохозяйственных </w:t>
            </w:r>
            <w:r>
              <w:lastRenderedPageBreak/>
              <w:t>работ?</w:t>
            </w:r>
          </w:p>
        </w:tc>
        <w:tc>
          <w:tcPr>
            <w:tcW w:w="3628" w:type="dxa"/>
          </w:tcPr>
          <w:p w:rsidR="00BA1CC6" w:rsidRDefault="00BA1CC6">
            <w:pPr>
              <w:pStyle w:val="ConsPlusNormal"/>
            </w:pPr>
            <w:hyperlink r:id="rId3574">
              <w:r>
                <w:rPr>
                  <w:color w:val="0000FF"/>
                </w:rPr>
                <w:t>Пункты 409</w:t>
              </w:r>
            </w:hyperlink>
            <w:r>
              <w:t xml:space="preserve"> - </w:t>
            </w:r>
            <w:hyperlink r:id="rId3575">
              <w:r>
                <w:rPr>
                  <w:color w:val="0000FF"/>
                </w:rPr>
                <w:t>415</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42</w:t>
            </w:r>
          </w:p>
        </w:tc>
        <w:tc>
          <w:tcPr>
            <w:tcW w:w="3628" w:type="dxa"/>
          </w:tcPr>
          <w:p w:rsidR="00BA1CC6" w:rsidRDefault="00BA1CC6">
            <w:pPr>
              <w:pStyle w:val="ConsPlusNormal"/>
            </w:pPr>
            <w:r>
              <w:t>Работодателем исполняются требования охраны труда при сборе и обработке лесных семян?</w:t>
            </w:r>
          </w:p>
        </w:tc>
        <w:tc>
          <w:tcPr>
            <w:tcW w:w="3628" w:type="dxa"/>
          </w:tcPr>
          <w:p w:rsidR="00BA1CC6" w:rsidRDefault="00BA1CC6">
            <w:pPr>
              <w:pStyle w:val="ConsPlusNormal"/>
            </w:pPr>
            <w:hyperlink r:id="rId3576">
              <w:r>
                <w:rPr>
                  <w:color w:val="0000FF"/>
                </w:rPr>
                <w:t>Пункты 416</w:t>
              </w:r>
            </w:hyperlink>
            <w:r>
              <w:t xml:space="preserve"> - </w:t>
            </w:r>
            <w:hyperlink r:id="rId3577">
              <w:r>
                <w:rPr>
                  <w:color w:val="0000FF"/>
                </w:rPr>
                <w:t>424</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43</w:t>
            </w:r>
          </w:p>
        </w:tc>
        <w:tc>
          <w:tcPr>
            <w:tcW w:w="3628" w:type="dxa"/>
          </w:tcPr>
          <w:p w:rsidR="00BA1CC6" w:rsidRDefault="00BA1CC6">
            <w:pPr>
              <w:pStyle w:val="ConsPlusNormal"/>
            </w:pPr>
            <w:r>
              <w:t>Работодателем исполняются требования охраны труда при расчистке участков?</w:t>
            </w:r>
          </w:p>
        </w:tc>
        <w:tc>
          <w:tcPr>
            <w:tcW w:w="3628" w:type="dxa"/>
          </w:tcPr>
          <w:p w:rsidR="00BA1CC6" w:rsidRDefault="00BA1CC6">
            <w:pPr>
              <w:pStyle w:val="ConsPlusNormal"/>
            </w:pPr>
            <w:hyperlink r:id="rId3578">
              <w:r>
                <w:rPr>
                  <w:color w:val="0000FF"/>
                </w:rPr>
                <w:t>Пункты 425</w:t>
              </w:r>
            </w:hyperlink>
            <w:r>
              <w:t xml:space="preserve"> - </w:t>
            </w:r>
            <w:hyperlink r:id="rId3579">
              <w:r>
                <w:rPr>
                  <w:color w:val="0000FF"/>
                </w:rPr>
                <w:t>430</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44</w:t>
            </w:r>
          </w:p>
        </w:tc>
        <w:tc>
          <w:tcPr>
            <w:tcW w:w="3628" w:type="dxa"/>
          </w:tcPr>
          <w:p w:rsidR="00BA1CC6" w:rsidRDefault="00BA1CC6">
            <w:pPr>
              <w:pStyle w:val="ConsPlusNormal"/>
            </w:pPr>
            <w:r>
              <w:t>Работодателем исполняются требования охраны труда при осуществлении рубок ухода за лесом и выборочных санитарных рубок?</w:t>
            </w:r>
          </w:p>
        </w:tc>
        <w:tc>
          <w:tcPr>
            <w:tcW w:w="3628" w:type="dxa"/>
          </w:tcPr>
          <w:p w:rsidR="00BA1CC6" w:rsidRDefault="00BA1CC6">
            <w:pPr>
              <w:pStyle w:val="ConsPlusNormal"/>
            </w:pPr>
            <w:hyperlink r:id="rId3580">
              <w:r>
                <w:rPr>
                  <w:color w:val="0000FF"/>
                </w:rPr>
                <w:t>Пункты 431</w:t>
              </w:r>
            </w:hyperlink>
            <w:r>
              <w:t xml:space="preserve"> - </w:t>
            </w:r>
            <w:hyperlink r:id="rId3581">
              <w:r>
                <w:rPr>
                  <w:color w:val="0000FF"/>
                </w:rPr>
                <w:t>441</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45</w:t>
            </w:r>
          </w:p>
        </w:tc>
        <w:tc>
          <w:tcPr>
            <w:tcW w:w="3628" w:type="dxa"/>
          </w:tcPr>
          <w:p w:rsidR="00BA1CC6" w:rsidRDefault="00BA1CC6">
            <w:pPr>
              <w:pStyle w:val="ConsPlusNormal"/>
            </w:pPr>
            <w:r>
              <w:t>Работодателем исполняются требования охраны труда при обработке почвы, посеве и посадке леса?</w:t>
            </w:r>
          </w:p>
        </w:tc>
        <w:tc>
          <w:tcPr>
            <w:tcW w:w="3628" w:type="dxa"/>
          </w:tcPr>
          <w:p w:rsidR="00BA1CC6" w:rsidRDefault="00BA1CC6">
            <w:pPr>
              <w:pStyle w:val="ConsPlusNormal"/>
            </w:pPr>
            <w:hyperlink r:id="rId3582">
              <w:r>
                <w:rPr>
                  <w:color w:val="0000FF"/>
                </w:rPr>
                <w:t>Пункты 442</w:t>
              </w:r>
            </w:hyperlink>
            <w:r>
              <w:t xml:space="preserve"> - </w:t>
            </w:r>
            <w:hyperlink r:id="rId3583">
              <w:r>
                <w:rPr>
                  <w:color w:val="0000FF"/>
                </w:rPr>
                <w:t>461</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46</w:t>
            </w:r>
          </w:p>
        </w:tc>
        <w:tc>
          <w:tcPr>
            <w:tcW w:w="3628" w:type="dxa"/>
          </w:tcPr>
          <w:p w:rsidR="00BA1CC6" w:rsidRDefault="00BA1CC6">
            <w:pPr>
              <w:pStyle w:val="ConsPlusNormal"/>
            </w:pPr>
            <w:r>
              <w:t>Работодателем исполняются требования охраны труда при работе в питомниках?</w:t>
            </w:r>
          </w:p>
        </w:tc>
        <w:tc>
          <w:tcPr>
            <w:tcW w:w="3628" w:type="dxa"/>
          </w:tcPr>
          <w:p w:rsidR="00BA1CC6" w:rsidRDefault="00BA1CC6">
            <w:pPr>
              <w:pStyle w:val="ConsPlusNormal"/>
            </w:pPr>
            <w:hyperlink r:id="rId3584">
              <w:r>
                <w:rPr>
                  <w:color w:val="0000FF"/>
                </w:rPr>
                <w:t>Пункты 462</w:t>
              </w:r>
            </w:hyperlink>
            <w:r>
              <w:t xml:space="preserve"> - </w:t>
            </w:r>
            <w:hyperlink r:id="rId3585">
              <w:r>
                <w:rPr>
                  <w:color w:val="0000FF"/>
                </w:rPr>
                <w:t>470</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47</w:t>
            </w:r>
          </w:p>
        </w:tc>
        <w:tc>
          <w:tcPr>
            <w:tcW w:w="3628" w:type="dxa"/>
          </w:tcPr>
          <w:p w:rsidR="00BA1CC6" w:rsidRDefault="00BA1CC6">
            <w:pPr>
              <w:pStyle w:val="ConsPlusNormal"/>
            </w:pPr>
            <w:r>
              <w:t>Работодателем исполняются требования охраны труда при работе с пестицидами и агрохимикатами?</w:t>
            </w:r>
          </w:p>
        </w:tc>
        <w:tc>
          <w:tcPr>
            <w:tcW w:w="3628" w:type="dxa"/>
          </w:tcPr>
          <w:p w:rsidR="00BA1CC6" w:rsidRDefault="00BA1CC6">
            <w:pPr>
              <w:pStyle w:val="ConsPlusNormal"/>
            </w:pPr>
            <w:hyperlink r:id="rId3586">
              <w:r>
                <w:rPr>
                  <w:color w:val="0000FF"/>
                </w:rPr>
                <w:t>Пункты 471</w:t>
              </w:r>
            </w:hyperlink>
            <w:r>
              <w:t xml:space="preserve"> - </w:t>
            </w:r>
            <w:hyperlink r:id="rId3587">
              <w:r>
                <w:rPr>
                  <w:color w:val="0000FF"/>
                </w:rPr>
                <w:t>504</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48</w:t>
            </w:r>
          </w:p>
        </w:tc>
        <w:tc>
          <w:tcPr>
            <w:tcW w:w="3628" w:type="dxa"/>
          </w:tcPr>
          <w:p w:rsidR="00BA1CC6" w:rsidRDefault="00BA1CC6">
            <w:pPr>
              <w:pStyle w:val="ConsPlusNormal"/>
            </w:pPr>
            <w:r>
              <w:t>Работодателем исполняются требования охраны труда при гидролесомелиоративных работах?</w:t>
            </w:r>
          </w:p>
        </w:tc>
        <w:tc>
          <w:tcPr>
            <w:tcW w:w="3628" w:type="dxa"/>
          </w:tcPr>
          <w:p w:rsidR="00BA1CC6" w:rsidRDefault="00BA1CC6">
            <w:pPr>
              <w:pStyle w:val="ConsPlusNormal"/>
            </w:pPr>
            <w:hyperlink r:id="rId3588">
              <w:r>
                <w:rPr>
                  <w:color w:val="0000FF"/>
                </w:rPr>
                <w:t>Пункты 505</w:t>
              </w:r>
            </w:hyperlink>
            <w:r>
              <w:t xml:space="preserve"> - </w:t>
            </w:r>
            <w:hyperlink r:id="rId3589">
              <w:r>
                <w:rPr>
                  <w:color w:val="0000FF"/>
                </w:rPr>
                <w:t>534</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49</w:t>
            </w:r>
          </w:p>
        </w:tc>
        <w:tc>
          <w:tcPr>
            <w:tcW w:w="3628" w:type="dxa"/>
          </w:tcPr>
          <w:p w:rsidR="00BA1CC6" w:rsidRDefault="00BA1CC6">
            <w:pPr>
              <w:pStyle w:val="ConsPlusNormal"/>
            </w:pPr>
            <w:r>
              <w:t xml:space="preserve">Работодателем исполняются </w:t>
            </w:r>
            <w:r>
              <w:lastRenderedPageBreak/>
              <w:t>требования охраны труда тушении лесных пожаров?</w:t>
            </w:r>
          </w:p>
        </w:tc>
        <w:tc>
          <w:tcPr>
            <w:tcW w:w="3628" w:type="dxa"/>
          </w:tcPr>
          <w:p w:rsidR="00BA1CC6" w:rsidRDefault="00BA1CC6">
            <w:pPr>
              <w:pStyle w:val="ConsPlusNormal"/>
            </w:pPr>
            <w:hyperlink r:id="rId3590">
              <w:r>
                <w:rPr>
                  <w:color w:val="0000FF"/>
                </w:rPr>
                <w:t>Пункты 535</w:t>
              </w:r>
            </w:hyperlink>
            <w:r>
              <w:t xml:space="preserve"> - </w:t>
            </w:r>
            <w:hyperlink r:id="rId3591">
              <w:r>
                <w:rPr>
                  <w:color w:val="0000FF"/>
                </w:rPr>
                <w:t>573</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50</w:t>
            </w:r>
          </w:p>
        </w:tc>
        <w:tc>
          <w:tcPr>
            <w:tcW w:w="3628" w:type="dxa"/>
          </w:tcPr>
          <w:p w:rsidR="00BA1CC6" w:rsidRDefault="00BA1CC6">
            <w:pPr>
              <w:pStyle w:val="ConsPlusNormal"/>
            </w:pPr>
            <w:r>
              <w:t>Работодателем исполняются требования охраны труда при выполнении полевых лесоустроительных работ?</w:t>
            </w:r>
          </w:p>
        </w:tc>
        <w:tc>
          <w:tcPr>
            <w:tcW w:w="3628" w:type="dxa"/>
          </w:tcPr>
          <w:p w:rsidR="00BA1CC6" w:rsidRDefault="00BA1CC6">
            <w:pPr>
              <w:pStyle w:val="ConsPlusNormal"/>
            </w:pPr>
            <w:hyperlink r:id="rId3592">
              <w:r>
                <w:rPr>
                  <w:color w:val="0000FF"/>
                </w:rPr>
                <w:t>Пункты 574</w:t>
              </w:r>
            </w:hyperlink>
            <w:r>
              <w:t xml:space="preserve"> - </w:t>
            </w:r>
            <w:hyperlink r:id="rId3593">
              <w:r>
                <w:rPr>
                  <w:color w:val="0000FF"/>
                </w:rPr>
                <w:t>582</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51</w:t>
            </w:r>
          </w:p>
        </w:tc>
        <w:tc>
          <w:tcPr>
            <w:tcW w:w="3628" w:type="dxa"/>
          </w:tcPr>
          <w:p w:rsidR="00BA1CC6" w:rsidRDefault="00BA1CC6">
            <w:pPr>
              <w:pStyle w:val="ConsPlusNormal"/>
            </w:pPr>
            <w:r>
              <w:t>Работодателем исполняются требования охраны труда при организации лагеря?</w:t>
            </w:r>
          </w:p>
        </w:tc>
        <w:tc>
          <w:tcPr>
            <w:tcW w:w="3628" w:type="dxa"/>
          </w:tcPr>
          <w:p w:rsidR="00BA1CC6" w:rsidRDefault="00BA1CC6">
            <w:pPr>
              <w:pStyle w:val="ConsPlusNormal"/>
            </w:pPr>
            <w:hyperlink r:id="rId3594">
              <w:r>
                <w:rPr>
                  <w:color w:val="0000FF"/>
                </w:rPr>
                <w:t>Пункты 583</w:t>
              </w:r>
            </w:hyperlink>
            <w:r>
              <w:t xml:space="preserve"> - </w:t>
            </w:r>
            <w:hyperlink r:id="rId3595">
              <w:r>
                <w:rPr>
                  <w:color w:val="0000FF"/>
                </w:rPr>
                <w:t>600</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52</w:t>
            </w:r>
          </w:p>
        </w:tc>
        <w:tc>
          <w:tcPr>
            <w:tcW w:w="3628" w:type="dxa"/>
          </w:tcPr>
          <w:p w:rsidR="00BA1CC6" w:rsidRDefault="00BA1CC6">
            <w:pPr>
              <w:pStyle w:val="ConsPlusNormal"/>
            </w:pPr>
            <w:r>
              <w:t>Работодателем исполняются требования охраны труда при выполнении работ по промеру квартальных просек, визиров и других измерений, постановке столбов?</w:t>
            </w:r>
          </w:p>
        </w:tc>
        <w:tc>
          <w:tcPr>
            <w:tcW w:w="3628" w:type="dxa"/>
          </w:tcPr>
          <w:p w:rsidR="00BA1CC6" w:rsidRDefault="00BA1CC6">
            <w:pPr>
              <w:pStyle w:val="ConsPlusNormal"/>
            </w:pPr>
            <w:hyperlink r:id="rId3596">
              <w:r>
                <w:rPr>
                  <w:color w:val="0000FF"/>
                </w:rPr>
                <w:t>Пункты 601</w:t>
              </w:r>
            </w:hyperlink>
            <w:r>
              <w:t xml:space="preserve"> - </w:t>
            </w:r>
            <w:hyperlink r:id="rId3597">
              <w:r>
                <w:rPr>
                  <w:color w:val="0000FF"/>
                </w:rPr>
                <w:t>607</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53</w:t>
            </w:r>
          </w:p>
        </w:tc>
        <w:tc>
          <w:tcPr>
            <w:tcW w:w="3628" w:type="dxa"/>
          </w:tcPr>
          <w:p w:rsidR="00BA1CC6" w:rsidRDefault="00BA1CC6">
            <w:pPr>
              <w:pStyle w:val="ConsPlusNormal"/>
            </w:pPr>
            <w:r>
              <w:t>Работодателем исполняются требования охраны труда при инженерно-геологических работах?</w:t>
            </w:r>
          </w:p>
        </w:tc>
        <w:tc>
          <w:tcPr>
            <w:tcW w:w="3628" w:type="dxa"/>
          </w:tcPr>
          <w:p w:rsidR="00BA1CC6" w:rsidRDefault="00BA1CC6">
            <w:pPr>
              <w:pStyle w:val="ConsPlusNormal"/>
            </w:pPr>
            <w:hyperlink r:id="rId3598">
              <w:r>
                <w:rPr>
                  <w:color w:val="0000FF"/>
                </w:rPr>
                <w:t>Пункты 608</w:t>
              </w:r>
            </w:hyperlink>
            <w:r>
              <w:t xml:space="preserve"> - </w:t>
            </w:r>
            <w:hyperlink r:id="rId3599">
              <w:r>
                <w:rPr>
                  <w:color w:val="0000FF"/>
                </w:rPr>
                <w:t>635</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54</w:t>
            </w:r>
          </w:p>
        </w:tc>
        <w:tc>
          <w:tcPr>
            <w:tcW w:w="3628" w:type="dxa"/>
          </w:tcPr>
          <w:p w:rsidR="00BA1CC6" w:rsidRDefault="00BA1CC6">
            <w:pPr>
              <w:pStyle w:val="ConsPlusNormal"/>
            </w:pPr>
            <w:r>
              <w:t>Работодателем выполняются установленные действия во время грозы?</w:t>
            </w:r>
          </w:p>
        </w:tc>
        <w:tc>
          <w:tcPr>
            <w:tcW w:w="3628" w:type="dxa"/>
          </w:tcPr>
          <w:p w:rsidR="00BA1CC6" w:rsidRDefault="00BA1CC6">
            <w:pPr>
              <w:pStyle w:val="ConsPlusNormal"/>
            </w:pPr>
            <w:hyperlink r:id="rId3600">
              <w:r>
                <w:rPr>
                  <w:color w:val="0000FF"/>
                </w:rPr>
                <w:t>Пункты 636</w:t>
              </w:r>
            </w:hyperlink>
            <w:r>
              <w:t xml:space="preserve"> - </w:t>
            </w:r>
            <w:hyperlink r:id="rId3601">
              <w:r>
                <w:rPr>
                  <w:color w:val="0000FF"/>
                </w:rPr>
                <w:t>640</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55</w:t>
            </w:r>
          </w:p>
        </w:tc>
        <w:tc>
          <w:tcPr>
            <w:tcW w:w="3628" w:type="dxa"/>
          </w:tcPr>
          <w:p w:rsidR="00BA1CC6" w:rsidRDefault="00BA1CC6">
            <w:pPr>
              <w:pStyle w:val="ConsPlusNormal"/>
            </w:pPr>
            <w:r>
              <w:t>Работодателем исполняются требования охраны труда при строительстве, ремонте и эксплуатации лесовозных дорог?</w:t>
            </w:r>
          </w:p>
        </w:tc>
        <w:tc>
          <w:tcPr>
            <w:tcW w:w="3628" w:type="dxa"/>
          </w:tcPr>
          <w:p w:rsidR="00BA1CC6" w:rsidRDefault="00BA1CC6">
            <w:pPr>
              <w:pStyle w:val="ConsPlusNormal"/>
            </w:pPr>
            <w:hyperlink r:id="rId3602">
              <w:r>
                <w:rPr>
                  <w:color w:val="0000FF"/>
                </w:rPr>
                <w:t>Пункты 641</w:t>
              </w:r>
            </w:hyperlink>
            <w:r>
              <w:t xml:space="preserve"> - </w:t>
            </w:r>
            <w:hyperlink r:id="rId3603">
              <w:r>
                <w:rPr>
                  <w:color w:val="0000FF"/>
                </w:rPr>
                <w:t>644</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56</w:t>
            </w:r>
          </w:p>
        </w:tc>
        <w:tc>
          <w:tcPr>
            <w:tcW w:w="3628" w:type="dxa"/>
          </w:tcPr>
          <w:p w:rsidR="00BA1CC6" w:rsidRDefault="00BA1CC6">
            <w:pPr>
              <w:pStyle w:val="ConsPlusNormal"/>
            </w:pPr>
            <w:r>
              <w:t xml:space="preserve">Работодателем исполняются требования охраны труда при выполнении земляных и </w:t>
            </w:r>
            <w:r>
              <w:lastRenderedPageBreak/>
              <w:t>землеройно-транспортных работ?</w:t>
            </w:r>
          </w:p>
        </w:tc>
        <w:tc>
          <w:tcPr>
            <w:tcW w:w="3628" w:type="dxa"/>
          </w:tcPr>
          <w:p w:rsidR="00BA1CC6" w:rsidRDefault="00BA1CC6">
            <w:pPr>
              <w:pStyle w:val="ConsPlusNormal"/>
            </w:pPr>
            <w:hyperlink r:id="rId3604">
              <w:r>
                <w:rPr>
                  <w:color w:val="0000FF"/>
                </w:rPr>
                <w:t>Пункты 645</w:t>
              </w:r>
            </w:hyperlink>
            <w:r>
              <w:t xml:space="preserve"> - </w:t>
            </w:r>
            <w:hyperlink r:id="rId3605">
              <w:r>
                <w:rPr>
                  <w:color w:val="0000FF"/>
                </w:rPr>
                <w:t>681</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57</w:t>
            </w:r>
          </w:p>
        </w:tc>
        <w:tc>
          <w:tcPr>
            <w:tcW w:w="3628" w:type="dxa"/>
          </w:tcPr>
          <w:p w:rsidR="00BA1CC6" w:rsidRDefault="00BA1CC6">
            <w:pPr>
              <w:pStyle w:val="ConsPlusNormal"/>
            </w:pPr>
            <w:r>
              <w:t>Работодателем исполняются требования охраны труда при устройстве дорожных покрытий автомобильных лесовозных дорог?</w:t>
            </w:r>
          </w:p>
        </w:tc>
        <w:tc>
          <w:tcPr>
            <w:tcW w:w="3628" w:type="dxa"/>
          </w:tcPr>
          <w:p w:rsidR="00BA1CC6" w:rsidRDefault="00BA1CC6">
            <w:pPr>
              <w:pStyle w:val="ConsPlusNormal"/>
            </w:pPr>
            <w:hyperlink r:id="rId3606">
              <w:r>
                <w:rPr>
                  <w:color w:val="0000FF"/>
                </w:rPr>
                <w:t>Пункты 682</w:t>
              </w:r>
            </w:hyperlink>
            <w:r>
              <w:t xml:space="preserve"> - </w:t>
            </w:r>
            <w:hyperlink r:id="rId3607">
              <w:r>
                <w:rPr>
                  <w:color w:val="0000FF"/>
                </w:rPr>
                <w:t>701</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58</w:t>
            </w:r>
          </w:p>
        </w:tc>
        <w:tc>
          <w:tcPr>
            <w:tcW w:w="3628" w:type="dxa"/>
          </w:tcPr>
          <w:p w:rsidR="00BA1CC6" w:rsidRDefault="00BA1CC6">
            <w:pPr>
              <w:pStyle w:val="ConsPlusNormal"/>
            </w:pPr>
            <w:r>
              <w:t>Работодателем исполняются требования охраны труда при ремонте и содержании автомобильных лесовозных дорог?</w:t>
            </w:r>
          </w:p>
        </w:tc>
        <w:tc>
          <w:tcPr>
            <w:tcW w:w="3628" w:type="dxa"/>
          </w:tcPr>
          <w:p w:rsidR="00BA1CC6" w:rsidRDefault="00BA1CC6">
            <w:pPr>
              <w:pStyle w:val="ConsPlusNormal"/>
            </w:pPr>
            <w:hyperlink r:id="rId3608">
              <w:r>
                <w:rPr>
                  <w:color w:val="0000FF"/>
                </w:rPr>
                <w:t>Пункты 702</w:t>
              </w:r>
            </w:hyperlink>
            <w:r>
              <w:t xml:space="preserve"> - </w:t>
            </w:r>
            <w:hyperlink r:id="rId3609">
              <w:r>
                <w:rPr>
                  <w:color w:val="0000FF"/>
                </w:rPr>
                <w:t>718</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59</w:t>
            </w:r>
          </w:p>
        </w:tc>
        <w:tc>
          <w:tcPr>
            <w:tcW w:w="3628" w:type="dxa"/>
          </w:tcPr>
          <w:p w:rsidR="00BA1CC6" w:rsidRDefault="00BA1CC6">
            <w:pPr>
              <w:pStyle w:val="ConsPlusNormal"/>
            </w:pPr>
            <w:r>
              <w:t>Работодателем исполняются требования охраны труда при устройстве верхнего строения пути узкоколейных железных лесовозных дорог?</w:t>
            </w:r>
          </w:p>
        </w:tc>
        <w:tc>
          <w:tcPr>
            <w:tcW w:w="3628" w:type="dxa"/>
          </w:tcPr>
          <w:p w:rsidR="00BA1CC6" w:rsidRDefault="00BA1CC6">
            <w:pPr>
              <w:pStyle w:val="ConsPlusNormal"/>
            </w:pPr>
            <w:hyperlink r:id="rId3610">
              <w:r>
                <w:rPr>
                  <w:color w:val="0000FF"/>
                </w:rPr>
                <w:t>Пункты 719</w:t>
              </w:r>
            </w:hyperlink>
            <w:r>
              <w:t xml:space="preserve"> - </w:t>
            </w:r>
            <w:hyperlink r:id="rId3611">
              <w:r>
                <w:rPr>
                  <w:color w:val="0000FF"/>
                </w:rPr>
                <w:t>724</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60</w:t>
            </w:r>
          </w:p>
        </w:tc>
        <w:tc>
          <w:tcPr>
            <w:tcW w:w="3628" w:type="dxa"/>
          </w:tcPr>
          <w:p w:rsidR="00BA1CC6" w:rsidRDefault="00BA1CC6">
            <w:pPr>
              <w:pStyle w:val="ConsPlusNormal"/>
            </w:pPr>
            <w:r>
              <w:t>Работодателем исполняются требования охраны труда при ремонте и содержании узкоколейных железных лесовозных дорог?</w:t>
            </w:r>
          </w:p>
        </w:tc>
        <w:tc>
          <w:tcPr>
            <w:tcW w:w="3628" w:type="dxa"/>
          </w:tcPr>
          <w:p w:rsidR="00BA1CC6" w:rsidRDefault="00BA1CC6">
            <w:pPr>
              <w:pStyle w:val="ConsPlusNormal"/>
            </w:pPr>
            <w:hyperlink r:id="rId3612">
              <w:r>
                <w:rPr>
                  <w:color w:val="0000FF"/>
                </w:rPr>
                <w:t>Пункты 725</w:t>
              </w:r>
            </w:hyperlink>
            <w:r>
              <w:t xml:space="preserve"> - </w:t>
            </w:r>
            <w:hyperlink r:id="rId3613">
              <w:r>
                <w:rPr>
                  <w:color w:val="0000FF"/>
                </w:rPr>
                <w:t>737</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61</w:t>
            </w:r>
          </w:p>
        </w:tc>
        <w:tc>
          <w:tcPr>
            <w:tcW w:w="3628" w:type="dxa"/>
          </w:tcPr>
          <w:p w:rsidR="00BA1CC6" w:rsidRDefault="00BA1CC6">
            <w:pPr>
              <w:pStyle w:val="ConsPlusNormal"/>
            </w:pPr>
            <w:r>
              <w:t>Работодателем исполняются требования охраны труда при обустройстве и ремонте искусственных сооружений?</w:t>
            </w:r>
          </w:p>
        </w:tc>
        <w:tc>
          <w:tcPr>
            <w:tcW w:w="3628" w:type="dxa"/>
          </w:tcPr>
          <w:p w:rsidR="00BA1CC6" w:rsidRDefault="00BA1CC6">
            <w:pPr>
              <w:pStyle w:val="ConsPlusNormal"/>
            </w:pPr>
            <w:hyperlink r:id="rId3614">
              <w:r>
                <w:rPr>
                  <w:color w:val="0000FF"/>
                </w:rPr>
                <w:t>Пункты 738</w:t>
              </w:r>
            </w:hyperlink>
            <w:r>
              <w:t xml:space="preserve"> - </w:t>
            </w:r>
            <w:hyperlink r:id="rId3615">
              <w:r>
                <w:rPr>
                  <w:color w:val="0000FF"/>
                </w:rPr>
                <w:t>747</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62</w:t>
            </w:r>
          </w:p>
        </w:tc>
        <w:tc>
          <w:tcPr>
            <w:tcW w:w="3628" w:type="dxa"/>
          </w:tcPr>
          <w:p w:rsidR="00BA1CC6" w:rsidRDefault="00BA1CC6">
            <w:pPr>
              <w:pStyle w:val="ConsPlusNormal"/>
            </w:pPr>
            <w:r>
              <w:t>Работодателем исполняются требования охраны труда при перевозке работников?</w:t>
            </w:r>
          </w:p>
        </w:tc>
        <w:tc>
          <w:tcPr>
            <w:tcW w:w="3628" w:type="dxa"/>
          </w:tcPr>
          <w:p w:rsidR="00BA1CC6" w:rsidRDefault="00BA1CC6">
            <w:pPr>
              <w:pStyle w:val="ConsPlusNormal"/>
            </w:pPr>
            <w:hyperlink r:id="rId3616">
              <w:r>
                <w:rPr>
                  <w:color w:val="0000FF"/>
                </w:rPr>
                <w:t>Пункты 748</w:t>
              </w:r>
            </w:hyperlink>
            <w:r>
              <w:t xml:space="preserve"> - </w:t>
            </w:r>
            <w:hyperlink r:id="rId3617">
              <w:r>
                <w:rPr>
                  <w:color w:val="0000FF"/>
                </w:rPr>
                <w:t>763</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63</w:t>
            </w:r>
          </w:p>
        </w:tc>
        <w:tc>
          <w:tcPr>
            <w:tcW w:w="3628" w:type="dxa"/>
          </w:tcPr>
          <w:p w:rsidR="00BA1CC6" w:rsidRDefault="00BA1CC6">
            <w:pPr>
              <w:pStyle w:val="ConsPlusNormal"/>
            </w:pPr>
            <w:r>
              <w:t xml:space="preserve">Работодателем исполняются требования охраны труда при </w:t>
            </w:r>
            <w:r>
              <w:lastRenderedPageBreak/>
              <w:t>обустройстве и эксплуатация ледяных переправ?</w:t>
            </w:r>
          </w:p>
        </w:tc>
        <w:tc>
          <w:tcPr>
            <w:tcW w:w="3628" w:type="dxa"/>
          </w:tcPr>
          <w:p w:rsidR="00BA1CC6" w:rsidRDefault="00BA1CC6">
            <w:pPr>
              <w:pStyle w:val="ConsPlusNormal"/>
            </w:pPr>
            <w:hyperlink r:id="rId3618">
              <w:r>
                <w:rPr>
                  <w:color w:val="0000FF"/>
                </w:rPr>
                <w:t>Пункты 764</w:t>
              </w:r>
            </w:hyperlink>
            <w:r>
              <w:t xml:space="preserve"> - </w:t>
            </w:r>
            <w:hyperlink r:id="rId3619">
              <w:r>
                <w:rPr>
                  <w:color w:val="0000FF"/>
                </w:rPr>
                <w:t>777</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64</w:t>
            </w:r>
          </w:p>
        </w:tc>
        <w:tc>
          <w:tcPr>
            <w:tcW w:w="3628" w:type="dxa"/>
          </w:tcPr>
          <w:p w:rsidR="00BA1CC6" w:rsidRDefault="00BA1CC6">
            <w:pPr>
              <w:pStyle w:val="ConsPlusNormal"/>
            </w:pPr>
            <w:r>
              <w:t>Работодателем исполняются требования охраны труда при переработке лесоматериалов?</w:t>
            </w:r>
          </w:p>
        </w:tc>
        <w:tc>
          <w:tcPr>
            <w:tcW w:w="3628" w:type="dxa"/>
          </w:tcPr>
          <w:p w:rsidR="00BA1CC6" w:rsidRDefault="00BA1CC6">
            <w:pPr>
              <w:pStyle w:val="ConsPlusNormal"/>
            </w:pPr>
            <w:hyperlink r:id="rId3620">
              <w:r>
                <w:rPr>
                  <w:color w:val="0000FF"/>
                </w:rPr>
                <w:t>Пункты 778</w:t>
              </w:r>
            </w:hyperlink>
            <w:r>
              <w:t xml:space="preserve"> - </w:t>
            </w:r>
            <w:hyperlink r:id="rId3621">
              <w:r>
                <w:rPr>
                  <w:color w:val="0000FF"/>
                </w:rPr>
                <w:t>784</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65</w:t>
            </w:r>
          </w:p>
        </w:tc>
        <w:tc>
          <w:tcPr>
            <w:tcW w:w="3628" w:type="dxa"/>
          </w:tcPr>
          <w:p w:rsidR="00BA1CC6" w:rsidRDefault="00BA1CC6">
            <w:pPr>
              <w:pStyle w:val="ConsPlusNormal"/>
            </w:pPr>
            <w:r>
              <w:t>Работодателем исполняются требования охраны труда при окорке лесоматериалов и подготовке сырья к распиловке?</w:t>
            </w:r>
          </w:p>
        </w:tc>
        <w:tc>
          <w:tcPr>
            <w:tcW w:w="3628" w:type="dxa"/>
          </w:tcPr>
          <w:p w:rsidR="00BA1CC6" w:rsidRDefault="00BA1CC6">
            <w:pPr>
              <w:pStyle w:val="ConsPlusNormal"/>
            </w:pPr>
            <w:hyperlink r:id="rId3622">
              <w:r>
                <w:rPr>
                  <w:color w:val="0000FF"/>
                </w:rPr>
                <w:t>Пункты 785</w:t>
              </w:r>
            </w:hyperlink>
            <w:r>
              <w:t xml:space="preserve"> - </w:t>
            </w:r>
            <w:hyperlink r:id="rId3623">
              <w:r>
                <w:rPr>
                  <w:color w:val="0000FF"/>
                </w:rPr>
                <w:t>798</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66</w:t>
            </w:r>
          </w:p>
        </w:tc>
        <w:tc>
          <w:tcPr>
            <w:tcW w:w="3628" w:type="dxa"/>
          </w:tcPr>
          <w:p w:rsidR="00BA1CC6" w:rsidRDefault="00BA1CC6">
            <w:pPr>
              <w:pStyle w:val="ConsPlusNormal"/>
            </w:pPr>
            <w:r>
              <w:t>Работодателем исполняются требования охраны труда при распиловке бревен, формировании сечения пиломатериалов?</w:t>
            </w:r>
          </w:p>
        </w:tc>
        <w:tc>
          <w:tcPr>
            <w:tcW w:w="3628" w:type="dxa"/>
          </w:tcPr>
          <w:p w:rsidR="00BA1CC6" w:rsidRDefault="00BA1CC6">
            <w:pPr>
              <w:pStyle w:val="ConsPlusNormal"/>
            </w:pPr>
            <w:hyperlink r:id="rId3624">
              <w:r>
                <w:rPr>
                  <w:color w:val="0000FF"/>
                </w:rPr>
                <w:t>Пункты 799</w:t>
              </w:r>
            </w:hyperlink>
            <w:r>
              <w:t xml:space="preserve"> - </w:t>
            </w:r>
            <w:hyperlink r:id="rId3625">
              <w:r>
                <w:rPr>
                  <w:color w:val="0000FF"/>
                </w:rPr>
                <w:t>809</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67</w:t>
            </w:r>
          </w:p>
        </w:tc>
        <w:tc>
          <w:tcPr>
            <w:tcW w:w="3628" w:type="dxa"/>
          </w:tcPr>
          <w:p w:rsidR="00BA1CC6" w:rsidRDefault="00BA1CC6">
            <w:pPr>
              <w:pStyle w:val="ConsPlusNormal"/>
            </w:pPr>
            <w:r>
              <w:t>Работодателем исполняются требования охраны труда при антисептической обработке пиломатериалов?</w:t>
            </w:r>
          </w:p>
        </w:tc>
        <w:tc>
          <w:tcPr>
            <w:tcW w:w="3628" w:type="dxa"/>
          </w:tcPr>
          <w:p w:rsidR="00BA1CC6" w:rsidRDefault="00BA1CC6">
            <w:pPr>
              <w:pStyle w:val="ConsPlusNormal"/>
            </w:pPr>
            <w:hyperlink r:id="rId3626">
              <w:r>
                <w:rPr>
                  <w:color w:val="0000FF"/>
                </w:rPr>
                <w:t>Пункты 810</w:t>
              </w:r>
            </w:hyperlink>
            <w:r>
              <w:t xml:space="preserve"> - </w:t>
            </w:r>
            <w:hyperlink r:id="rId3627">
              <w:r>
                <w:rPr>
                  <w:color w:val="0000FF"/>
                </w:rPr>
                <w:t>820</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68</w:t>
            </w:r>
          </w:p>
        </w:tc>
        <w:tc>
          <w:tcPr>
            <w:tcW w:w="3628" w:type="dxa"/>
          </w:tcPr>
          <w:p w:rsidR="00BA1CC6" w:rsidRDefault="00BA1CC6">
            <w:pPr>
              <w:pStyle w:val="ConsPlusNormal"/>
            </w:pPr>
            <w:r>
              <w:t>Работодателем исполняются требования охраны труда при сортировке и торцовке пиломатериалов?</w:t>
            </w:r>
          </w:p>
        </w:tc>
        <w:tc>
          <w:tcPr>
            <w:tcW w:w="3628" w:type="dxa"/>
          </w:tcPr>
          <w:p w:rsidR="00BA1CC6" w:rsidRDefault="00BA1CC6">
            <w:pPr>
              <w:pStyle w:val="ConsPlusNormal"/>
            </w:pPr>
            <w:hyperlink r:id="rId3628">
              <w:r>
                <w:rPr>
                  <w:color w:val="0000FF"/>
                </w:rPr>
                <w:t>Пункты 821</w:t>
              </w:r>
            </w:hyperlink>
            <w:r>
              <w:t xml:space="preserve"> - </w:t>
            </w:r>
            <w:hyperlink r:id="rId3629">
              <w:r>
                <w:rPr>
                  <w:color w:val="0000FF"/>
                </w:rPr>
                <w:t>838</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69</w:t>
            </w:r>
          </w:p>
        </w:tc>
        <w:tc>
          <w:tcPr>
            <w:tcW w:w="3628" w:type="dxa"/>
          </w:tcPr>
          <w:p w:rsidR="00BA1CC6" w:rsidRDefault="00BA1CC6">
            <w:pPr>
              <w:pStyle w:val="ConsPlusNormal"/>
            </w:pPr>
            <w:r>
              <w:t>Работодателем исполняются требования охраны труда при формировании сушильных пакетов пиломатериалов?</w:t>
            </w:r>
          </w:p>
        </w:tc>
        <w:tc>
          <w:tcPr>
            <w:tcW w:w="3628" w:type="dxa"/>
          </w:tcPr>
          <w:p w:rsidR="00BA1CC6" w:rsidRDefault="00BA1CC6">
            <w:pPr>
              <w:pStyle w:val="ConsPlusNormal"/>
            </w:pPr>
            <w:hyperlink r:id="rId3630">
              <w:r>
                <w:rPr>
                  <w:color w:val="0000FF"/>
                </w:rPr>
                <w:t>Пункты 839</w:t>
              </w:r>
            </w:hyperlink>
            <w:r>
              <w:t xml:space="preserve"> - </w:t>
            </w:r>
            <w:hyperlink r:id="rId3631">
              <w:r>
                <w:rPr>
                  <w:color w:val="0000FF"/>
                </w:rPr>
                <w:t>844</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70</w:t>
            </w:r>
          </w:p>
        </w:tc>
        <w:tc>
          <w:tcPr>
            <w:tcW w:w="3628" w:type="dxa"/>
          </w:tcPr>
          <w:p w:rsidR="00BA1CC6" w:rsidRDefault="00BA1CC6">
            <w:pPr>
              <w:pStyle w:val="ConsPlusNormal"/>
            </w:pPr>
            <w:r>
              <w:t xml:space="preserve">Работодателем исполняются требования охраны труда при формировании и разборке штабелей </w:t>
            </w:r>
            <w:r>
              <w:lastRenderedPageBreak/>
              <w:t>пиломатериалов?</w:t>
            </w:r>
          </w:p>
        </w:tc>
        <w:tc>
          <w:tcPr>
            <w:tcW w:w="3628" w:type="dxa"/>
          </w:tcPr>
          <w:p w:rsidR="00BA1CC6" w:rsidRDefault="00BA1CC6">
            <w:pPr>
              <w:pStyle w:val="ConsPlusNormal"/>
            </w:pPr>
            <w:hyperlink r:id="rId3632">
              <w:r>
                <w:rPr>
                  <w:color w:val="0000FF"/>
                </w:rPr>
                <w:t>Пункты 845</w:t>
              </w:r>
            </w:hyperlink>
            <w:r>
              <w:t xml:space="preserve"> - </w:t>
            </w:r>
            <w:hyperlink r:id="rId3633">
              <w:r>
                <w:rPr>
                  <w:color w:val="0000FF"/>
                </w:rPr>
                <w:t>859</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71</w:t>
            </w:r>
          </w:p>
        </w:tc>
        <w:tc>
          <w:tcPr>
            <w:tcW w:w="3628" w:type="dxa"/>
          </w:tcPr>
          <w:p w:rsidR="00BA1CC6" w:rsidRDefault="00BA1CC6">
            <w:pPr>
              <w:pStyle w:val="ConsPlusNormal"/>
            </w:pPr>
            <w:r>
              <w:t>Работодателем исполняются требования охраны труда при камерной сушке пиломатериалов?</w:t>
            </w:r>
          </w:p>
        </w:tc>
        <w:tc>
          <w:tcPr>
            <w:tcW w:w="3628" w:type="dxa"/>
          </w:tcPr>
          <w:p w:rsidR="00BA1CC6" w:rsidRDefault="00BA1CC6">
            <w:pPr>
              <w:pStyle w:val="ConsPlusNormal"/>
            </w:pPr>
            <w:hyperlink r:id="rId3634">
              <w:r>
                <w:rPr>
                  <w:color w:val="0000FF"/>
                </w:rPr>
                <w:t>Пункты 860</w:t>
              </w:r>
            </w:hyperlink>
            <w:r>
              <w:t xml:space="preserve"> - </w:t>
            </w:r>
            <w:hyperlink r:id="rId3635">
              <w:r>
                <w:rPr>
                  <w:color w:val="0000FF"/>
                </w:rPr>
                <w:t>876</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72</w:t>
            </w:r>
          </w:p>
        </w:tc>
        <w:tc>
          <w:tcPr>
            <w:tcW w:w="3628" w:type="dxa"/>
          </w:tcPr>
          <w:p w:rsidR="00BA1CC6" w:rsidRDefault="00BA1CC6">
            <w:pPr>
              <w:pStyle w:val="ConsPlusNormal"/>
            </w:pPr>
            <w:r>
              <w:t>Работодателем исполняются требования охраны труда при механической обработке пиломатериалов, заготовок и раскрое древесно-стружечных, древесно-волокнистых плит и листовых материалов?</w:t>
            </w:r>
          </w:p>
        </w:tc>
        <w:tc>
          <w:tcPr>
            <w:tcW w:w="3628" w:type="dxa"/>
          </w:tcPr>
          <w:p w:rsidR="00BA1CC6" w:rsidRDefault="00BA1CC6">
            <w:pPr>
              <w:pStyle w:val="ConsPlusNormal"/>
            </w:pPr>
            <w:hyperlink r:id="rId3636">
              <w:r>
                <w:rPr>
                  <w:color w:val="0000FF"/>
                </w:rPr>
                <w:t>Пункты 877</w:t>
              </w:r>
            </w:hyperlink>
            <w:r>
              <w:t xml:space="preserve"> - </w:t>
            </w:r>
            <w:hyperlink r:id="rId3637">
              <w:r>
                <w:rPr>
                  <w:color w:val="0000FF"/>
                </w:rPr>
                <w:t>927</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73</w:t>
            </w:r>
          </w:p>
        </w:tc>
        <w:tc>
          <w:tcPr>
            <w:tcW w:w="3628" w:type="dxa"/>
          </w:tcPr>
          <w:p w:rsidR="00BA1CC6" w:rsidRDefault="00BA1CC6">
            <w:pPr>
              <w:pStyle w:val="ConsPlusNormal"/>
            </w:pPr>
            <w:r>
              <w:t>Работодателем исполняются требования охраны труда при ручной обработке пиломатериалов и заготовок?</w:t>
            </w:r>
          </w:p>
        </w:tc>
        <w:tc>
          <w:tcPr>
            <w:tcW w:w="3628" w:type="dxa"/>
          </w:tcPr>
          <w:p w:rsidR="00BA1CC6" w:rsidRDefault="00BA1CC6">
            <w:pPr>
              <w:pStyle w:val="ConsPlusNormal"/>
            </w:pPr>
            <w:hyperlink r:id="rId3638">
              <w:r>
                <w:rPr>
                  <w:color w:val="0000FF"/>
                </w:rPr>
                <w:t>Пункты 928</w:t>
              </w:r>
            </w:hyperlink>
            <w:r>
              <w:t xml:space="preserve"> - </w:t>
            </w:r>
            <w:hyperlink r:id="rId3639">
              <w:r>
                <w:rPr>
                  <w:color w:val="0000FF"/>
                </w:rPr>
                <w:t>932</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74</w:t>
            </w:r>
          </w:p>
        </w:tc>
        <w:tc>
          <w:tcPr>
            <w:tcW w:w="3628" w:type="dxa"/>
          </w:tcPr>
          <w:p w:rsidR="00BA1CC6" w:rsidRDefault="00BA1CC6">
            <w:pPr>
              <w:pStyle w:val="ConsPlusNormal"/>
            </w:pPr>
            <w:r>
              <w:t>Работодателем исполняются требования охраны труда при производстве технологической щепы?</w:t>
            </w:r>
          </w:p>
        </w:tc>
        <w:tc>
          <w:tcPr>
            <w:tcW w:w="3628" w:type="dxa"/>
          </w:tcPr>
          <w:p w:rsidR="00BA1CC6" w:rsidRDefault="00BA1CC6">
            <w:pPr>
              <w:pStyle w:val="ConsPlusNormal"/>
            </w:pPr>
            <w:hyperlink r:id="rId3640">
              <w:r>
                <w:rPr>
                  <w:color w:val="0000FF"/>
                </w:rPr>
                <w:t>Пункты 934</w:t>
              </w:r>
            </w:hyperlink>
            <w:r>
              <w:t xml:space="preserve"> - </w:t>
            </w:r>
            <w:hyperlink r:id="rId3641">
              <w:r>
                <w:rPr>
                  <w:color w:val="0000FF"/>
                </w:rPr>
                <w:t>945</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75</w:t>
            </w:r>
          </w:p>
        </w:tc>
        <w:tc>
          <w:tcPr>
            <w:tcW w:w="3628" w:type="dxa"/>
          </w:tcPr>
          <w:p w:rsidR="00BA1CC6" w:rsidRDefault="00BA1CC6">
            <w:pPr>
              <w:pStyle w:val="ConsPlusNormal"/>
            </w:pPr>
            <w:r>
              <w:t>Работодателем исполняются требования охраны труда при производстве древесной муки?</w:t>
            </w:r>
          </w:p>
        </w:tc>
        <w:tc>
          <w:tcPr>
            <w:tcW w:w="3628" w:type="dxa"/>
          </w:tcPr>
          <w:p w:rsidR="00BA1CC6" w:rsidRDefault="00BA1CC6">
            <w:pPr>
              <w:pStyle w:val="ConsPlusNormal"/>
            </w:pPr>
            <w:hyperlink r:id="rId3642">
              <w:r>
                <w:rPr>
                  <w:color w:val="0000FF"/>
                </w:rPr>
                <w:t>Пункты 946</w:t>
              </w:r>
            </w:hyperlink>
            <w:r>
              <w:t xml:space="preserve"> - </w:t>
            </w:r>
            <w:hyperlink r:id="rId3643">
              <w:r>
                <w:rPr>
                  <w:color w:val="0000FF"/>
                </w:rPr>
                <w:t>966</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76</w:t>
            </w:r>
          </w:p>
        </w:tc>
        <w:tc>
          <w:tcPr>
            <w:tcW w:w="3628" w:type="dxa"/>
          </w:tcPr>
          <w:p w:rsidR="00BA1CC6" w:rsidRDefault="00BA1CC6">
            <w:pPr>
              <w:pStyle w:val="ConsPlusNormal"/>
            </w:pPr>
            <w:r>
              <w:t>Работодателем исполняются требования охраны труда при тарном производстве?</w:t>
            </w:r>
          </w:p>
        </w:tc>
        <w:tc>
          <w:tcPr>
            <w:tcW w:w="3628" w:type="dxa"/>
          </w:tcPr>
          <w:p w:rsidR="00BA1CC6" w:rsidRDefault="00BA1CC6">
            <w:pPr>
              <w:pStyle w:val="ConsPlusNormal"/>
            </w:pPr>
            <w:hyperlink r:id="rId3644">
              <w:r>
                <w:rPr>
                  <w:color w:val="0000FF"/>
                </w:rPr>
                <w:t>Пункты 967</w:t>
              </w:r>
            </w:hyperlink>
            <w:r>
              <w:t xml:space="preserve"> - </w:t>
            </w:r>
            <w:hyperlink r:id="rId3645">
              <w:r>
                <w:rPr>
                  <w:color w:val="0000FF"/>
                </w:rPr>
                <w:t>972</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77</w:t>
            </w:r>
          </w:p>
        </w:tc>
        <w:tc>
          <w:tcPr>
            <w:tcW w:w="3628" w:type="dxa"/>
          </w:tcPr>
          <w:p w:rsidR="00BA1CC6" w:rsidRDefault="00BA1CC6">
            <w:pPr>
              <w:pStyle w:val="ConsPlusNormal"/>
            </w:pPr>
            <w:r>
              <w:t>Работодателем исполняются требования охраны труда при бондарном производстве?</w:t>
            </w:r>
          </w:p>
        </w:tc>
        <w:tc>
          <w:tcPr>
            <w:tcW w:w="3628" w:type="dxa"/>
          </w:tcPr>
          <w:p w:rsidR="00BA1CC6" w:rsidRDefault="00BA1CC6">
            <w:pPr>
              <w:pStyle w:val="ConsPlusNormal"/>
            </w:pPr>
            <w:hyperlink r:id="rId3646">
              <w:r>
                <w:rPr>
                  <w:color w:val="0000FF"/>
                </w:rPr>
                <w:t>Пункты 973</w:t>
              </w:r>
            </w:hyperlink>
            <w:r>
              <w:t xml:space="preserve"> - </w:t>
            </w:r>
            <w:hyperlink r:id="rId3647">
              <w:r>
                <w:rPr>
                  <w:color w:val="0000FF"/>
                </w:rPr>
                <w:t>990</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78</w:t>
            </w:r>
          </w:p>
        </w:tc>
        <w:tc>
          <w:tcPr>
            <w:tcW w:w="3628" w:type="dxa"/>
          </w:tcPr>
          <w:p w:rsidR="00BA1CC6" w:rsidRDefault="00BA1CC6">
            <w:pPr>
              <w:pStyle w:val="ConsPlusNormal"/>
            </w:pPr>
            <w:r>
              <w:t>Работодателем исполняются требования охраны труда при производстве упаковочной стружки?</w:t>
            </w:r>
          </w:p>
        </w:tc>
        <w:tc>
          <w:tcPr>
            <w:tcW w:w="3628" w:type="dxa"/>
          </w:tcPr>
          <w:p w:rsidR="00BA1CC6" w:rsidRDefault="00BA1CC6">
            <w:pPr>
              <w:pStyle w:val="ConsPlusNormal"/>
            </w:pPr>
            <w:hyperlink r:id="rId3648">
              <w:r>
                <w:rPr>
                  <w:color w:val="0000FF"/>
                </w:rPr>
                <w:t>Пункты 991</w:t>
              </w:r>
            </w:hyperlink>
            <w:r>
              <w:t xml:space="preserve"> - </w:t>
            </w:r>
            <w:hyperlink r:id="rId3649">
              <w:r>
                <w:rPr>
                  <w:color w:val="0000FF"/>
                </w:rPr>
                <w:t>996</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79</w:t>
            </w:r>
          </w:p>
        </w:tc>
        <w:tc>
          <w:tcPr>
            <w:tcW w:w="3628" w:type="dxa"/>
          </w:tcPr>
          <w:p w:rsidR="00BA1CC6" w:rsidRDefault="00BA1CC6">
            <w:pPr>
              <w:pStyle w:val="ConsPlusNormal"/>
            </w:pPr>
            <w:r>
              <w:t>Работодателем исполняются требования охраны труда при разделке древесного сырья и измельчении древесины в стружку?</w:t>
            </w:r>
          </w:p>
        </w:tc>
        <w:tc>
          <w:tcPr>
            <w:tcW w:w="3628" w:type="dxa"/>
          </w:tcPr>
          <w:p w:rsidR="00BA1CC6" w:rsidRDefault="00BA1CC6">
            <w:pPr>
              <w:pStyle w:val="ConsPlusNormal"/>
            </w:pPr>
            <w:hyperlink r:id="rId3650">
              <w:r>
                <w:rPr>
                  <w:color w:val="0000FF"/>
                </w:rPr>
                <w:t>Пункты 997</w:t>
              </w:r>
            </w:hyperlink>
            <w:r>
              <w:t xml:space="preserve"> - </w:t>
            </w:r>
            <w:hyperlink r:id="rId3651">
              <w:r>
                <w:rPr>
                  <w:color w:val="0000FF"/>
                </w:rPr>
                <w:t>1003</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80</w:t>
            </w:r>
          </w:p>
        </w:tc>
        <w:tc>
          <w:tcPr>
            <w:tcW w:w="3628" w:type="dxa"/>
          </w:tcPr>
          <w:p w:rsidR="00BA1CC6" w:rsidRDefault="00BA1CC6">
            <w:pPr>
              <w:pStyle w:val="ConsPlusNormal"/>
            </w:pPr>
            <w:r>
              <w:t>Работодателем исполняются требования охраны труда при сушке и смешивании щепы, стружки и других видов измельченной древесины со связующим?</w:t>
            </w:r>
          </w:p>
        </w:tc>
        <w:tc>
          <w:tcPr>
            <w:tcW w:w="3628" w:type="dxa"/>
          </w:tcPr>
          <w:p w:rsidR="00BA1CC6" w:rsidRDefault="00BA1CC6">
            <w:pPr>
              <w:pStyle w:val="ConsPlusNormal"/>
            </w:pPr>
            <w:hyperlink r:id="rId3652">
              <w:r>
                <w:rPr>
                  <w:color w:val="0000FF"/>
                </w:rPr>
                <w:t>Пункты 1004</w:t>
              </w:r>
            </w:hyperlink>
            <w:r>
              <w:t xml:space="preserve"> - </w:t>
            </w:r>
            <w:hyperlink r:id="rId3653">
              <w:r>
                <w:rPr>
                  <w:color w:val="0000FF"/>
                </w:rPr>
                <w:t>1007</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81</w:t>
            </w:r>
          </w:p>
        </w:tc>
        <w:tc>
          <w:tcPr>
            <w:tcW w:w="3628" w:type="dxa"/>
          </w:tcPr>
          <w:p w:rsidR="00BA1CC6" w:rsidRDefault="00BA1CC6">
            <w:pPr>
              <w:pStyle w:val="ConsPlusNormal"/>
            </w:pPr>
            <w:r>
              <w:t>Работодателем исполняются требования охраны труда при формировании стружечного ковра?</w:t>
            </w:r>
          </w:p>
        </w:tc>
        <w:tc>
          <w:tcPr>
            <w:tcW w:w="3628" w:type="dxa"/>
          </w:tcPr>
          <w:p w:rsidR="00BA1CC6" w:rsidRDefault="00BA1CC6">
            <w:pPr>
              <w:pStyle w:val="ConsPlusNormal"/>
            </w:pPr>
            <w:hyperlink r:id="rId3654">
              <w:r>
                <w:rPr>
                  <w:color w:val="0000FF"/>
                </w:rPr>
                <w:t>Пункты 1008</w:t>
              </w:r>
            </w:hyperlink>
            <w:r>
              <w:t xml:space="preserve"> - </w:t>
            </w:r>
            <w:hyperlink r:id="rId3655">
              <w:r>
                <w:rPr>
                  <w:color w:val="0000FF"/>
                </w:rPr>
                <w:t>1011</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82</w:t>
            </w:r>
          </w:p>
        </w:tc>
        <w:tc>
          <w:tcPr>
            <w:tcW w:w="3628" w:type="dxa"/>
          </w:tcPr>
          <w:p w:rsidR="00BA1CC6" w:rsidRDefault="00BA1CC6">
            <w:pPr>
              <w:pStyle w:val="ConsPlusNormal"/>
            </w:pPr>
            <w:r>
              <w:t>Работодателем исполняются требования охраны труда при прессовании и форматной обрезке древесностружечных плит, при шлифовании древесностружечных плит?</w:t>
            </w:r>
          </w:p>
        </w:tc>
        <w:tc>
          <w:tcPr>
            <w:tcW w:w="3628" w:type="dxa"/>
          </w:tcPr>
          <w:p w:rsidR="00BA1CC6" w:rsidRDefault="00BA1CC6">
            <w:pPr>
              <w:pStyle w:val="ConsPlusNormal"/>
            </w:pPr>
            <w:hyperlink r:id="rId3656">
              <w:r>
                <w:rPr>
                  <w:color w:val="0000FF"/>
                </w:rPr>
                <w:t>Пункты 1012</w:t>
              </w:r>
            </w:hyperlink>
            <w:r>
              <w:t xml:space="preserve"> - </w:t>
            </w:r>
            <w:hyperlink r:id="rId3657">
              <w:r>
                <w:rPr>
                  <w:color w:val="0000FF"/>
                </w:rPr>
                <w:t>1023</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83</w:t>
            </w:r>
          </w:p>
        </w:tc>
        <w:tc>
          <w:tcPr>
            <w:tcW w:w="3628" w:type="dxa"/>
          </w:tcPr>
          <w:p w:rsidR="00BA1CC6" w:rsidRDefault="00BA1CC6">
            <w:pPr>
              <w:pStyle w:val="ConsPlusNormal"/>
            </w:pPr>
            <w:r>
              <w:t>Работодателем исполняются требования охраны труда при производстве древесноволокнистых плит?</w:t>
            </w:r>
          </w:p>
        </w:tc>
        <w:tc>
          <w:tcPr>
            <w:tcW w:w="3628" w:type="dxa"/>
          </w:tcPr>
          <w:p w:rsidR="00BA1CC6" w:rsidRDefault="00BA1CC6">
            <w:pPr>
              <w:pStyle w:val="ConsPlusNormal"/>
            </w:pPr>
            <w:hyperlink r:id="rId3658">
              <w:r>
                <w:rPr>
                  <w:color w:val="0000FF"/>
                </w:rPr>
                <w:t>Пункты 1024</w:t>
              </w:r>
            </w:hyperlink>
            <w:r>
              <w:t xml:space="preserve"> - </w:t>
            </w:r>
            <w:hyperlink r:id="rId3659">
              <w:r>
                <w:rPr>
                  <w:color w:val="0000FF"/>
                </w:rPr>
                <w:t>1054</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84</w:t>
            </w:r>
          </w:p>
        </w:tc>
        <w:tc>
          <w:tcPr>
            <w:tcW w:w="3628" w:type="dxa"/>
          </w:tcPr>
          <w:p w:rsidR="00BA1CC6" w:rsidRDefault="00BA1CC6">
            <w:pPr>
              <w:pStyle w:val="ConsPlusNormal"/>
            </w:pPr>
            <w:r>
              <w:t>Работодателем исполняются требования охраны труда при отделке плит лакокрасочными материалами?</w:t>
            </w:r>
          </w:p>
        </w:tc>
        <w:tc>
          <w:tcPr>
            <w:tcW w:w="3628" w:type="dxa"/>
          </w:tcPr>
          <w:p w:rsidR="00BA1CC6" w:rsidRDefault="00BA1CC6">
            <w:pPr>
              <w:pStyle w:val="ConsPlusNormal"/>
            </w:pPr>
            <w:hyperlink r:id="rId3660">
              <w:r>
                <w:rPr>
                  <w:color w:val="0000FF"/>
                </w:rPr>
                <w:t>Пункты 1055</w:t>
              </w:r>
            </w:hyperlink>
            <w:r>
              <w:t xml:space="preserve"> - </w:t>
            </w:r>
            <w:hyperlink r:id="rId3661">
              <w:r>
                <w:rPr>
                  <w:color w:val="0000FF"/>
                </w:rPr>
                <w:t>1060</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85</w:t>
            </w:r>
          </w:p>
        </w:tc>
        <w:tc>
          <w:tcPr>
            <w:tcW w:w="3628" w:type="dxa"/>
          </w:tcPr>
          <w:p w:rsidR="00BA1CC6" w:rsidRDefault="00BA1CC6">
            <w:pPr>
              <w:pStyle w:val="ConsPlusNormal"/>
            </w:pPr>
            <w:r>
              <w:t>Работодателем исполняются требования охраны труда при производстве бумажно-смоляных пленок и облицовка плит (ламинировании и кашировании)?</w:t>
            </w:r>
          </w:p>
        </w:tc>
        <w:tc>
          <w:tcPr>
            <w:tcW w:w="3628" w:type="dxa"/>
          </w:tcPr>
          <w:p w:rsidR="00BA1CC6" w:rsidRDefault="00BA1CC6">
            <w:pPr>
              <w:pStyle w:val="ConsPlusNormal"/>
            </w:pPr>
            <w:hyperlink r:id="rId3662">
              <w:r>
                <w:rPr>
                  <w:color w:val="0000FF"/>
                </w:rPr>
                <w:t>Пункты 1061</w:t>
              </w:r>
            </w:hyperlink>
            <w:r>
              <w:t xml:space="preserve"> - </w:t>
            </w:r>
            <w:hyperlink r:id="rId3663">
              <w:r>
                <w:rPr>
                  <w:color w:val="0000FF"/>
                </w:rPr>
                <w:t>1072</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86</w:t>
            </w:r>
          </w:p>
        </w:tc>
        <w:tc>
          <w:tcPr>
            <w:tcW w:w="3628" w:type="dxa"/>
          </w:tcPr>
          <w:p w:rsidR="00BA1CC6" w:rsidRDefault="00BA1CC6">
            <w:pPr>
              <w:pStyle w:val="ConsPlusNormal"/>
            </w:pPr>
            <w:r>
              <w:t>Работодателем исполняются требования охраны труда при гидротермической обработке фанерного сырья?</w:t>
            </w:r>
          </w:p>
        </w:tc>
        <w:tc>
          <w:tcPr>
            <w:tcW w:w="3628" w:type="dxa"/>
          </w:tcPr>
          <w:p w:rsidR="00BA1CC6" w:rsidRDefault="00BA1CC6">
            <w:pPr>
              <w:pStyle w:val="ConsPlusNormal"/>
            </w:pPr>
            <w:hyperlink r:id="rId3664">
              <w:r>
                <w:rPr>
                  <w:color w:val="0000FF"/>
                </w:rPr>
                <w:t>Пункты 1073</w:t>
              </w:r>
            </w:hyperlink>
            <w:r>
              <w:t xml:space="preserve"> - </w:t>
            </w:r>
            <w:hyperlink r:id="rId3665">
              <w:r>
                <w:rPr>
                  <w:color w:val="0000FF"/>
                </w:rPr>
                <w:t>1086</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87</w:t>
            </w:r>
          </w:p>
        </w:tc>
        <w:tc>
          <w:tcPr>
            <w:tcW w:w="3628" w:type="dxa"/>
          </w:tcPr>
          <w:p w:rsidR="00BA1CC6" w:rsidRDefault="00BA1CC6">
            <w:pPr>
              <w:pStyle w:val="ConsPlusNormal"/>
            </w:pPr>
            <w:r>
              <w:t>Работодателем исполняются требования охраны труда при лущении фанерного чурака и рубке ленты шпона?</w:t>
            </w:r>
          </w:p>
        </w:tc>
        <w:tc>
          <w:tcPr>
            <w:tcW w:w="3628" w:type="dxa"/>
          </w:tcPr>
          <w:p w:rsidR="00BA1CC6" w:rsidRDefault="00BA1CC6">
            <w:pPr>
              <w:pStyle w:val="ConsPlusNormal"/>
            </w:pPr>
            <w:hyperlink r:id="rId3666">
              <w:r>
                <w:rPr>
                  <w:color w:val="0000FF"/>
                </w:rPr>
                <w:t>Пункты 1087</w:t>
              </w:r>
            </w:hyperlink>
            <w:r>
              <w:t xml:space="preserve"> - </w:t>
            </w:r>
            <w:hyperlink r:id="rId3667">
              <w:r>
                <w:rPr>
                  <w:color w:val="0000FF"/>
                </w:rPr>
                <w:t>1107</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88</w:t>
            </w:r>
          </w:p>
        </w:tc>
        <w:tc>
          <w:tcPr>
            <w:tcW w:w="3628" w:type="dxa"/>
          </w:tcPr>
          <w:p w:rsidR="00BA1CC6" w:rsidRDefault="00BA1CC6">
            <w:pPr>
              <w:pStyle w:val="ConsPlusNormal"/>
            </w:pPr>
            <w:r>
              <w:t>Работодателем исполняются требования охраны труда при сушке шпона?</w:t>
            </w:r>
          </w:p>
        </w:tc>
        <w:tc>
          <w:tcPr>
            <w:tcW w:w="3628" w:type="dxa"/>
          </w:tcPr>
          <w:p w:rsidR="00BA1CC6" w:rsidRDefault="00BA1CC6">
            <w:pPr>
              <w:pStyle w:val="ConsPlusNormal"/>
            </w:pPr>
            <w:hyperlink r:id="rId3668">
              <w:r>
                <w:rPr>
                  <w:color w:val="0000FF"/>
                </w:rPr>
                <w:t>Пункты 1108</w:t>
              </w:r>
            </w:hyperlink>
            <w:r>
              <w:t xml:space="preserve"> - </w:t>
            </w:r>
            <w:hyperlink r:id="rId3669">
              <w:r>
                <w:rPr>
                  <w:color w:val="0000FF"/>
                </w:rPr>
                <w:t>1123</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89</w:t>
            </w:r>
          </w:p>
        </w:tc>
        <w:tc>
          <w:tcPr>
            <w:tcW w:w="3628" w:type="dxa"/>
          </w:tcPr>
          <w:p w:rsidR="00BA1CC6" w:rsidRDefault="00BA1CC6">
            <w:pPr>
              <w:pStyle w:val="ConsPlusNormal"/>
            </w:pPr>
            <w:r>
              <w:t>Работодателем исполняются требования охраны труда при починке, усовании и ребросклеивании шпона?</w:t>
            </w:r>
          </w:p>
        </w:tc>
        <w:tc>
          <w:tcPr>
            <w:tcW w:w="3628" w:type="dxa"/>
          </w:tcPr>
          <w:p w:rsidR="00BA1CC6" w:rsidRDefault="00BA1CC6">
            <w:pPr>
              <w:pStyle w:val="ConsPlusNormal"/>
            </w:pPr>
            <w:hyperlink r:id="rId3670">
              <w:r>
                <w:rPr>
                  <w:color w:val="0000FF"/>
                </w:rPr>
                <w:t>Пункты 1124</w:t>
              </w:r>
            </w:hyperlink>
            <w:r>
              <w:t xml:space="preserve"> - </w:t>
            </w:r>
            <w:hyperlink r:id="rId3671">
              <w:r>
                <w:rPr>
                  <w:color w:val="0000FF"/>
                </w:rPr>
                <w:t>1149</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90</w:t>
            </w:r>
          </w:p>
        </w:tc>
        <w:tc>
          <w:tcPr>
            <w:tcW w:w="3628" w:type="dxa"/>
          </w:tcPr>
          <w:p w:rsidR="00BA1CC6" w:rsidRDefault="00BA1CC6">
            <w:pPr>
              <w:pStyle w:val="ConsPlusNormal"/>
            </w:pPr>
            <w:r>
              <w:t>Работодателем исполняются требования охраны труда при обрезке слоистой клееной древесины?</w:t>
            </w:r>
          </w:p>
        </w:tc>
        <w:tc>
          <w:tcPr>
            <w:tcW w:w="3628" w:type="dxa"/>
          </w:tcPr>
          <w:p w:rsidR="00BA1CC6" w:rsidRDefault="00BA1CC6">
            <w:pPr>
              <w:pStyle w:val="ConsPlusNormal"/>
            </w:pPr>
            <w:hyperlink r:id="rId3672">
              <w:r>
                <w:rPr>
                  <w:color w:val="0000FF"/>
                </w:rPr>
                <w:t>Пункты 1150</w:t>
              </w:r>
            </w:hyperlink>
            <w:r>
              <w:t xml:space="preserve"> - </w:t>
            </w:r>
            <w:hyperlink r:id="rId3673">
              <w:r>
                <w:rPr>
                  <w:color w:val="0000FF"/>
                </w:rPr>
                <w:t>1155</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91</w:t>
            </w:r>
          </w:p>
        </w:tc>
        <w:tc>
          <w:tcPr>
            <w:tcW w:w="3628" w:type="dxa"/>
          </w:tcPr>
          <w:p w:rsidR="00BA1CC6" w:rsidRDefault="00BA1CC6">
            <w:pPr>
              <w:pStyle w:val="ConsPlusNormal"/>
            </w:pPr>
            <w:r>
              <w:t>Работодателем исполняются требования охраны труда при шлифовании фанеры?</w:t>
            </w:r>
          </w:p>
        </w:tc>
        <w:tc>
          <w:tcPr>
            <w:tcW w:w="3628" w:type="dxa"/>
          </w:tcPr>
          <w:p w:rsidR="00BA1CC6" w:rsidRDefault="00BA1CC6">
            <w:pPr>
              <w:pStyle w:val="ConsPlusNormal"/>
            </w:pPr>
            <w:hyperlink r:id="rId3674">
              <w:r>
                <w:rPr>
                  <w:color w:val="0000FF"/>
                </w:rPr>
                <w:t>Пункты 1156</w:t>
              </w:r>
            </w:hyperlink>
            <w:r>
              <w:t xml:space="preserve"> - </w:t>
            </w:r>
            <w:hyperlink r:id="rId3675">
              <w:r>
                <w:rPr>
                  <w:color w:val="0000FF"/>
                </w:rPr>
                <w:t>1165</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92</w:t>
            </w:r>
          </w:p>
        </w:tc>
        <w:tc>
          <w:tcPr>
            <w:tcW w:w="3628" w:type="dxa"/>
          </w:tcPr>
          <w:p w:rsidR="00BA1CC6" w:rsidRDefault="00BA1CC6">
            <w:pPr>
              <w:pStyle w:val="ConsPlusNormal"/>
            </w:pPr>
            <w:r>
              <w:t xml:space="preserve">Работодателем исполняются </w:t>
            </w:r>
            <w:r>
              <w:lastRenderedPageBreak/>
              <w:t>требования охраны труда при производстве древесных слоистых пластиков, строганого шпона и смол?</w:t>
            </w:r>
          </w:p>
        </w:tc>
        <w:tc>
          <w:tcPr>
            <w:tcW w:w="3628" w:type="dxa"/>
          </w:tcPr>
          <w:p w:rsidR="00BA1CC6" w:rsidRDefault="00BA1CC6">
            <w:pPr>
              <w:pStyle w:val="ConsPlusNormal"/>
            </w:pPr>
            <w:hyperlink r:id="rId3676">
              <w:r>
                <w:rPr>
                  <w:color w:val="0000FF"/>
                </w:rPr>
                <w:t>Пункты 1166</w:t>
              </w:r>
            </w:hyperlink>
            <w:r>
              <w:t xml:space="preserve"> - </w:t>
            </w:r>
            <w:hyperlink r:id="rId3677">
              <w:r>
                <w:rPr>
                  <w:color w:val="0000FF"/>
                </w:rPr>
                <w:t>1200</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93</w:t>
            </w:r>
          </w:p>
        </w:tc>
        <w:tc>
          <w:tcPr>
            <w:tcW w:w="3628" w:type="dxa"/>
          </w:tcPr>
          <w:p w:rsidR="00BA1CC6" w:rsidRDefault="00BA1CC6">
            <w:pPr>
              <w:pStyle w:val="ConsPlusNormal"/>
            </w:pPr>
            <w:r>
              <w:t>Работодателем исполняются требования охраны труда при подготовке древесины для лущения?</w:t>
            </w:r>
          </w:p>
        </w:tc>
        <w:tc>
          <w:tcPr>
            <w:tcW w:w="3628" w:type="dxa"/>
          </w:tcPr>
          <w:p w:rsidR="00BA1CC6" w:rsidRDefault="00BA1CC6">
            <w:pPr>
              <w:pStyle w:val="ConsPlusNormal"/>
            </w:pPr>
            <w:hyperlink r:id="rId3678">
              <w:r>
                <w:rPr>
                  <w:color w:val="0000FF"/>
                </w:rPr>
                <w:t>Пункты 1201</w:t>
              </w:r>
            </w:hyperlink>
            <w:r>
              <w:t xml:space="preserve"> - </w:t>
            </w:r>
            <w:hyperlink r:id="rId3679">
              <w:r>
                <w:rPr>
                  <w:color w:val="0000FF"/>
                </w:rPr>
                <w:t>1208</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94</w:t>
            </w:r>
          </w:p>
        </w:tc>
        <w:tc>
          <w:tcPr>
            <w:tcW w:w="3628" w:type="dxa"/>
          </w:tcPr>
          <w:p w:rsidR="00BA1CC6" w:rsidRDefault="00BA1CC6">
            <w:pPr>
              <w:pStyle w:val="ConsPlusNormal"/>
            </w:pPr>
            <w:r>
              <w:t>Работодателем исполняются требования охраны труда при лущении шпона, изготовлении спичечной соломки и заготовок коробок?</w:t>
            </w:r>
          </w:p>
        </w:tc>
        <w:tc>
          <w:tcPr>
            <w:tcW w:w="3628" w:type="dxa"/>
          </w:tcPr>
          <w:p w:rsidR="00BA1CC6" w:rsidRDefault="00BA1CC6">
            <w:pPr>
              <w:pStyle w:val="ConsPlusNormal"/>
            </w:pPr>
            <w:hyperlink r:id="rId3680">
              <w:r>
                <w:rPr>
                  <w:color w:val="0000FF"/>
                </w:rPr>
                <w:t>Пункты 1209</w:t>
              </w:r>
            </w:hyperlink>
            <w:r>
              <w:t xml:space="preserve"> - </w:t>
            </w:r>
            <w:hyperlink r:id="rId3681">
              <w:r>
                <w:rPr>
                  <w:color w:val="0000FF"/>
                </w:rPr>
                <w:t>1222</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95</w:t>
            </w:r>
          </w:p>
        </w:tc>
        <w:tc>
          <w:tcPr>
            <w:tcW w:w="3628" w:type="dxa"/>
          </w:tcPr>
          <w:p w:rsidR="00BA1CC6" w:rsidRDefault="00BA1CC6">
            <w:pPr>
              <w:pStyle w:val="ConsPlusNormal"/>
            </w:pPr>
            <w:r>
              <w:t>Работодателем исполняются требования охраны труда при изготовлении спичечных коробок и спичек?</w:t>
            </w:r>
          </w:p>
        </w:tc>
        <w:tc>
          <w:tcPr>
            <w:tcW w:w="3628" w:type="dxa"/>
          </w:tcPr>
          <w:p w:rsidR="00BA1CC6" w:rsidRDefault="00BA1CC6">
            <w:pPr>
              <w:pStyle w:val="ConsPlusNormal"/>
            </w:pPr>
            <w:hyperlink r:id="rId3682">
              <w:r>
                <w:rPr>
                  <w:color w:val="0000FF"/>
                </w:rPr>
                <w:t>Пункты 1223</w:t>
              </w:r>
            </w:hyperlink>
            <w:r>
              <w:t xml:space="preserve"> - </w:t>
            </w:r>
            <w:hyperlink r:id="rId3683">
              <w:r>
                <w:rPr>
                  <w:color w:val="0000FF"/>
                </w:rPr>
                <w:t>1238</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96</w:t>
            </w:r>
          </w:p>
        </w:tc>
        <w:tc>
          <w:tcPr>
            <w:tcW w:w="3628" w:type="dxa"/>
          </w:tcPr>
          <w:p w:rsidR="00BA1CC6" w:rsidRDefault="00BA1CC6">
            <w:pPr>
              <w:pStyle w:val="ConsPlusNormal"/>
            </w:pPr>
            <w:r>
              <w:t>Работодателем исполняются требования охраны труда при укладке спичек в коробки и упаковке в ящики, нанесении фосфорной массы на спичечные коробки?</w:t>
            </w:r>
          </w:p>
        </w:tc>
        <w:tc>
          <w:tcPr>
            <w:tcW w:w="3628" w:type="dxa"/>
          </w:tcPr>
          <w:p w:rsidR="00BA1CC6" w:rsidRDefault="00BA1CC6">
            <w:pPr>
              <w:pStyle w:val="ConsPlusNormal"/>
            </w:pPr>
            <w:hyperlink r:id="rId3684">
              <w:r>
                <w:rPr>
                  <w:color w:val="0000FF"/>
                </w:rPr>
                <w:t>Пункты 1239</w:t>
              </w:r>
            </w:hyperlink>
            <w:r>
              <w:t xml:space="preserve"> - </w:t>
            </w:r>
            <w:hyperlink r:id="rId3685">
              <w:r>
                <w:rPr>
                  <w:color w:val="0000FF"/>
                </w:rPr>
                <w:t>1247</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97</w:t>
            </w:r>
          </w:p>
        </w:tc>
        <w:tc>
          <w:tcPr>
            <w:tcW w:w="3628" w:type="dxa"/>
          </w:tcPr>
          <w:p w:rsidR="00BA1CC6" w:rsidRDefault="00BA1CC6">
            <w:pPr>
              <w:pStyle w:val="ConsPlusNormal"/>
            </w:pPr>
            <w:r>
              <w:t>Работодателем исполняются требования охраны труда при укупорке фанерных ящиков со спичками?</w:t>
            </w:r>
          </w:p>
        </w:tc>
        <w:tc>
          <w:tcPr>
            <w:tcW w:w="3628" w:type="dxa"/>
          </w:tcPr>
          <w:p w:rsidR="00BA1CC6" w:rsidRDefault="00BA1CC6">
            <w:pPr>
              <w:pStyle w:val="ConsPlusNormal"/>
            </w:pPr>
            <w:hyperlink r:id="rId3686">
              <w:r>
                <w:rPr>
                  <w:color w:val="0000FF"/>
                </w:rPr>
                <w:t>Пункты 1248</w:t>
              </w:r>
            </w:hyperlink>
            <w:r>
              <w:t xml:space="preserve"> - </w:t>
            </w:r>
            <w:hyperlink r:id="rId3687">
              <w:r>
                <w:rPr>
                  <w:color w:val="0000FF"/>
                </w:rPr>
                <w:t>1250</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98</w:t>
            </w:r>
          </w:p>
        </w:tc>
        <w:tc>
          <w:tcPr>
            <w:tcW w:w="3628" w:type="dxa"/>
          </w:tcPr>
          <w:p w:rsidR="00BA1CC6" w:rsidRDefault="00BA1CC6">
            <w:pPr>
              <w:pStyle w:val="ConsPlusNormal"/>
            </w:pPr>
            <w:r>
              <w:t xml:space="preserve">Работодателем исполняются требования охраны труда при </w:t>
            </w:r>
            <w:r>
              <w:lastRenderedPageBreak/>
              <w:t>изготовлении спичек на автоматических линиях?</w:t>
            </w:r>
          </w:p>
        </w:tc>
        <w:tc>
          <w:tcPr>
            <w:tcW w:w="3628" w:type="dxa"/>
          </w:tcPr>
          <w:p w:rsidR="00BA1CC6" w:rsidRDefault="00BA1CC6">
            <w:pPr>
              <w:pStyle w:val="ConsPlusNormal"/>
            </w:pPr>
            <w:hyperlink r:id="rId3688">
              <w:r>
                <w:rPr>
                  <w:color w:val="0000FF"/>
                </w:rPr>
                <w:t>Пункты 1251</w:t>
              </w:r>
            </w:hyperlink>
            <w:r>
              <w:t xml:space="preserve"> - </w:t>
            </w:r>
            <w:hyperlink r:id="rId3689">
              <w:r>
                <w:rPr>
                  <w:color w:val="0000FF"/>
                </w:rPr>
                <w:t>1254</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99</w:t>
            </w:r>
          </w:p>
        </w:tc>
        <w:tc>
          <w:tcPr>
            <w:tcW w:w="3628" w:type="dxa"/>
          </w:tcPr>
          <w:p w:rsidR="00BA1CC6" w:rsidRDefault="00BA1CC6">
            <w:pPr>
              <w:pStyle w:val="ConsPlusNormal"/>
            </w:pPr>
            <w:r>
              <w:t>Работодателем исполняются требования охраны труда при приготовлении спичечных (зажигательных) масс и клеевых композиций?</w:t>
            </w:r>
          </w:p>
        </w:tc>
        <w:tc>
          <w:tcPr>
            <w:tcW w:w="3628" w:type="dxa"/>
          </w:tcPr>
          <w:p w:rsidR="00BA1CC6" w:rsidRDefault="00BA1CC6">
            <w:pPr>
              <w:pStyle w:val="ConsPlusNormal"/>
            </w:pPr>
            <w:hyperlink r:id="rId3690">
              <w:r>
                <w:rPr>
                  <w:color w:val="0000FF"/>
                </w:rPr>
                <w:t>Пункты 1255</w:t>
              </w:r>
            </w:hyperlink>
            <w:r>
              <w:t xml:space="preserve"> - </w:t>
            </w:r>
            <w:hyperlink r:id="rId3691">
              <w:r>
                <w:rPr>
                  <w:color w:val="0000FF"/>
                </w:rPr>
                <w:t>1270</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100</w:t>
            </w:r>
          </w:p>
        </w:tc>
        <w:tc>
          <w:tcPr>
            <w:tcW w:w="3628" w:type="dxa"/>
          </w:tcPr>
          <w:p w:rsidR="00BA1CC6" w:rsidRDefault="00BA1CC6">
            <w:pPr>
              <w:pStyle w:val="ConsPlusNormal"/>
            </w:pPr>
            <w:r>
              <w:t>Работодателем исполняются требования охраны труда при производстве паркета и паркетных досок?</w:t>
            </w:r>
          </w:p>
        </w:tc>
        <w:tc>
          <w:tcPr>
            <w:tcW w:w="3628" w:type="dxa"/>
          </w:tcPr>
          <w:p w:rsidR="00BA1CC6" w:rsidRDefault="00BA1CC6">
            <w:pPr>
              <w:pStyle w:val="ConsPlusNormal"/>
            </w:pPr>
            <w:hyperlink r:id="rId3692">
              <w:r>
                <w:rPr>
                  <w:color w:val="0000FF"/>
                </w:rPr>
                <w:t>Пункты 1271</w:t>
              </w:r>
            </w:hyperlink>
            <w:r>
              <w:t xml:space="preserve"> - </w:t>
            </w:r>
            <w:hyperlink r:id="rId3693">
              <w:r>
                <w:rPr>
                  <w:color w:val="0000FF"/>
                </w:rPr>
                <w:t>1279</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101</w:t>
            </w:r>
          </w:p>
        </w:tc>
        <w:tc>
          <w:tcPr>
            <w:tcW w:w="3628" w:type="dxa"/>
          </w:tcPr>
          <w:p w:rsidR="00BA1CC6" w:rsidRDefault="00BA1CC6">
            <w:pPr>
              <w:pStyle w:val="ConsPlusNormal"/>
            </w:pPr>
            <w:r>
              <w:t>Работодателем исполняются требования охраны труда при производстве деревянных панелей домов?</w:t>
            </w:r>
          </w:p>
        </w:tc>
        <w:tc>
          <w:tcPr>
            <w:tcW w:w="3628" w:type="dxa"/>
          </w:tcPr>
          <w:p w:rsidR="00BA1CC6" w:rsidRDefault="00BA1CC6">
            <w:pPr>
              <w:pStyle w:val="ConsPlusNormal"/>
            </w:pPr>
            <w:hyperlink r:id="rId3694">
              <w:r>
                <w:rPr>
                  <w:color w:val="0000FF"/>
                </w:rPr>
                <w:t>Пункты 1280</w:t>
              </w:r>
            </w:hyperlink>
            <w:r>
              <w:t xml:space="preserve"> - </w:t>
            </w:r>
            <w:hyperlink r:id="rId3695">
              <w:r>
                <w:rPr>
                  <w:color w:val="0000FF"/>
                </w:rPr>
                <w:t>1284</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102</w:t>
            </w:r>
          </w:p>
        </w:tc>
        <w:tc>
          <w:tcPr>
            <w:tcW w:w="3628" w:type="dxa"/>
          </w:tcPr>
          <w:p w:rsidR="00BA1CC6" w:rsidRDefault="00BA1CC6">
            <w:pPr>
              <w:pStyle w:val="ConsPlusNormal"/>
            </w:pPr>
            <w:r>
              <w:t>Работодателем исполняются требования охраны труда при производстве лыж и хоккейных клюшек?</w:t>
            </w:r>
          </w:p>
        </w:tc>
        <w:tc>
          <w:tcPr>
            <w:tcW w:w="3628" w:type="dxa"/>
          </w:tcPr>
          <w:p w:rsidR="00BA1CC6" w:rsidRDefault="00BA1CC6">
            <w:pPr>
              <w:pStyle w:val="ConsPlusNormal"/>
            </w:pPr>
            <w:hyperlink r:id="rId3696">
              <w:r>
                <w:rPr>
                  <w:color w:val="0000FF"/>
                </w:rPr>
                <w:t>Пункты 1285</w:t>
              </w:r>
            </w:hyperlink>
            <w:r>
              <w:t xml:space="preserve"> - </w:t>
            </w:r>
            <w:hyperlink r:id="rId3697">
              <w:r>
                <w:rPr>
                  <w:color w:val="0000FF"/>
                </w:rPr>
                <w:t>1293</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103</w:t>
            </w:r>
          </w:p>
        </w:tc>
        <w:tc>
          <w:tcPr>
            <w:tcW w:w="3628" w:type="dxa"/>
          </w:tcPr>
          <w:p w:rsidR="00BA1CC6" w:rsidRDefault="00BA1CC6">
            <w:pPr>
              <w:pStyle w:val="ConsPlusNormal"/>
            </w:pPr>
            <w:r>
              <w:t>Работодателем исполняются требования охраны труда при производстве мебели?</w:t>
            </w:r>
          </w:p>
        </w:tc>
        <w:tc>
          <w:tcPr>
            <w:tcW w:w="3628" w:type="dxa"/>
          </w:tcPr>
          <w:p w:rsidR="00BA1CC6" w:rsidRDefault="00BA1CC6">
            <w:pPr>
              <w:pStyle w:val="ConsPlusNormal"/>
            </w:pPr>
            <w:hyperlink r:id="rId3698">
              <w:r>
                <w:rPr>
                  <w:color w:val="0000FF"/>
                </w:rPr>
                <w:t>Пункты 1294</w:t>
              </w:r>
            </w:hyperlink>
            <w:r>
              <w:t xml:space="preserve"> - </w:t>
            </w:r>
            <w:hyperlink r:id="rId3699">
              <w:r>
                <w:rPr>
                  <w:color w:val="0000FF"/>
                </w:rPr>
                <w:t>1345</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104</w:t>
            </w:r>
          </w:p>
        </w:tc>
        <w:tc>
          <w:tcPr>
            <w:tcW w:w="3628" w:type="dxa"/>
          </w:tcPr>
          <w:p w:rsidR="00BA1CC6" w:rsidRDefault="00BA1CC6">
            <w:pPr>
              <w:pStyle w:val="ConsPlusNormal"/>
            </w:pPr>
            <w:r>
              <w:t>Работодателем исполняются требования охраны труда при транспортировке лесоматериалов, продуктов деревообработки и отходов производства внутризаводским и внутрицеховым транспортом?</w:t>
            </w:r>
          </w:p>
        </w:tc>
        <w:tc>
          <w:tcPr>
            <w:tcW w:w="3628" w:type="dxa"/>
          </w:tcPr>
          <w:p w:rsidR="00BA1CC6" w:rsidRDefault="00BA1CC6">
            <w:pPr>
              <w:pStyle w:val="ConsPlusNormal"/>
            </w:pPr>
            <w:hyperlink r:id="rId3700">
              <w:r>
                <w:rPr>
                  <w:color w:val="0000FF"/>
                </w:rPr>
                <w:t>Пункты 1346</w:t>
              </w:r>
            </w:hyperlink>
            <w:r>
              <w:t xml:space="preserve"> - </w:t>
            </w:r>
            <w:hyperlink r:id="rId3701">
              <w:r>
                <w:rPr>
                  <w:color w:val="0000FF"/>
                </w:rPr>
                <w:t>1375</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105</w:t>
            </w:r>
          </w:p>
        </w:tc>
        <w:tc>
          <w:tcPr>
            <w:tcW w:w="3628" w:type="dxa"/>
          </w:tcPr>
          <w:p w:rsidR="00BA1CC6" w:rsidRDefault="00BA1CC6">
            <w:pPr>
              <w:pStyle w:val="ConsPlusNormal"/>
            </w:pPr>
            <w:r>
              <w:t>Работодателем исполняются требования охраны труда при хранении лесоматериалов, продуктов деревообработки и отходов производства?</w:t>
            </w:r>
          </w:p>
        </w:tc>
        <w:tc>
          <w:tcPr>
            <w:tcW w:w="3628" w:type="dxa"/>
          </w:tcPr>
          <w:p w:rsidR="00BA1CC6" w:rsidRDefault="00BA1CC6">
            <w:pPr>
              <w:pStyle w:val="ConsPlusNormal"/>
            </w:pPr>
            <w:hyperlink r:id="rId3702">
              <w:r>
                <w:rPr>
                  <w:color w:val="0000FF"/>
                </w:rPr>
                <w:t>Пункты 1376</w:t>
              </w:r>
            </w:hyperlink>
            <w:r>
              <w:t xml:space="preserve"> - </w:t>
            </w:r>
            <w:hyperlink r:id="rId3703">
              <w:r>
                <w:rPr>
                  <w:color w:val="0000FF"/>
                </w:rPr>
                <w:t>1405</w:t>
              </w:r>
            </w:hyperlink>
            <w:r>
              <w:t xml:space="preserve"> Правил N 644н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65</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65" w:name="P19279"/>
      <w:bookmarkEnd w:id="65"/>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проведении работ</w:t>
      </w:r>
    </w:p>
    <w:p w:rsidR="00BA1CC6" w:rsidRDefault="00BA1CC6">
      <w:pPr>
        <w:pStyle w:val="ConsPlusNormal"/>
        <w:jc w:val="center"/>
      </w:pPr>
      <w:r>
        <w:t>в метрополитене</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vAlign w:val="bottom"/>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 от ____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___ от _____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выполняющими работы в метрополитене, представительного органа (при наличии), на основе </w:t>
            </w:r>
            <w:hyperlink r:id="rId3704">
              <w:r>
                <w:rPr>
                  <w:color w:val="0000FF"/>
                </w:rPr>
                <w:t>Правил</w:t>
              </w:r>
            </w:hyperlink>
            <w:r>
              <w:t xml:space="preserve"> N 721н и требований технической (эксплуатационной) документации организации - изготовителя технологического оборудования, применяемого при выполнении работ в метрополитене и технической (технологической) документации на выполнение работ в метрополитене?</w:t>
            </w:r>
          </w:p>
        </w:tc>
        <w:tc>
          <w:tcPr>
            <w:tcW w:w="3628" w:type="dxa"/>
          </w:tcPr>
          <w:p w:rsidR="00BA1CC6" w:rsidRDefault="00BA1CC6">
            <w:pPr>
              <w:pStyle w:val="ConsPlusNormal"/>
            </w:pPr>
            <w:hyperlink r:id="rId3705">
              <w:r>
                <w:rPr>
                  <w:color w:val="0000FF"/>
                </w:rPr>
                <w:t>Пункт 3</w:t>
              </w:r>
            </w:hyperlink>
            <w:r>
              <w:t xml:space="preserve"> Правил по охране труда при проведении работ в метрополитене, утвержденных приказом Минтруда России от 13.10.2020 N 721н (зарегистрирован Минюстом России 27.11.2020, регистрационный N 61128) (далее - Правила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В случае применения материалов, технологической оснастки и технологического оборудования, выполнения работ, требования охраны труда к которым не </w:t>
            </w:r>
            <w:r>
              <w:lastRenderedPageBreak/>
              <w:t xml:space="preserve">регламентированы </w:t>
            </w:r>
            <w:hyperlink r:id="rId3706">
              <w:r>
                <w:rPr>
                  <w:color w:val="0000FF"/>
                </w:rPr>
                <w:t>Правилами</w:t>
              </w:r>
            </w:hyperlink>
            <w:r>
              <w:t xml:space="preserve"> N 721н,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метрополитена и организации-изготовителя?</w:t>
            </w:r>
          </w:p>
        </w:tc>
        <w:tc>
          <w:tcPr>
            <w:tcW w:w="3628" w:type="dxa"/>
          </w:tcPr>
          <w:p w:rsidR="00BA1CC6" w:rsidRDefault="00BA1CC6">
            <w:pPr>
              <w:pStyle w:val="ConsPlusNormal"/>
            </w:pPr>
            <w:hyperlink r:id="rId3707">
              <w:r>
                <w:rPr>
                  <w:color w:val="0000FF"/>
                </w:rPr>
                <w:t>Пункт 4</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 xml:space="preserve">Работодатель обеспечил безопасность осуществляемых производственных процессов при выполнении работ в метрополитене, содержание технологического оборудования и оснастки в исправном состоянии и их эксплуатацию в соответствии с требованиями </w:t>
            </w:r>
            <w:hyperlink r:id="rId3708">
              <w:r>
                <w:rPr>
                  <w:color w:val="0000FF"/>
                </w:rPr>
                <w:t>Правил</w:t>
              </w:r>
            </w:hyperlink>
            <w:r>
              <w:t xml:space="preserve"> N 721н и технической (эксплуатационной) документации организации-изготовителя?</w:t>
            </w:r>
          </w:p>
        </w:tc>
        <w:tc>
          <w:tcPr>
            <w:tcW w:w="3628" w:type="dxa"/>
          </w:tcPr>
          <w:p w:rsidR="00BA1CC6" w:rsidRDefault="00BA1CC6">
            <w:pPr>
              <w:pStyle w:val="ConsPlusNormal"/>
            </w:pPr>
            <w:hyperlink r:id="rId3709">
              <w:r>
                <w:rPr>
                  <w:color w:val="0000FF"/>
                </w:rPr>
                <w:t>Подпункт 1 пункта 5</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принял меры по их исключению или минимизации уровней их воздействия?</w:t>
            </w:r>
          </w:p>
        </w:tc>
        <w:tc>
          <w:tcPr>
            <w:tcW w:w="3628" w:type="dxa"/>
          </w:tcPr>
          <w:p w:rsidR="00BA1CC6" w:rsidRDefault="00BA1CC6">
            <w:pPr>
              <w:pStyle w:val="ConsPlusNormal"/>
            </w:pPr>
            <w:hyperlink r:id="rId3710">
              <w:r>
                <w:rPr>
                  <w:color w:val="0000FF"/>
                </w:rPr>
                <w:t>Пункт 7</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 xml:space="preserve">Установленные работодателем дополнительные требования </w:t>
            </w:r>
            <w:r>
              <w:lastRenderedPageBreak/>
              <w:t xml:space="preserve">безопасности, не противоречат </w:t>
            </w:r>
            <w:hyperlink r:id="rId3711">
              <w:r>
                <w:rPr>
                  <w:color w:val="0000FF"/>
                </w:rPr>
                <w:t>Правилам</w:t>
              </w:r>
            </w:hyperlink>
            <w:r>
              <w:t xml:space="preserve"> N 721н?</w:t>
            </w:r>
          </w:p>
        </w:tc>
        <w:tc>
          <w:tcPr>
            <w:tcW w:w="3628" w:type="dxa"/>
          </w:tcPr>
          <w:p w:rsidR="00BA1CC6" w:rsidRDefault="00BA1CC6">
            <w:pPr>
              <w:pStyle w:val="ConsPlusNormal"/>
            </w:pPr>
            <w:hyperlink r:id="rId3712">
              <w:r>
                <w:rPr>
                  <w:color w:val="0000FF"/>
                </w:rPr>
                <w:t>Подпункт 1 пункта 8</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3713">
              <w:r>
                <w:rPr>
                  <w:color w:val="0000FF"/>
                </w:rPr>
                <w:t>Подпункт 1 пункта 8</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Работники, выполняющие работы, к которым предъявляются повышенные требования безопасности труда, проходят повторный инструктаж по охране труда не реже одного раза в три месяца и не реже одного раза в двенадцать месяцев - проверку знаний требований охраны труда?</w:t>
            </w:r>
          </w:p>
        </w:tc>
        <w:tc>
          <w:tcPr>
            <w:tcW w:w="3628" w:type="dxa"/>
          </w:tcPr>
          <w:p w:rsidR="00BA1CC6" w:rsidRDefault="00BA1CC6">
            <w:pPr>
              <w:pStyle w:val="ConsPlusNormal"/>
            </w:pPr>
            <w:hyperlink r:id="rId3714">
              <w:r>
                <w:rPr>
                  <w:color w:val="0000FF"/>
                </w:rPr>
                <w:t>Абзац 1 пункта 9</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Перечни профессий работников и видов работ, к выполнению которых предъявляются повышенные требования безопасности труда, утверждены локальным нормативным актом работодателя?</w:t>
            </w:r>
          </w:p>
        </w:tc>
        <w:tc>
          <w:tcPr>
            <w:tcW w:w="3628" w:type="dxa"/>
          </w:tcPr>
          <w:p w:rsidR="00BA1CC6" w:rsidRDefault="00BA1CC6">
            <w:pPr>
              <w:pStyle w:val="ConsPlusNormal"/>
            </w:pPr>
            <w:hyperlink r:id="rId3715">
              <w:r>
                <w:rPr>
                  <w:color w:val="0000FF"/>
                </w:rPr>
                <w:t>Абзац 2 пункта 9</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 xml:space="preserve">Работы с повышенной опасностью выполняются в соответствии с нарядом-допуском на производство работ с повышенной опасностью (далее - наряд-допуск), оформленным уполномоченным работодателем должностным </w:t>
            </w:r>
            <w:r>
              <w:lastRenderedPageBreak/>
              <w:t>лицом?</w:t>
            </w:r>
          </w:p>
        </w:tc>
        <w:tc>
          <w:tcPr>
            <w:tcW w:w="3628" w:type="dxa"/>
          </w:tcPr>
          <w:p w:rsidR="00BA1CC6" w:rsidRDefault="00BA1CC6">
            <w:pPr>
              <w:pStyle w:val="ConsPlusNormal"/>
            </w:pPr>
            <w:hyperlink r:id="rId3716">
              <w:r>
                <w:rPr>
                  <w:color w:val="0000FF"/>
                </w:rPr>
                <w:t>Пункт 10</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10</w:t>
            </w:r>
          </w:p>
        </w:tc>
        <w:tc>
          <w:tcPr>
            <w:tcW w:w="3628" w:type="dxa"/>
          </w:tcPr>
          <w:p w:rsidR="00BA1CC6" w:rsidRDefault="00BA1CC6">
            <w:pPr>
              <w:pStyle w:val="ConsPlusNormal"/>
            </w:pPr>
            <w:r>
              <w:t>Нарядом-допуском определены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tc>
        <w:tc>
          <w:tcPr>
            <w:tcW w:w="3628" w:type="dxa"/>
          </w:tcPr>
          <w:p w:rsidR="00BA1CC6" w:rsidRDefault="00BA1CC6">
            <w:pPr>
              <w:pStyle w:val="ConsPlusNormal"/>
            </w:pPr>
            <w:hyperlink r:id="rId3717">
              <w:r>
                <w:rPr>
                  <w:color w:val="0000FF"/>
                </w:rPr>
                <w:t>Абзац 1 пункта 11</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утвержден перечень работ с повышенной опасностью, выполняемых с оформлением наряда-допуска?</w:t>
            </w:r>
          </w:p>
        </w:tc>
        <w:tc>
          <w:tcPr>
            <w:tcW w:w="3628" w:type="dxa"/>
          </w:tcPr>
          <w:p w:rsidR="00BA1CC6" w:rsidRDefault="00BA1CC6">
            <w:pPr>
              <w:pStyle w:val="ConsPlusNormal"/>
            </w:pPr>
            <w:hyperlink r:id="rId3718">
              <w:r>
                <w:rPr>
                  <w:color w:val="0000FF"/>
                </w:rPr>
                <w:t>Абзац 2 пункта 11</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Локальным нормативным актом работодателем установлены 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с учетом требований, содержащихся в правилах по охране труда для каждого вида работ?</w:t>
            </w:r>
          </w:p>
        </w:tc>
        <w:tc>
          <w:tcPr>
            <w:tcW w:w="3628" w:type="dxa"/>
          </w:tcPr>
          <w:p w:rsidR="00BA1CC6" w:rsidRDefault="00BA1CC6">
            <w:pPr>
              <w:pStyle w:val="ConsPlusNormal"/>
            </w:pPr>
            <w:hyperlink r:id="rId3719">
              <w:r>
                <w:rPr>
                  <w:color w:val="0000FF"/>
                </w:rPr>
                <w:t>Пункт 12</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 xml:space="preserve">Работодателем исполняются требования охраны труда предъявляемые к производственным территориям (площадкам, участкам производства </w:t>
            </w:r>
            <w:r>
              <w:lastRenderedPageBreak/>
              <w:t>работ) и организации рабочих мест?</w:t>
            </w:r>
          </w:p>
        </w:tc>
        <w:tc>
          <w:tcPr>
            <w:tcW w:w="3628" w:type="dxa"/>
          </w:tcPr>
          <w:p w:rsidR="00BA1CC6" w:rsidRDefault="00BA1CC6">
            <w:pPr>
              <w:pStyle w:val="ConsPlusNormal"/>
            </w:pPr>
            <w:hyperlink r:id="rId3720">
              <w:r>
                <w:rPr>
                  <w:color w:val="0000FF"/>
                </w:rPr>
                <w:t>Пункты 14</w:t>
              </w:r>
            </w:hyperlink>
            <w:r>
              <w:t xml:space="preserve"> - </w:t>
            </w:r>
            <w:hyperlink r:id="rId3721">
              <w:r>
                <w:rPr>
                  <w:color w:val="0000FF"/>
                </w:rPr>
                <w:t>37</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14</w:t>
            </w:r>
          </w:p>
        </w:tc>
        <w:tc>
          <w:tcPr>
            <w:tcW w:w="3628" w:type="dxa"/>
          </w:tcPr>
          <w:p w:rsidR="00BA1CC6" w:rsidRDefault="00BA1CC6">
            <w:pPr>
              <w:pStyle w:val="ConsPlusNormal"/>
            </w:pPr>
            <w:r>
              <w:t>Работодателем исполняются требования охраны труда при осуществлении производственных процессов и выполнении работ?</w:t>
            </w:r>
          </w:p>
        </w:tc>
        <w:tc>
          <w:tcPr>
            <w:tcW w:w="3628" w:type="dxa"/>
          </w:tcPr>
          <w:p w:rsidR="00BA1CC6" w:rsidRDefault="00BA1CC6">
            <w:pPr>
              <w:pStyle w:val="ConsPlusNormal"/>
            </w:pPr>
            <w:hyperlink r:id="rId3722">
              <w:r>
                <w:rPr>
                  <w:color w:val="0000FF"/>
                </w:rPr>
                <w:t>Пункты 38</w:t>
              </w:r>
            </w:hyperlink>
            <w:r>
              <w:t xml:space="preserve"> - </w:t>
            </w:r>
            <w:hyperlink r:id="rId3723">
              <w:r>
                <w:rPr>
                  <w:color w:val="0000FF"/>
                </w:rPr>
                <w:t>40</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исполняются требования охраны труда при нахождении на территории электродепо и деповских путях?</w:t>
            </w:r>
          </w:p>
        </w:tc>
        <w:tc>
          <w:tcPr>
            <w:tcW w:w="3628" w:type="dxa"/>
          </w:tcPr>
          <w:p w:rsidR="00BA1CC6" w:rsidRDefault="00BA1CC6">
            <w:pPr>
              <w:pStyle w:val="ConsPlusNormal"/>
            </w:pPr>
            <w:hyperlink r:id="rId3724">
              <w:r>
                <w:rPr>
                  <w:color w:val="0000FF"/>
                </w:rPr>
                <w:t>Пункты 41</w:t>
              </w:r>
            </w:hyperlink>
            <w:r>
              <w:t xml:space="preserve"> - </w:t>
            </w:r>
            <w:hyperlink r:id="rId3725">
              <w:r>
                <w:rPr>
                  <w:color w:val="0000FF"/>
                </w:rPr>
                <w:t>49</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исполняются требования охраны труда при нахождении в тоннелях, на наземных (эстакадных) участках, парковых путях?</w:t>
            </w:r>
          </w:p>
        </w:tc>
        <w:tc>
          <w:tcPr>
            <w:tcW w:w="3628" w:type="dxa"/>
          </w:tcPr>
          <w:p w:rsidR="00BA1CC6" w:rsidRDefault="00BA1CC6">
            <w:pPr>
              <w:pStyle w:val="ConsPlusNormal"/>
            </w:pPr>
            <w:hyperlink r:id="rId3726">
              <w:r>
                <w:rPr>
                  <w:color w:val="0000FF"/>
                </w:rPr>
                <w:t>Пункты 50</w:t>
              </w:r>
            </w:hyperlink>
            <w:r>
              <w:t xml:space="preserve"> - </w:t>
            </w:r>
            <w:hyperlink r:id="rId3727">
              <w:r>
                <w:rPr>
                  <w:color w:val="0000FF"/>
                </w:rPr>
                <w:t>73</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исполняются требования охраны труда при выполнении работ на путях метрополитена?</w:t>
            </w:r>
          </w:p>
        </w:tc>
        <w:tc>
          <w:tcPr>
            <w:tcW w:w="3628" w:type="dxa"/>
          </w:tcPr>
          <w:p w:rsidR="00BA1CC6" w:rsidRDefault="00BA1CC6">
            <w:pPr>
              <w:pStyle w:val="ConsPlusNormal"/>
            </w:pPr>
            <w:hyperlink r:id="rId3728">
              <w:r>
                <w:rPr>
                  <w:color w:val="0000FF"/>
                </w:rPr>
                <w:t>Пункты 74</w:t>
              </w:r>
            </w:hyperlink>
            <w:r>
              <w:t xml:space="preserve"> - </w:t>
            </w:r>
            <w:hyperlink r:id="rId3729">
              <w:r>
                <w:rPr>
                  <w:color w:val="0000FF"/>
                </w:rPr>
                <w:t>82</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исполняются требования охраны труда при эксплуатации и ремонте станций, наземных и подземных сооружений?</w:t>
            </w:r>
          </w:p>
        </w:tc>
        <w:tc>
          <w:tcPr>
            <w:tcW w:w="3628" w:type="dxa"/>
          </w:tcPr>
          <w:p w:rsidR="00BA1CC6" w:rsidRDefault="00BA1CC6">
            <w:pPr>
              <w:pStyle w:val="ConsPlusNormal"/>
            </w:pPr>
            <w:hyperlink r:id="rId3730">
              <w:r>
                <w:rPr>
                  <w:color w:val="0000FF"/>
                </w:rPr>
                <w:t>Пункты 83</w:t>
              </w:r>
            </w:hyperlink>
            <w:r>
              <w:t xml:space="preserve"> - </w:t>
            </w:r>
            <w:hyperlink r:id="rId3731">
              <w:r>
                <w:rPr>
                  <w:color w:val="0000FF"/>
                </w:rPr>
                <w:t>155</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исполняются требования охраны труда при эксплуатации подвижного состава?</w:t>
            </w:r>
          </w:p>
        </w:tc>
        <w:tc>
          <w:tcPr>
            <w:tcW w:w="3628" w:type="dxa"/>
          </w:tcPr>
          <w:p w:rsidR="00BA1CC6" w:rsidRDefault="00BA1CC6">
            <w:pPr>
              <w:pStyle w:val="ConsPlusNormal"/>
            </w:pPr>
            <w:hyperlink r:id="rId3732">
              <w:r>
                <w:rPr>
                  <w:color w:val="0000FF"/>
                </w:rPr>
                <w:t>Пункты 156</w:t>
              </w:r>
            </w:hyperlink>
            <w:r>
              <w:t xml:space="preserve"> - </w:t>
            </w:r>
            <w:hyperlink r:id="rId3733">
              <w:r>
                <w:rPr>
                  <w:color w:val="0000FF"/>
                </w:rPr>
                <w:t>164</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 xml:space="preserve">Работодателем исполняются требования охраны труда при </w:t>
            </w:r>
            <w:r>
              <w:lastRenderedPageBreak/>
              <w:t>техническом обслуживании и ремонте подвижного состава?</w:t>
            </w:r>
          </w:p>
        </w:tc>
        <w:tc>
          <w:tcPr>
            <w:tcW w:w="3628" w:type="dxa"/>
          </w:tcPr>
          <w:p w:rsidR="00BA1CC6" w:rsidRDefault="00BA1CC6">
            <w:pPr>
              <w:pStyle w:val="ConsPlusNormal"/>
            </w:pPr>
            <w:hyperlink r:id="rId3734">
              <w:r>
                <w:rPr>
                  <w:color w:val="0000FF"/>
                </w:rPr>
                <w:t>Пункты 165</w:t>
              </w:r>
            </w:hyperlink>
            <w:r>
              <w:t xml:space="preserve"> - </w:t>
            </w:r>
            <w:hyperlink r:id="rId3735">
              <w:r>
                <w:rPr>
                  <w:color w:val="0000FF"/>
                </w:rPr>
                <w:t>208</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21</w:t>
            </w:r>
          </w:p>
        </w:tc>
        <w:tc>
          <w:tcPr>
            <w:tcW w:w="3628" w:type="dxa"/>
          </w:tcPr>
          <w:p w:rsidR="00BA1CC6" w:rsidRDefault="00BA1CC6">
            <w:pPr>
              <w:pStyle w:val="ConsPlusNormal"/>
            </w:pPr>
            <w:r>
              <w:t>Работодателем исполняются требования охраны труда при обслуживании и ремонте пути, контактного рельса, путевых обустройств и искусственных сооружений?</w:t>
            </w:r>
          </w:p>
        </w:tc>
        <w:tc>
          <w:tcPr>
            <w:tcW w:w="3628" w:type="dxa"/>
          </w:tcPr>
          <w:p w:rsidR="00BA1CC6" w:rsidRDefault="00BA1CC6">
            <w:pPr>
              <w:pStyle w:val="ConsPlusNormal"/>
            </w:pPr>
            <w:hyperlink r:id="rId3736">
              <w:r>
                <w:rPr>
                  <w:color w:val="0000FF"/>
                </w:rPr>
                <w:t>Пункты 209</w:t>
              </w:r>
            </w:hyperlink>
            <w:r>
              <w:t xml:space="preserve"> - </w:t>
            </w:r>
            <w:hyperlink r:id="rId3737">
              <w:r>
                <w:rPr>
                  <w:color w:val="0000FF"/>
                </w:rPr>
                <w:t>258</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Работодателем исполняются требования охраны труда при выполнении работ по очистке путей и стрелочных переводов от снега на парковых путях вручную и с применением воздухообдувки?</w:t>
            </w:r>
          </w:p>
        </w:tc>
        <w:tc>
          <w:tcPr>
            <w:tcW w:w="3628" w:type="dxa"/>
          </w:tcPr>
          <w:p w:rsidR="00BA1CC6" w:rsidRDefault="00BA1CC6">
            <w:pPr>
              <w:pStyle w:val="ConsPlusNormal"/>
            </w:pPr>
            <w:hyperlink r:id="rId3738">
              <w:r>
                <w:rPr>
                  <w:color w:val="0000FF"/>
                </w:rPr>
                <w:t>Пункты 259</w:t>
              </w:r>
            </w:hyperlink>
            <w:r>
              <w:t xml:space="preserve"> - </w:t>
            </w:r>
            <w:hyperlink r:id="rId3739">
              <w:r>
                <w:rPr>
                  <w:color w:val="0000FF"/>
                </w:rPr>
                <w:t>283</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исполняются требования охраны труда при выполнении погрузочно-разгрузочных работ?</w:t>
            </w:r>
          </w:p>
        </w:tc>
        <w:tc>
          <w:tcPr>
            <w:tcW w:w="3628" w:type="dxa"/>
          </w:tcPr>
          <w:p w:rsidR="00BA1CC6" w:rsidRDefault="00BA1CC6">
            <w:pPr>
              <w:pStyle w:val="ConsPlusNormal"/>
            </w:pPr>
            <w:hyperlink r:id="rId3740">
              <w:r>
                <w:rPr>
                  <w:color w:val="0000FF"/>
                </w:rPr>
                <w:t>Пункты 284</w:t>
              </w:r>
            </w:hyperlink>
            <w:r>
              <w:t xml:space="preserve"> - </w:t>
            </w:r>
            <w:hyperlink r:id="rId3741">
              <w:r>
                <w:rPr>
                  <w:color w:val="0000FF"/>
                </w:rPr>
                <w:t>292</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Работодателем исполняются требования охраны труда при перевозке служебных грузов в поездах, на эскалаторах, пассажирских конвейерах (движущихся пешеходных дорожках, траволаторах)?</w:t>
            </w:r>
          </w:p>
        </w:tc>
        <w:tc>
          <w:tcPr>
            <w:tcW w:w="3628" w:type="dxa"/>
          </w:tcPr>
          <w:p w:rsidR="00BA1CC6" w:rsidRDefault="00BA1CC6">
            <w:pPr>
              <w:pStyle w:val="ConsPlusNormal"/>
            </w:pPr>
            <w:hyperlink r:id="rId3742">
              <w:r>
                <w:rPr>
                  <w:color w:val="0000FF"/>
                </w:rPr>
                <w:t>Пункты 293</w:t>
              </w:r>
            </w:hyperlink>
            <w:r>
              <w:t xml:space="preserve"> - </w:t>
            </w:r>
            <w:hyperlink r:id="rId3743">
              <w:r>
                <w:rPr>
                  <w:color w:val="0000FF"/>
                </w:rPr>
                <w:t>302</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 xml:space="preserve">Работодателем исполняются требования охраны труда при эксплуатации и ремонте эскалаторов, пассажирских конвейеров (движущихся </w:t>
            </w:r>
            <w:r>
              <w:lastRenderedPageBreak/>
              <w:t>пешеходных дорожек, траволаторов)?</w:t>
            </w:r>
          </w:p>
        </w:tc>
        <w:tc>
          <w:tcPr>
            <w:tcW w:w="3628" w:type="dxa"/>
          </w:tcPr>
          <w:p w:rsidR="00BA1CC6" w:rsidRDefault="00BA1CC6">
            <w:pPr>
              <w:pStyle w:val="ConsPlusNormal"/>
            </w:pPr>
            <w:hyperlink r:id="rId3744">
              <w:r>
                <w:rPr>
                  <w:color w:val="0000FF"/>
                </w:rPr>
                <w:t>Пункты 303</w:t>
              </w:r>
            </w:hyperlink>
            <w:r>
              <w:t xml:space="preserve"> - </w:t>
            </w:r>
            <w:hyperlink r:id="rId3745">
              <w:r>
                <w:rPr>
                  <w:color w:val="0000FF"/>
                </w:rPr>
                <w:t>321</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26</w:t>
            </w:r>
          </w:p>
        </w:tc>
        <w:tc>
          <w:tcPr>
            <w:tcW w:w="3628" w:type="dxa"/>
          </w:tcPr>
          <w:p w:rsidR="00BA1CC6" w:rsidRDefault="00BA1CC6">
            <w:pPr>
              <w:pStyle w:val="ConsPlusNormal"/>
            </w:pPr>
            <w:r>
              <w:t>Работодателем исполняются требования охраны труда при техническом обслуживании и эксплуатации устройств автоматики, телемеханики движения поездов, сигнализации, централизации и блокировки и устройств связи?</w:t>
            </w:r>
          </w:p>
        </w:tc>
        <w:tc>
          <w:tcPr>
            <w:tcW w:w="3628" w:type="dxa"/>
          </w:tcPr>
          <w:p w:rsidR="00BA1CC6" w:rsidRDefault="00BA1CC6">
            <w:pPr>
              <w:pStyle w:val="ConsPlusNormal"/>
            </w:pPr>
            <w:hyperlink r:id="rId3746">
              <w:r>
                <w:rPr>
                  <w:color w:val="0000FF"/>
                </w:rPr>
                <w:t>Пункты 322</w:t>
              </w:r>
            </w:hyperlink>
            <w:r>
              <w:t xml:space="preserve"> - </w:t>
            </w:r>
            <w:hyperlink r:id="rId3747">
              <w:r>
                <w:rPr>
                  <w:color w:val="0000FF"/>
                </w:rPr>
                <w:t>334</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27</w:t>
            </w:r>
          </w:p>
        </w:tc>
        <w:tc>
          <w:tcPr>
            <w:tcW w:w="3628" w:type="dxa"/>
          </w:tcPr>
          <w:p w:rsidR="00BA1CC6" w:rsidRDefault="00BA1CC6">
            <w:pPr>
              <w:pStyle w:val="ConsPlusNormal"/>
            </w:pPr>
            <w:r>
              <w:t>Работодателем исполняются требования охраны труда при техническом обслуживании и ремонте светофоров?</w:t>
            </w:r>
          </w:p>
        </w:tc>
        <w:tc>
          <w:tcPr>
            <w:tcW w:w="3628" w:type="dxa"/>
          </w:tcPr>
          <w:p w:rsidR="00BA1CC6" w:rsidRDefault="00BA1CC6">
            <w:pPr>
              <w:pStyle w:val="ConsPlusNormal"/>
            </w:pPr>
            <w:hyperlink r:id="rId3748">
              <w:r>
                <w:rPr>
                  <w:color w:val="0000FF"/>
                </w:rPr>
                <w:t>Пункты 335</w:t>
              </w:r>
            </w:hyperlink>
            <w:r>
              <w:t xml:space="preserve"> - </w:t>
            </w:r>
            <w:hyperlink r:id="rId3749">
              <w:r>
                <w:rPr>
                  <w:color w:val="0000FF"/>
                </w:rPr>
                <w:t>342</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28</w:t>
            </w:r>
          </w:p>
        </w:tc>
        <w:tc>
          <w:tcPr>
            <w:tcW w:w="3628" w:type="dxa"/>
          </w:tcPr>
          <w:p w:rsidR="00BA1CC6" w:rsidRDefault="00BA1CC6">
            <w:pPr>
              <w:pStyle w:val="ConsPlusNormal"/>
            </w:pPr>
            <w:r>
              <w:t>Работодателем исполняются требования охраны труда при техническом обслуживании и замене автостопов?</w:t>
            </w:r>
          </w:p>
        </w:tc>
        <w:tc>
          <w:tcPr>
            <w:tcW w:w="3628" w:type="dxa"/>
          </w:tcPr>
          <w:p w:rsidR="00BA1CC6" w:rsidRDefault="00BA1CC6">
            <w:pPr>
              <w:pStyle w:val="ConsPlusNormal"/>
            </w:pPr>
            <w:hyperlink r:id="rId3750">
              <w:r>
                <w:rPr>
                  <w:color w:val="0000FF"/>
                </w:rPr>
                <w:t>Пункты 343</w:t>
              </w:r>
            </w:hyperlink>
            <w:r>
              <w:t xml:space="preserve"> - </w:t>
            </w:r>
            <w:hyperlink r:id="rId3751">
              <w:r>
                <w:rPr>
                  <w:color w:val="0000FF"/>
                </w:rPr>
                <w:t>347</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29</w:t>
            </w:r>
          </w:p>
        </w:tc>
        <w:tc>
          <w:tcPr>
            <w:tcW w:w="3628" w:type="dxa"/>
          </w:tcPr>
          <w:p w:rsidR="00BA1CC6" w:rsidRDefault="00BA1CC6">
            <w:pPr>
              <w:pStyle w:val="ConsPlusNormal"/>
            </w:pPr>
            <w:r>
              <w:t>Работодателем исполняются требования охраны труда при обслуживании стрелочных электроприводов?</w:t>
            </w:r>
          </w:p>
        </w:tc>
        <w:tc>
          <w:tcPr>
            <w:tcW w:w="3628" w:type="dxa"/>
          </w:tcPr>
          <w:p w:rsidR="00BA1CC6" w:rsidRDefault="00BA1CC6">
            <w:pPr>
              <w:pStyle w:val="ConsPlusNormal"/>
            </w:pPr>
            <w:hyperlink r:id="rId3752">
              <w:r>
                <w:rPr>
                  <w:color w:val="0000FF"/>
                </w:rPr>
                <w:t>Пункты 348</w:t>
              </w:r>
            </w:hyperlink>
            <w:r>
              <w:t xml:space="preserve"> - </w:t>
            </w:r>
            <w:hyperlink r:id="rId3753">
              <w:r>
                <w:rPr>
                  <w:color w:val="0000FF"/>
                </w:rPr>
                <w:t>351</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30</w:t>
            </w:r>
          </w:p>
        </w:tc>
        <w:tc>
          <w:tcPr>
            <w:tcW w:w="3628" w:type="dxa"/>
          </w:tcPr>
          <w:p w:rsidR="00BA1CC6" w:rsidRDefault="00BA1CC6">
            <w:pPr>
              <w:pStyle w:val="ConsPlusNormal"/>
            </w:pPr>
            <w:r>
              <w:t>Работодателем исполняются требования охраны труда при выполнении уборочных работ на станциях?</w:t>
            </w:r>
          </w:p>
        </w:tc>
        <w:tc>
          <w:tcPr>
            <w:tcW w:w="3628" w:type="dxa"/>
          </w:tcPr>
          <w:p w:rsidR="00BA1CC6" w:rsidRDefault="00BA1CC6">
            <w:pPr>
              <w:pStyle w:val="ConsPlusNormal"/>
            </w:pPr>
            <w:hyperlink r:id="rId3754">
              <w:r>
                <w:rPr>
                  <w:color w:val="0000FF"/>
                </w:rPr>
                <w:t>Пункты 352</w:t>
              </w:r>
            </w:hyperlink>
            <w:r>
              <w:t xml:space="preserve"> - </w:t>
            </w:r>
            <w:hyperlink r:id="rId3755">
              <w:r>
                <w:rPr>
                  <w:color w:val="0000FF"/>
                </w:rPr>
                <w:t>366</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31</w:t>
            </w:r>
          </w:p>
        </w:tc>
        <w:tc>
          <w:tcPr>
            <w:tcW w:w="3628" w:type="dxa"/>
          </w:tcPr>
          <w:p w:rsidR="00BA1CC6" w:rsidRDefault="00BA1CC6">
            <w:pPr>
              <w:pStyle w:val="ConsPlusNormal"/>
            </w:pPr>
            <w:r>
              <w:t>Работодателем исполняются требования охраны труда при эксплуатации досмотровой техники?</w:t>
            </w:r>
          </w:p>
        </w:tc>
        <w:tc>
          <w:tcPr>
            <w:tcW w:w="3628" w:type="dxa"/>
          </w:tcPr>
          <w:p w:rsidR="00BA1CC6" w:rsidRDefault="00BA1CC6">
            <w:pPr>
              <w:pStyle w:val="ConsPlusNormal"/>
            </w:pPr>
            <w:hyperlink r:id="rId3756">
              <w:r>
                <w:rPr>
                  <w:color w:val="0000FF"/>
                </w:rPr>
                <w:t>Пункты 367</w:t>
              </w:r>
            </w:hyperlink>
            <w:r>
              <w:t xml:space="preserve"> - </w:t>
            </w:r>
            <w:hyperlink r:id="rId3757">
              <w:r>
                <w:rPr>
                  <w:color w:val="0000FF"/>
                </w:rPr>
                <w:t>374</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32</w:t>
            </w:r>
          </w:p>
        </w:tc>
        <w:tc>
          <w:tcPr>
            <w:tcW w:w="3628" w:type="dxa"/>
          </w:tcPr>
          <w:p w:rsidR="00BA1CC6" w:rsidRDefault="00BA1CC6">
            <w:pPr>
              <w:pStyle w:val="ConsPlusNormal"/>
            </w:pPr>
            <w:r>
              <w:t>Работодателем исполняются требования охраны труда, предъявляемые к размещению и хранению материалов, оборудования и комплектующих изделий?</w:t>
            </w:r>
          </w:p>
        </w:tc>
        <w:tc>
          <w:tcPr>
            <w:tcW w:w="3628" w:type="dxa"/>
          </w:tcPr>
          <w:p w:rsidR="00BA1CC6" w:rsidRDefault="00BA1CC6">
            <w:pPr>
              <w:pStyle w:val="ConsPlusNormal"/>
            </w:pPr>
            <w:hyperlink r:id="rId3758">
              <w:r>
                <w:rPr>
                  <w:color w:val="0000FF"/>
                </w:rPr>
                <w:t>Пункты 375</w:t>
              </w:r>
            </w:hyperlink>
            <w:r>
              <w:t xml:space="preserve"> - </w:t>
            </w:r>
            <w:hyperlink r:id="rId3759">
              <w:r>
                <w:rPr>
                  <w:color w:val="0000FF"/>
                </w:rPr>
                <w:t>380</w:t>
              </w:r>
            </w:hyperlink>
            <w:r>
              <w:t xml:space="preserve"> Правил N 721н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66</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66" w:name="P19564"/>
      <w:bookmarkEnd w:id="66"/>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хранении, транспортировании</w:t>
      </w:r>
    </w:p>
    <w:p w:rsidR="00BA1CC6" w:rsidRDefault="00BA1CC6">
      <w:pPr>
        <w:pStyle w:val="ConsPlusNormal"/>
        <w:jc w:val="center"/>
      </w:pPr>
      <w:r>
        <w:t>и реализации нефтепродуктов</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vAlign w:val="bottom"/>
          </w:tcPr>
          <w:p w:rsidR="00BA1CC6" w:rsidRDefault="00BA1CC6">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 от ____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___ от _____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Работодателем разработаны инструкции по охране труда,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хранением, транспортированием и реализацией нефтепродуктов, представительного органа (при наличии) на основе </w:t>
            </w:r>
            <w:hyperlink r:id="rId3760">
              <w:r>
                <w:rPr>
                  <w:color w:val="0000FF"/>
                </w:rPr>
                <w:t>Правил</w:t>
              </w:r>
            </w:hyperlink>
            <w:r>
              <w:t xml:space="preserve"> N 915н и требований технической документации организации - изготовителя технологического оборудования, трубопроводной арматуры, транспортных средств, электрооборудования, средств управления, контроля, сигнализации, связи и противоаварийной автоматической защиты?</w:t>
            </w:r>
          </w:p>
        </w:tc>
        <w:tc>
          <w:tcPr>
            <w:tcW w:w="3628" w:type="dxa"/>
          </w:tcPr>
          <w:p w:rsidR="00BA1CC6" w:rsidRDefault="00BA1CC6">
            <w:pPr>
              <w:pStyle w:val="ConsPlusNormal"/>
            </w:pPr>
            <w:hyperlink r:id="rId3761">
              <w:r>
                <w:rPr>
                  <w:color w:val="0000FF"/>
                </w:rPr>
                <w:t>Пункт 3</w:t>
              </w:r>
            </w:hyperlink>
            <w:r>
              <w:t xml:space="preserve"> Правил по охране труда при хранении, транспортировании и реализации нефтепродуктов, утвержденных приказом Минтруда России от 16.12.2020 N 915н (зарегистрирован Минюстом России 30.12.2020, регистрационный N 61968) (далее - Правила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В случае применения методов работы, материалов, оборудования и выполнения работ, требования к </w:t>
            </w:r>
            <w:r>
              <w:lastRenderedPageBreak/>
              <w:t xml:space="preserve">безопасному применению и выполнению которых не предусмотрены </w:t>
            </w:r>
            <w:hyperlink r:id="rId3762">
              <w:r>
                <w:rPr>
                  <w:color w:val="0000FF"/>
                </w:rPr>
                <w:t>Правилами</w:t>
              </w:r>
            </w:hyperlink>
            <w:r>
              <w:t xml:space="preserve"> N 915н,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tc>
        <w:tc>
          <w:tcPr>
            <w:tcW w:w="3628" w:type="dxa"/>
          </w:tcPr>
          <w:p w:rsidR="00BA1CC6" w:rsidRDefault="00BA1CC6">
            <w:pPr>
              <w:pStyle w:val="ConsPlusNormal"/>
            </w:pPr>
            <w:hyperlink r:id="rId3763">
              <w:r>
                <w:rPr>
                  <w:color w:val="0000FF"/>
                </w:rPr>
                <w:t>Пункт 4</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 xml:space="preserve">Работодатель обеспечил содержание нефтеперерабатывающих производств, нефтебаз, автозаправочных станций и складов горюче-смазочных материалов в исправном состоянии и их эксплуатацию в соответствии с требованиями </w:t>
            </w:r>
            <w:hyperlink r:id="rId3764">
              <w:r>
                <w:rPr>
                  <w:color w:val="0000FF"/>
                </w:rPr>
                <w:t>Правил</w:t>
              </w:r>
            </w:hyperlink>
            <w:r>
              <w:t xml:space="preserve"> N 915н и технической документации организации-изготовителя?</w:t>
            </w:r>
          </w:p>
        </w:tc>
        <w:tc>
          <w:tcPr>
            <w:tcW w:w="3628" w:type="dxa"/>
          </w:tcPr>
          <w:p w:rsidR="00BA1CC6" w:rsidRDefault="00BA1CC6">
            <w:pPr>
              <w:pStyle w:val="ConsPlusNormal"/>
            </w:pPr>
            <w:hyperlink r:id="rId3765">
              <w:r>
                <w:rPr>
                  <w:color w:val="0000FF"/>
                </w:rPr>
                <w:t>Подпункт 1 пункта 5</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производственных факторов, 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BA1CC6" w:rsidRDefault="00BA1CC6">
            <w:pPr>
              <w:pStyle w:val="ConsPlusNormal"/>
            </w:pPr>
            <w:hyperlink r:id="rId3766">
              <w:r>
                <w:rPr>
                  <w:color w:val="0000FF"/>
                </w:rPr>
                <w:t>Абзац 1 пункта 7</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5</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3767">
              <w:r>
                <w:rPr>
                  <w:color w:val="0000FF"/>
                </w:rPr>
                <w:t>Правилам</w:t>
              </w:r>
            </w:hyperlink>
            <w:r>
              <w:t xml:space="preserve"> N 915н?</w:t>
            </w:r>
          </w:p>
        </w:tc>
        <w:tc>
          <w:tcPr>
            <w:tcW w:w="3628" w:type="dxa"/>
          </w:tcPr>
          <w:p w:rsidR="00BA1CC6" w:rsidRDefault="00BA1CC6">
            <w:pPr>
              <w:pStyle w:val="ConsPlusNormal"/>
            </w:pPr>
            <w:hyperlink r:id="rId3768">
              <w:r>
                <w:rPr>
                  <w:color w:val="0000FF"/>
                </w:rPr>
                <w:t>Подпункт 1 пункта 8</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3769">
              <w:r>
                <w:rPr>
                  <w:color w:val="0000FF"/>
                </w:rPr>
                <w:t>Подпункт 1 пункта 8</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Работодателем исполняются требования охраны труда при организации проведения работ, связанных с хранением, транспортированием и реализацией нефтепродуктов?</w:t>
            </w:r>
          </w:p>
        </w:tc>
        <w:tc>
          <w:tcPr>
            <w:tcW w:w="3628" w:type="dxa"/>
          </w:tcPr>
          <w:p w:rsidR="00BA1CC6" w:rsidRDefault="00BA1CC6">
            <w:pPr>
              <w:pStyle w:val="ConsPlusNormal"/>
            </w:pPr>
            <w:hyperlink r:id="rId3770">
              <w:r>
                <w:rPr>
                  <w:color w:val="0000FF"/>
                </w:rPr>
                <w:t>Пункты 10</w:t>
              </w:r>
            </w:hyperlink>
            <w:r>
              <w:t xml:space="preserve"> - </w:t>
            </w:r>
            <w:hyperlink r:id="rId3771">
              <w:r>
                <w:rPr>
                  <w:color w:val="0000FF"/>
                </w:rPr>
                <w:t>23</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исполняются требования охраны труда, предъявляемые к производственным помещениям (производственным площадкам), размещению оборудования и организации рабочих мест?</w:t>
            </w:r>
          </w:p>
        </w:tc>
        <w:tc>
          <w:tcPr>
            <w:tcW w:w="3628" w:type="dxa"/>
          </w:tcPr>
          <w:p w:rsidR="00BA1CC6" w:rsidRDefault="00BA1CC6">
            <w:pPr>
              <w:pStyle w:val="ConsPlusNormal"/>
            </w:pPr>
            <w:hyperlink r:id="rId3772">
              <w:r>
                <w:rPr>
                  <w:color w:val="0000FF"/>
                </w:rPr>
                <w:t>Пункты 24</w:t>
              </w:r>
            </w:hyperlink>
            <w:r>
              <w:t xml:space="preserve"> - </w:t>
            </w:r>
            <w:hyperlink r:id="rId3773">
              <w:r>
                <w:rPr>
                  <w:color w:val="0000FF"/>
                </w:rPr>
                <w:t>34</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исполняются требования охраны труда при осуществлении производственных процессов и эксплуатации оборудования?</w:t>
            </w:r>
          </w:p>
        </w:tc>
        <w:tc>
          <w:tcPr>
            <w:tcW w:w="3628" w:type="dxa"/>
          </w:tcPr>
          <w:p w:rsidR="00BA1CC6" w:rsidRDefault="00BA1CC6">
            <w:pPr>
              <w:pStyle w:val="ConsPlusNormal"/>
            </w:pPr>
            <w:hyperlink r:id="rId3774">
              <w:r>
                <w:rPr>
                  <w:color w:val="0000FF"/>
                </w:rPr>
                <w:t>Пункты 35</w:t>
              </w:r>
            </w:hyperlink>
            <w:r>
              <w:t xml:space="preserve"> - </w:t>
            </w:r>
            <w:hyperlink r:id="rId3775">
              <w:r>
                <w:rPr>
                  <w:color w:val="0000FF"/>
                </w:rPr>
                <w:t>42</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 xml:space="preserve">Работодателем исполняются требования охраны труда при </w:t>
            </w:r>
            <w:r>
              <w:lastRenderedPageBreak/>
              <w:t>эксплуатации насосной станции?</w:t>
            </w:r>
          </w:p>
        </w:tc>
        <w:tc>
          <w:tcPr>
            <w:tcW w:w="3628" w:type="dxa"/>
          </w:tcPr>
          <w:p w:rsidR="00BA1CC6" w:rsidRDefault="00BA1CC6">
            <w:pPr>
              <w:pStyle w:val="ConsPlusNormal"/>
            </w:pPr>
            <w:hyperlink r:id="rId3776">
              <w:r>
                <w:rPr>
                  <w:color w:val="0000FF"/>
                </w:rPr>
                <w:t>Пункты 43</w:t>
              </w:r>
            </w:hyperlink>
            <w:r>
              <w:t xml:space="preserve"> - </w:t>
            </w:r>
            <w:hyperlink r:id="rId3777">
              <w:r>
                <w:rPr>
                  <w:color w:val="0000FF"/>
                </w:rPr>
                <w:t>53</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11</w:t>
            </w:r>
          </w:p>
        </w:tc>
        <w:tc>
          <w:tcPr>
            <w:tcW w:w="3628" w:type="dxa"/>
          </w:tcPr>
          <w:p w:rsidR="00BA1CC6" w:rsidRDefault="00BA1CC6">
            <w:pPr>
              <w:pStyle w:val="ConsPlusNormal"/>
            </w:pPr>
            <w:r>
              <w:t>Работодателем исполняются требования охраны труда при эксплуатации технологических трубопроводов?</w:t>
            </w:r>
          </w:p>
        </w:tc>
        <w:tc>
          <w:tcPr>
            <w:tcW w:w="3628" w:type="dxa"/>
          </w:tcPr>
          <w:p w:rsidR="00BA1CC6" w:rsidRDefault="00BA1CC6">
            <w:pPr>
              <w:pStyle w:val="ConsPlusNormal"/>
            </w:pPr>
            <w:hyperlink r:id="rId3778">
              <w:r>
                <w:rPr>
                  <w:color w:val="0000FF"/>
                </w:rPr>
                <w:t>Пункты 54</w:t>
              </w:r>
            </w:hyperlink>
            <w:r>
              <w:t xml:space="preserve"> - </w:t>
            </w:r>
            <w:hyperlink r:id="rId3779">
              <w:r>
                <w:rPr>
                  <w:color w:val="0000FF"/>
                </w:rPr>
                <w:t>62</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исполняются требования охраны труда при эксплуатации железнодорожных сливоналивных эстакад?</w:t>
            </w:r>
          </w:p>
        </w:tc>
        <w:tc>
          <w:tcPr>
            <w:tcW w:w="3628" w:type="dxa"/>
          </w:tcPr>
          <w:p w:rsidR="00BA1CC6" w:rsidRDefault="00BA1CC6">
            <w:pPr>
              <w:pStyle w:val="ConsPlusNormal"/>
            </w:pPr>
            <w:hyperlink r:id="rId3780">
              <w:r>
                <w:rPr>
                  <w:color w:val="0000FF"/>
                </w:rPr>
                <w:t>Пункты 63</w:t>
              </w:r>
            </w:hyperlink>
            <w:r>
              <w:t xml:space="preserve"> - </w:t>
            </w:r>
            <w:hyperlink r:id="rId3781">
              <w:r>
                <w:rPr>
                  <w:color w:val="0000FF"/>
                </w:rPr>
                <w:t>67</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исполняются требования охраны труда при эксплуатации эстакад для налива автоцистерн?</w:t>
            </w:r>
          </w:p>
        </w:tc>
        <w:tc>
          <w:tcPr>
            <w:tcW w:w="3628" w:type="dxa"/>
          </w:tcPr>
          <w:p w:rsidR="00BA1CC6" w:rsidRDefault="00BA1CC6">
            <w:pPr>
              <w:pStyle w:val="ConsPlusNormal"/>
            </w:pPr>
            <w:hyperlink r:id="rId3782">
              <w:r>
                <w:rPr>
                  <w:color w:val="0000FF"/>
                </w:rPr>
                <w:t>Пункты 68</w:t>
              </w:r>
            </w:hyperlink>
            <w:r>
              <w:t xml:space="preserve">, </w:t>
            </w:r>
            <w:hyperlink r:id="rId3783">
              <w:r>
                <w:rPr>
                  <w:color w:val="0000FF"/>
                </w:rPr>
                <w:t>70</w:t>
              </w:r>
            </w:hyperlink>
            <w:r>
              <w:t xml:space="preserve">, </w:t>
            </w:r>
            <w:hyperlink r:id="rId3784">
              <w:r>
                <w:rPr>
                  <w:color w:val="0000FF"/>
                </w:rPr>
                <w:t>72</w:t>
              </w:r>
            </w:hyperlink>
            <w:r>
              <w:t xml:space="preserve">, </w:t>
            </w:r>
            <w:hyperlink r:id="rId3785">
              <w:r>
                <w:rPr>
                  <w:color w:val="0000FF"/>
                </w:rPr>
                <w:t>73</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исполняются требования охраны труда при розливе и расфасовке нефтепродуктов?</w:t>
            </w:r>
          </w:p>
        </w:tc>
        <w:tc>
          <w:tcPr>
            <w:tcW w:w="3628" w:type="dxa"/>
          </w:tcPr>
          <w:p w:rsidR="00BA1CC6" w:rsidRDefault="00BA1CC6">
            <w:pPr>
              <w:pStyle w:val="ConsPlusNormal"/>
            </w:pPr>
            <w:hyperlink r:id="rId3786">
              <w:r>
                <w:rPr>
                  <w:color w:val="0000FF"/>
                </w:rPr>
                <w:t>Пункты 74</w:t>
              </w:r>
            </w:hyperlink>
            <w:r>
              <w:t xml:space="preserve"> - </w:t>
            </w:r>
            <w:hyperlink r:id="rId3787">
              <w:r>
                <w:rPr>
                  <w:color w:val="0000FF"/>
                </w:rPr>
                <w:t>77</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исполняются требования охраны труда при эксплуатации автозаправочных станций?</w:t>
            </w:r>
          </w:p>
        </w:tc>
        <w:tc>
          <w:tcPr>
            <w:tcW w:w="3628" w:type="dxa"/>
          </w:tcPr>
          <w:p w:rsidR="00BA1CC6" w:rsidRDefault="00BA1CC6">
            <w:pPr>
              <w:pStyle w:val="ConsPlusNormal"/>
            </w:pPr>
            <w:hyperlink r:id="rId3788">
              <w:r>
                <w:rPr>
                  <w:color w:val="0000FF"/>
                </w:rPr>
                <w:t>Пункты 78</w:t>
              </w:r>
            </w:hyperlink>
            <w:r>
              <w:t xml:space="preserve"> - </w:t>
            </w:r>
            <w:hyperlink r:id="rId3789">
              <w:r>
                <w:rPr>
                  <w:color w:val="0000FF"/>
                </w:rPr>
                <w:t>89</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исполняются требования охраны труда при организации и проведении работ в лаборатории?</w:t>
            </w:r>
          </w:p>
        </w:tc>
        <w:tc>
          <w:tcPr>
            <w:tcW w:w="3628" w:type="dxa"/>
          </w:tcPr>
          <w:p w:rsidR="00BA1CC6" w:rsidRDefault="00BA1CC6">
            <w:pPr>
              <w:pStyle w:val="ConsPlusNormal"/>
            </w:pPr>
            <w:hyperlink r:id="rId3790">
              <w:r>
                <w:rPr>
                  <w:color w:val="0000FF"/>
                </w:rPr>
                <w:t>Пункты 90</w:t>
              </w:r>
            </w:hyperlink>
            <w:r>
              <w:t xml:space="preserve"> - </w:t>
            </w:r>
            <w:hyperlink r:id="rId3791">
              <w:r>
                <w:rPr>
                  <w:color w:val="0000FF"/>
                </w:rPr>
                <w:t>102</w:t>
              </w:r>
            </w:hyperlink>
            <w:r>
              <w:t xml:space="preserve">, </w:t>
            </w:r>
            <w:hyperlink r:id="rId3792">
              <w:r>
                <w:rPr>
                  <w:color w:val="0000FF"/>
                </w:rPr>
                <w:t>104</w:t>
              </w:r>
            </w:hyperlink>
            <w:r>
              <w:t xml:space="preserve"> - </w:t>
            </w:r>
            <w:hyperlink r:id="rId3793">
              <w:r>
                <w:rPr>
                  <w:color w:val="0000FF"/>
                </w:rPr>
                <w:t>110</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исполняются требования охраны труда при эксплуатации котельных?</w:t>
            </w:r>
          </w:p>
        </w:tc>
        <w:tc>
          <w:tcPr>
            <w:tcW w:w="3628" w:type="dxa"/>
          </w:tcPr>
          <w:p w:rsidR="00BA1CC6" w:rsidRDefault="00BA1CC6">
            <w:pPr>
              <w:pStyle w:val="ConsPlusNormal"/>
            </w:pPr>
            <w:hyperlink r:id="rId3794">
              <w:r>
                <w:rPr>
                  <w:color w:val="0000FF"/>
                </w:rPr>
                <w:t>Пункты 111</w:t>
              </w:r>
            </w:hyperlink>
            <w:r>
              <w:t xml:space="preserve"> - </w:t>
            </w:r>
            <w:hyperlink r:id="rId3795">
              <w:r>
                <w:rPr>
                  <w:color w:val="0000FF"/>
                </w:rPr>
                <w:t>117</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18</w:t>
            </w:r>
          </w:p>
        </w:tc>
        <w:tc>
          <w:tcPr>
            <w:tcW w:w="3628" w:type="dxa"/>
          </w:tcPr>
          <w:p w:rsidR="00BA1CC6" w:rsidRDefault="00BA1CC6">
            <w:pPr>
              <w:pStyle w:val="ConsPlusNormal"/>
            </w:pPr>
            <w:r>
              <w:t>Работодателем исполняются требования охраны труда при эксплуатации установок по регенерации отработанных масел?</w:t>
            </w:r>
          </w:p>
        </w:tc>
        <w:tc>
          <w:tcPr>
            <w:tcW w:w="3628" w:type="dxa"/>
          </w:tcPr>
          <w:p w:rsidR="00BA1CC6" w:rsidRDefault="00BA1CC6">
            <w:pPr>
              <w:pStyle w:val="ConsPlusNormal"/>
            </w:pPr>
            <w:hyperlink r:id="rId3796">
              <w:r>
                <w:rPr>
                  <w:color w:val="0000FF"/>
                </w:rPr>
                <w:t>Пункты 118</w:t>
              </w:r>
            </w:hyperlink>
            <w:r>
              <w:t xml:space="preserve">, </w:t>
            </w:r>
            <w:hyperlink r:id="rId3797">
              <w:r>
                <w:rPr>
                  <w:color w:val="0000FF"/>
                </w:rPr>
                <w:t>119</w:t>
              </w:r>
            </w:hyperlink>
            <w:r>
              <w:t xml:space="preserve">, </w:t>
            </w:r>
            <w:hyperlink r:id="rId3798">
              <w:r>
                <w:rPr>
                  <w:color w:val="0000FF"/>
                </w:rPr>
                <w:t>121</w:t>
              </w:r>
            </w:hyperlink>
            <w:r>
              <w:t xml:space="preserve">, </w:t>
            </w:r>
            <w:hyperlink r:id="rId3799">
              <w:r>
                <w:rPr>
                  <w:color w:val="0000FF"/>
                </w:rPr>
                <w:t>122</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исполняются требования охраны труда при работе с нефтепродуктами?</w:t>
            </w:r>
          </w:p>
        </w:tc>
        <w:tc>
          <w:tcPr>
            <w:tcW w:w="3628" w:type="dxa"/>
          </w:tcPr>
          <w:p w:rsidR="00BA1CC6" w:rsidRDefault="00BA1CC6">
            <w:pPr>
              <w:pStyle w:val="ConsPlusNormal"/>
            </w:pPr>
            <w:hyperlink r:id="rId3800">
              <w:r>
                <w:rPr>
                  <w:color w:val="0000FF"/>
                </w:rPr>
                <w:t>Пункты 123</w:t>
              </w:r>
            </w:hyperlink>
            <w:r>
              <w:t xml:space="preserve"> - </w:t>
            </w:r>
            <w:hyperlink r:id="rId3801">
              <w:r>
                <w:rPr>
                  <w:color w:val="0000FF"/>
                </w:rPr>
                <w:t>127</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Работодателем исполняются требования охраны труда при обеспечении молниезащиты?</w:t>
            </w:r>
          </w:p>
        </w:tc>
        <w:tc>
          <w:tcPr>
            <w:tcW w:w="3628" w:type="dxa"/>
          </w:tcPr>
          <w:p w:rsidR="00BA1CC6" w:rsidRDefault="00BA1CC6">
            <w:pPr>
              <w:pStyle w:val="ConsPlusNormal"/>
            </w:pPr>
            <w:hyperlink r:id="rId3802">
              <w:r>
                <w:rPr>
                  <w:color w:val="0000FF"/>
                </w:rPr>
                <w:t>Пункты 128</w:t>
              </w:r>
            </w:hyperlink>
            <w:r>
              <w:t xml:space="preserve"> - </w:t>
            </w:r>
            <w:hyperlink r:id="rId3803">
              <w:r>
                <w:rPr>
                  <w:color w:val="0000FF"/>
                </w:rPr>
                <w:t>132</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исполняются требования охраны труда при защите от статического электричества?</w:t>
            </w:r>
          </w:p>
        </w:tc>
        <w:tc>
          <w:tcPr>
            <w:tcW w:w="3628" w:type="dxa"/>
          </w:tcPr>
          <w:p w:rsidR="00BA1CC6" w:rsidRDefault="00BA1CC6">
            <w:pPr>
              <w:pStyle w:val="ConsPlusNormal"/>
            </w:pPr>
            <w:hyperlink r:id="rId3804">
              <w:r>
                <w:rPr>
                  <w:color w:val="0000FF"/>
                </w:rPr>
                <w:t>Пункты 133</w:t>
              </w:r>
            </w:hyperlink>
            <w:r>
              <w:t xml:space="preserve"> - </w:t>
            </w:r>
            <w:hyperlink r:id="rId3805">
              <w:r>
                <w:rPr>
                  <w:color w:val="0000FF"/>
                </w:rPr>
                <w:t>139</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Работодателем исполняются требования охраны труда при проведении технического обслуживания и ремонта оборудования?</w:t>
            </w:r>
          </w:p>
        </w:tc>
        <w:tc>
          <w:tcPr>
            <w:tcW w:w="3628" w:type="dxa"/>
          </w:tcPr>
          <w:p w:rsidR="00BA1CC6" w:rsidRDefault="00BA1CC6">
            <w:pPr>
              <w:pStyle w:val="ConsPlusNormal"/>
            </w:pPr>
            <w:hyperlink r:id="rId3806">
              <w:r>
                <w:rPr>
                  <w:color w:val="0000FF"/>
                </w:rPr>
                <w:t>Пункты 140</w:t>
              </w:r>
            </w:hyperlink>
            <w:r>
              <w:t xml:space="preserve"> - </w:t>
            </w:r>
            <w:hyperlink r:id="rId3807">
              <w:r>
                <w:rPr>
                  <w:color w:val="0000FF"/>
                </w:rPr>
                <w:t>148</w:t>
              </w:r>
            </w:hyperlink>
            <w:r>
              <w:t xml:space="preserve">, </w:t>
            </w:r>
            <w:hyperlink r:id="rId3808">
              <w:r>
                <w:rPr>
                  <w:color w:val="0000FF"/>
                </w:rPr>
                <w:t>150</w:t>
              </w:r>
            </w:hyperlink>
            <w:r>
              <w:t xml:space="preserve"> - </w:t>
            </w:r>
            <w:hyperlink r:id="rId3809">
              <w:r>
                <w:rPr>
                  <w:color w:val="0000FF"/>
                </w:rPr>
                <w:t>157</w:t>
              </w:r>
            </w:hyperlink>
            <w:r>
              <w:t xml:space="preserve">, </w:t>
            </w:r>
            <w:hyperlink r:id="rId3810">
              <w:r>
                <w:rPr>
                  <w:color w:val="0000FF"/>
                </w:rPr>
                <w:t>159</w:t>
              </w:r>
            </w:hyperlink>
            <w:r>
              <w:t xml:space="preserve"> - </w:t>
            </w:r>
            <w:hyperlink r:id="rId3811">
              <w:r>
                <w:rPr>
                  <w:color w:val="0000FF"/>
                </w:rPr>
                <w:t>189</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исполняются требования охраны труда, предъявляемые к транспортировке и хранению исходных материалов, заготовок, полуфабрикатов, готовой продукции и отходов производства?</w:t>
            </w:r>
          </w:p>
        </w:tc>
        <w:tc>
          <w:tcPr>
            <w:tcW w:w="3628" w:type="dxa"/>
          </w:tcPr>
          <w:p w:rsidR="00BA1CC6" w:rsidRDefault="00BA1CC6">
            <w:pPr>
              <w:pStyle w:val="ConsPlusNormal"/>
            </w:pPr>
            <w:hyperlink r:id="rId3812">
              <w:r>
                <w:rPr>
                  <w:color w:val="0000FF"/>
                </w:rPr>
                <w:t>Пункты 190</w:t>
              </w:r>
            </w:hyperlink>
            <w:r>
              <w:t xml:space="preserve"> - </w:t>
            </w:r>
            <w:hyperlink r:id="rId3813">
              <w:r>
                <w:rPr>
                  <w:color w:val="0000FF"/>
                </w:rPr>
                <w:t>210</w:t>
              </w:r>
            </w:hyperlink>
            <w:r>
              <w:t xml:space="preserve"> Правил N 915н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67</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67" w:name="P19786"/>
      <w:bookmarkEnd w:id="67"/>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проведении полиграфических работ</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vAlign w:val="bottom"/>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 от ____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___ от _____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 xml:space="preserve">Работодателем разработаны инструкции по охране труда по профессиям и видам выполняемых работ, связанных с применением оборудования, которые утверждены с учетом мнения представительного органа работников (при наличии), в соответствии с требованиями </w:t>
            </w:r>
            <w:hyperlink r:id="rId3814">
              <w:r>
                <w:rPr>
                  <w:color w:val="0000FF"/>
                </w:rPr>
                <w:t>Правил</w:t>
              </w:r>
            </w:hyperlink>
            <w:r>
              <w:t xml:space="preserve"> N 832н и эксплуатационной документации изготовителей используемого оборудования при проведении полиграфических работ?</w:t>
            </w:r>
          </w:p>
        </w:tc>
        <w:tc>
          <w:tcPr>
            <w:tcW w:w="3628" w:type="dxa"/>
          </w:tcPr>
          <w:p w:rsidR="00BA1CC6" w:rsidRDefault="00BA1CC6">
            <w:pPr>
              <w:pStyle w:val="ConsPlusNormal"/>
            </w:pPr>
            <w:hyperlink r:id="rId3815">
              <w:r>
                <w:rPr>
                  <w:color w:val="0000FF"/>
                </w:rPr>
                <w:t>Абзац 1 пункта 7</w:t>
              </w:r>
            </w:hyperlink>
            <w:r>
              <w:t xml:space="preserve"> Правил по охране труда при проведении полиграфических работ, утвержденных приказом Минтруда России от 27.11.2020 N 832н (зарегистрирован Минюстом России 16.12.2020, регистрационный N 61493) (далее - Правила N 832н)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628" w:type="dxa"/>
          </w:tcPr>
          <w:p w:rsidR="00BA1CC6" w:rsidRDefault="00BA1CC6">
            <w:pPr>
              <w:pStyle w:val="ConsPlusNormal"/>
            </w:pPr>
            <w:r>
              <w:t xml:space="preserve">В случае применения технологий и методов эксплуатации полиграфического оборудования, использования материалов, технологической оснастки, инструмента, инвентаря, машин и оборудования, требования охраны труда к которым не регламентированы </w:t>
            </w:r>
            <w:hyperlink r:id="rId3816">
              <w:r>
                <w:rPr>
                  <w:color w:val="0000FF"/>
                </w:rPr>
                <w:t>Правилами</w:t>
              </w:r>
            </w:hyperlink>
            <w:r>
              <w:t xml:space="preserve"> N 832н, работодатель руководствуется специальными мероприятиями по охране труда, утвержденными им в соответствии с требованиями </w:t>
            </w:r>
            <w:r>
              <w:lastRenderedPageBreak/>
              <w:t>нормативных правовых актов, содержащих государственные нормативные требования охраны труда?</w:t>
            </w:r>
          </w:p>
        </w:tc>
        <w:tc>
          <w:tcPr>
            <w:tcW w:w="3628" w:type="dxa"/>
          </w:tcPr>
          <w:p w:rsidR="00BA1CC6" w:rsidRDefault="00BA1CC6">
            <w:pPr>
              <w:pStyle w:val="ConsPlusNormal"/>
            </w:pPr>
            <w:hyperlink r:id="rId3817">
              <w:r>
                <w:rPr>
                  <w:color w:val="0000FF"/>
                </w:rPr>
                <w:t>Абзац 2 пункта 7</w:t>
              </w:r>
            </w:hyperlink>
            <w:r>
              <w:t xml:space="preserve"> Правил N 832н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3</w:t>
            </w:r>
          </w:p>
        </w:tc>
        <w:tc>
          <w:tcPr>
            <w:tcW w:w="3628" w:type="dxa"/>
          </w:tcPr>
          <w:p w:rsidR="00BA1CC6" w:rsidRDefault="00BA1CC6">
            <w:pPr>
              <w:pStyle w:val="ConsPlusNormal"/>
            </w:pPr>
            <w:r>
              <w:t>При выявлении на рабочих местах вредных и (или) опасных производственных факторов, уровни которых превышают установленные нормативы, работодатель принял меры по исключению или снижению уровня их воздействия до предельно допустимого значения?</w:t>
            </w:r>
          </w:p>
        </w:tc>
        <w:tc>
          <w:tcPr>
            <w:tcW w:w="3628" w:type="dxa"/>
          </w:tcPr>
          <w:p w:rsidR="00BA1CC6" w:rsidRDefault="00BA1CC6">
            <w:pPr>
              <w:pStyle w:val="ConsPlusNormal"/>
            </w:pPr>
            <w:hyperlink r:id="rId3818">
              <w:r>
                <w:rPr>
                  <w:color w:val="0000FF"/>
                </w:rPr>
                <w:t>Абзац 1 пункта 9</w:t>
              </w:r>
            </w:hyperlink>
            <w:r>
              <w:t xml:space="preserve"> Правил N 832н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3819">
              <w:r>
                <w:rPr>
                  <w:color w:val="0000FF"/>
                </w:rPr>
                <w:t>Правилам</w:t>
              </w:r>
            </w:hyperlink>
            <w:r>
              <w:t xml:space="preserve"> N 832н?</w:t>
            </w:r>
          </w:p>
        </w:tc>
        <w:tc>
          <w:tcPr>
            <w:tcW w:w="3628" w:type="dxa"/>
          </w:tcPr>
          <w:p w:rsidR="00BA1CC6" w:rsidRDefault="00BA1CC6">
            <w:pPr>
              <w:pStyle w:val="ConsPlusNormal"/>
            </w:pPr>
            <w:hyperlink r:id="rId3820">
              <w:r>
                <w:rPr>
                  <w:color w:val="0000FF"/>
                </w:rPr>
                <w:t>Подпункт 1 пункта 10</w:t>
              </w:r>
            </w:hyperlink>
            <w:r>
              <w:t xml:space="preserve"> Правил N 832н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3821">
              <w:r>
                <w:rPr>
                  <w:color w:val="0000FF"/>
                </w:rPr>
                <w:t>Подпункт 1 пункта 10</w:t>
              </w:r>
            </w:hyperlink>
            <w:r>
              <w:t xml:space="preserve"> Правил N 832н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blPrEx>
          <w:tblBorders>
            <w:insideH w:val="nil"/>
          </w:tblBorders>
        </w:tblPrEx>
        <w:tc>
          <w:tcPr>
            <w:tcW w:w="11335"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2"/>
              <w:gridCol w:w="91"/>
              <w:gridCol w:w="10977"/>
              <w:gridCol w:w="91"/>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both"/>
                  </w:pPr>
                  <w:r>
                    <w:rPr>
                      <w:color w:val="392C69"/>
                    </w:rPr>
                    <w:t>КонсультантПлюс: примечание.</w:t>
                  </w:r>
                </w:p>
                <w:p w:rsidR="00BA1CC6" w:rsidRDefault="00BA1CC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pPr>
          </w:p>
        </w:tc>
      </w:tr>
      <w:tr w:rsidR="00BA1CC6">
        <w:tblPrEx>
          <w:tblBorders>
            <w:insideH w:val="nil"/>
          </w:tblBorders>
        </w:tblPrEx>
        <w:tc>
          <w:tcPr>
            <w:tcW w:w="567" w:type="dxa"/>
            <w:tcBorders>
              <w:top w:val="nil"/>
            </w:tcBorders>
          </w:tcPr>
          <w:p w:rsidR="00BA1CC6" w:rsidRDefault="00BA1CC6">
            <w:pPr>
              <w:pStyle w:val="ConsPlusNormal"/>
              <w:jc w:val="center"/>
            </w:pPr>
            <w:r>
              <w:t>5</w:t>
            </w:r>
          </w:p>
        </w:tc>
        <w:tc>
          <w:tcPr>
            <w:tcW w:w="3628" w:type="dxa"/>
            <w:tcBorders>
              <w:top w:val="nil"/>
            </w:tcBorders>
          </w:tcPr>
          <w:p w:rsidR="00BA1CC6" w:rsidRDefault="00BA1CC6">
            <w:pPr>
              <w:pStyle w:val="ConsPlusNormal"/>
            </w:pPr>
            <w:r>
              <w:t>Работодателем исполняются требования охраны труда при организации проведения работ (производственных процессов)?</w:t>
            </w:r>
          </w:p>
        </w:tc>
        <w:tc>
          <w:tcPr>
            <w:tcW w:w="3628" w:type="dxa"/>
            <w:tcBorders>
              <w:top w:val="nil"/>
            </w:tcBorders>
          </w:tcPr>
          <w:p w:rsidR="00BA1CC6" w:rsidRDefault="00BA1CC6">
            <w:pPr>
              <w:pStyle w:val="ConsPlusNormal"/>
            </w:pPr>
            <w:hyperlink r:id="rId3822">
              <w:r>
                <w:rPr>
                  <w:color w:val="0000FF"/>
                </w:rPr>
                <w:t>Пункты 12</w:t>
              </w:r>
            </w:hyperlink>
            <w:r>
              <w:t xml:space="preserve"> - </w:t>
            </w:r>
            <w:hyperlink r:id="rId3823">
              <w:r>
                <w:rPr>
                  <w:color w:val="0000FF"/>
                </w:rPr>
                <w:t>18</w:t>
              </w:r>
            </w:hyperlink>
            <w:r>
              <w:t xml:space="preserve"> Правил N 832н</w:t>
            </w:r>
          </w:p>
        </w:tc>
        <w:tc>
          <w:tcPr>
            <w:tcW w:w="725" w:type="dxa"/>
            <w:tcBorders>
              <w:top w:val="nil"/>
            </w:tcBorders>
          </w:tcPr>
          <w:p w:rsidR="00BA1CC6" w:rsidRDefault="00BA1CC6">
            <w:pPr>
              <w:pStyle w:val="ConsPlusNormal"/>
            </w:pPr>
          </w:p>
        </w:tc>
        <w:tc>
          <w:tcPr>
            <w:tcW w:w="859" w:type="dxa"/>
            <w:tcBorders>
              <w:top w:val="nil"/>
            </w:tcBorders>
          </w:tcPr>
          <w:p w:rsidR="00BA1CC6" w:rsidRDefault="00BA1CC6">
            <w:pPr>
              <w:pStyle w:val="ConsPlusNormal"/>
            </w:pPr>
          </w:p>
        </w:tc>
        <w:tc>
          <w:tcPr>
            <w:tcW w:w="964" w:type="dxa"/>
            <w:tcBorders>
              <w:top w:val="nil"/>
            </w:tcBorders>
          </w:tcPr>
          <w:p w:rsidR="00BA1CC6" w:rsidRDefault="00BA1CC6">
            <w:pPr>
              <w:pStyle w:val="ConsPlusNormal"/>
            </w:pPr>
          </w:p>
        </w:tc>
        <w:tc>
          <w:tcPr>
            <w:tcW w:w="964" w:type="dxa"/>
            <w:tcBorders>
              <w:top w:val="nil"/>
            </w:tcBorders>
          </w:tcPr>
          <w:p w:rsidR="00BA1CC6" w:rsidRDefault="00BA1CC6">
            <w:pPr>
              <w:pStyle w:val="ConsPlusNormal"/>
            </w:pPr>
          </w:p>
        </w:tc>
      </w:tr>
      <w:tr w:rsidR="00BA1CC6">
        <w:tc>
          <w:tcPr>
            <w:tcW w:w="567" w:type="dxa"/>
          </w:tcPr>
          <w:p w:rsidR="00BA1CC6" w:rsidRDefault="00BA1CC6">
            <w:pPr>
              <w:pStyle w:val="ConsPlusNormal"/>
              <w:jc w:val="center"/>
            </w:pPr>
            <w:r>
              <w:lastRenderedPageBreak/>
              <w:t>6</w:t>
            </w:r>
          </w:p>
        </w:tc>
        <w:tc>
          <w:tcPr>
            <w:tcW w:w="3628" w:type="dxa"/>
          </w:tcPr>
          <w:p w:rsidR="00BA1CC6" w:rsidRDefault="00BA1CC6">
            <w:pPr>
              <w:pStyle w:val="ConsPlusNormal"/>
            </w:pPr>
            <w:r>
              <w:t>Работодателем исполняются требования охраны труда, предъявляемые к организации производственных процессов?</w:t>
            </w:r>
          </w:p>
        </w:tc>
        <w:tc>
          <w:tcPr>
            <w:tcW w:w="3628" w:type="dxa"/>
          </w:tcPr>
          <w:p w:rsidR="00BA1CC6" w:rsidRDefault="00BA1CC6">
            <w:pPr>
              <w:pStyle w:val="ConsPlusNormal"/>
            </w:pPr>
            <w:hyperlink r:id="rId3824">
              <w:r>
                <w:rPr>
                  <w:color w:val="0000FF"/>
                </w:rPr>
                <w:t>Пункты 19</w:t>
              </w:r>
            </w:hyperlink>
            <w:r>
              <w:t xml:space="preserve"> - </w:t>
            </w:r>
            <w:hyperlink r:id="rId3825">
              <w:r>
                <w:rPr>
                  <w:color w:val="0000FF"/>
                </w:rPr>
                <w:t>31</w:t>
              </w:r>
            </w:hyperlink>
            <w:r>
              <w:t xml:space="preserve"> Правил N 832н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7</w:t>
            </w:r>
          </w:p>
        </w:tc>
        <w:tc>
          <w:tcPr>
            <w:tcW w:w="3628" w:type="dxa"/>
          </w:tcPr>
          <w:p w:rsidR="00BA1CC6" w:rsidRDefault="00BA1CC6">
            <w:pPr>
              <w:pStyle w:val="ConsPlusNormal"/>
            </w:pPr>
            <w:r>
              <w:t>Работодателем исполняются требования охраны труда, предъявляемые к территории организаций, производственным помещениям и участкам производства работ?</w:t>
            </w:r>
          </w:p>
        </w:tc>
        <w:tc>
          <w:tcPr>
            <w:tcW w:w="3628" w:type="dxa"/>
          </w:tcPr>
          <w:p w:rsidR="00BA1CC6" w:rsidRDefault="00BA1CC6">
            <w:pPr>
              <w:pStyle w:val="ConsPlusNormal"/>
            </w:pPr>
            <w:hyperlink r:id="rId3826">
              <w:r>
                <w:rPr>
                  <w:color w:val="0000FF"/>
                </w:rPr>
                <w:t>Пункты 32</w:t>
              </w:r>
            </w:hyperlink>
            <w:r>
              <w:t xml:space="preserve"> - </w:t>
            </w:r>
            <w:hyperlink r:id="rId3827">
              <w:r>
                <w:rPr>
                  <w:color w:val="0000FF"/>
                </w:rPr>
                <w:t>52</w:t>
              </w:r>
            </w:hyperlink>
            <w:r>
              <w:t xml:space="preserve"> Правил N 832н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w:t>
            </w:r>
          </w:p>
        </w:tc>
        <w:tc>
          <w:tcPr>
            <w:tcW w:w="3628" w:type="dxa"/>
          </w:tcPr>
          <w:p w:rsidR="00BA1CC6" w:rsidRDefault="00BA1CC6">
            <w:pPr>
              <w:pStyle w:val="ConsPlusNormal"/>
            </w:pPr>
            <w:r>
              <w:t>Работодателем исполняются требования охраны труда к производственным помещениям (участкам)?</w:t>
            </w:r>
          </w:p>
        </w:tc>
        <w:tc>
          <w:tcPr>
            <w:tcW w:w="3628" w:type="dxa"/>
          </w:tcPr>
          <w:p w:rsidR="00BA1CC6" w:rsidRDefault="00BA1CC6">
            <w:pPr>
              <w:pStyle w:val="ConsPlusNormal"/>
            </w:pPr>
            <w:hyperlink r:id="rId3828">
              <w:r>
                <w:rPr>
                  <w:color w:val="0000FF"/>
                </w:rPr>
                <w:t>Пункты 53</w:t>
              </w:r>
            </w:hyperlink>
            <w:r>
              <w:t xml:space="preserve"> - </w:t>
            </w:r>
            <w:hyperlink r:id="rId3829">
              <w:r>
                <w:rPr>
                  <w:color w:val="0000FF"/>
                </w:rPr>
                <w:t>66</w:t>
              </w:r>
            </w:hyperlink>
            <w:r>
              <w:t xml:space="preserve">, </w:t>
            </w:r>
            <w:hyperlink r:id="rId3830">
              <w:r>
                <w:rPr>
                  <w:color w:val="0000FF"/>
                </w:rPr>
                <w:t>68</w:t>
              </w:r>
            </w:hyperlink>
            <w:r>
              <w:t xml:space="preserve"> - </w:t>
            </w:r>
            <w:hyperlink r:id="rId3831">
              <w:r>
                <w:rPr>
                  <w:color w:val="0000FF"/>
                </w:rPr>
                <w:t>79</w:t>
              </w:r>
            </w:hyperlink>
            <w:r>
              <w:t xml:space="preserve"> Правил N 832н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9</w:t>
            </w:r>
          </w:p>
        </w:tc>
        <w:tc>
          <w:tcPr>
            <w:tcW w:w="3628" w:type="dxa"/>
          </w:tcPr>
          <w:p w:rsidR="00BA1CC6" w:rsidRDefault="00BA1CC6">
            <w:pPr>
              <w:pStyle w:val="ConsPlusNormal"/>
            </w:pPr>
            <w:r>
              <w:t>Работодателем исполняются требования охраны труда, предъявляемые к осуществлению производственных процессов и эксплуатации технологического оборудования?</w:t>
            </w:r>
          </w:p>
        </w:tc>
        <w:tc>
          <w:tcPr>
            <w:tcW w:w="3628" w:type="dxa"/>
          </w:tcPr>
          <w:p w:rsidR="00BA1CC6" w:rsidRDefault="00BA1CC6">
            <w:pPr>
              <w:pStyle w:val="ConsPlusNormal"/>
            </w:pPr>
            <w:hyperlink r:id="rId3832">
              <w:r>
                <w:rPr>
                  <w:color w:val="0000FF"/>
                </w:rPr>
                <w:t>Пункты 80</w:t>
              </w:r>
            </w:hyperlink>
            <w:r>
              <w:t xml:space="preserve"> - </w:t>
            </w:r>
            <w:hyperlink r:id="rId3833">
              <w:r>
                <w:rPr>
                  <w:color w:val="0000FF"/>
                </w:rPr>
                <w:t>101</w:t>
              </w:r>
            </w:hyperlink>
            <w:r>
              <w:t xml:space="preserve"> Правил N 832н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w:t>
            </w:r>
          </w:p>
        </w:tc>
        <w:tc>
          <w:tcPr>
            <w:tcW w:w="3628" w:type="dxa"/>
          </w:tcPr>
          <w:p w:rsidR="00BA1CC6" w:rsidRDefault="00BA1CC6">
            <w:pPr>
              <w:pStyle w:val="ConsPlusNormal"/>
            </w:pPr>
            <w:r>
              <w:t>Работодателем исполняются требования охраны труда, предъявляемые к хранению и транспортированию исходных материалов, сырья, заготовок, полуфабрикатов, готовой продукции и отходов производства?</w:t>
            </w:r>
          </w:p>
        </w:tc>
        <w:tc>
          <w:tcPr>
            <w:tcW w:w="3628" w:type="dxa"/>
          </w:tcPr>
          <w:p w:rsidR="00BA1CC6" w:rsidRDefault="00BA1CC6">
            <w:pPr>
              <w:pStyle w:val="ConsPlusNormal"/>
            </w:pPr>
            <w:hyperlink r:id="rId3834">
              <w:r>
                <w:rPr>
                  <w:color w:val="0000FF"/>
                </w:rPr>
                <w:t>Пункты 102</w:t>
              </w:r>
            </w:hyperlink>
            <w:r>
              <w:t xml:space="preserve"> - </w:t>
            </w:r>
            <w:hyperlink r:id="rId3835">
              <w:r>
                <w:rPr>
                  <w:color w:val="0000FF"/>
                </w:rPr>
                <w:t>134</w:t>
              </w:r>
            </w:hyperlink>
            <w:r>
              <w:t xml:space="preserve"> Правил N 832н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68</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68" w:name="P19925"/>
      <w:bookmarkEnd w:id="68"/>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осуществлении грузопассажирских</w:t>
      </w:r>
    </w:p>
    <w:p w:rsidR="00BA1CC6" w:rsidRDefault="00BA1CC6">
      <w:pPr>
        <w:pStyle w:val="ConsPlusNormal"/>
        <w:jc w:val="center"/>
      </w:pPr>
      <w:r>
        <w:t>перевозок на железнодорожном транспорте</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vAlign w:val="bottom"/>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 от _____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vAlign w:val="center"/>
          </w:tcPr>
          <w:p w:rsidR="00BA1CC6" w:rsidRDefault="00BA1CC6">
            <w:pPr>
              <w:pStyle w:val="ConsPlusNormal"/>
              <w:jc w:val="both"/>
            </w:pPr>
            <w:r>
              <w:t>N ___ от ____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 xml:space="preserve">Работодателем разработаны правила и инструкции по охране труда при осуществлении грузопассажирских перевозок на железнодорожном транспорте для профессий (должностей)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на основе </w:t>
            </w:r>
            <w:hyperlink r:id="rId3836">
              <w:r>
                <w:rPr>
                  <w:color w:val="0000FF"/>
                </w:rPr>
                <w:t>Правил</w:t>
              </w:r>
            </w:hyperlink>
            <w:r>
              <w:t xml:space="preserve"> N 836н и требований безопасности, установленных в эксплуатационной и технологической документации?</w:t>
            </w:r>
          </w:p>
        </w:tc>
        <w:tc>
          <w:tcPr>
            <w:tcW w:w="3628" w:type="dxa"/>
          </w:tcPr>
          <w:p w:rsidR="00BA1CC6" w:rsidRDefault="00BA1CC6">
            <w:pPr>
              <w:pStyle w:val="ConsPlusNormal"/>
            </w:pPr>
            <w:hyperlink r:id="rId3837">
              <w:r>
                <w:rPr>
                  <w:color w:val="0000FF"/>
                </w:rPr>
                <w:t>Пункт 3</w:t>
              </w:r>
            </w:hyperlink>
            <w:r>
              <w:t xml:space="preserve"> Правил по охране труда при осуществлении грузопассажирских перевозок на железнодорожном транспорте, утвержденных приказом Минтруда России от 27.11.2020 N 836н (зарегистрирован Минюстом России 11.12.2020, регистрационный N 61412) (далее - Правила N 836н)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628" w:type="dxa"/>
          </w:tcPr>
          <w:p w:rsidR="00BA1CC6" w:rsidRDefault="00BA1CC6">
            <w:pPr>
              <w:pStyle w:val="ConsPlusNormal"/>
            </w:pPr>
            <w:r>
              <w:t xml:space="preserve">Работодатель обеспечил контроль за соблюдением требований </w:t>
            </w:r>
            <w:hyperlink r:id="rId3838">
              <w:r>
                <w:rPr>
                  <w:color w:val="0000FF"/>
                </w:rPr>
                <w:t>Правил</w:t>
              </w:r>
            </w:hyperlink>
            <w:r>
              <w:t xml:space="preserve"> N 836н, а также локальных нормативных актов по охране труда при осуществлении грузопассажирских перевозок на железнодорожном транспорте, разработанных работодателем?</w:t>
            </w:r>
          </w:p>
        </w:tc>
        <w:tc>
          <w:tcPr>
            <w:tcW w:w="3628" w:type="dxa"/>
          </w:tcPr>
          <w:p w:rsidR="00BA1CC6" w:rsidRDefault="00BA1CC6">
            <w:pPr>
              <w:pStyle w:val="ConsPlusNormal"/>
            </w:pPr>
            <w:hyperlink r:id="rId3839">
              <w:r>
                <w:rPr>
                  <w:color w:val="0000FF"/>
                </w:rPr>
                <w:t>Пункт 5</w:t>
              </w:r>
            </w:hyperlink>
            <w:r>
              <w:t xml:space="preserve"> Правил N 836н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3</w:t>
            </w:r>
          </w:p>
        </w:tc>
        <w:tc>
          <w:tcPr>
            <w:tcW w:w="3628" w:type="dxa"/>
          </w:tcPr>
          <w:p w:rsidR="00BA1CC6" w:rsidRDefault="00BA1CC6">
            <w:pPr>
              <w:pStyle w:val="ConsPlusNormal"/>
            </w:pPr>
            <w:r>
              <w:t xml:space="preserve">Работодатель обеспечил безопасность выполнения работ при подготовке, осуществлении и завершении процессов перевозки пассажиров, багажа и грузобагажа железнодорожным транспортом, содержание оборудования в исправном состоянии и его эксплуатацию в соответствии с требованиями </w:t>
            </w:r>
            <w:hyperlink r:id="rId3840">
              <w:r>
                <w:rPr>
                  <w:color w:val="0000FF"/>
                </w:rPr>
                <w:t>Правил</w:t>
              </w:r>
            </w:hyperlink>
            <w:r>
              <w:t xml:space="preserve"> N 836н и технической (эксплуатационной) документации организации-изготовителя?</w:t>
            </w:r>
          </w:p>
        </w:tc>
        <w:tc>
          <w:tcPr>
            <w:tcW w:w="3628" w:type="dxa"/>
          </w:tcPr>
          <w:p w:rsidR="00BA1CC6" w:rsidRDefault="00BA1CC6">
            <w:pPr>
              <w:pStyle w:val="ConsPlusNormal"/>
            </w:pPr>
            <w:hyperlink r:id="rId3841">
              <w:r>
                <w:rPr>
                  <w:color w:val="0000FF"/>
                </w:rPr>
                <w:t>Подпункт 1 пункта 6</w:t>
              </w:r>
            </w:hyperlink>
            <w:r>
              <w:t xml:space="preserve"> Правил N 836н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3628" w:type="dxa"/>
          </w:tcPr>
          <w:p w:rsidR="00BA1CC6" w:rsidRDefault="00BA1CC6">
            <w:pPr>
              <w:pStyle w:val="ConsPlusNormal"/>
            </w:pPr>
            <w:r>
              <w:t xml:space="preserve">При организации выполнения отдельных видов работ и технологических процессов, применении методов работ, материалов, технологической оснастки, инструмента, инвентаря, оборудования и транспортных средств, требования к безопасному выполнению и применению которых не регламентированы </w:t>
            </w:r>
            <w:hyperlink r:id="rId3842">
              <w:r>
                <w:rPr>
                  <w:color w:val="0000FF"/>
                </w:rPr>
                <w:t>Правилами</w:t>
              </w:r>
            </w:hyperlink>
            <w:r>
              <w:t xml:space="preserve"> N 836н, работодатель руководствуется разработанными и утвержденными им специальными мероприятиями (требованиями, локальными нормативными актами) по обеспечению безопасного производства работ, не противоречащими требованиям </w:t>
            </w:r>
            <w:hyperlink r:id="rId3843">
              <w:r>
                <w:rPr>
                  <w:color w:val="0000FF"/>
                </w:rPr>
                <w:t>Правил</w:t>
              </w:r>
            </w:hyperlink>
            <w:r>
              <w:t xml:space="preserve"> N 836н и иным нормативным правовым актам, </w:t>
            </w:r>
            <w:r>
              <w:lastRenderedPageBreak/>
              <w:t>содержащим государственные нормативные требования охраны труда?</w:t>
            </w:r>
          </w:p>
        </w:tc>
        <w:tc>
          <w:tcPr>
            <w:tcW w:w="3628" w:type="dxa"/>
          </w:tcPr>
          <w:p w:rsidR="00BA1CC6" w:rsidRDefault="00BA1CC6">
            <w:pPr>
              <w:pStyle w:val="ConsPlusNormal"/>
            </w:pPr>
            <w:hyperlink r:id="rId3844">
              <w:r>
                <w:rPr>
                  <w:color w:val="0000FF"/>
                </w:rPr>
                <w:t>Пункт 7</w:t>
              </w:r>
            </w:hyperlink>
            <w:r>
              <w:t xml:space="preserve"> Правил N 836н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5</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работодателем приняты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BA1CC6" w:rsidRDefault="00BA1CC6">
            <w:pPr>
              <w:pStyle w:val="ConsPlusNormal"/>
            </w:pPr>
            <w:hyperlink r:id="rId3845">
              <w:r>
                <w:rPr>
                  <w:color w:val="0000FF"/>
                </w:rPr>
                <w:t>Абзац 1 пункта 9</w:t>
              </w:r>
            </w:hyperlink>
            <w:r>
              <w:t xml:space="preserve"> Правил N 836н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w:t>
            </w:r>
          </w:p>
        </w:tc>
        <w:tc>
          <w:tcPr>
            <w:tcW w:w="3628" w:type="dxa"/>
          </w:tcPr>
          <w:p w:rsidR="00BA1CC6" w:rsidRDefault="00BA1CC6">
            <w:pPr>
              <w:pStyle w:val="ConsPlusNormal"/>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работодателем запрещено проведение работ без обеспечения работников соответствующими средствами индивидуальной и (или) коллективной защиты?</w:t>
            </w:r>
          </w:p>
        </w:tc>
        <w:tc>
          <w:tcPr>
            <w:tcW w:w="3628" w:type="dxa"/>
          </w:tcPr>
          <w:p w:rsidR="00BA1CC6" w:rsidRDefault="00BA1CC6">
            <w:pPr>
              <w:pStyle w:val="ConsPlusNormal"/>
            </w:pPr>
            <w:hyperlink r:id="rId3846">
              <w:r>
                <w:rPr>
                  <w:color w:val="0000FF"/>
                </w:rPr>
                <w:t>Абзац 2 пункта 9</w:t>
              </w:r>
            </w:hyperlink>
            <w:r>
              <w:t xml:space="preserve"> Правил N 836н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7</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3847">
              <w:r>
                <w:rPr>
                  <w:color w:val="0000FF"/>
                </w:rPr>
                <w:t>Правилам</w:t>
              </w:r>
            </w:hyperlink>
            <w:r>
              <w:t xml:space="preserve"> N 836н?</w:t>
            </w:r>
          </w:p>
        </w:tc>
        <w:tc>
          <w:tcPr>
            <w:tcW w:w="3628" w:type="dxa"/>
          </w:tcPr>
          <w:p w:rsidR="00BA1CC6" w:rsidRDefault="00BA1CC6">
            <w:pPr>
              <w:pStyle w:val="ConsPlusNormal"/>
            </w:pPr>
            <w:hyperlink r:id="rId3848">
              <w:r>
                <w:rPr>
                  <w:color w:val="0000FF"/>
                </w:rPr>
                <w:t>Подпункт 1 пункта 10</w:t>
              </w:r>
            </w:hyperlink>
            <w:r>
              <w:t xml:space="preserve"> Правил N 836н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w:t>
            </w:r>
          </w:p>
        </w:tc>
        <w:tc>
          <w:tcPr>
            <w:tcW w:w="3628" w:type="dxa"/>
          </w:tcPr>
          <w:p w:rsidR="00BA1CC6" w:rsidRDefault="00BA1CC6">
            <w:pPr>
              <w:pStyle w:val="ConsPlusNormal"/>
            </w:pPr>
            <w:r>
              <w:t xml:space="preserve">Работодателем исполняются требования охраны труда при </w:t>
            </w:r>
            <w:r>
              <w:lastRenderedPageBreak/>
              <w:t>организации выполнения работ (производственных процессов)?</w:t>
            </w:r>
          </w:p>
        </w:tc>
        <w:tc>
          <w:tcPr>
            <w:tcW w:w="3628" w:type="dxa"/>
          </w:tcPr>
          <w:p w:rsidR="00BA1CC6" w:rsidRDefault="00BA1CC6">
            <w:pPr>
              <w:pStyle w:val="ConsPlusNormal"/>
            </w:pPr>
            <w:hyperlink r:id="rId3849">
              <w:r>
                <w:rPr>
                  <w:color w:val="0000FF"/>
                </w:rPr>
                <w:t>Пункты 12</w:t>
              </w:r>
            </w:hyperlink>
            <w:r>
              <w:t xml:space="preserve"> - </w:t>
            </w:r>
            <w:hyperlink r:id="rId3850">
              <w:r>
                <w:rPr>
                  <w:color w:val="0000FF"/>
                </w:rPr>
                <w:t>15</w:t>
              </w:r>
            </w:hyperlink>
            <w:r>
              <w:t xml:space="preserve"> Правил N 836н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9</w:t>
            </w:r>
          </w:p>
        </w:tc>
        <w:tc>
          <w:tcPr>
            <w:tcW w:w="3628" w:type="dxa"/>
          </w:tcPr>
          <w:p w:rsidR="00BA1CC6" w:rsidRDefault="00BA1CC6">
            <w:pPr>
              <w:pStyle w:val="ConsPlusNormal"/>
            </w:pPr>
            <w:r>
              <w:t>Работодателем исполняются требования охраны труда, предъявляемые к организации содержания зданий, сооружений и территорий железнодорожных станций?</w:t>
            </w:r>
          </w:p>
        </w:tc>
        <w:tc>
          <w:tcPr>
            <w:tcW w:w="3628" w:type="dxa"/>
          </w:tcPr>
          <w:p w:rsidR="00BA1CC6" w:rsidRDefault="00BA1CC6">
            <w:pPr>
              <w:pStyle w:val="ConsPlusNormal"/>
            </w:pPr>
            <w:hyperlink r:id="rId3851">
              <w:r>
                <w:rPr>
                  <w:color w:val="0000FF"/>
                </w:rPr>
                <w:t>Пункты 16</w:t>
              </w:r>
            </w:hyperlink>
            <w:r>
              <w:t xml:space="preserve"> - </w:t>
            </w:r>
            <w:hyperlink r:id="rId3852">
              <w:r>
                <w:rPr>
                  <w:color w:val="0000FF"/>
                </w:rPr>
                <w:t>23</w:t>
              </w:r>
            </w:hyperlink>
            <w:r>
              <w:t xml:space="preserve"> Правил N 836н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10</w:t>
            </w:r>
          </w:p>
        </w:tc>
        <w:tc>
          <w:tcPr>
            <w:tcW w:w="3628" w:type="dxa"/>
          </w:tcPr>
          <w:p w:rsidR="00BA1CC6" w:rsidRDefault="00BA1CC6">
            <w:pPr>
              <w:pStyle w:val="ConsPlusNormal"/>
            </w:pPr>
            <w:r>
              <w:t>Работодателем исполняются требования охраны труда, предъявляемые к организации рабочих мест (зон)?</w:t>
            </w:r>
          </w:p>
        </w:tc>
        <w:tc>
          <w:tcPr>
            <w:tcW w:w="3628" w:type="dxa"/>
          </w:tcPr>
          <w:p w:rsidR="00BA1CC6" w:rsidRDefault="00BA1CC6">
            <w:pPr>
              <w:pStyle w:val="ConsPlusNormal"/>
            </w:pPr>
            <w:hyperlink r:id="rId3853">
              <w:r>
                <w:rPr>
                  <w:color w:val="0000FF"/>
                </w:rPr>
                <w:t>Пункты 24</w:t>
              </w:r>
            </w:hyperlink>
            <w:r>
              <w:t xml:space="preserve"> - </w:t>
            </w:r>
            <w:hyperlink r:id="rId3854">
              <w:r>
                <w:rPr>
                  <w:color w:val="0000FF"/>
                </w:rPr>
                <w:t>28</w:t>
              </w:r>
            </w:hyperlink>
            <w:r>
              <w:t xml:space="preserve"> Правил N 836н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11</w:t>
            </w:r>
          </w:p>
        </w:tc>
        <w:tc>
          <w:tcPr>
            <w:tcW w:w="3628" w:type="dxa"/>
          </w:tcPr>
          <w:p w:rsidR="00BA1CC6" w:rsidRDefault="00BA1CC6">
            <w:pPr>
              <w:pStyle w:val="ConsPlusNormal"/>
            </w:pPr>
            <w:r>
              <w:t>Работодателем исполняются требования охраны труда при организации работ, осуществлении производственных процессов и эксплуатации технологического оборудования?</w:t>
            </w:r>
          </w:p>
        </w:tc>
        <w:tc>
          <w:tcPr>
            <w:tcW w:w="3628" w:type="dxa"/>
          </w:tcPr>
          <w:p w:rsidR="00BA1CC6" w:rsidRDefault="00BA1CC6">
            <w:pPr>
              <w:pStyle w:val="ConsPlusNormal"/>
            </w:pPr>
            <w:hyperlink r:id="rId3855">
              <w:r>
                <w:rPr>
                  <w:color w:val="0000FF"/>
                </w:rPr>
                <w:t>Пункты 29</w:t>
              </w:r>
            </w:hyperlink>
            <w:r>
              <w:t xml:space="preserve">, </w:t>
            </w:r>
            <w:hyperlink r:id="rId3856">
              <w:r>
                <w:rPr>
                  <w:color w:val="0000FF"/>
                </w:rPr>
                <w:t>31</w:t>
              </w:r>
            </w:hyperlink>
            <w:r>
              <w:t xml:space="preserve"> - </w:t>
            </w:r>
            <w:hyperlink r:id="rId3857">
              <w:r>
                <w:rPr>
                  <w:color w:val="0000FF"/>
                </w:rPr>
                <w:t>34</w:t>
              </w:r>
            </w:hyperlink>
            <w:r>
              <w:t xml:space="preserve">, </w:t>
            </w:r>
            <w:hyperlink r:id="rId3858">
              <w:r>
                <w:rPr>
                  <w:color w:val="0000FF"/>
                </w:rPr>
                <w:t>36</w:t>
              </w:r>
            </w:hyperlink>
            <w:r>
              <w:t xml:space="preserve">, </w:t>
            </w:r>
            <w:hyperlink r:id="rId3859">
              <w:r>
                <w:rPr>
                  <w:color w:val="0000FF"/>
                </w:rPr>
                <w:t>38</w:t>
              </w:r>
            </w:hyperlink>
            <w:r>
              <w:t xml:space="preserve">, </w:t>
            </w:r>
            <w:hyperlink r:id="rId3860">
              <w:r>
                <w:rPr>
                  <w:color w:val="0000FF"/>
                </w:rPr>
                <w:t>39</w:t>
              </w:r>
            </w:hyperlink>
            <w:r>
              <w:t xml:space="preserve">, </w:t>
            </w:r>
            <w:hyperlink r:id="rId3861">
              <w:r>
                <w:rPr>
                  <w:color w:val="0000FF"/>
                </w:rPr>
                <w:t>41</w:t>
              </w:r>
            </w:hyperlink>
            <w:r>
              <w:t xml:space="preserve"> - </w:t>
            </w:r>
            <w:hyperlink r:id="rId3862">
              <w:r>
                <w:rPr>
                  <w:color w:val="0000FF"/>
                </w:rPr>
                <w:t>77</w:t>
              </w:r>
            </w:hyperlink>
            <w:r>
              <w:t xml:space="preserve"> Правил N 836н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69</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69" w:name="P20064"/>
      <w:bookmarkEnd w:id="69"/>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выполнении работ в театрах,</w:t>
      </w:r>
    </w:p>
    <w:p w:rsidR="00BA1CC6" w:rsidRDefault="00BA1CC6">
      <w:pPr>
        <w:pStyle w:val="ConsPlusNormal"/>
        <w:jc w:val="center"/>
      </w:pPr>
      <w:r>
        <w:t>концертных залах, цирках, зоотеатрах, зоопарках</w:t>
      </w:r>
    </w:p>
    <w:p w:rsidR="00BA1CC6" w:rsidRDefault="00BA1CC6">
      <w:pPr>
        <w:pStyle w:val="ConsPlusNormal"/>
        <w:jc w:val="center"/>
      </w:pPr>
      <w:r>
        <w:t>и океанариумах</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vAlign w:val="bottom"/>
          </w:tcPr>
          <w:p w:rsidR="00BA1CC6" w:rsidRDefault="00BA1CC6">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 от _____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___ от _____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(при наличии) либо иных уполномоченных работниками лиц представительного органа (при наличии) на основе </w:t>
            </w:r>
            <w:hyperlink r:id="rId3863">
              <w:r>
                <w:rPr>
                  <w:color w:val="0000FF"/>
                </w:rPr>
                <w:t>Правил</w:t>
              </w:r>
            </w:hyperlink>
            <w:r>
              <w:t xml:space="preserve"> N 914н и требований технической (эксплуатационной) документации организации - изготовителя технологического оборудования, применяемого при осуществлении деятельности на объектах культуры, биологических особенностей животных до рода, вида и требований по охране труда при обращении с ними?</w:t>
            </w:r>
          </w:p>
        </w:tc>
        <w:tc>
          <w:tcPr>
            <w:tcW w:w="3628" w:type="dxa"/>
          </w:tcPr>
          <w:p w:rsidR="00BA1CC6" w:rsidRDefault="00BA1CC6">
            <w:pPr>
              <w:pStyle w:val="ConsPlusNormal"/>
            </w:pPr>
            <w:hyperlink r:id="rId3864">
              <w:r>
                <w:rPr>
                  <w:color w:val="0000FF"/>
                </w:rPr>
                <w:t>Пункт 4</w:t>
              </w:r>
            </w:hyperlink>
            <w:r>
              <w:t xml:space="preserve"> Правил по охране труда при выполнении работ в театрах, концертных залах, цирках, зоотеатрах, зоопарках и океанариумах, утвержденных приказом Минтруда России от 16.12.2020 N 914н (зарегистрирован Минюстом России 30.12.2020, регистрационный N 61947) (далее - Правила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 xml:space="preserve">В случае применения материалов, технологической оснастки и технологического оборудования, выполнения работ, требования к </w:t>
            </w:r>
            <w:r>
              <w:lastRenderedPageBreak/>
              <w:t xml:space="preserve">безопасному применению и выполнению которых не регламентированы </w:t>
            </w:r>
            <w:hyperlink r:id="rId3865">
              <w:r>
                <w:rPr>
                  <w:color w:val="0000FF"/>
                </w:rPr>
                <w:t>Правилами</w:t>
              </w:r>
            </w:hyperlink>
            <w:r>
              <w:t xml:space="preserve"> N 914н,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организационно-технологической документацией и требованиями технической (эксплуатационной) документации организации-изготовителя?</w:t>
            </w:r>
          </w:p>
        </w:tc>
        <w:tc>
          <w:tcPr>
            <w:tcW w:w="3628" w:type="dxa"/>
          </w:tcPr>
          <w:p w:rsidR="00BA1CC6" w:rsidRDefault="00BA1CC6">
            <w:pPr>
              <w:pStyle w:val="ConsPlusNormal"/>
            </w:pPr>
            <w:hyperlink r:id="rId3866">
              <w:r>
                <w:rPr>
                  <w:color w:val="0000FF"/>
                </w:rPr>
                <w:t>Пункт 5</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w:t>
            </w:r>
          </w:p>
        </w:tc>
        <w:tc>
          <w:tcPr>
            <w:tcW w:w="3628" w:type="dxa"/>
          </w:tcPr>
          <w:p w:rsidR="00BA1CC6" w:rsidRDefault="00BA1CC6">
            <w:pPr>
              <w:pStyle w:val="ConsPlusNormal"/>
            </w:pPr>
            <w:r>
              <w:t>Работы в театральных мизансценах и исполнение трюков в цирковых номерах, связанные с риском для жизни и здоровья исполнителей, поручаются работникам, прошедшим специальную профессиональную подготовку или профессиональную спортивную подготовку?</w:t>
            </w:r>
          </w:p>
        </w:tc>
        <w:tc>
          <w:tcPr>
            <w:tcW w:w="3628" w:type="dxa"/>
          </w:tcPr>
          <w:p w:rsidR="00BA1CC6" w:rsidRDefault="00BA1CC6">
            <w:pPr>
              <w:pStyle w:val="ConsPlusNormal"/>
            </w:pPr>
            <w:hyperlink r:id="rId3867">
              <w:r>
                <w:rPr>
                  <w:color w:val="0000FF"/>
                </w:rPr>
                <w:t>Пункт 13</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 xml:space="preserve">Стационарные ограждения высотой более 1,1 м, указанные в </w:t>
            </w:r>
            <w:hyperlink r:id="rId3868">
              <w:r>
                <w:rPr>
                  <w:color w:val="0000FF"/>
                </w:rPr>
                <w:t>Правилах</w:t>
              </w:r>
            </w:hyperlink>
            <w:r>
              <w:t xml:space="preserve"> N 914н, имеют промежуточный элемент и отбойную полосу высотой не менее 140 мм?</w:t>
            </w:r>
          </w:p>
        </w:tc>
        <w:tc>
          <w:tcPr>
            <w:tcW w:w="3628" w:type="dxa"/>
          </w:tcPr>
          <w:p w:rsidR="00BA1CC6" w:rsidRDefault="00BA1CC6">
            <w:pPr>
              <w:pStyle w:val="ConsPlusNormal"/>
            </w:pPr>
            <w:hyperlink r:id="rId3869">
              <w:r>
                <w:rPr>
                  <w:color w:val="0000FF"/>
                </w:rPr>
                <w:t>Пункт 14</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Высота художественных ограждений (декорации) составляет не менее 900 мм?</w:t>
            </w:r>
          </w:p>
        </w:tc>
        <w:tc>
          <w:tcPr>
            <w:tcW w:w="3628" w:type="dxa"/>
          </w:tcPr>
          <w:p w:rsidR="00BA1CC6" w:rsidRDefault="00BA1CC6">
            <w:pPr>
              <w:pStyle w:val="ConsPlusNormal"/>
            </w:pPr>
            <w:hyperlink r:id="rId3870">
              <w:r>
                <w:rPr>
                  <w:color w:val="0000FF"/>
                </w:rPr>
                <w:t>Пункт 15</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6</w:t>
            </w:r>
          </w:p>
        </w:tc>
        <w:tc>
          <w:tcPr>
            <w:tcW w:w="3628" w:type="dxa"/>
          </w:tcPr>
          <w:p w:rsidR="00BA1CC6" w:rsidRDefault="00BA1CC6">
            <w:pPr>
              <w:pStyle w:val="ConsPlusNormal"/>
            </w:pPr>
            <w:r>
              <w:t>Работодатель при выполнении технологических операций несколькими работниками обеспечил визуальную или звуковую связь между ними, в том числе путем использования раций или иных видов связи?</w:t>
            </w:r>
          </w:p>
        </w:tc>
        <w:tc>
          <w:tcPr>
            <w:tcW w:w="3628" w:type="dxa"/>
          </w:tcPr>
          <w:p w:rsidR="00BA1CC6" w:rsidRDefault="00BA1CC6">
            <w:pPr>
              <w:pStyle w:val="ConsPlusNormal"/>
            </w:pPr>
            <w:hyperlink r:id="rId3871">
              <w:r>
                <w:rPr>
                  <w:color w:val="0000FF"/>
                </w:rPr>
                <w:t>Пункт 19</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Работы, связанные с применением токсических, раздражающих и легковоспламеняющихся веществ, выполняются в отдельных помещениях или на специальных изолированных участках производственных помещений, приспособленных для данного вида работ (за исключением работ по дезинфекции, дезинсекции помещений и дератизации)?</w:t>
            </w:r>
          </w:p>
        </w:tc>
        <w:tc>
          <w:tcPr>
            <w:tcW w:w="3628" w:type="dxa"/>
          </w:tcPr>
          <w:p w:rsidR="00BA1CC6" w:rsidRDefault="00BA1CC6">
            <w:pPr>
              <w:pStyle w:val="ConsPlusNormal"/>
            </w:pPr>
            <w:hyperlink r:id="rId3872">
              <w:r>
                <w:rPr>
                  <w:color w:val="0000FF"/>
                </w:rPr>
                <w:t>Пункт 20</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3873">
              <w:r>
                <w:rPr>
                  <w:color w:val="0000FF"/>
                </w:rPr>
                <w:t>Правилам</w:t>
              </w:r>
            </w:hyperlink>
            <w:r>
              <w:t xml:space="preserve"> N 914н.</w:t>
            </w:r>
          </w:p>
        </w:tc>
        <w:tc>
          <w:tcPr>
            <w:tcW w:w="3628" w:type="dxa"/>
          </w:tcPr>
          <w:p w:rsidR="00BA1CC6" w:rsidRDefault="00BA1CC6">
            <w:pPr>
              <w:pStyle w:val="ConsPlusNormal"/>
            </w:pPr>
            <w:hyperlink r:id="rId3874">
              <w:r>
                <w:rPr>
                  <w:color w:val="0000FF"/>
                </w:rPr>
                <w:t>Подпункт 1 пункта 22</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3875">
              <w:r>
                <w:rPr>
                  <w:color w:val="0000FF"/>
                </w:rPr>
                <w:t>Подпункт 1 пункта 22</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 xml:space="preserve">Работодателем исполняются требования охраны труда, </w:t>
            </w:r>
            <w:r>
              <w:lastRenderedPageBreak/>
              <w:t>предъявляемые к производственным территориям (производственным помещениям), размещению оборудования и организации рабочих мест в театрах и концертных залах?</w:t>
            </w:r>
          </w:p>
        </w:tc>
        <w:tc>
          <w:tcPr>
            <w:tcW w:w="3628" w:type="dxa"/>
          </w:tcPr>
          <w:p w:rsidR="00BA1CC6" w:rsidRDefault="00BA1CC6">
            <w:pPr>
              <w:pStyle w:val="ConsPlusNormal"/>
            </w:pPr>
            <w:hyperlink r:id="rId3876">
              <w:r>
                <w:rPr>
                  <w:color w:val="0000FF"/>
                </w:rPr>
                <w:t>Пункты 24</w:t>
              </w:r>
            </w:hyperlink>
            <w:r>
              <w:t xml:space="preserve"> - </w:t>
            </w:r>
            <w:hyperlink r:id="rId3877">
              <w:r>
                <w:rPr>
                  <w:color w:val="0000FF"/>
                </w:rPr>
                <w:t>29</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11</w:t>
            </w:r>
          </w:p>
        </w:tc>
        <w:tc>
          <w:tcPr>
            <w:tcW w:w="3628" w:type="dxa"/>
          </w:tcPr>
          <w:p w:rsidR="00BA1CC6" w:rsidRDefault="00BA1CC6">
            <w:pPr>
              <w:pStyle w:val="ConsPlusNormal"/>
            </w:pPr>
            <w:r>
              <w:t>Работодателем исполняются требования охраны труда, предъявляемые к сценическому комплексу?</w:t>
            </w:r>
          </w:p>
        </w:tc>
        <w:tc>
          <w:tcPr>
            <w:tcW w:w="3628" w:type="dxa"/>
          </w:tcPr>
          <w:p w:rsidR="00BA1CC6" w:rsidRDefault="00BA1CC6">
            <w:pPr>
              <w:pStyle w:val="ConsPlusNormal"/>
            </w:pPr>
            <w:hyperlink r:id="rId3878">
              <w:r>
                <w:rPr>
                  <w:color w:val="0000FF"/>
                </w:rPr>
                <w:t>Пункты 30</w:t>
              </w:r>
            </w:hyperlink>
            <w:r>
              <w:t xml:space="preserve"> - </w:t>
            </w:r>
            <w:hyperlink r:id="rId3879">
              <w:r>
                <w:rPr>
                  <w:color w:val="0000FF"/>
                </w:rPr>
                <w:t>82</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исполняются требования охраны труда, предъявляемые к помещениям для обслуживания сцены, эстрады?</w:t>
            </w:r>
          </w:p>
        </w:tc>
        <w:tc>
          <w:tcPr>
            <w:tcW w:w="3628" w:type="dxa"/>
          </w:tcPr>
          <w:p w:rsidR="00BA1CC6" w:rsidRDefault="00BA1CC6">
            <w:pPr>
              <w:pStyle w:val="ConsPlusNormal"/>
            </w:pPr>
            <w:hyperlink r:id="rId3880">
              <w:r>
                <w:rPr>
                  <w:color w:val="0000FF"/>
                </w:rPr>
                <w:t>Пункты 83</w:t>
              </w:r>
            </w:hyperlink>
            <w:r>
              <w:t xml:space="preserve"> - </w:t>
            </w:r>
            <w:hyperlink r:id="rId3881">
              <w:r>
                <w:rPr>
                  <w:color w:val="0000FF"/>
                </w:rPr>
                <w:t>90</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исполняются требования охраны труда, предъявляемые к мастерским и складам?</w:t>
            </w:r>
          </w:p>
        </w:tc>
        <w:tc>
          <w:tcPr>
            <w:tcW w:w="3628" w:type="dxa"/>
          </w:tcPr>
          <w:p w:rsidR="00BA1CC6" w:rsidRDefault="00BA1CC6">
            <w:pPr>
              <w:pStyle w:val="ConsPlusNormal"/>
            </w:pPr>
            <w:hyperlink r:id="rId3882">
              <w:r>
                <w:rPr>
                  <w:color w:val="0000FF"/>
                </w:rPr>
                <w:t>Пункты 91</w:t>
              </w:r>
            </w:hyperlink>
            <w:r>
              <w:t xml:space="preserve"> - </w:t>
            </w:r>
            <w:hyperlink r:id="rId3883">
              <w:r>
                <w:rPr>
                  <w:color w:val="0000FF"/>
                </w:rPr>
                <w:t>106</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исполняются требования охраны труда при эксплуатации верхнего оборудования?</w:t>
            </w:r>
          </w:p>
        </w:tc>
        <w:tc>
          <w:tcPr>
            <w:tcW w:w="3628" w:type="dxa"/>
          </w:tcPr>
          <w:p w:rsidR="00BA1CC6" w:rsidRDefault="00BA1CC6">
            <w:pPr>
              <w:pStyle w:val="ConsPlusNormal"/>
            </w:pPr>
            <w:hyperlink r:id="rId3884">
              <w:r>
                <w:rPr>
                  <w:color w:val="0000FF"/>
                </w:rPr>
                <w:t>Пункты 107</w:t>
              </w:r>
            </w:hyperlink>
            <w:r>
              <w:t xml:space="preserve"> - </w:t>
            </w:r>
            <w:hyperlink r:id="rId3885">
              <w:r>
                <w:rPr>
                  <w:color w:val="0000FF"/>
                </w:rPr>
                <w:t>185</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исполняются требования охраны труда при эксплуатации нижнего оборудования?</w:t>
            </w:r>
          </w:p>
        </w:tc>
        <w:tc>
          <w:tcPr>
            <w:tcW w:w="3628" w:type="dxa"/>
          </w:tcPr>
          <w:p w:rsidR="00BA1CC6" w:rsidRDefault="00BA1CC6">
            <w:pPr>
              <w:pStyle w:val="ConsPlusNormal"/>
            </w:pPr>
            <w:hyperlink r:id="rId3886">
              <w:r>
                <w:rPr>
                  <w:color w:val="0000FF"/>
                </w:rPr>
                <w:t>Пункты 186</w:t>
              </w:r>
            </w:hyperlink>
            <w:r>
              <w:t xml:space="preserve"> - </w:t>
            </w:r>
            <w:hyperlink r:id="rId3887">
              <w:r>
                <w:rPr>
                  <w:color w:val="0000FF"/>
                </w:rPr>
                <w:t>214</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blPrEx>
          <w:tblBorders>
            <w:insideH w:val="nil"/>
          </w:tblBorders>
        </w:tblPrEx>
        <w:tc>
          <w:tcPr>
            <w:tcW w:w="11335"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2"/>
              <w:gridCol w:w="91"/>
              <w:gridCol w:w="10977"/>
              <w:gridCol w:w="91"/>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both"/>
                  </w:pPr>
                  <w:r>
                    <w:rPr>
                      <w:color w:val="392C69"/>
                    </w:rPr>
                    <w:t>КонсультантПлюс: примечание.</w:t>
                  </w:r>
                </w:p>
                <w:p w:rsidR="00BA1CC6" w:rsidRDefault="00BA1CC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pPr>
          </w:p>
        </w:tc>
      </w:tr>
      <w:tr w:rsidR="00BA1CC6">
        <w:tblPrEx>
          <w:tblBorders>
            <w:insideH w:val="nil"/>
          </w:tblBorders>
        </w:tblPrEx>
        <w:tc>
          <w:tcPr>
            <w:tcW w:w="11335" w:type="dxa"/>
            <w:gridSpan w:val="7"/>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2"/>
              <w:gridCol w:w="91"/>
              <w:gridCol w:w="10977"/>
              <w:gridCol w:w="91"/>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both"/>
                  </w:pPr>
                  <w:r>
                    <w:rPr>
                      <w:color w:val="392C69"/>
                    </w:rPr>
                    <w:t>КонсультантПлюс: примечание.</w:t>
                  </w:r>
                </w:p>
                <w:p w:rsidR="00BA1CC6" w:rsidRDefault="00BA1CC6">
                  <w:pPr>
                    <w:pStyle w:val="ConsPlusNormal"/>
                    <w:jc w:val="both"/>
                  </w:pPr>
                  <w:r>
                    <w:rPr>
                      <w:color w:val="392C69"/>
                    </w:rPr>
                    <w:t>В официальном тексте документа, видимо, допущена опечатка: имеется в виду пункт 234 Правил N 914н, а не I234.</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pPr>
          </w:p>
        </w:tc>
      </w:tr>
      <w:tr w:rsidR="00BA1CC6">
        <w:tblPrEx>
          <w:tblBorders>
            <w:insideH w:val="nil"/>
          </w:tblBorders>
        </w:tblPrEx>
        <w:tc>
          <w:tcPr>
            <w:tcW w:w="567" w:type="dxa"/>
            <w:tcBorders>
              <w:top w:val="nil"/>
            </w:tcBorders>
          </w:tcPr>
          <w:p w:rsidR="00BA1CC6" w:rsidRDefault="00BA1CC6">
            <w:pPr>
              <w:pStyle w:val="ConsPlusNormal"/>
            </w:pPr>
            <w:r>
              <w:t>14</w:t>
            </w:r>
          </w:p>
        </w:tc>
        <w:tc>
          <w:tcPr>
            <w:tcW w:w="3628" w:type="dxa"/>
            <w:tcBorders>
              <w:top w:val="nil"/>
            </w:tcBorders>
          </w:tcPr>
          <w:p w:rsidR="00BA1CC6" w:rsidRDefault="00BA1CC6">
            <w:pPr>
              <w:pStyle w:val="ConsPlusNormal"/>
            </w:pPr>
            <w:r>
              <w:t>Работодателем исполняются требования охраны труда, предъявляемые к организации и осуществлению производственных процессов в театрах и концертных залах?</w:t>
            </w:r>
          </w:p>
        </w:tc>
        <w:tc>
          <w:tcPr>
            <w:tcW w:w="3628" w:type="dxa"/>
            <w:tcBorders>
              <w:top w:val="nil"/>
            </w:tcBorders>
          </w:tcPr>
          <w:p w:rsidR="00BA1CC6" w:rsidRDefault="00BA1CC6">
            <w:pPr>
              <w:pStyle w:val="ConsPlusNormal"/>
            </w:pPr>
            <w:hyperlink r:id="rId3888">
              <w:r>
                <w:rPr>
                  <w:color w:val="0000FF"/>
                </w:rPr>
                <w:t>Пункты 215</w:t>
              </w:r>
            </w:hyperlink>
            <w:r>
              <w:t xml:space="preserve">, </w:t>
            </w:r>
            <w:hyperlink r:id="rId3889">
              <w:r>
                <w:rPr>
                  <w:color w:val="0000FF"/>
                </w:rPr>
                <w:t>217</w:t>
              </w:r>
            </w:hyperlink>
            <w:r>
              <w:t xml:space="preserve"> - </w:t>
            </w:r>
            <w:hyperlink r:id="rId3890">
              <w:r>
                <w:rPr>
                  <w:color w:val="0000FF"/>
                </w:rPr>
                <w:t>I234</w:t>
              </w:r>
            </w:hyperlink>
            <w:r>
              <w:t xml:space="preserve"> Правил N 914н</w:t>
            </w:r>
          </w:p>
        </w:tc>
        <w:tc>
          <w:tcPr>
            <w:tcW w:w="725" w:type="dxa"/>
            <w:tcBorders>
              <w:top w:val="nil"/>
            </w:tcBorders>
          </w:tcPr>
          <w:p w:rsidR="00BA1CC6" w:rsidRDefault="00BA1CC6">
            <w:pPr>
              <w:pStyle w:val="ConsPlusNormal"/>
            </w:pPr>
          </w:p>
        </w:tc>
        <w:tc>
          <w:tcPr>
            <w:tcW w:w="859" w:type="dxa"/>
            <w:tcBorders>
              <w:top w:val="nil"/>
            </w:tcBorders>
          </w:tcPr>
          <w:p w:rsidR="00BA1CC6" w:rsidRDefault="00BA1CC6">
            <w:pPr>
              <w:pStyle w:val="ConsPlusNormal"/>
            </w:pPr>
          </w:p>
        </w:tc>
        <w:tc>
          <w:tcPr>
            <w:tcW w:w="964" w:type="dxa"/>
            <w:tcBorders>
              <w:top w:val="nil"/>
            </w:tcBorders>
          </w:tcPr>
          <w:p w:rsidR="00BA1CC6" w:rsidRDefault="00BA1CC6">
            <w:pPr>
              <w:pStyle w:val="ConsPlusNormal"/>
            </w:pPr>
          </w:p>
        </w:tc>
        <w:tc>
          <w:tcPr>
            <w:tcW w:w="964" w:type="dxa"/>
            <w:tcBorders>
              <w:top w:val="nil"/>
            </w:tcBorders>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исполняются требования охраны труда, предъявляемые к эксплуатации оборудования спектакля, концерта?</w:t>
            </w:r>
          </w:p>
        </w:tc>
        <w:tc>
          <w:tcPr>
            <w:tcW w:w="3628" w:type="dxa"/>
          </w:tcPr>
          <w:p w:rsidR="00BA1CC6" w:rsidRDefault="00BA1CC6">
            <w:pPr>
              <w:pStyle w:val="ConsPlusNormal"/>
            </w:pPr>
            <w:hyperlink r:id="rId3891">
              <w:r>
                <w:rPr>
                  <w:color w:val="0000FF"/>
                </w:rPr>
                <w:t>Пункты 235</w:t>
              </w:r>
            </w:hyperlink>
            <w:r>
              <w:t xml:space="preserve"> - </w:t>
            </w:r>
            <w:hyperlink r:id="rId3892">
              <w:r>
                <w:rPr>
                  <w:color w:val="0000FF"/>
                </w:rPr>
                <w:t>251</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blPrEx>
          <w:tblBorders>
            <w:insideH w:val="nil"/>
          </w:tblBorders>
        </w:tblPrEx>
        <w:tc>
          <w:tcPr>
            <w:tcW w:w="11335"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2"/>
              <w:gridCol w:w="91"/>
              <w:gridCol w:w="10977"/>
              <w:gridCol w:w="91"/>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both"/>
                  </w:pPr>
                  <w:r>
                    <w:rPr>
                      <w:color w:val="392C69"/>
                    </w:rPr>
                    <w:t>КонсультантПлюс: примечание.</w:t>
                  </w:r>
                </w:p>
                <w:p w:rsidR="00BA1CC6" w:rsidRDefault="00BA1CC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pPr>
          </w:p>
        </w:tc>
      </w:tr>
      <w:tr w:rsidR="00BA1CC6">
        <w:tblPrEx>
          <w:tblBorders>
            <w:insideH w:val="nil"/>
          </w:tblBorders>
        </w:tblPrEx>
        <w:tc>
          <w:tcPr>
            <w:tcW w:w="567" w:type="dxa"/>
            <w:tcBorders>
              <w:top w:val="nil"/>
            </w:tcBorders>
          </w:tcPr>
          <w:p w:rsidR="00BA1CC6" w:rsidRDefault="00BA1CC6">
            <w:pPr>
              <w:pStyle w:val="ConsPlusNormal"/>
            </w:pPr>
            <w:r>
              <w:t>17</w:t>
            </w:r>
          </w:p>
        </w:tc>
        <w:tc>
          <w:tcPr>
            <w:tcW w:w="3628" w:type="dxa"/>
            <w:tcBorders>
              <w:top w:val="nil"/>
            </w:tcBorders>
          </w:tcPr>
          <w:p w:rsidR="00BA1CC6" w:rsidRDefault="00BA1CC6">
            <w:pPr>
              <w:pStyle w:val="ConsPlusNormal"/>
            </w:pPr>
            <w:r>
              <w:t>Работодателем исполняются требования охраны труда при эксплуатации механического оборудования?</w:t>
            </w:r>
          </w:p>
        </w:tc>
        <w:tc>
          <w:tcPr>
            <w:tcW w:w="3628" w:type="dxa"/>
            <w:tcBorders>
              <w:top w:val="nil"/>
            </w:tcBorders>
          </w:tcPr>
          <w:p w:rsidR="00BA1CC6" w:rsidRDefault="00BA1CC6">
            <w:pPr>
              <w:pStyle w:val="ConsPlusNormal"/>
            </w:pPr>
            <w:hyperlink r:id="rId3893">
              <w:r>
                <w:rPr>
                  <w:color w:val="0000FF"/>
                </w:rPr>
                <w:t>Пункты 252</w:t>
              </w:r>
            </w:hyperlink>
            <w:r>
              <w:t xml:space="preserve"> - </w:t>
            </w:r>
            <w:hyperlink r:id="rId3894">
              <w:r>
                <w:rPr>
                  <w:color w:val="0000FF"/>
                </w:rPr>
                <w:t>267</w:t>
              </w:r>
            </w:hyperlink>
            <w:r>
              <w:t xml:space="preserve"> Правил N 914н</w:t>
            </w:r>
          </w:p>
        </w:tc>
        <w:tc>
          <w:tcPr>
            <w:tcW w:w="725" w:type="dxa"/>
            <w:tcBorders>
              <w:top w:val="nil"/>
            </w:tcBorders>
          </w:tcPr>
          <w:p w:rsidR="00BA1CC6" w:rsidRDefault="00BA1CC6">
            <w:pPr>
              <w:pStyle w:val="ConsPlusNormal"/>
            </w:pPr>
          </w:p>
        </w:tc>
        <w:tc>
          <w:tcPr>
            <w:tcW w:w="859" w:type="dxa"/>
            <w:tcBorders>
              <w:top w:val="nil"/>
            </w:tcBorders>
          </w:tcPr>
          <w:p w:rsidR="00BA1CC6" w:rsidRDefault="00BA1CC6">
            <w:pPr>
              <w:pStyle w:val="ConsPlusNormal"/>
            </w:pPr>
          </w:p>
        </w:tc>
        <w:tc>
          <w:tcPr>
            <w:tcW w:w="964" w:type="dxa"/>
            <w:tcBorders>
              <w:top w:val="nil"/>
            </w:tcBorders>
          </w:tcPr>
          <w:p w:rsidR="00BA1CC6" w:rsidRDefault="00BA1CC6">
            <w:pPr>
              <w:pStyle w:val="ConsPlusNormal"/>
            </w:pPr>
          </w:p>
        </w:tc>
        <w:tc>
          <w:tcPr>
            <w:tcW w:w="964" w:type="dxa"/>
            <w:tcBorders>
              <w:top w:val="nil"/>
            </w:tcBorders>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исполняются требования охраны труда при эксплуатации полетных устройств?</w:t>
            </w:r>
          </w:p>
        </w:tc>
        <w:tc>
          <w:tcPr>
            <w:tcW w:w="3628" w:type="dxa"/>
          </w:tcPr>
          <w:p w:rsidR="00BA1CC6" w:rsidRDefault="00BA1CC6">
            <w:pPr>
              <w:pStyle w:val="ConsPlusNormal"/>
            </w:pPr>
            <w:hyperlink r:id="rId3895">
              <w:r>
                <w:rPr>
                  <w:color w:val="0000FF"/>
                </w:rPr>
                <w:t>Пункты 268</w:t>
              </w:r>
            </w:hyperlink>
            <w:r>
              <w:t xml:space="preserve"> - </w:t>
            </w:r>
            <w:hyperlink r:id="rId3896">
              <w:r>
                <w:rPr>
                  <w:color w:val="0000FF"/>
                </w:rPr>
                <w:t>275</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исполняются требования охраны труда, предъявляемые к транспортировке и хранению оборудования, сценического оформления, применяемых материалов?</w:t>
            </w:r>
          </w:p>
        </w:tc>
        <w:tc>
          <w:tcPr>
            <w:tcW w:w="3628" w:type="dxa"/>
          </w:tcPr>
          <w:p w:rsidR="00BA1CC6" w:rsidRDefault="00BA1CC6">
            <w:pPr>
              <w:pStyle w:val="ConsPlusNormal"/>
            </w:pPr>
            <w:hyperlink r:id="rId3897">
              <w:r>
                <w:rPr>
                  <w:color w:val="0000FF"/>
                </w:rPr>
                <w:t>Пункты 276</w:t>
              </w:r>
            </w:hyperlink>
            <w:r>
              <w:t xml:space="preserve"> - </w:t>
            </w:r>
            <w:hyperlink r:id="rId3898">
              <w:r>
                <w:rPr>
                  <w:color w:val="0000FF"/>
                </w:rPr>
                <w:t>294</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20</w:t>
            </w:r>
          </w:p>
        </w:tc>
        <w:tc>
          <w:tcPr>
            <w:tcW w:w="3628" w:type="dxa"/>
          </w:tcPr>
          <w:p w:rsidR="00BA1CC6" w:rsidRDefault="00BA1CC6">
            <w:pPr>
              <w:pStyle w:val="ConsPlusNormal"/>
            </w:pPr>
            <w:r>
              <w:t>Работодателем исполняются требования охраны труда, предъявляемые к помещениям стационарного здания цирка?</w:t>
            </w:r>
          </w:p>
        </w:tc>
        <w:tc>
          <w:tcPr>
            <w:tcW w:w="3628" w:type="dxa"/>
          </w:tcPr>
          <w:p w:rsidR="00BA1CC6" w:rsidRDefault="00BA1CC6">
            <w:pPr>
              <w:pStyle w:val="ConsPlusNormal"/>
            </w:pPr>
            <w:hyperlink r:id="rId3899">
              <w:r>
                <w:rPr>
                  <w:color w:val="0000FF"/>
                </w:rPr>
                <w:t>Пункты 295</w:t>
              </w:r>
            </w:hyperlink>
            <w:r>
              <w:t xml:space="preserve"> - </w:t>
            </w:r>
            <w:hyperlink r:id="rId3900">
              <w:r>
                <w:rPr>
                  <w:color w:val="0000FF"/>
                </w:rPr>
                <w:t>308</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исполняются требования охраны труда, предъявляемые к территориям и помещениям передвижного здания цирка?</w:t>
            </w:r>
          </w:p>
        </w:tc>
        <w:tc>
          <w:tcPr>
            <w:tcW w:w="3628" w:type="dxa"/>
          </w:tcPr>
          <w:p w:rsidR="00BA1CC6" w:rsidRDefault="00BA1CC6">
            <w:pPr>
              <w:pStyle w:val="ConsPlusNormal"/>
            </w:pPr>
            <w:hyperlink r:id="rId3901">
              <w:r>
                <w:rPr>
                  <w:color w:val="0000FF"/>
                </w:rPr>
                <w:t>Пункты 309</w:t>
              </w:r>
            </w:hyperlink>
            <w:r>
              <w:t xml:space="preserve"> - </w:t>
            </w:r>
            <w:hyperlink r:id="rId3902">
              <w:r>
                <w:rPr>
                  <w:color w:val="0000FF"/>
                </w:rPr>
                <w:t>319</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Работодателем исполняются требования охраны труда при эксплуатации отдельного аттракциона "Мотогонки"?</w:t>
            </w:r>
          </w:p>
        </w:tc>
        <w:tc>
          <w:tcPr>
            <w:tcW w:w="3628" w:type="dxa"/>
          </w:tcPr>
          <w:p w:rsidR="00BA1CC6" w:rsidRDefault="00BA1CC6">
            <w:pPr>
              <w:pStyle w:val="ConsPlusNormal"/>
            </w:pPr>
            <w:hyperlink r:id="rId3903">
              <w:r>
                <w:rPr>
                  <w:color w:val="0000FF"/>
                </w:rPr>
                <w:t>Пункты 320</w:t>
              </w:r>
            </w:hyperlink>
            <w:r>
              <w:t xml:space="preserve"> - </w:t>
            </w:r>
            <w:hyperlink r:id="rId3904">
              <w:r>
                <w:rPr>
                  <w:color w:val="0000FF"/>
                </w:rPr>
                <w:t>322</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исполняются требования охраны труда, предъявляемые к помещениям для содержания животных, а также к уходу за животными в стационарных зданиях цирках?</w:t>
            </w:r>
          </w:p>
        </w:tc>
        <w:tc>
          <w:tcPr>
            <w:tcW w:w="3628" w:type="dxa"/>
          </w:tcPr>
          <w:p w:rsidR="00BA1CC6" w:rsidRDefault="00BA1CC6">
            <w:pPr>
              <w:pStyle w:val="ConsPlusNormal"/>
            </w:pPr>
            <w:hyperlink r:id="rId3905">
              <w:r>
                <w:rPr>
                  <w:color w:val="0000FF"/>
                </w:rPr>
                <w:t>Пункты 333</w:t>
              </w:r>
            </w:hyperlink>
            <w:r>
              <w:t xml:space="preserve"> - </w:t>
            </w:r>
            <w:hyperlink r:id="rId3906">
              <w:r>
                <w:rPr>
                  <w:color w:val="0000FF"/>
                </w:rPr>
                <w:t>359</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Работодателем исполняются требования охраны труда, предъявляемые к размещению, эксплуатации циркового оборудования и организации рабочих мест?</w:t>
            </w:r>
          </w:p>
        </w:tc>
        <w:tc>
          <w:tcPr>
            <w:tcW w:w="3628" w:type="dxa"/>
          </w:tcPr>
          <w:p w:rsidR="00BA1CC6" w:rsidRDefault="00BA1CC6">
            <w:pPr>
              <w:pStyle w:val="ConsPlusNormal"/>
            </w:pPr>
            <w:hyperlink r:id="rId3907">
              <w:r>
                <w:rPr>
                  <w:color w:val="0000FF"/>
                </w:rPr>
                <w:t>Пункты 361</w:t>
              </w:r>
            </w:hyperlink>
            <w:r>
              <w:t xml:space="preserve"> - </w:t>
            </w:r>
            <w:hyperlink r:id="rId3908">
              <w:r>
                <w:rPr>
                  <w:color w:val="0000FF"/>
                </w:rPr>
                <w:t>368</w:t>
              </w:r>
            </w:hyperlink>
            <w:r>
              <w:t xml:space="preserve">, </w:t>
            </w:r>
            <w:hyperlink r:id="rId3909">
              <w:r>
                <w:rPr>
                  <w:color w:val="0000FF"/>
                </w:rPr>
                <w:t>373</w:t>
              </w:r>
            </w:hyperlink>
            <w:r>
              <w:t xml:space="preserve"> - </w:t>
            </w:r>
            <w:hyperlink r:id="rId3910">
              <w:r>
                <w:rPr>
                  <w:color w:val="0000FF"/>
                </w:rPr>
                <w:t>392</w:t>
              </w:r>
            </w:hyperlink>
            <w:r>
              <w:t xml:space="preserve">, </w:t>
            </w:r>
            <w:hyperlink r:id="rId3911">
              <w:r>
                <w:rPr>
                  <w:color w:val="0000FF"/>
                </w:rPr>
                <w:t>394</w:t>
              </w:r>
            </w:hyperlink>
            <w:r>
              <w:t xml:space="preserve"> - </w:t>
            </w:r>
            <w:hyperlink r:id="rId3912">
              <w:r>
                <w:rPr>
                  <w:color w:val="0000FF"/>
                </w:rPr>
                <w:t>469</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Работодателем обеспечивается исполнение должностными лицами установленных обязанностей?</w:t>
            </w:r>
          </w:p>
        </w:tc>
        <w:tc>
          <w:tcPr>
            <w:tcW w:w="3628" w:type="dxa"/>
          </w:tcPr>
          <w:p w:rsidR="00BA1CC6" w:rsidRDefault="00BA1CC6">
            <w:pPr>
              <w:pStyle w:val="ConsPlusNormal"/>
            </w:pPr>
            <w:hyperlink r:id="rId3913">
              <w:r>
                <w:rPr>
                  <w:color w:val="0000FF"/>
                </w:rPr>
                <w:t>Пункты 470</w:t>
              </w:r>
            </w:hyperlink>
            <w:r>
              <w:t xml:space="preserve"> - </w:t>
            </w:r>
            <w:hyperlink r:id="rId3914">
              <w:r>
                <w:rPr>
                  <w:color w:val="0000FF"/>
                </w:rPr>
                <w:t>476</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tcPr>
          <w:p w:rsidR="00BA1CC6" w:rsidRDefault="00BA1CC6">
            <w:pPr>
              <w:pStyle w:val="ConsPlusNormal"/>
            </w:pPr>
            <w:r>
              <w:t xml:space="preserve">Работодателем исполняются </w:t>
            </w:r>
            <w:r>
              <w:lastRenderedPageBreak/>
              <w:t>требования охраны труда, предъявляемые к организации и проведению цирковых представлений, проведению репетиций и разминок?</w:t>
            </w:r>
          </w:p>
        </w:tc>
        <w:tc>
          <w:tcPr>
            <w:tcW w:w="3628" w:type="dxa"/>
          </w:tcPr>
          <w:p w:rsidR="00BA1CC6" w:rsidRDefault="00BA1CC6">
            <w:pPr>
              <w:pStyle w:val="ConsPlusNormal"/>
            </w:pPr>
            <w:hyperlink r:id="rId3915">
              <w:r>
                <w:rPr>
                  <w:color w:val="0000FF"/>
                </w:rPr>
                <w:t>Пункты 477</w:t>
              </w:r>
            </w:hyperlink>
            <w:r>
              <w:t xml:space="preserve"> - </w:t>
            </w:r>
            <w:hyperlink r:id="rId3916">
              <w:r>
                <w:rPr>
                  <w:color w:val="0000FF"/>
                </w:rPr>
                <w:t>482</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27</w:t>
            </w:r>
          </w:p>
        </w:tc>
        <w:tc>
          <w:tcPr>
            <w:tcW w:w="3628" w:type="dxa"/>
          </w:tcPr>
          <w:p w:rsidR="00BA1CC6" w:rsidRDefault="00BA1CC6">
            <w:pPr>
              <w:pStyle w:val="ConsPlusNormal"/>
            </w:pPr>
            <w:r>
              <w:t>Работодателем исполняются требования охраны труда, предъявляемые к организации и проведению цирковых представлений, требования к страховке и пассировке?</w:t>
            </w:r>
          </w:p>
        </w:tc>
        <w:tc>
          <w:tcPr>
            <w:tcW w:w="3628" w:type="dxa"/>
          </w:tcPr>
          <w:p w:rsidR="00BA1CC6" w:rsidRDefault="00BA1CC6">
            <w:pPr>
              <w:pStyle w:val="ConsPlusNormal"/>
            </w:pPr>
            <w:hyperlink r:id="rId3917">
              <w:r>
                <w:rPr>
                  <w:color w:val="0000FF"/>
                </w:rPr>
                <w:t>Пункты 483</w:t>
              </w:r>
            </w:hyperlink>
            <w:r>
              <w:t xml:space="preserve"> - </w:t>
            </w:r>
            <w:hyperlink r:id="rId3918">
              <w:r>
                <w:rPr>
                  <w:color w:val="0000FF"/>
                </w:rPr>
                <w:t>485</w:t>
              </w:r>
            </w:hyperlink>
            <w:r>
              <w:t xml:space="preserve">, </w:t>
            </w:r>
            <w:hyperlink r:id="rId3919">
              <w:r>
                <w:rPr>
                  <w:color w:val="0000FF"/>
                </w:rPr>
                <w:t>488</w:t>
              </w:r>
            </w:hyperlink>
            <w:r>
              <w:t xml:space="preserve">, </w:t>
            </w:r>
            <w:hyperlink r:id="rId3920">
              <w:r>
                <w:rPr>
                  <w:color w:val="0000FF"/>
                </w:rPr>
                <w:t>489</w:t>
              </w:r>
            </w:hyperlink>
            <w:r>
              <w:t xml:space="preserve">, </w:t>
            </w:r>
            <w:hyperlink r:id="rId3921">
              <w:r>
                <w:rPr>
                  <w:color w:val="0000FF"/>
                </w:rPr>
                <w:t>491</w:t>
              </w:r>
            </w:hyperlink>
            <w:r>
              <w:t xml:space="preserve"> - </w:t>
            </w:r>
            <w:hyperlink r:id="rId3922">
              <w:r>
                <w:rPr>
                  <w:color w:val="0000FF"/>
                </w:rPr>
                <w:t>504</w:t>
              </w:r>
            </w:hyperlink>
            <w:r>
              <w:t xml:space="preserve">, </w:t>
            </w:r>
            <w:hyperlink r:id="rId3923">
              <w:r>
                <w:rPr>
                  <w:color w:val="0000FF"/>
                </w:rPr>
                <w:t>506</w:t>
              </w:r>
            </w:hyperlink>
            <w:r>
              <w:t xml:space="preserve"> - </w:t>
            </w:r>
            <w:hyperlink r:id="rId3924">
              <w:r>
                <w:rPr>
                  <w:color w:val="0000FF"/>
                </w:rPr>
                <w:t>509</w:t>
              </w:r>
            </w:hyperlink>
            <w:r>
              <w:t xml:space="preserve">, </w:t>
            </w:r>
            <w:hyperlink r:id="rId3925">
              <w:r>
                <w:rPr>
                  <w:color w:val="0000FF"/>
                </w:rPr>
                <w:t>511</w:t>
              </w:r>
            </w:hyperlink>
            <w:r>
              <w:t xml:space="preserve"> - </w:t>
            </w:r>
            <w:hyperlink r:id="rId3926">
              <w:r>
                <w:rPr>
                  <w:color w:val="0000FF"/>
                </w:rPr>
                <w:t>516</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28</w:t>
            </w:r>
          </w:p>
        </w:tc>
        <w:tc>
          <w:tcPr>
            <w:tcW w:w="3628" w:type="dxa"/>
          </w:tcPr>
          <w:p w:rsidR="00BA1CC6" w:rsidRDefault="00BA1CC6">
            <w:pPr>
              <w:pStyle w:val="ConsPlusNormal"/>
            </w:pPr>
            <w:r>
              <w:t>Работодателем исполняются требования охраны труда, предъявляемые к организации и проведению цирковых представлений, выступлениям на манеже и в воздухе?</w:t>
            </w:r>
          </w:p>
        </w:tc>
        <w:tc>
          <w:tcPr>
            <w:tcW w:w="3628" w:type="dxa"/>
          </w:tcPr>
          <w:p w:rsidR="00BA1CC6" w:rsidRDefault="00BA1CC6">
            <w:pPr>
              <w:pStyle w:val="ConsPlusNormal"/>
            </w:pPr>
            <w:hyperlink r:id="rId3927">
              <w:r>
                <w:rPr>
                  <w:color w:val="0000FF"/>
                </w:rPr>
                <w:t>Пункты 517</w:t>
              </w:r>
            </w:hyperlink>
            <w:r>
              <w:t xml:space="preserve"> - </w:t>
            </w:r>
            <w:hyperlink r:id="rId3928">
              <w:r>
                <w:rPr>
                  <w:color w:val="0000FF"/>
                </w:rPr>
                <w:t>519</w:t>
              </w:r>
            </w:hyperlink>
            <w:r>
              <w:t xml:space="preserve">, </w:t>
            </w:r>
            <w:hyperlink r:id="rId3929">
              <w:r>
                <w:rPr>
                  <w:color w:val="0000FF"/>
                </w:rPr>
                <w:t>524</w:t>
              </w:r>
            </w:hyperlink>
            <w:r>
              <w:t xml:space="preserve"> - </w:t>
            </w:r>
            <w:hyperlink r:id="rId3930">
              <w:r>
                <w:rPr>
                  <w:color w:val="0000FF"/>
                </w:rPr>
                <w:t>534</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29</w:t>
            </w:r>
          </w:p>
        </w:tc>
        <w:tc>
          <w:tcPr>
            <w:tcW w:w="3628" w:type="dxa"/>
          </w:tcPr>
          <w:p w:rsidR="00BA1CC6" w:rsidRDefault="00BA1CC6">
            <w:pPr>
              <w:pStyle w:val="ConsPlusNormal"/>
            </w:pPr>
            <w:r>
              <w:t>Работодателем исполняются требования охраны труда, предъявляемые к организации и проведению цирковых представлений, к цирковым выступлениям на льду?</w:t>
            </w:r>
          </w:p>
        </w:tc>
        <w:tc>
          <w:tcPr>
            <w:tcW w:w="3628" w:type="dxa"/>
          </w:tcPr>
          <w:p w:rsidR="00BA1CC6" w:rsidRDefault="00BA1CC6">
            <w:pPr>
              <w:pStyle w:val="ConsPlusNormal"/>
            </w:pPr>
            <w:hyperlink r:id="rId3931">
              <w:r>
                <w:rPr>
                  <w:color w:val="0000FF"/>
                </w:rPr>
                <w:t>Пункты 535</w:t>
              </w:r>
            </w:hyperlink>
            <w:r>
              <w:t xml:space="preserve"> - </w:t>
            </w:r>
            <w:hyperlink r:id="rId3932">
              <w:r>
                <w:rPr>
                  <w:color w:val="0000FF"/>
                </w:rPr>
                <w:t>540</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30</w:t>
            </w:r>
          </w:p>
        </w:tc>
        <w:tc>
          <w:tcPr>
            <w:tcW w:w="3628" w:type="dxa"/>
          </w:tcPr>
          <w:p w:rsidR="00BA1CC6" w:rsidRDefault="00BA1CC6">
            <w:pPr>
              <w:pStyle w:val="ConsPlusNormal"/>
            </w:pPr>
            <w:r>
              <w:t>Работодателем исполняются требования охраны труда, предъявляемые к организации и проведению цирковых представлений, к цирковым выступлениям на воде?</w:t>
            </w:r>
          </w:p>
        </w:tc>
        <w:tc>
          <w:tcPr>
            <w:tcW w:w="3628" w:type="dxa"/>
          </w:tcPr>
          <w:p w:rsidR="00BA1CC6" w:rsidRDefault="00BA1CC6">
            <w:pPr>
              <w:pStyle w:val="ConsPlusNormal"/>
            </w:pPr>
            <w:hyperlink r:id="rId3933">
              <w:r>
                <w:rPr>
                  <w:color w:val="0000FF"/>
                </w:rPr>
                <w:t>Пункты 541</w:t>
              </w:r>
            </w:hyperlink>
            <w:r>
              <w:t xml:space="preserve"> - </w:t>
            </w:r>
            <w:hyperlink r:id="rId3934">
              <w:r>
                <w:rPr>
                  <w:color w:val="0000FF"/>
                </w:rPr>
                <w:t>546</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31</w:t>
            </w:r>
          </w:p>
        </w:tc>
        <w:tc>
          <w:tcPr>
            <w:tcW w:w="3628" w:type="dxa"/>
          </w:tcPr>
          <w:p w:rsidR="00BA1CC6" w:rsidRDefault="00BA1CC6">
            <w:pPr>
              <w:pStyle w:val="ConsPlusNormal"/>
            </w:pPr>
            <w:r>
              <w:t xml:space="preserve">Работодателем исполняются </w:t>
            </w:r>
            <w:r>
              <w:lastRenderedPageBreak/>
              <w:t>требования охраны труда, предъявляемые к организации и проведению цирковых представлений, к выступлениям с животными?</w:t>
            </w:r>
          </w:p>
        </w:tc>
        <w:tc>
          <w:tcPr>
            <w:tcW w:w="3628" w:type="dxa"/>
          </w:tcPr>
          <w:p w:rsidR="00BA1CC6" w:rsidRDefault="00BA1CC6">
            <w:pPr>
              <w:pStyle w:val="ConsPlusNormal"/>
            </w:pPr>
            <w:hyperlink r:id="rId3935">
              <w:r>
                <w:rPr>
                  <w:color w:val="0000FF"/>
                </w:rPr>
                <w:t>Пункты 547</w:t>
              </w:r>
            </w:hyperlink>
            <w:r>
              <w:t xml:space="preserve"> - </w:t>
            </w:r>
            <w:hyperlink r:id="rId3936">
              <w:r>
                <w:rPr>
                  <w:color w:val="0000FF"/>
                </w:rPr>
                <w:t>563</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32</w:t>
            </w:r>
          </w:p>
        </w:tc>
        <w:tc>
          <w:tcPr>
            <w:tcW w:w="3628" w:type="dxa"/>
          </w:tcPr>
          <w:p w:rsidR="00BA1CC6" w:rsidRDefault="00BA1CC6">
            <w:pPr>
              <w:pStyle w:val="ConsPlusNormal"/>
            </w:pPr>
            <w:r>
              <w:t>Работодателем исполняются требования охраны труда, предъявляемые к организации ученичества в цирковых предприятиях?</w:t>
            </w:r>
          </w:p>
        </w:tc>
        <w:tc>
          <w:tcPr>
            <w:tcW w:w="3628" w:type="dxa"/>
          </w:tcPr>
          <w:p w:rsidR="00BA1CC6" w:rsidRDefault="00BA1CC6">
            <w:pPr>
              <w:pStyle w:val="ConsPlusNormal"/>
            </w:pPr>
            <w:hyperlink r:id="rId3937">
              <w:r>
                <w:rPr>
                  <w:color w:val="0000FF"/>
                </w:rPr>
                <w:t>Пункты 564</w:t>
              </w:r>
            </w:hyperlink>
            <w:r>
              <w:t xml:space="preserve"> - </w:t>
            </w:r>
            <w:hyperlink r:id="rId3938">
              <w:r>
                <w:rPr>
                  <w:color w:val="0000FF"/>
                </w:rPr>
                <w:t>567</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33</w:t>
            </w:r>
          </w:p>
        </w:tc>
        <w:tc>
          <w:tcPr>
            <w:tcW w:w="3628" w:type="dxa"/>
          </w:tcPr>
          <w:p w:rsidR="00BA1CC6" w:rsidRDefault="00BA1CC6">
            <w:pPr>
              <w:pStyle w:val="ConsPlusNormal"/>
            </w:pPr>
            <w:r>
              <w:t>Работодателем исполняются требования охраны труда, предъявляемые к транспортировке и хранению циркового оборудования, применяемых материалов?</w:t>
            </w:r>
          </w:p>
        </w:tc>
        <w:tc>
          <w:tcPr>
            <w:tcW w:w="3628" w:type="dxa"/>
          </w:tcPr>
          <w:p w:rsidR="00BA1CC6" w:rsidRDefault="00BA1CC6">
            <w:pPr>
              <w:pStyle w:val="ConsPlusNormal"/>
            </w:pPr>
            <w:hyperlink r:id="rId3939">
              <w:r>
                <w:rPr>
                  <w:color w:val="0000FF"/>
                </w:rPr>
                <w:t>Пункты 568</w:t>
              </w:r>
            </w:hyperlink>
            <w:r>
              <w:t xml:space="preserve"> - </w:t>
            </w:r>
            <w:hyperlink r:id="rId3940">
              <w:r>
                <w:rPr>
                  <w:color w:val="0000FF"/>
                </w:rPr>
                <w:t>571</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34</w:t>
            </w:r>
          </w:p>
        </w:tc>
        <w:tc>
          <w:tcPr>
            <w:tcW w:w="3628" w:type="dxa"/>
          </w:tcPr>
          <w:p w:rsidR="00BA1CC6" w:rsidRDefault="00BA1CC6">
            <w:pPr>
              <w:pStyle w:val="ConsPlusNormal"/>
            </w:pPr>
            <w:r>
              <w:t>Работодателем исполняются требования охраны труда, предъявляемые к территориям (зданиям), помещениям и объектам зоопарков и океанариумов?</w:t>
            </w:r>
          </w:p>
        </w:tc>
        <w:tc>
          <w:tcPr>
            <w:tcW w:w="3628" w:type="dxa"/>
          </w:tcPr>
          <w:p w:rsidR="00BA1CC6" w:rsidRDefault="00BA1CC6">
            <w:pPr>
              <w:pStyle w:val="ConsPlusNormal"/>
            </w:pPr>
            <w:hyperlink r:id="rId3941">
              <w:r>
                <w:rPr>
                  <w:color w:val="0000FF"/>
                </w:rPr>
                <w:t>Пункты 572</w:t>
              </w:r>
            </w:hyperlink>
            <w:r>
              <w:t xml:space="preserve"> - </w:t>
            </w:r>
            <w:hyperlink r:id="rId3942">
              <w:r>
                <w:rPr>
                  <w:color w:val="0000FF"/>
                </w:rPr>
                <w:t>583</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35</w:t>
            </w:r>
          </w:p>
        </w:tc>
        <w:tc>
          <w:tcPr>
            <w:tcW w:w="3628" w:type="dxa"/>
          </w:tcPr>
          <w:p w:rsidR="00BA1CC6" w:rsidRDefault="00BA1CC6">
            <w:pPr>
              <w:pStyle w:val="ConsPlusNormal"/>
            </w:pPr>
            <w:r>
              <w:t>Работодателем исполняются требования охраны труда при уходе за животными?</w:t>
            </w:r>
          </w:p>
        </w:tc>
        <w:tc>
          <w:tcPr>
            <w:tcW w:w="3628" w:type="dxa"/>
          </w:tcPr>
          <w:p w:rsidR="00BA1CC6" w:rsidRDefault="00BA1CC6">
            <w:pPr>
              <w:pStyle w:val="ConsPlusNormal"/>
            </w:pPr>
            <w:hyperlink r:id="rId3943">
              <w:r>
                <w:rPr>
                  <w:color w:val="0000FF"/>
                </w:rPr>
                <w:t>Пункты 584</w:t>
              </w:r>
            </w:hyperlink>
            <w:r>
              <w:t xml:space="preserve"> - </w:t>
            </w:r>
            <w:hyperlink r:id="rId3944">
              <w:r>
                <w:rPr>
                  <w:color w:val="0000FF"/>
                </w:rPr>
                <w:t>678</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36</w:t>
            </w:r>
          </w:p>
        </w:tc>
        <w:tc>
          <w:tcPr>
            <w:tcW w:w="3628" w:type="dxa"/>
          </w:tcPr>
          <w:p w:rsidR="00BA1CC6" w:rsidRDefault="00BA1CC6">
            <w:pPr>
              <w:pStyle w:val="ConsPlusNormal"/>
            </w:pPr>
            <w:r>
              <w:t>Работодателем исполняются требования охраны труда при работе с наземными беспозвоночными животными?</w:t>
            </w:r>
          </w:p>
        </w:tc>
        <w:tc>
          <w:tcPr>
            <w:tcW w:w="3628" w:type="dxa"/>
          </w:tcPr>
          <w:p w:rsidR="00BA1CC6" w:rsidRDefault="00BA1CC6">
            <w:pPr>
              <w:pStyle w:val="ConsPlusNormal"/>
            </w:pPr>
            <w:hyperlink r:id="rId3945">
              <w:r>
                <w:rPr>
                  <w:color w:val="0000FF"/>
                </w:rPr>
                <w:t>Пункты 679</w:t>
              </w:r>
            </w:hyperlink>
            <w:r>
              <w:t xml:space="preserve"> - </w:t>
            </w:r>
            <w:hyperlink r:id="rId3946">
              <w:r>
                <w:rPr>
                  <w:color w:val="0000FF"/>
                </w:rPr>
                <w:t>685</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37</w:t>
            </w:r>
          </w:p>
        </w:tc>
        <w:tc>
          <w:tcPr>
            <w:tcW w:w="3628" w:type="dxa"/>
          </w:tcPr>
          <w:p w:rsidR="00BA1CC6" w:rsidRDefault="00BA1CC6">
            <w:pPr>
              <w:pStyle w:val="ConsPlusNormal"/>
            </w:pPr>
            <w:r>
              <w:t xml:space="preserve">Работодателем исполняются </w:t>
            </w:r>
            <w:r>
              <w:lastRenderedPageBreak/>
              <w:t>требования охраны труда при работе с морскими беспозвоночными?</w:t>
            </w:r>
          </w:p>
        </w:tc>
        <w:tc>
          <w:tcPr>
            <w:tcW w:w="3628" w:type="dxa"/>
          </w:tcPr>
          <w:p w:rsidR="00BA1CC6" w:rsidRDefault="00BA1CC6">
            <w:pPr>
              <w:pStyle w:val="ConsPlusNormal"/>
            </w:pPr>
            <w:hyperlink r:id="rId3947">
              <w:r>
                <w:rPr>
                  <w:color w:val="0000FF"/>
                </w:rPr>
                <w:t>Пункты 686</w:t>
              </w:r>
            </w:hyperlink>
            <w:r>
              <w:t xml:space="preserve"> - </w:t>
            </w:r>
            <w:hyperlink r:id="rId3948">
              <w:r>
                <w:rPr>
                  <w:color w:val="0000FF"/>
                </w:rPr>
                <w:t>690</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38</w:t>
            </w:r>
          </w:p>
        </w:tc>
        <w:tc>
          <w:tcPr>
            <w:tcW w:w="3628" w:type="dxa"/>
          </w:tcPr>
          <w:p w:rsidR="00BA1CC6" w:rsidRDefault="00BA1CC6">
            <w:pPr>
              <w:pStyle w:val="ConsPlusNormal"/>
            </w:pPr>
            <w:r>
              <w:t>Работодателем исполняются требования охраны труда при работе с морскими млекопитающими?</w:t>
            </w:r>
          </w:p>
        </w:tc>
        <w:tc>
          <w:tcPr>
            <w:tcW w:w="3628" w:type="dxa"/>
          </w:tcPr>
          <w:p w:rsidR="00BA1CC6" w:rsidRDefault="00BA1CC6">
            <w:pPr>
              <w:pStyle w:val="ConsPlusNormal"/>
            </w:pPr>
            <w:hyperlink r:id="rId3949">
              <w:r>
                <w:rPr>
                  <w:color w:val="0000FF"/>
                </w:rPr>
                <w:t>Пункты 691</w:t>
              </w:r>
            </w:hyperlink>
            <w:r>
              <w:t xml:space="preserve"> - </w:t>
            </w:r>
            <w:hyperlink r:id="rId3950">
              <w:r>
                <w:rPr>
                  <w:color w:val="0000FF"/>
                </w:rPr>
                <w:t>698</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39</w:t>
            </w:r>
          </w:p>
        </w:tc>
        <w:tc>
          <w:tcPr>
            <w:tcW w:w="3628" w:type="dxa"/>
          </w:tcPr>
          <w:p w:rsidR="00BA1CC6" w:rsidRDefault="00BA1CC6">
            <w:pPr>
              <w:pStyle w:val="ConsPlusNormal"/>
            </w:pPr>
            <w:r>
              <w:t>Работодателем исполняются требования охраны труда, предъявляемые к транспортировке и хранению оборудования, применяемых материалов и перемещению клеток с животными и транспортировке животных?</w:t>
            </w:r>
          </w:p>
        </w:tc>
        <w:tc>
          <w:tcPr>
            <w:tcW w:w="3628" w:type="dxa"/>
          </w:tcPr>
          <w:p w:rsidR="00BA1CC6" w:rsidRDefault="00BA1CC6">
            <w:pPr>
              <w:pStyle w:val="ConsPlusNormal"/>
            </w:pPr>
            <w:hyperlink r:id="rId3951">
              <w:r>
                <w:rPr>
                  <w:color w:val="0000FF"/>
                </w:rPr>
                <w:t>Пункты 699</w:t>
              </w:r>
            </w:hyperlink>
            <w:r>
              <w:t xml:space="preserve"> - </w:t>
            </w:r>
            <w:hyperlink r:id="rId3952">
              <w:r>
                <w:rPr>
                  <w:color w:val="0000FF"/>
                </w:rPr>
                <w:t>705</w:t>
              </w:r>
            </w:hyperlink>
            <w:r>
              <w:t xml:space="preserve"> Правил N 914н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70</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70" w:name="P20412"/>
      <w:bookmarkEnd w:id="70"/>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использовании отдельных видов</w:t>
      </w:r>
    </w:p>
    <w:p w:rsidR="00BA1CC6" w:rsidRDefault="00BA1CC6">
      <w:pPr>
        <w:pStyle w:val="ConsPlusNormal"/>
        <w:jc w:val="center"/>
      </w:pPr>
      <w:r>
        <w:t>химических веществ и материалов, при химической чистке,</w:t>
      </w:r>
    </w:p>
    <w:p w:rsidR="00BA1CC6" w:rsidRDefault="00BA1CC6">
      <w:pPr>
        <w:pStyle w:val="ConsPlusNormal"/>
        <w:jc w:val="center"/>
      </w:pPr>
      <w:r>
        <w:t>стирке, обеззараживании и дезактивации</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vAlign w:val="bottom"/>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 от _____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vAlign w:val="center"/>
          </w:tcPr>
          <w:p w:rsidR="00BA1CC6" w:rsidRDefault="00BA1CC6">
            <w:pPr>
              <w:pStyle w:val="ConsPlusNormal"/>
              <w:jc w:val="both"/>
            </w:pPr>
            <w:r>
              <w:t>N ___ от _____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vAlign w:val="center"/>
          </w:tcPr>
          <w:p w:rsidR="00BA1CC6" w:rsidRDefault="00BA1CC6">
            <w:pPr>
              <w:pStyle w:val="ConsPlusNormal"/>
            </w:pPr>
            <w:r>
              <w:t>1</w:t>
            </w:r>
          </w:p>
        </w:tc>
        <w:tc>
          <w:tcPr>
            <w:tcW w:w="3628" w:type="dxa"/>
          </w:tcPr>
          <w:p w:rsidR="00BA1CC6" w:rsidRDefault="00BA1CC6">
            <w:pPr>
              <w:pStyle w:val="ConsPlusNormal"/>
            </w:pPr>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использованием химических веществ, представительного органа (при наличии) на основе </w:t>
            </w:r>
            <w:hyperlink r:id="rId3953">
              <w:r>
                <w:rPr>
                  <w:color w:val="0000FF"/>
                </w:rPr>
                <w:t>Правил</w:t>
              </w:r>
            </w:hyperlink>
            <w:r>
              <w:t xml:space="preserve"> N 834н и требований технической (эксплуатационной) документации организации - изготовителя технологического оборудования, применяемого при использовании химических веществ, при химической чистке, стирке, обеззараживании и дезактивации?</w:t>
            </w:r>
          </w:p>
        </w:tc>
        <w:tc>
          <w:tcPr>
            <w:tcW w:w="3628" w:type="dxa"/>
          </w:tcPr>
          <w:p w:rsidR="00BA1CC6" w:rsidRDefault="00BA1CC6">
            <w:pPr>
              <w:pStyle w:val="ConsPlusNormal"/>
            </w:pPr>
            <w:hyperlink r:id="rId3954">
              <w:r>
                <w:rPr>
                  <w:color w:val="0000FF"/>
                </w:rPr>
                <w:t>Пункт 3</w:t>
              </w:r>
            </w:hyperlink>
            <w:r>
              <w:t xml:space="preserve"> Правил по охране труда при использовании отдельных видов химических веществ и материалов, при химической чистке, стирке, обеззараживании и дезактивации, утвержденных приказом Минтруда России от 27.11.2020 N 834н (зарегистрирован Минюстом России 22.12.2020, регистрационный N 61680) (далее - Правила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2</w:t>
            </w:r>
          </w:p>
        </w:tc>
        <w:tc>
          <w:tcPr>
            <w:tcW w:w="3628" w:type="dxa"/>
          </w:tcPr>
          <w:p w:rsidR="00BA1CC6" w:rsidRDefault="00BA1CC6">
            <w:pPr>
              <w:pStyle w:val="ConsPlusNormal"/>
            </w:pPr>
            <w:r>
              <w:t xml:space="preserve">В случае применения материалов, технологической оснастки и технологического оборудования, выполнения работ, требования к </w:t>
            </w:r>
            <w:r>
              <w:lastRenderedPageBreak/>
              <w:t xml:space="preserve">безопасному применению и выполнению которых не регламентированы </w:t>
            </w:r>
            <w:hyperlink r:id="rId3955">
              <w:r>
                <w:rPr>
                  <w:color w:val="0000FF"/>
                </w:rPr>
                <w:t>Правилами</w:t>
              </w:r>
            </w:hyperlink>
            <w:r>
              <w:t xml:space="preserve"> N 834н,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Pr>
          <w:p w:rsidR="00BA1CC6" w:rsidRDefault="00BA1CC6">
            <w:pPr>
              <w:pStyle w:val="ConsPlusNormal"/>
            </w:pPr>
            <w:hyperlink r:id="rId3956">
              <w:r>
                <w:rPr>
                  <w:color w:val="0000FF"/>
                </w:rPr>
                <w:t>Пункт 4</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lastRenderedPageBreak/>
              <w:t>3</w:t>
            </w:r>
          </w:p>
        </w:tc>
        <w:tc>
          <w:tcPr>
            <w:tcW w:w="3628" w:type="dxa"/>
          </w:tcPr>
          <w:p w:rsidR="00BA1CC6" w:rsidRDefault="00BA1CC6">
            <w:pPr>
              <w:pStyle w:val="ConsPlusNormal"/>
            </w:pPr>
            <w:r>
              <w:t xml:space="preserve">Работодатель обеспечил безопасность осуществляемых производственных процессов и работ, связанных с использованием химических веществ, содержание технологического оборудования в исправном состоянии и его эксплуатацию в соответствии с требованиями </w:t>
            </w:r>
            <w:hyperlink r:id="rId3957">
              <w:r>
                <w:rPr>
                  <w:color w:val="0000FF"/>
                </w:rPr>
                <w:t>Правил</w:t>
              </w:r>
            </w:hyperlink>
            <w:r>
              <w:t xml:space="preserve"> N 834н и технической (эксплуатационной) документации организации-изготовителя?</w:t>
            </w:r>
          </w:p>
        </w:tc>
        <w:tc>
          <w:tcPr>
            <w:tcW w:w="3628" w:type="dxa"/>
          </w:tcPr>
          <w:p w:rsidR="00BA1CC6" w:rsidRDefault="00BA1CC6">
            <w:pPr>
              <w:pStyle w:val="ConsPlusNormal"/>
            </w:pPr>
            <w:hyperlink r:id="rId3958">
              <w:r>
                <w:rPr>
                  <w:color w:val="0000FF"/>
                </w:rPr>
                <w:t>Подпункт 1 пункта 5</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3.1</w:t>
            </w:r>
          </w:p>
        </w:tc>
        <w:tc>
          <w:tcPr>
            <w:tcW w:w="3628" w:type="dxa"/>
          </w:tcPr>
          <w:p w:rsidR="00BA1CC6" w:rsidRDefault="00BA1CC6">
            <w:pPr>
              <w:pStyle w:val="ConsPlusNormal"/>
            </w:pPr>
            <w:r>
              <w:t>Работодатель обеспечил контроль за соблюдением работниками требований инструкций по охране труда?</w:t>
            </w:r>
          </w:p>
        </w:tc>
        <w:tc>
          <w:tcPr>
            <w:tcW w:w="3628" w:type="dxa"/>
          </w:tcPr>
          <w:p w:rsidR="00BA1CC6" w:rsidRDefault="00BA1CC6">
            <w:pPr>
              <w:pStyle w:val="ConsPlusNormal"/>
            </w:pPr>
            <w:hyperlink r:id="rId3959">
              <w:r>
                <w:rPr>
                  <w:color w:val="0000FF"/>
                </w:rPr>
                <w:t>Подпункт 3 пункта 5</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4</w:t>
            </w:r>
          </w:p>
        </w:tc>
        <w:tc>
          <w:tcPr>
            <w:tcW w:w="3628" w:type="dxa"/>
          </w:tcPr>
          <w:p w:rsidR="00BA1CC6" w:rsidRDefault="00BA1CC6">
            <w:pPr>
              <w:pStyle w:val="ConsPlusNormal"/>
            </w:pPr>
            <w:r>
              <w:t xml:space="preserve">При организации выполнения работ, связанных с воздействием на работников вредных и (или) опасных производственных факторов, </w:t>
            </w:r>
            <w:r>
              <w:lastRenderedPageBreak/>
              <w:t>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BA1CC6" w:rsidRDefault="00BA1CC6">
            <w:pPr>
              <w:pStyle w:val="ConsPlusNormal"/>
            </w:pPr>
            <w:hyperlink r:id="rId3960">
              <w:r>
                <w:rPr>
                  <w:color w:val="0000FF"/>
                </w:rPr>
                <w:t>Абзац 1 пункта 7</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lastRenderedPageBreak/>
              <w:t>5</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3961">
              <w:r>
                <w:rPr>
                  <w:color w:val="0000FF"/>
                </w:rPr>
                <w:t>Правилам</w:t>
              </w:r>
            </w:hyperlink>
            <w:r>
              <w:t xml:space="preserve"> N 834н.</w:t>
            </w:r>
          </w:p>
        </w:tc>
        <w:tc>
          <w:tcPr>
            <w:tcW w:w="3628" w:type="dxa"/>
          </w:tcPr>
          <w:p w:rsidR="00BA1CC6" w:rsidRDefault="00BA1CC6">
            <w:pPr>
              <w:pStyle w:val="ConsPlusNormal"/>
            </w:pPr>
            <w:hyperlink r:id="rId3962">
              <w:r>
                <w:rPr>
                  <w:color w:val="0000FF"/>
                </w:rPr>
                <w:t>Подпункт 1 пункта 8</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6</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3963">
              <w:r>
                <w:rPr>
                  <w:color w:val="0000FF"/>
                </w:rPr>
                <w:t>Подпункт 1 пункта 8</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7</w:t>
            </w:r>
          </w:p>
        </w:tc>
        <w:tc>
          <w:tcPr>
            <w:tcW w:w="3628" w:type="dxa"/>
          </w:tcPr>
          <w:p w:rsidR="00BA1CC6" w:rsidRDefault="00BA1CC6">
            <w:pPr>
              <w:pStyle w:val="ConsPlusNormal"/>
            </w:pPr>
            <w:r>
              <w:t>Работодателем исполняются требования охраны труда при организации осуществления производственных процессов (выполнения работ), связанных с использованием химических веществ, при химической чистке, стирке, обеззараживании и дезактивации?</w:t>
            </w:r>
          </w:p>
        </w:tc>
        <w:tc>
          <w:tcPr>
            <w:tcW w:w="3628" w:type="dxa"/>
          </w:tcPr>
          <w:p w:rsidR="00BA1CC6" w:rsidRDefault="00BA1CC6">
            <w:pPr>
              <w:pStyle w:val="ConsPlusNormal"/>
            </w:pPr>
            <w:hyperlink r:id="rId3964">
              <w:r>
                <w:rPr>
                  <w:color w:val="0000FF"/>
                </w:rPr>
                <w:t>Пункты 10</w:t>
              </w:r>
            </w:hyperlink>
            <w:r>
              <w:t xml:space="preserve">, </w:t>
            </w:r>
            <w:hyperlink r:id="rId3965">
              <w:r>
                <w:rPr>
                  <w:color w:val="0000FF"/>
                </w:rPr>
                <w:t>12</w:t>
              </w:r>
            </w:hyperlink>
            <w:r>
              <w:t xml:space="preserve"> - </w:t>
            </w:r>
            <w:hyperlink r:id="rId3966">
              <w:r>
                <w:rPr>
                  <w:color w:val="0000FF"/>
                </w:rPr>
                <w:t>16</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8</w:t>
            </w:r>
          </w:p>
        </w:tc>
        <w:tc>
          <w:tcPr>
            <w:tcW w:w="3628" w:type="dxa"/>
          </w:tcPr>
          <w:p w:rsidR="00BA1CC6" w:rsidRDefault="00BA1CC6">
            <w:pPr>
              <w:pStyle w:val="ConsPlusNormal"/>
            </w:pPr>
            <w:r>
              <w:t>Работодателем исполняются требования охраны труда, предъявляемые к производственным подразделениям?</w:t>
            </w:r>
          </w:p>
        </w:tc>
        <w:tc>
          <w:tcPr>
            <w:tcW w:w="3628" w:type="dxa"/>
          </w:tcPr>
          <w:p w:rsidR="00BA1CC6" w:rsidRDefault="00BA1CC6">
            <w:pPr>
              <w:pStyle w:val="ConsPlusNormal"/>
            </w:pPr>
            <w:hyperlink r:id="rId3967">
              <w:r>
                <w:rPr>
                  <w:color w:val="0000FF"/>
                </w:rPr>
                <w:t>Пункты 18</w:t>
              </w:r>
            </w:hyperlink>
            <w:r>
              <w:t xml:space="preserve"> - </w:t>
            </w:r>
            <w:hyperlink r:id="rId3968">
              <w:r>
                <w:rPr>
                  <w:color w:val="0000FF"/>
                </w:rPr>
                <w:t>21</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lastRenderedPageBreak/>
              <w:t>9</w:t>
            </w:r>
          </w:p>
        </w:tc>
        <w:tc>
          <w:tcPr>
            <w:tcW w:w="3628" w:type="dxa"/>
          </w:tcPr>
          <w:p w:rsidR="00BA1CC6" w:rsidRDefault="00BA1CC6">
            <w:pPr>
              <w:pStyle w:val="ConsPlusNormal"/>
            </w:pPr>
            <w:r>
              <w:t>Работодателем исполняются требования охраны труда, предъявляемые к размещению технологического оборудования и организации рабочих мест?</w:t>
            </w:r>
          </w:p>
        </w:tc>
        <w:tc>
          <w:tcPr>
            <w:tcW w:w="3628" w:type="dxa"/>
          </w:tcPr>
          <w:p w:rsidR="00BA1CC6" w:rsidRDefault="00BA1CC6">
            <w:pPr>
              <w:pStyle w:val="ConsPlusNormal"/>
            </w:pPr>
            <w:hyperlink r:id="rId3969">
              <w:r>
                <w:rPr>
                  <w:color w:val="0000FF"/>
                </w:rPr>
                <w:t>Пункты 22</w:t>
              </w:r>
            </w:hyperlink>
            <w:r>
              <w:t xml:space="preserve"> - </w:t>
            </w:r>
            <w:hyperlink r:id="rId3970">
              <w:r>
                <w:rPr>
                  <w:color w:val="0000FF"/>
                </w:rPr>
                <w:t>31</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10</w:t>
            </w:r>
          </w:p>
        </w:tc>
        <w:tc>
          <w:tcPr>
            <w:tcW w:w="3628" w:type="dxa"/>
          </w:tcPr>
          <w:p w:rsidR="00BA1CC6" w:rsidRDefault="00BA1CC6">
            <w:pPr>
              <w:pStyle w:val="ConsPlusNormal"/>
            </w:pPr>
            <w:r>
              <w:t>Работодателем исполняются требования охраны труда при осуществлении производственных процессов, связанных с использованием химических веществ, при химической чистке, стирке, обеззараживании и дезактивации, эксплуатации технологического оборудования?</w:t>
            </w:r>
          </w:p>
        </w:tc>
        <w:tc>
          <w:tcPr>
            <w:tcW w:w="3628" w:type="dxa"/>
          </w:tcPr>
          <w:p w:rsidR="00BA1CC6" w:rsidRDefault="00BA1CC6">
            <w:pPr>
              <w:pStyle w:val="ConsPlusNormal"/>
            </w:pPr>
            <w:hyperlink r:id="rId3971">
              <w:r>
                <w:rPr>
                  <w:color w:val="0000FF"/>
                </w:rPr>
                <w:t>Пункты 32</w:t>
              </w:r>
            </w:hyperlink>
            <w:r>
              <w:t xml:space="preserve"> - </w:t>
            </w:r>
            <w:hyperlink r:id="rId3972">
              <w:r>
                <w:rPr>
                  <w:color w:val="0000FF"/>
                </w:rPr>
                <w:t>42</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11</w:t>
            </w:r>
          </w:p>
        </w:tc>
        <w:tc>
          <w:tcPr>
            <w:tcW w:w="3628" w:type="dxa"/>
          </w:tcPr>
          <w:p w:rsidR="00BA1CC6" w:rsidRDefault="00BA1CC6">
            <w:pPr>
              <w:pStyle w:val="ConsPlusNormal"/>
            </w:pPr>
            <w:r>
              <w:t>Работодателем исполняются требования охраны труда при использовании химических веществ в лабораториях?</w:t>
            </w:r>
          </w:p>
        </w:tc>
        <w:tc>
          <w:tcPr>
            <w:tcW w:w="3628" w:type="dxa"/>
          </w:tcPr>
          <w:p w:rsidR="00BA1CC6" w:rsidRDefault="00BA1CC6">
            <w:pPr>
              <w:pStyle w:val="ConsPlusNormal"/>
            </w:pPr>
            <w:hyperlink r:id="rId3973">
              <w:r>
                <w:rPr>
                  <w:color w:val="0000FF"/>
                </w:rPr>
                <w:t>Пункты 43</w:t>
              </w:r>
            </w:hyperlink>
            <w:r>
              <w:t xml:space="preserve">, </w:t>
            </w:r>
            <w:hyperlink r:id="rId3974">
              <w:r>
                <w:rPr>
                  <w:color w:val="0000FF"/>
                </w:rPr>
                <w:t>44</w:t>
              </w:r>
            </w:hyperlink>
            <w:r>
              <w:t xml:space="preserve">, </w:t>
            </w:r>
            <w:hyperlink r:id="rId3975">
              <w:r>
                <w:rPr>
                  <w:color w:val="0000FF"/>
                </w:rPr>
                <w:t>46</w:t>
              </w:r>
            </w:hyperlink>
            <w:r>
              <w:t xml:space="preserve">, </w:t>
            </w:r>
            <w:hyperlink r:id="rId3976">
              <w:r>
                <w:rPr>
                  <w:color w:val="0000FF"/>
                </w:rPr>
                <w:t>48</w:t>
              </w:r>
            </w:hyperlink>
            <w:r>
              <w:t xml:space="preserve"> - </w:t>
            </w:r>
            <w:hyperlink r:id="rId3977">
              <w:r>
                <w:rPr>
                  <w:color w:val="0000FF"/>
                </w:rPr>
                <w:t>50</w:t>
              </w:r>
            </w:hyperlink>
            <w:r>
              <w:t xml:space="preserve">, </w:t>
            </w:r>
            <w:hyperlink r:id="rId3978">
              <w:r>
                <w:rPr>
                  <w:color w:val="0000FF"/>
                </w:rPr>
                <w:t>52</w:t>
              </w:r>
            </w:hyperlink>
            <w:r>
              <w:t xml:space="preserve"> - </w:t>
            </w:r>
            <w:hyperlink r:id="rId3979">
              <w:r>
                <w:rPr>
                  <w:color w:val="0000FF"/>
                </w:rPr>
                <w:t>88</w:t>
              </w:r>
            </w:hyperlink>
            <w:r>
              <w:t xml:space="preserve">, </w:t>
            </w:r>
            <w:hyperlink r:id="rId3980">
              <w:r>
                <w:rPr>
                  <w:color w:val="0000FF"/>
                </w:rPr>
                <w:t>90</w:t>
              </w:r>
            </w:hyperlink>
            <w:r>
              <w:t xml:space="preserve"> - </w:t>
            </w:r>
            <w:hyperlink r:id="rId3981">
              <w:r>
                <w:rPr>
                  <w:color w:val="0000FF"/>
                </w:rPr>
                <w:t>100</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12</w:t>
            </w:r>
          </w:p>
        </w:tc>
        <w:tc>
          <w:tcPr>
            <w:tcW w:w="3628" w:type="dxa"/>
          </w:tcPr>
          <w:p w:rsidR="00BA1CC6" w:rsidRDefault="00BA1CC6">
            <w:pPr>
              <w:pStyle w:val="ConsPlusNormal"/>
            </w:pPr>
            <w:r>
              <w:t>Работодателем исполняются требования охраны труда при осуществлении производственных процессов, связанных с использованием неорганических кислот, щелочей других едких веществ?</w:t>
            </w:r>
          </w:p>
        </w:tc>
        <w:tc>
          <w:tcPr>
            <w:tcW w:w="3628" w:type="dxa"/>
          </w:tcPr>
          <w:p w:rsidR="00BA1CC6" w:rsidRDefault="00BA1CC6">
            <w:pPr>
              <w:pStyle w:val="ConsPlusNormal"/>
            </w:pPr>
            <w:hyperlink r:id="rId3982">
              <w:r>
                <w:rPr>
                  <w:color w:val="0000FF"/>
                </w:rPr>
                <w:t>Пункты 102</w:t>
              </w:r>
            </w:hyperlink>
            <w:r>
              <w:t xml:space="preserve"> - </w:t>
            </w:r>
            <w:hyperlink r:id="rId3983">
              <w:r>
                <w:rPr>
                  <w:color w:val="0000FF"/>
                </w:rPr>
                <w:t>112</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13</w:t>
            </w:r>
          </w:p>
        </w:tc>
        <w:tc>
          <w:tcPr>
            <w:tcW w:w="3628" w:type="dxa"/>
          </w:tcPr>
          <w:p w:rsidR="00BA1CC6" w:rsidRDefault="00BA1CC6">
            <w:pPr>
              <w:pStyle w:val="ConsPlusNormal"/>
            </w:pPr>
            <w:r>
              <w:t>Работодателем исполняются требования охраны труда при химической чистке, стирке, обеззараживании и дезактивации?</w:t>
            </w:r>
          </w:p>
        </w:tc>
        <w:tc>
          <w:tcPr>
            <w:tcW w:w="3628" w:type="dxa"/>
          </w:tcPr>
          <w:p w:rsidR="00BA1CC6" w:rsidRDefault="00BA1CC6">
            <w:pPr>
              <w:pStyle w:val="ConsPlusNormal"/>
            </w:pPr>
            <w:hyperlink r:id="rId3984">
              <w:r>
                <w:rPr>
                  <w:color w:val="0000FF"/>
                </w:rPr>
                <w:t>Пункты 113</w:t>
              </w:r>
            </w:hyperlink>
            <w:r>
              <w:t xml:space="preserve"> - </w:t>
            </w:r>
            <w:hyperlink r:id="rId3985">
              <w:r>
                <w:rPr>
                  <w:color w:val="0000FF"/>
                </w:rPr>
                <w:t>234</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14</w:t>
            </w:r>
          </w:p>
        </w:tc>
        <w:tc>
          <w:tcPr>
            <w:tcW w:w="3628" w:type="dxa"/>
          </w:tcPr>
          <w:p w:rsidR="00BA1CC6" w:rsidRDefault="00BA1CC6">
            <w:pPr>
              <w:pStyle w:val="ConsPlusNormal"/>
            </w:pPr>
            <w:r>
              <w:t xml:space="preserve">Работодателем исполняются </w:t>
            </w:r>
            <w:r>
              <w:lastRenderedPageBreak/>
              <w:t>требования охраны труда при осуществлении производственных процессов, связанных с применением ртути?</w:t>
            </w:r>
          </w:p>
        </w:tc>
        <w:tc>
          <w:tcPr>
            <w:tcW w:w="3628" w:type="dxa"/>
          </w:tcPr>
          <w:p w:rsidR="00BA1CC6" w:rsidRDefault="00BA1CC6">
            <w:pPr>
              <w:pStyle w:val="ConsPlusNormal"/>
            </w:pPr>
            <w:hyperlink r:id="rId3986">
              <w:r>
                <w:rPr>
                  <w:color w:val="0000FF"/>
                </w:rPr>
                <w:t>Пункты 235</w:t>
              </w:r>
            </w:hyperlink>
            <w:r>
              <w:t xml:space="preserve"> - </w:t>
            </w:r>
            <w:hyperlink r:id="rId3987">
              <w:r>
                <w:rPr>
                  <w:color w:val="0000FF"/>
                </w:rPr>
                <w:t>253</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lastRenderedPageBreak/>
              <w:t>15</w:t>
            </w:r>
          </w:p>
        </w:tc>
        <w:tc>
          <w:tcPr>
            <w:tcW w:w="3628" w:type="dxa"/>
          </w:tcPr>
          <w:p w:rsidR="00BA1CC6" w:rsidRDefault="00BA1CC6">
            <w:pPr>
              <w:pStyle w:val="ConsPlusNormal"/>
            </w:pPr>
            <w:r>
              <w:t>Работодателем исполняются требования охраны труда при осуществлении производственных процессов, связанных с переработкой пластмасс?</w:t>
            </w:r>
          </w:p>
        </w:tc>
        <w:tc>
          <w:tcPr>
            <w:tcW w:w="3628" w:type="dxa"/>
          </w:tcPr>
          <w:p w:rsidR="00BA1CC6" w:rsidRDefault="00BA1CC6">
            <w:pPr>
              <w:pStyle w:val="ConsPlusNormal"/>
            </w:pPr>
            <w:hyperlink r:id="rId3988">
              <w:r>
                <w:rPr>
                  <w:color w:val="0000FF"/>
                </w:rPr>
                <w:t>Пункты 254</w:t>
              </w:r>
            </w:hyperlink>
            <w:r>
              <w:t xml:space="preserve"> - </w:t>
            </w:r>
            <w:hyperlink r:id="rId3989">
              <w:r>
                <w:rPr>
                  <w:color w:val="0000FF"/>
                </w:rPr>
                <w:t>267</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16</w:t>
            </w:r>
          </w:p>
        </w:tc>
        <w:tc>
          <w:tcPr>
            <w:tcW w:w="3628" w:type="dxa"/>
          </w:tcPr>
          <w:p w:rsidR="00BA1CC6" w:rsidRDefault="00BA1CC6">
            <w:pPr>
              <w:pStyle w:val="ConsPlusNormal"/>
            </w:pPr>
            <w:r>
              <w:t>Работодателем исполняются требования охраны труда при осуществлении производственных процессов, связанных с использованием эпоксидных смол и материалов на их основе?</w:t>
            </w:r>
          </w:p>
        </w:tc>
        <w:tc>
          <w:tcPr>
            <w:tcW w:w="3628" w:type="dxa"/>
          </w:tcPr>
          <w:p w:rsidR="00BA1CC6" w:rsidRDefault="00BA1CC6">
            <w:pPr>
              <w:pStyle w:val="ConsPlusNormal"/>
            </w:pPr>
            <w:hyperlink r:id="rId3990">
              <w:r>
                <w:rPr>
                  <w:color w:val="0000FF"/>
                </w:rPr>
                <w:t>Пункты 268</w:t>
              </w:r>
            </w:hyperlink>
            <w:r>
              <w:t xml:space="preserve"> - </w:t>
            </w:r>
            <w:hyperlink r:id="rId3991">
              <w:r>
                <w:rPr>
                  <w:color w:val="0000FF"/>
                </w:rPr>
                <w:t>283</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17</w:t>
            </w:r>
          </w:p>
        </w:tc>
        <w:tc>
          <w:tcPr>
            <w:tcW w:w="3628" w:type="dxa"/>
          </w:tcPr>
          <w:p w:rsidR="00BA1CC6" w:rsidRDefault="00BA1CC6">
            <w:pPr>
              <w:pStyle w:val="ConsPlusNormal"/>
            </w:pPr>
            <w:r>
              <w:t>Работодателем исполняются требования охраны труда при осуществлении производственных процессов, связанных с использованием канцерогенных веществ или веществ, вызывающих мутацию (мутагенов)?</w:t>
            </w:r>
          </w:p>
        </w:tc>
        <w:tc>
          <w:tcPr>
            <w:tcW w:w="3628" w:type="dxa"/>
          </w:tcPr>
          <w:p w:rsidR="00BA1CC6" w:rsidRDefault="00BA1CC6">
            <w:pPr>
              <w:pStyle w:val="ConsPlusNormal"/>
            </w:pPr>
            <w:hyperlink r:id="rId3992">
              <w:r>
                <w:rPr>
                  <w:color w:val="0000FF"/>
                </w:rPr>
                <w:t>Пункт 284</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18</w:t>
            </w:r>
          </w:p>
        </w:tc>
        <w:tc>
          <w:tcPr>
            <w:tcW w:w="3628" w:type="dxa"/>
          </w:tcPr>
          <w:p w:rsidR="00BA1CC6" w:rsidRDefault="00BA1CC6">
            <w:pPr>
              <w:pStyle w:val="ConsPlusNormal"/>
            </w:pPr>
            <w:r>
              <w:t>Работодателем исполняются требования охраны труда при осуществлении производственных процессов, связанных с использованием бензола?</w:t>
            </w:r>
          </w:p>
        </w:tc>
        <w:tc>
          <w:tcPr>
            <w:tcW w:w="3628" w:type="dxa"/>
          </w:tcPr>
          <w:p w:rsidR="00BA1CC6" w:rsidRDefault="00BA1CC6">
            <w:pPr>
              <w:pStyle w:val="ConsPlusNormal"/>
            </w:pPr>
            <w:hyperlink r:id="rId3993">
              <w:r>
                <w:rPr>
                  <w:color w:val="0000FF"/>
                </w:rPr>
                <w:t>Пункты 285</w:t>
              </w:r>
            </w:hyperlink>
            <w:r>
              <w:t xml:space="preserve"> - </w:t>
            </w:r>
            <w:hyperlink r:id="rId3994">
              <w:r>
                <w:rPr>
                  <w:color w:val="0000FF"/>
                </w:rPr>
                <w:t>288</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19</w:t>
            </w:r>
          </w:p>
        </w:tc>
        <w:tc>
          <w:tcPr>
            <w:tcW w:w="3628" w:type="dxa"/>
          </w:tcPr>
          <w:p w:rsidR="00BA1CC6" w:rsidRDefault="00BA1CC6">
            <w:pPr>
              <w:pStyle w:val="ConsPlusNormal"/>
            </w:pPr>
            <w:r>
              <w:t xml:space="preserve">Работодателем исполняются требования охраны труда при осуществлении производственных </w:t>
            </w:r>
            <w:r>
              <w:lastRenderedPageBreak/>
              <w:t>процессов, связанных с использованием жидкого азота?</w:t>
            </w:r>
          </w:p>
        </w:tc>
        <w:tc>
          <w:tcPr>
            <w:tcW w:w="3628" w:type="dxa"/>
          </w:tcPr>
          <w:p w:rsidR="00BA1CC6" w:rsidRDefault="00BA1CC6">
            <w:pPr>
              <w:pStyle w:val="ConsPlusNormal"/>
            </w:pPr>
            <w:hyperlink r:id="rId3995">
              <w:r>
                <w:rPr>
                  <w:color w:val="0000FF"/>
                </w:rPr>
                <w:t>Пункты 292</w:t>
              </w:r>
            </w:hyperlink>
            <w:r>
              <w:t xml:space="preserve"> - </w:t>
            </w:r>
            <w:hyperlink r:id="rId3996">
              <w:r>
                <w:rPr>
                  <w:color w:val="0000FF"/>
                </w:rPr>
                <w:t>295</w:t>
              </w:r>
            </w:hyperlink>
            <w:r>
              <w:t xml:space="preserve">, </w:t>
            </w:r>
            <w:hyperlink r:id="rId3997">
              <w:r>
                <w:rPr>
                  <w:color w:val="0000FF"/>
                </w:rPr>
                <w:t>297</w:t>
              </w:r>
            </w:hyperlink>
            <w:r>
              <w:t xml:space="preserve">, </w:t>
            </w:r>
            <w:hyperlink r:id="rId3998">
              <w:r>
                <w:rPr>
                  <w:color w:val="0000FF"/>
                </w:rPr>
                <w:t>298</w:t>
              </w:r>
            </w:hyperlink>
            <w:r>
              <w:t xml:space="preserve">, </w:t>
            </w:r>
            <w:hyperlink r:id="rId3999">
              <w:r>
                <w:rPr>
                  <w:color w:val="0000FF"/>
                </w:rPr>
                <w:t>300</w:t>
              </w:r>
            </w:hyperlink>
            <w:r>
              <w:t xml:space="preserve"> - </w:t>
            </w:r>
            <w:hyperlink r:id="rId4000">
              <w:r>
                <w:rPr>
                  <w:color w:val="0000FF"/>
                </w:rPr>
                <w:t>304</w:t>
              </w:r>
            </w:hyperlink>
            <w:r>
              <w:t xml:space="preserve">, </w:t>
            </w:r>
            <w:hyperlink r:id="rId4001">
              <w:r>
                <w:rPr>
                  <w:color w:val="0000FF"/>
                </w:rPr>
                <w:t>306</w:t>
              </w:r>
            </w:hyperlink>
            <w:r>
              <w:t xml:space="preserve">, </w:t>
            </w:r>
            <w:hyperlink r:id="rId4002">
              <w:r>
                <w:rPr>
                  <w:color w:val="0000FF"/>
                </w:rPr>
                <w:t>307</w:t>
              </w:r>
            </w:hyperlink>
            <w:r>
              <w:t xml:space="preserve">, </w:t>
            </w:r>
            <w:hyperlink r:id="rId4003">
              <w:r>
                <w:rPr>
                  <w:color w:val="0000FF"/>
                </w:rPr>
                <w:t>308</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lastRenderedPageBreak/>
              <w:t>20</w:t>
            </w:r>
          </w:p>
        </w:tc>
        <w:tc>
          <w:tcPr>
            <w:tcW w:w="3628" w:type="dxa"/>
          </w:tcPr>
          <w:p w:rsidR="00BA1CC6" w:rsidRDefault="00BA1CC6">
            <w:pPr>
              <w:pStyle w:val="ConsPlusNormal"/>
            </w:pPr>
            <w:r>
              <w:t>Работодателем исполняются требования охраны труда при транспортировании (перемещении) химических веществ?</w:t>
            </w:r>
          </w:p>
        </w:tc>
        <w:tc>
          <w:tcPr>
            <w:tcW w:w="3628" w:type="dxa"/>
          </w:tcPr>
          <w:p w:rsidR="00BA1CC6" w:rsidRDefault="00BA1CC6">
            <w:pPr>
              <w:pStyle w:val="ConsPlusNormal"/>
            </w:pPr>
            <w:hyperlink r:id="rId4004">
              <w:r>
                <w:rPr>
                  <w:color w:val="0000FF"/>
                </w:rPr>
                <w:t>Пункты 310</w:t>
              </w:r>
            </w:hyperlink>
            <w:r>
              <w:t xml:space="preserve"> - </w:t>
            </w:r>
            <w:hyperlink r:id="rId4005">
              <w:r>
                <w:rPr>
                  <w:color w:val="0000FF"/>
                </w:rPr>
                <w:t>313</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21</w:t>
            </w:r>
          </w:p>
        </w:tc>
        <w:tc>
          <w:tcPr>
            <w:tcW w:w="3628" w:type="dxa"/>
          </w:tcPr>
          <w:p w:rsidR="00BA1CC6" w:rsidRDefault="00BA1CC6">
            <w:pPr>
              <w:pStyle w:val="ConsPlusNormal"/>
            </w:pPr>
            <w:r>
              <w:t>Работодателем исполняются требования охраны труда при хранении химических веществ?</w:t>
            </w:r>
          </w:p>
        </w:tc>
        <w:tc>
          <w:tcPr>
            <w:tcW w:w="3628" w:type="dxa"/>
          </w:tcPr>
          <w:p w:rsidR="00BA1CC6" w:rsidRDefault="00BA1CC6">
            <w:pPr>
              <w:pStyle w:val="ConsPlusNormal"/>
            </w:pPr>
            <w:hyperlink r:id="rId4006">
              <w:r>
                <w:rPr>
                  <w:color w:val="0000FF"/>
                </w:rPr>
                <w:t>Пункты 314</w:t>
              </w:r>
            </w:hyperlink>
            <w:r>
              <w:t xml:space="preserve"> - </w:t>
            </w:r>
            <w:hyperlink r:id="rId4007">
              <w:r>
                <w:rPr>
                  <w:color w:val="0000FF"/>
                </w:rPr>
                <w:t>317</w:t>
              </w:r>
            </w:hyperlink>
            <w:r>
              <w:t xml:space="preserve"> Правил N 834н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71</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71" w:name="P20628"/>
      <w:bookmarkEnd w:id="71"/>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производстве</w:t>
      </w:r>
    </w:p>
    <w:p w:rsidR="00BA1CC6" w:rsidRDefault="00BA1CC6">
      <w:pPr>
        <w:pStyle w:val="ConsPlusNormal"/>
        <w:jc w:val="center"/>
      </w:pPr>
      <w:r>
        <w:t>строительных материалов</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vAlign w:val="bottom"/>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 от _____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___ от _____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vAlign w:val="center"/>
          </w:tcPr>
          <w:p w:rsidR="00BA1CC6" w:rsidRDefault="00BA1CC6">
            <w:pPr>
              <w:pStyle w:val="ConsPlusNormal"/>
            </w:pPr>
            <w:r>
              <w:t>1</w:t>
            </w:r>
          </w:p>
        </w:tc>
        <w:tc>
          <w:tcPr>
            <w:tcW w:w="3628" w:type="dxa"/>
          </w:tcPr>
          <w:p w:rsidR="00BA1CC6" w:rsidRDefault="00BA1CC6">
            <w:pPr>
              <w:pStyle w:val="ConsPlusNormal"/>
            </w:pPr>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на основе </w:t>
            </w:r>
            <w:hyperlink r:id="rId4008">
              <w:r>
                <w:rPr>
                  <w:color w:val="0000FF"/>
                </w:rPr>
                <w:t>Правил</w:t>
              </w:r>
            </w:hyperlink>
            <w:r>
              <w:t xml:space="preserve"> N 901н и требований технической (эксплуатационной) документации организации - изготовителя технологического оборудования, применяемого при производстве строительных материалов?</w:t>
            </w:r>
          </w:p>
        </w:tc>
        <w:tc>
          <w:tcPr>
            <w:tcW w:w="3628" w:type="dxa"/>
          </w:tcPr>
          <w:p w:rsidR="00BA1CC6" w:rsidRDefault="00BA1CC6">
            <w:pPr>
              <w:pStyle w:val="ConsPlusNormal"/>
            </w:pPr>
            <w:hyperlink r:id="rId4009">
              <w:r>
                <w:rPr>
                  <w:color w:val="0000FF"/>
                </w:rPr>
                <w:t>Пункт 3</w:t>
              </w:r>
            </w:hyperlink>
            <w:r>
              <w:t xml:space="preserve"> Правил по охране труда при производстве строительных материалов, утвержденных приказом Минтруда России от 15.12.2020 N 901н (зарегистрирован Минюстом России 29.12.2020, регистрационный N 61886) (далее - Правила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2</w:t>
            </w:r>
          </w:p>
        </w:tc>
        <w:tc>
          <w:tcPr>
            <w:tcW w:w="3628" w:type="dxa"/>
          </w:tcPr>
          <w:p w:rsidR="00BA1CC6" w:rsidRDefault="00BA1CC6">
            <w:pPr>
              <w:pStyle w:val="ConsPlusNormal"/>
            </w:pPr>
            <w:r>
              <w:t xml:space="preserve">В случае применения технологического оборудования, технологической оснастки, материалов и выполнения работ, требования к безопасному применению и выполнению которых не регламентированы </w:t>
            </w:r>
            <w:hyperlink r:id="rId4010">
              <w:r>
                <w:rPr>
                  <w:color w:val="0000FF"/>
                </w:rPr>
                <w:t>Правилами</w:t>
              </w:r>
            </w:hyperlink>
            <w:r>
              <w:t xml:space="preserve"> N 901н, работодатель руководствуется требованиями технической </w:t>
            </w:r>
            <w:r>
              <w:lastRenderedPageBreak/>
              <w:t>(эксплуатационной) документации организации-изготовителя?</w:t>
            </w:r>
          </w:p>
        </w:tc>
        <w:tc>
          <w:tcPr>
            <w:tcW w:w="3628" w:type="dxa"/>
          </w:tcPr>
          <w:p w:rsidR="00BA1CC6" w:rsidRDefault="00BA1CC6">
            <w:pPr>
              <w:pStyle w:val="ConsPlusNormal"/>
            </w:pPr>
            <w:hyperlink r:id="rId4011">
              <w:r>
                <w:rPr>
                  <w:color w:val="0000FF"/>
                </w:rPr>
                <w:t>Пункт 4</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lastRenderedPageBreak/>
              <w:t>3</w:t>
            </w:r>
          </w:p>
        </w:tc>
        <w:tc>
          <w:tcPr>
            <w:tcW w:w="3628" w:type="dxa"/>
          </w:tcPr>
          <w:p w:rsidR="00BA1CC6" w:rsidRDefault="00BA1CC6">
            <w:pPr>
              <w:pStyle w:val="ConsPlusNormal"/>
            </w:pPr>
            <w:r>
              <w:t xml:space="preserve">Работодатель обеспечил безопасную эксплуатацию технологического оборудования и его содержание в исправном состоянии в соответствии с требованиями </w:t>
            </w:r>
            <w:hyperlink r:id="rId4012">
              <w:r>
                <w:rPr>
                  <w:color w:val="0000FF"/>
                </w:rPr>
                <w:t>Правил</w:t>
              </w:r>
            </w:hyperlink>
            <w:r>
              <w:t xml:space="preserve"> N 901н и технической (эксплуатационной) документации организации-изготовителя?</w:t>
            </w:r>
          </w:p>
        </w:tc>
        <w:tc>
          <w:tcPr>
            <w:tcW w:w="3628" w:type="dxa"/>
          </w:tcPr>
          <w:p w:rsidR="00BA1CC6" w:rsidRDefault="00BA1CC6">
            <w:pPr>
              <w:pStyle w:val="ConsPlusNormal"/>
            </w:pPr>
            <w:hyperlink r:id="rId4013">
              <w:r>
                <w:rPr>
                  <w:color w:val="0000FF"/>
                </w:rPr>
                <w:t>Подпункт 1 пункта 5</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4</w:t>
            </w:r>
          </w:p>
        </w:tc>
        <w:tc>
          <w:tcPr>
            <w:tcW w:w="3628" w:type="dxa"/>
          </w:tcPr>
          <w:p w:rsidR="00BA1CC6" w:rsidRDefault="00BA1CC6">
            <w:pPr>
              <w:pStyle w:val="ConsPlusNormal"/>
            </w:pPr>
            <w:r>
              <w:t>Работодатель обеспечил контроль за соблюдением работниками требований инструкций по охране труда?</w:t>
            </w:r>
          </w:p>
        </w:tc>
        <w:tc>
          <w:tcPr>
            <w:tcW w:w="3628" w:type="dxa"/>
          </w:tcPr>
          <w:p w:rsidR="00BA1CC6" w:rsidRDefault="00BA1CC6">
            <w:pPr>
              <w:pStyle w:val="ConsPlusNormal"/>
            </w:pPr>
            <w:hyperlink r:id="rId4014">
              <w:r>
                <w:rPr>
                  <w:color w:val="0000FF"/>
                </w:rPr>
                <w:t>Подпункт 3 пункта 5</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5</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производственных факторов, работодатель принял меры по их исключению или снижению до уровней допустимого воздействия?</w:t>
            </w:r>
          </w:p>
        </w:tc>
        <w:tc>
          <w:tcPr>
            <w:tcW w:w="3628" w:type="dxa"/>
          </w:tcPr>
          <w:p w:rsidR="00BA1CC6" w:rsidRDefault="00BA1CC6">
            <w:pPr>
              <w:pStyle w:val="ConsPlusNormal"/>
            </w:pPr>
            <w:hyperlink r:id="rId4015">
              <w:r>
                <w:rPr>
                  <w:color w:val="0000FF"/>
                </w:rPr>
                <w:t>Пункт 7</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6</w:t>
            </w:r>
          </w:p>
        </w:tc>
        <w:tc>
          <w:tcPr>
            <w:tcW w:w="3628" w:type="dxa"/>
          </w:tcPr>
          <w:p w:rsidR="00BA1CC6" w:rsidRDefault="00BA1CC6">
            <w:pPr>
              <w:pStyle w:val="ConsPlusNormal"/>
            </w:pPr>
            <w:r>
              <w:t xml:space="preserve">Работники, выполняющие работы, к которым предъявляются дополнительные (повышенные) требования охраны труда, электротехнический персонал проходят повторный инструктаж по охране труда не реже одного раза в три месяца, а также не реже одного </w:t>
            </w:r>
            <w:r>
              <w:lastRenderedPageBreak/>
              <w:t>раза в двенадцать месяцев - проверку знаний требований охраны труда (безопасным методам и приемам работ)?</w:t>
            </w:r>
          </w:p>
        </w:tc>
        <w:tc>
          <w:tcPr>
            <w:tcW w:w="3628" w:type="dxa"/>
          </w:tcPr>
          <w:p w:rsidR="00BA1CC6" w:rsidRDefault="00BA1CC6">
            <w:pPr>
              <w:pStyle w:val="ConsPlusNormal"/>
            </w:pPr>
            <w:hyperlink r:id="rId4016">
              <w:r>
                <w:rPr>
                  <w:color w:val="0000FF"/>
                </w:rPr>
                <w:t>Абзац 1 пункта 13</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lastRenderedPageBreak/>
              <w:t>7</w:t>
            </w:r>
          </w:p>
        </w:tc>
        <w:tc>
          <w:tcPr>
            <w:tcW w:w="3628" w:type="dxa"/>
          </w:tcPr>
          <w:p w:rsidR="00BA1CC6" w:rsidRDefault="00BA1CC6">
            <w:pPr>
              <w:pStyle w:val="ConsPlusNormal"/>
            </w:pPr>
            <w:r>
              <w:t>Перечни профессий работников и видов работ, к выполнению которых предъявляются дополнительные (повышенные) требования охраны труда, утверждены локальным нормативным актом работодателя?</w:t>
            </w:r>
          </w:p>
        </w:tc>
        <w:tc>
          <w:tcPr>
            <w:tcW w:w="3628" w:type="dxa"/>
          </w:tcPr>
          <w:p w:rsidR="00BA1CC6" w:rsidRDefault="00BA1CC6">
            <w:pPr>
              <w:pStyle w:val="ConsPlusNormal"/>
            </w:pPr>
            <w:hyperlink r:id="rId4017">
              <w:r>
                <w:rPr>
                  <w:color w:val="0000FF"/>
                </w:rPr>
                <w:t>Абзац 2 пункта 13</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8</w:t>
            </w:r>
          </w:p>
        </w:tc>
        <w:tc>
          <w:tcPr>
            <w:tcW w:w="3628" w:type="dxa"/>
          </w:tcPr>
          <w:p w:rsidR="00BA1CC6" w:rsidRDefault="00BA1CC6">
            <w:pPr>
              <w:pStyle w:val="ConsPlusNormal"/>
            </w:pPr>
            <w:r>
              <w:t xml:space="preserve">Установленные работодателем дополнительные требования безопасности при выполнении работ, улучшающие условия труда работников, не противоречат </w:t>
            </w:r>
            <w:hyperlink r:id="rId4018">
              <w:r>
                <w:rPr>
                  <w:color w:val="0000FF"/>
                </w:rPr>
                <w:t>Правилам</w:t>
              </w:r>
            </w:hyperlink>
            <w:r>
              <w:t xml:space="preserve"> N 901н?</w:t>
            </w:r>
          </w:p>
        </w:tc>
        <w:tc>
          <w:tcPr>
            <w:tcW w:w="3628" w:type="dxa"/>
          </w:tcPr>
          <w:p w:rsidR="00BA1CC6" w:rsidRDefault="00BA1CC6">
            <w:pPr>
              <w:pStyle w:val="ConsPlusNormal"/>
            </w:pPr>
            <w:hyperlink r:id="rId4019">
              <w:r>
                <w:rPr>
                  <w:color w:val="0000FF"/>
                </w:rPr>
                <w:t>Подпункт 1 пункта 14</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9</w:t>
            </w:r>
          </w:p>
        </w:tc>
        <w:tc>
          <w:tcPr>
            <w:tcW w:w="3628" w:type="dxa"/>
          </w:tcPr>
          <w:p w:rsidR="00BA1CC6" w:rsidRDefault="00BA1CC6">
            <w:pPr>
              <w:pStyle w:val="ConsPlusNormal"/>
            </w:pPr>
            <w:r>
              <w:t>Работодателем исполняются требования охраны труда, предъявляемые к производственной территории организации, к производственным зданиям и сооружениям, производственным помещениям (производственным площадкам) и организации рабочих мест?</w:t>
            </w:r>
          </w:p>
        </w:tc>
        <w:tc>
          <w:tcPr>
            <w:tcW w:w="3628" w:type="dxa"/>
          </w:tcPr>
          <w:p w:rsidR="00BA1CC6" w:rsidRDefault="00BA1CC6">
            <w:pPr>
              <w:pStyle w:val="ConsPlusNormal"/>
            </w:pPr>
            <w:hyperlink r:id="rId4020">
              <w:r>
                <w:rPr>
                  <w:color w:val="0000FF"/>
                </w:rPr>
                <w:t>Пункты 16</w:t>
              </w:r>
            </w:hyperlink>
            <w:r>
              <w:t xml:space="preserve"> - </w:t>
            </w:r>
            <w:hyperlink r:id="rId4021">
              <w:r>
                <w:rPr>
                  <w:color w:val="0000FF"/>
                </w:rPr>
                <w:t>24</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10</w:t>
            </w:r>
          </w:p>
        </w:tc>
        <w:tc>
          <w:tcPr>
            <w:tcW w:w="3628" w:type="dxa"/>
          </w:tcPr>
          <w:p w:rsidR="00BA1CC6" w:rsidRDefault="00BA1CC6">
            <w:pPr>
              <w:pStyle w:val="ConsPlusNormal"/>
            </w:pPr>
            <w:r>
              <w:t>Работодателем исполняются требования охраны труда, предъявляемые к размещению технологического оборудования и организации рабочих мест?</w:t>
            </w:r>
          </w:p>
        </w:tc>
        <w:tc>
          <w:tcPr>
            <w:tcW w:w="3628" w:type="dxa"/>
          </w:tcPr>
          <w:p w:rsidR="00BA1CC6" w:rsidRDefault="00BA1CC6">
            <w:pPr>
              <w:pStyle w:val="ConsPlusNormal"/>
            </w:pPr>
            <w:hyperlink r:id="rId4022">
              <w:r>
                <w:rPr>
                  <w:color w:val="0000FF"/>
                </w:rPr>
                <w:t>Пункты 25</w:t>
              </w:r>
            </w:hyperlink>
            <w:r>
              <w:t xml:space="preserve"> - </w:t>
            </w:r>
            <w:hyperlink r:id="rId4023">
              <w:r>
                <w:rPr>
                  <w:color w:val="0000FF"/>
                </w:rPr>
                <w:t>30</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lastRenderedPageBreak/>
              <w:t>11</w:t>
            </w:r>
          </w:p>
        </w:tc>
        <w:tc>
          <w:tcPr>
            <w:tcW w:w="3628" w:type="dxa"/>
          </w:tcPr>
          <w:p w:rsidR="00BA1CC6" w:rsidRDefault="00BA1CC6">
            <w:pPr>
              <w:pStyle w:val="ConsPlusNormal"/>
            </w:pPr>
            <w:r>
              <w:t>Работодателем исполняются требования охраны труда, предъявляемые к производственным процессам и эксплуатации технологического оборудования?</w:t>
            </w:r>
          </w:p>
        </w:tc>
        <w:tc>
          <w:tcPr>
            <w:tcW w:w="3628" w:type="dxa"/>
          </w:tcPr>
          <w:p w:rsidR="00BA1CC6" w:rsidRDefault="00BA1CC6">
            <w:pPr>
              <w:pStyle w:val="ConsPlusNormal"/>
            </w:pPr>
            <w:hyperlink r:id="rId4024">
              <w:r>
                <w:rPr>
                  <w:color w:val="0000FF"/>
                </w:rPr>
                <w:t>Пункты 31</w:t>
              </w:r>
            </w:hyperlink>
            <w:r>
              <w:t xml:space="preserve">, </w:t>
            </w:r>
            <w:hyperlink r:id="rId4025">
              <w:r>
                <w:rPr>
                  <w:color w:val="0000FF"/>
                </w:rPr>
                <w:t>32</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12</w:t>
            </w:r>
          </w:p>
        </w:tc>
        <w:tc>
          <w:tcPr>
            <w:tcW w:w="3628" w:type="dxa"/>
          </w:tcPr>
          <w:p w:rsidR="00BA1CC6" w:rsidRDefault="00BA1CC6">
            <w:pPr>
              <w:pStyle w:val="ConsPlusNormal"/>
            </w:pPr>
            <w:r>
              <w:t>Работодателем исполняются требования охраны труда при производстве бетонных смесей?</w:t>
            </w:r>
          </w:p>
        </w:tc>
        <w:tc>
          <w:tcPr>
            <w:tcW w:w="3628" w:type="dxa"/>
          </w:tcPr>
          <w:p w:rsidR="00BA1CC6" w:rsidRDefault="00BA1CC6">
            <w:pPr>
              <w:pStyle w:val="ConsPlusNormal"/>
            </w:pPr>
            <w:hyperlink r:id="rId4026">
              <w:r>
                <w:rPr>
                  <w:color w:val="0000FF"/>
                </w:rPr>
                <w:t>Пункты 33</w:t>
              </w:r>
            </w:hyperlink>
            <w:r>
              <w:t xml:space="preserve"> - </w:t>
            </w:r>
            <w:hyperlink r:id="rId4027">
              <w:r>
                <w:rPr>
                  <w:color w:val="0000FF"/>
                </w:rPr>
                <w:t>41</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13</w:t>
            </w:r>
          </w:p>
        </w:tc>
        <w:tc>
          <w:tcPr>
            <w:tcW w:w="3628" w:type="dxa"/>
          </w:tcPr>
          <w:p w:rsidR="00BA1CC6" w:rsidRDefault="00BA1CC6">
            <w:pPr>
              <w:pStyle w:val="ConsPlusNormal"/>
            </w:pPr>
            <w:r>
              <w:t>Работодателем исполняются требования охраны труда при изготовлении сборных железобетонных и бетонных конструкций и изделий?</w:t>
            </w:r>
          </w:p>
        </w:tc>
        <w:tc>
          <w:tcPr>
            <w:tcW w:w="3628" w:type="dxa"/>
          </w:tcPr>
          <w:p w:rsidR="00BA1CC6" w:rsidRDefault="00BA1CC6">
            <w:pPr>
              <w:pStyle w:val="ConsPlusNormal"/>
            </w:pPr>
            <w:hyperlink r:id="rId4028">
              <w:r>
                <w:rPr>
                  <w:color w:val="0000FF"/>
                </w:rPr>
                <w:t>Пункты 42</w:t>
              </w:r>
            </w:hyperlink>
            <w:r>
              <w:t xml:space="preserve"> - </w:t>
            </w:r>
            <w:hyperlink r:id="rId4029">
              <w:r>
                <w:rPr>
                  <w:color w:val="0000FF"/>
                </w:rPr>
                <w:t>98</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14</w:t>
            </w:r>
          </w:p>
        </w:tc>
        <w:tc>
          <w:tcPr>
            <w:tcW w:w="3628" w:type="dxa"/>
          </w:tcPr>
          <w:p w:rsidR="00BA1CC6" w:rsidRDefault="00BA1CC6">
            <w:pPr>
              <w:pStyle w:val="ConsPlusNormal"/>
            </w:pPr>
            <w:r>
              <w:t>Работодателем исполняются требования охраны труда при производстве хризотилцементных изделий и эксплуатации технологического оборудования?</w:t>
            </w:r>
          </w:p>
        </w:tc>
        <w:tc>
          <w:tcPr>
            <w:tcW w:w="3628" w:type="dxa"/>
          </w:tcPr>
          <w:p w:rsidR="00BA1CC6" w:rsidRDefault="00BA1CC6">
            <w:pPr>
              <w:pStyle w:val="ConsPlusNormal"/>
            </w:pPr>
            <w:hyperlink r:id="rId4030">
              <w:r>
                <w:rPr>
                  <w:color w:val="0000FF"/>
                </w:rPr>
                <w:t>Пункты 99</w:t>
              </w:r>
            </w:hyperlink>
            <w:r>
              <w:t xml:space="preserve"> - </w:t>
            </w:r>
            <w:hyperlink r:id="rId4031">
              <w:r>
                <w:rPr>
                  <w:color w:val="0000FF"/>
                </w:rPr>
                <w:t>165</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15</w:t>
            </w:r>
          </w:p>
        </w:tc>
        <w:tc>
          <w:tcPr>
            <w:tcW w:w="3628" w:type="dxa"/>
          </w:tcPr>
          <w:p w:rsidR="00BA1CC6" w:rsidRDefault="00BA1CC6">
            <w:pPr>
              <w:pStyle w:val="ConsPlusNormal"/>
            </w:pPr>
            <w:r>
              <w:t>Работодателем исполняются требования охраны труда при производстве хризотила?</w:t>
            </w:r>
          </w:p>
        </w:tc>
        <w:tc>
          <w:tcPr>
            <w:tcW w:w="3628" w:type="dxa"/>
          </w:tcPr>
          <w:p w:rsidR="00BA1CC6" w:rsidRDefault="00BA1CC6">
            <w:pPr>
              <w:pStyle w:val="ConsPlusNormal"/>
            </w:pPr>
            <w:hyperlink r:id="rId4032">
              <w:r>
                <w:rPr>
                  <w:color w:val="0000FF"/>
                </w:rPr>
                <w:t>Пункты 166</w:t>
              </w:r>
            </w:hyperlink>
            <w:r>
              <w:t xml:space="preserve"> - </w:t>
            </w:r>
            <w:hyperlink r:id="rId4033">
              <w:r>
                <w:rPr>
                  <w:color w:val="0000FF"/>
                </w:rPr>
                <w:t>232</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16</w:t>
            </w:r>
          </w:p>
        </w:tc>
        <w:tc>
          <w:tcPr>
            <w:tcW w:w="3628" w:type="dxa"/>
          </w:tcPr>
          <w:p w:rsidR="00BA1CC6" w:rsidRDefault="00BA1CC6">
            <w:pPr>
              <w:pStyle w:val="ConsPlusNormal"/>
            </w:pPr>
            <w:r>
              <w:t>Работодателем исполняются требования охраны труда при производстве хризотилового картона и хризотилсодержащих изделий?</w:t>
            </w:r>
          </w:p>
        </w:tc>
        <w:tc>
          <w:tcPr>
            <w:tcW w:w="3628" w:type="dxa"/>
          </w:tcPr>
          <w:p w:rsidR="00BA1CC6" w:rsidRDefault="00BA1CC6">
            <w:pPr>
              <w:pStyle w:val="ConsPlusNormal"/>
            </w:pPr>
            <w:hyperlink r:id="rId4034">
              <w:r>
                <w:rPr>
                  <w:color w:val="0000FF"/>
                </w:rPr>
                <w:t>Пункты 233</w:t>
              </w:r>
            </w:hyperlink>
            <w:r>
              <w:t xml:space="preserve"> - </w:t>
            </w:r>
            <w:hyperlink r:id="rId4035">
              <w:r>
                <w:rPr>
                  <w:color w:val="0000FF"/>
                </w:rPr>
                <w:t>300</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17</w:t>
            </w:r>
          </w:p>
        </w:tc>
        <w:tc>
          <w:tcPr>
            <w:tcW w:w="3628" w:type="dxa"/>
          </w:tcPr>
          <w:p w:rsidR="00BA1CC6" w:rsidRDefault="00BA1CC6">
            <w:pPr>
              <w:pStyle w:val="ConsPlusNormal"/>
            </w:pPr>
            <w:r>
              <w:t xml:space="preserve">Работодателем исполняются требования охраны труда при </w:t>
            </w:r>
            <w:r>
              <w:lastRenderedPageBreak/>
              <w:t>производстве стекла и стеклоизделий?</w:t>
            </w:r>
          </w:p>
        </w:tc>
        <w:tc>
          <w:tcPr>
            <w:tcW w:w="3628" w:type="dxa"/>
          </w:tcPr>
          <w:p w:rsidR="00BA1CC6" w:rsidRDefault="00BA1CC6">
            <w:pPr>
              <w:pStyle w:val="ConsPlusNormal"/>
            </w:pPr>
            <w:hyperlink r:id="rId4036">
              <w:r>
                <w:rPr>
                  <w:color w:val="0000FF"/>
                </w:rPr>
                <w:t>Пункты 301</w:t>
              </w:r>
            </w:hyperlink>
            <w:r>
              <w:t xml:space="preserve"> - </w:t>
            </w:r>
            <w:hyperlink r:id="rId4037">
              <w:r>
                <w:rPr>
                  <w:color w:val="0000FF"/>
                </w:rPr>
                <w:t>376</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lastRenderedPageBreak/>
              <w:t>18</w:t>
            </w:r>
          </w:p>
        </w:tc>
        <w:tc>
          <w:tcPr>
            <w:tcW w:w="3628" w:type="dxa"/>
          </w:tcPr>
          <w:p w:rsidR="00BA1CC6" w:rsidRDefault="00BA1CC6">
            <w:pPr>
              <w:pStyle w:val="ConsPlusNormal"/>
            </w:pPr>
            <w:r>
              <w:t>Работодателем исполняются требования охраны труда при производстве кварцевого стекла и изделий из него?</w:t>
            </w:r>
          </w:p>
        </w:tc>
        <w:tc>
          <w:tcPr>
            <w:tcW w:w="3628" w:type="dxa"/>
          </w:tcPr>
          <w:p w:rsidR="00BA1CC6" w:rsidRDefault="00BA1CC6">
            <w:pPr>
              <w:pStyle w:val="ConsPlusNormal"/>
            </w:pPr>
            <w:hyperlink r:id="rId4038">
              <w:r>
                <w:rPr>
                  <w:color w:val="0000FF"/>
                </w:rPr>
                <w:t>Пункты 377</w:t>
              </w:r>
            </w:hyperlink>
            <w:r>
              <w:t xml:space="preserve"> - </w:t>
            </w:r>
            <w:hyperlink r:id="rId4039">
              <w:r>
                <w:rPr>
                  <w:color w:val="0000FF"/>
                </w:rPr>
                <w:t>408</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19</w:t>
            </w:r>
          </w:p>
        </w:tc>
        <w:tc>
          <w:tcPr>
            <w:tcW w:w="3628" w:type="dxa"/>
          </w:tcPr>
          <w:p w:rsidR="00BA1CC6" w:rsidRDefault="00BA1CC6">
            <w:pPr>
              <w:pStyle w:val="ConsPlusNormal"/>
            </w:pPr>
            <w:r>
              <w:t>Работодателем исполняются требования охраны труда при производстве строительной керамики?</w:t>
            </w:r>
          </w:p>
        </w:tc>
        <w:tc>
          <w:tcPr>
            <w:tcW w:w="3628" w:type="dxa"/>
          </w:tcPr>
          <w:p w:rsidR="00BA1CC6" w:rsidRDefault="00BA1CC6">
            <w:pPr>
              <w:pStyle w:val="ConsPlusNormal"/>
            </w:pPr>
            <w:hyperlink r:id="rId4040">
              <w:r>
                <w:rPr>
                  <w:color w:val="0000FF"/>
                </w:rPr>
                <w:t>Пункты 409</w:t>
              </w:r>
            </w:hyperlink>
            <w:r>
              <w:t xml:space="preserve"> - </w:t>
            </w:r>
            <w:hyperlink r:id="rId4041">
              <w:r>
                <w:rPr>
                  <w:color w:val="0000FF"/>
                </w:rPr>
                <w:t>451</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20</w:t>
            </w:r>
          </w:p>
        </w:tc>
        <w:tc>
          <w:tcPr>
            <w:tcW w:w="3628" w:type="dxa"/>
          </w:tcPr>
          <w:p w:rsidR="00BA1CC6" w:rsidRDefault="00BA1CC6">
            <w:pPr>
              <w:pStyle w:val="ConsPlusNormal"/>
            </w:pPr>
            <w:r>
              <w:t>Работодателем исполняются требования охраны труда при производстве санитарных изделий из фарфора и фаянса?</w:t>
            </w:r>
          </w:p>
        </w:tc>
        <w:tc>
          <w:tcPr>
            <w:tcW w:w="3628" w:type="dxa"/>
          </w:tcPr>
          <w:p w:rsidR="00BA1CC6" w:rsidRDefault="00BA1CC6">
            <w:pPr>
              <w:pStyle w:val="ConsPlusNormal"/>
            </w:pPr>
            <w:hyperlink r:id="rId4042">
              <w:r>
                <w:rPr>
                  <w:color w:val="0000FF"/>
                </w:rPr>
                <w:t>Пункты 452</w:t>
              </w:r>
            </w:hyperlink>
            <w:r>
              <w:t xml:space="preserve"> - </w:t>
            </w:r>
            <w:hyperlink r:id="rId4043">
              <w:r>
                <w:rPr>
                  <w:color w:val="0000FF"/>
                </w:rPr>
                <w:t>489</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21</w:t>
            </w:r>
          </w:p>
        </w:tc>
        <w:tc>
          <w:tcPr>
            <w:tcW w:w="3628" w:type="dxa"/>
          </w:tcPr>
          <w:p w:rsidR="00BA1CC6" w:rsidRDefault="00BA1CC6">
            <w:pPr>
              <w:pStyle w:val="ConsPlusNormal"/>
            </w:pPr>
            <w:r>
              <w:t>Работодателем исполняются требования охраны труда при производстве строительного кирпича, черепицы и стеновых строительных материалов?</w:t>
            </w:r>
          </w:p>
        </w:tc>
        <w:tc>
          <w:tcPr>
            <w:tcW w:w="3628" w:type="dxa"/>
          </w:tcPr>
          <w:p w:rsidR="00BA1CC6" w:rsidRDefault="00BA1CC6">
            <w:pPr>
              <w:pStyle w:val="ConsPlusNormal"/>
            </w:pPr>
            <w:hyperlink r:id="rId4044">
              <w:r>
                <w:rPr>
                  <w:color w:val="0000FF"/>
                </w:rPr>
                <w:t>Пункты 490</w:t>
              </w:r>
            </w:hyperlink>
            <w:r>
              <w:t xml:space="preserve"> - </w:t>
            </w:r>
            <w:hyperlink r:id="rId4045">
              <w:r>
                <w:rPr>
                  <w:color w:val="0000FF"/>
                </w:rPr>
                <w:t>520</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22</w:t>
            </w:r>
          </w:p>
        </w:tc>
        <w:tc>
          <w:tcPr>
            <w:tcW w:w="3628" w:type="dxa"/>
          </w:tcPr>
          <w:p w:rsidR="00BA1CC6" w:rsidRDefault="00BA1CC6">
            <w:pPr>
              <w:pStyle w:val="ConsPlusNormal"/>
            </w:pPr>
            <w:r>
              <w:t>Работодателем исполняются требования охраны труда при производстве пористых заполнителей?</w:t>
            </w:r>
          </w:p>
        </w:tc>
        <w:tc>
          <w:tcPr>
            <w:tcW w:w="3628" w:type="dxa"/>
          </w:tcPr>
          <w:p w:rsidR="00BA1CC6" w:rsidRDefault="00BA1CC6">
            <w:pPr>
              <w:pStyle w:val="ConsPlusNormal"/>
            </w:pPr>
            <w:hyperlink r:id="rId4046">
              <w:r>
                <w:rPr>
                  <w:color w:val="0000FF"/>
                </w:rPr>
                <w:t>Пункты 521</w:t>
              </w:r>
            </w:hyperlink>
            <w:r>
              <w:t xml:space="preserve"> - </w:t>
            </w:r>
            <w:hyperlink r:id="rId4047">
              <w:r>
                <w:rPr>
                  <w:color w:val="0000FF"/>
                </w:rPr>
                <w:t>539</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23</w:t>
            </w:r>
          </w:p>
        </w:tc>
        <w:tc>
          <w:tcPr>
            <w:tcW w:w="3628" w:type="dxa"/>
          </w:tcPr>
          <w:p w:rsidR="00BA1CC6" w:rsidRDefault="00BA1CC6">
            <w:pPr>
              <w:pStyle w:val="ConsPlusNormal"/>
            </w:pPr>
            <w:r>
              <w:t>Работодателем исполняются требования охраны труда при производстве мягких кровельных и гидроизоляционных материалов?</w:t>
            </w:r>
          </w:p>
        </w:tc>
        <w:tc>
          <w:tcPr>
            <w:tcW w:w="3628" w:type="dxa"/>
          </w:tcPr>
          <w:p w:rsidR="00BA1CC6" w:rsidRDefault="00BA1CC6">
            <w:pPr>
              <w:pStyle w:val="ConsPlusNormal"/>
            </w:pPr>
            <w:hyperlink r:id="rId4048">
              <w:r>
                <w:rPr>
                  <w:color w:val="0000FF"/>
                </w:rPr>
                <w:t>Пункты 540</w:t>
              </w:r>
            </w:hyperlink>
            <w:r>
              <w:t xml:space="preserve"> - </w:t>
            </w:r>
            <w:hyperlink r:id="rId4049">
              <w:r>
                <w:rPr>
                  <w:color w:val="0000FF"/>
                </w:rPr>
                <w:t>566</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24</w:t>
            </w:r>
          </w:p>
        </w:tc>
        <w:tc>
          <w:tcPr>
            <w:tcW w:w="3628" w:type="dxa"/>
          </w:tcPr>
          <w:p w:rsidR="00BA1CC6" w:rsidRDefault="00BA1CC6">
            <w:pPr>
              <w:pStyle w:val="ConsPlusNormal"/>
            </w:pPr>
            <w:r>
              <w:t xml:space="preserve">Работодателем исполняются </w:t>
            </w:r>
            <w:r>
              <w:lastRenderedPageBreak/>
              <w:t>требования охраны труда при производстве строительных материалов, теплоизоляционных материалов и изделий из полимерного сырья?</w:t>
            </w:r>
          </w:p>
        </w:tc>
        <w:tc>
          <w:tcPr>
            <w:tcW w:w="3628" w:type="dxa"/>
          </w:tcPr>
          <w:p w:rsidR="00BA1CC6" w:rsidRDefault="00BA1CC6">
            <w:pPr>
              <w:pStyle w:val="ConsPlusNormal"/>
            </w:pPr>
            <w:hyperlink r:id="rId4050">
              <w:r>
                <w:rPr>
                  <w:color w:val="0000FF"/>
                </w:rPr>
                <w:t>Пункты 567</w:t>
              </w:r>
            </w:hyperlink>
            <w:r>
              <w:t xml:space="preserve"> - </w:t>
            </w:r>
            <w:hyperlink r:id="rId4051">
              <w:r>
                <w:rPr>
                  <w:color w:val="0000FF"/>
                </w:rPr>
                <w:t>587</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25</w:t>
            </w:r>
          </w:p>
        </w:tc>
        <w:tc>
          <w:tcPr>
            <w:tcW w:w="3628" w:type="dxa"/>
          </w:tcPr>
          <w:p w:rsidR="00BA1CC6" w:rsidRDefault="00BA1CC6">
            <w:pPr>
              <w:pStyle w:val="ConsPlusNormal"/>
            </w:pPr>
            <w:r>
              <w:t>Работодателем исполняются требования охраны труда при производстве теплоизоляционных материалов?</w:t>
            </w:r>
          </w:p>
        </w:tc>
        <w:tc>
          <w:tcPr>
            <w:tcW w:w="3628" w:type="dxa"/>
          </w:tcPr>
          <w:p w:rsidR="00BA1CC6" w:rsidRDefault="00BA1CC6">
            <w:pPr>
              <w:pStyle w:val="ConsPlusNormal"/>
            </w:pPr>
            <w:hyperlink r:id="rId4052">
              <w:r>
                <w:rPr>
                  <w:color w:val="0000FF"/>
                </w:rPr>
                <w:t>Пункты 588</w:t>
              </w:r>
            </w:hyperlink>
            <w:r>
              <w:t xml:space="preserve"> - </w:t>
            </w:r>
            <w:hyperlink r:id="rId4053">
              <w:r>
                <w:rPr>
                  <w:color w:val="0000FF"/>
                </w:rPr>
                <w:t>620</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tcPr>
          <w:p w:rsidR="00BA1CC6" w:rsidRDefault="00BA1CC6">
            <w:pPr>
              <w:pStyle w:val="ConsPlusNormal"/>
            </w:pPr>
            <w:r>
              <w:t>Работодателем исполняются требования охраны труда, предъявляемые к транспортированию (перемещению) сырья, вспомогательных материалов, готовой продукции и отходов производства строительных материалов?</w:t>
            </w:r>
          </w:p>
        </w:tc>
        <w:tc>
          <w:tcPr>
            <w:tcW w:w="3628" w:type="dxa"/>
          </w:tcPr>
          <w:p w:rsidR="00BA1CC6" w:rsidRDefault="00BA1CC6">
            <w:pPr>
              <w:pStyle w:val="ConsPlusNormal"/>
            </w:pPr>
            <w:hyperlink r:id="rId4054">
              <w:r>
                <w:rPr>
                  <w:color w:val="0000FF"/>
                </w:rPr>
                <w:t>Пункты 621</w:t>
              </w:r>
            </w:hyperlink>
            <w:r>
              <w:t xml:space="preserve">, </w:t>
            </w:r>
            <w:hyperlink r:id="rId4055">
              <w:r>
                <w:rPr>
                  <w:color w:val="0000FF"/>
                </w:rPr>
                <w:t>622</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27</w:t>
            </w:r>
          </w:p>
        </w:tc>
        <w:tc>
          <w:tcPr>
            <w:tcW w:w="3628" w:type="dxa"/>
          </w:tcPr>
          <w:p w:rsidR="00BA1CC6" w:rsidRDefault="00BA1CC6">
            <w:pPr>
              <w:pStyle w:val="ConsPlusNormal"/>
            </w:pPr>
            <w:r>
              <w:t>Работодателем исполняются требования охраны труда предъявляемые к размещению и хранению сырья, вспомогательных материалов, готовой продукции и отходов производства строительных материалов?</w:t>
            </w:r>
          </w:p>
        </w:tc>
        <w:tc>
          <w:tcPr>
            <w:tcW w:w="3628" w:type="dxa"/>
          </w:tcPr>
          <w:p w:rsidR="00BA1CC6" w:rsidRDefault="00BA1CC6">
            <w:pPr>
              <w:pStyle w:val="ConsPlusNormal"/>
            </w:pPr>
            <w:hyperlink r:id="rId4056">
              <w:r>
                <w:rPr>
                  <w:color w:val="0000FF"/>
                </w:rPr>
                <w:t>Пункты 623</w:t>
              </w:r>
            </w:hyperlink>
            <w:r>
              <w:t xml:space="preserve"> - </w:t>
            </w:r>
            <w:hyperlink r:id="rId4057">
              <w:r>
                <w:rPr>
                  <w:color w:val="0000FF"/>
                </w:rPr>
                <w:t>635</w:t>
              </w:r>
            </w:hyperlink>
            <w:r>
              <w:t xml:space="preserve"> Правил N 901н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72</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72" w:name="P20878"/>
      <w:bookmarkEnd w:id="72"/>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строительстве, реконструкции,</w:t>
      </w:r>
    </w:p>
    <w:p w:rsidR="00BA1CC6" w:rsidRDefault="00BA1CC6">
      <w:pPr>
        <w:pStyle w:val="ConsPlusNormal"/>
        <w:jc w:val="center"/>
      </w:pPr>
      <w:r>
        <w:t>ремонте и содержании мостов</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vAlign w:val="bottom"/>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 от _____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___ от _____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vAlign w:val="center"/>
          </w:tcPr>
          <w:p w:rsidR="00BA1CC6" w:rsidRDefault="00BA1CC6">
            <w:pPr>
              <w:pStyle w:val="ConsPlusNormal"/>
              <w:jc w:val="center"/>
            </w:pPr>
            <w:r>
              <w:t>1</w:t>
            </w:r>
          </w:p>
        </w:tc>
        <w:tc>
          <w:tcPr>
            <w:tcW w:w="3628" w:type="dxa"/>
          </w:tcPr>
          <w:p w:rsidR="00BA1CC6" w:rsidRDefault="00BA1CC6">
            <w:pPr>
              <w:pStyle w:val="ConsPlusNormal"/>
            </w:pPr>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сооружение мостов, представительного органа (при наличии), на основе </w:t>
            </w:r>
            <w:hyperlink r:id="rId4058">
              <w:r>
                <w:rPr>
                  <w:color w:val="0000FF"/>
                </w:rPr>
                <w:t>Правила</w:t>
              </w:r>
            </w:hyperlink>
            <w:r>
              <w:t xml:space="preserve"> N 872н и требований технической (эксплуатационной) документации организации-изготовителя дорожной техники и технологического оборудования?</w:t>
            </w:r>
          </w:p>
        </w:tc>
        <w:tc>
          <w:tcPr>
            <w:tcW w:w="3628" w:type="dxa"/>
          </w:tcPr>
          <w:p w:rsidR="00BA1CC6" w:rsidRDefault="00BA1CC6">
            <w:pPr>
              <w:pStyle w:val="ConsPlusNormal"/>
            </w:pPr>
            <w:hyperlink r:id="rId4059">
              <w:r>
                <w:rPr>
                  <w:color w:val="0000FF"/>
                </w:rPr>
                <w:t>Пункт 4</w:t>
              </w:r>
            </w:hyperlink>
            <w:r>
              <w:t xml:space="preserve"> Правил по охране труда при строительстве, реконструкции, ремонте и содержании мостов, утвержденных приказом Минтруда России от 09.12.2020 N 872н (зарегистрирован Минюстом России 21.12.2020, регистрационный N 61648) (далее - Правила N 872н)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jc w:val="center"/>
            </w:pPr>
            <w:r>
              <w:t>2</w:t>
            </w:r>
          </w:p>
        </w:tc>
        <w:tc>
          <w:tcPr>
            <w:tcW w:w="3628" w:type="dxa"/>
          </w:tcPr>
          <w:p w:rsidR="00BA1CC6" w:rsidRDefault="00BA1CC6">
            <w:pPr>
              <w:pStyle w:val="ConsPlusNormal"/>
            </w:pPr>
            <w:r>
              <w:t xml:space="preserve">В случае использования дорожной техники, применения материалов, технологической оснастки и оборудования, выполнения работ, требования к безопасному использованию, применению и выполнению которых не регламентированы </w:t>
            </w:r>
            <w:hyperlink r:id="rId4060">
              <w:r>
                <w:rPr>
                  <w:color w:val="0000FF"/>
                </w:rPr>
                <w:t>Правилами</w:t>
              </w:r>
            </w:hyperlink>
            <w:r>
              <w:t xml:space="preserve"> N </w:t>
            </w:r>
            <w:r>
              <w:lastRenderedPageBreak/>
              <w:t>872н,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Pr>
          <w:p w:rsidR="00BA1CC6" w:rsidRDefault="00BA1CC6">
            <w:pPr>
              <w:pStyle w:val="ConsPlusNormal"/>
            </w:pPr>
            <w:hyperlink r:id="rId4061">
              <w:r>
                <w:rPr>
                  <w:color w:val="0000FF"/>
                </w:rPr>
                <w:t>Пункт 5</w:t>
              </w:r>
            </w:hyperlink>
            <w:r>
              <w:t xml:space="preserve"> Правил N 872н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jc w:val="center"/>
            </w:pPr>
            <w:r>
              <w:lastRenderedPageBreak/>
              <w:t>3</w:t>
            </w:r>
          </w:p>
        </w:tc>
        <w:tc>
          <w:tcPr>
            <w:tcW w:w="3628" w:type="dxa"/>
          </w:tcPr>
          <w:p w:rsidR="00BA1CC6" w:rsidRDefault="00BA1CC6">
            <w:pPr>
              <w:pStyle w:val="ConsPlusNormal"/>
            </w:pPr>
            <w:r>
              <w:t xml:space="preserve">Работодатель обеспечил безопасность работ при сооружении мостов, содержание дорожной техники и технологического оборудования в исправном состоянии и их эксплуатацию в соответствии с требованиями </w:t>
            </w:r>
            <w:hyperlink r:id="rId4062">
              <w:r>
                <w:rPr>
                  <w:color w:val="0000FF"/>
                </w:rPr>
                <w:t>Правил</w:t>
              </w:r>
            </w:hyperlink>
            <w:r>
              <w:t xml:space="preserve"> N 872н и технической (эксплуатационной) документации организации-изготовителя?</w:t>
            </w:r>
          </w:p>
        </w:tc>
        <w:tc>
          <w:tcPr>
            <w:tcW w:w="3628" w:type="dxa"/>
          </w:tcPr>
          <w:p w:rsidR="00BA1CC6" w:rsidRDefault="00BA1CC6">
            <w:pPr>
              <w:pStyle w:val="ConsPlusNormal"/>
            </w:pPr>
            <w:hyperlink r:id="rId4063">
              <w:r>
                <w:rPr>
                  <w:color w:val="0000FF"/>
                </w:rPr>
                <w:t>Подпункт 2 пункта 6</w:t>
              </w:r>
            </w:hyperlink>
            <w:r>
              <w:t xml:space="preserve"> Правил N 872н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jc w:val="center"/>
            </w:pPr>
            <w:r>
              <w:t>4</w:t>
            </w:r>
          </w:p>
        </w:tc>
        <w:tc>
          <w:tcPr>
            <w:tcW w:w="3628" w:type="dxa"/>
          </w:tcPr>
          <w:p w:rsidR="00BA1CC6" w:rsidRDefault="00BA1CC6">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BA1CC6" w:rsidRDefault="00BA1CC6">
            <w:pPr>
              <w:pStyle w:val="ConsPlusNormal"/>
            </w:pPr>
            <w:hyperlink r:id="rId4064">
              <w:r>
                <w:rPr>
                  <w:color w:val="0000FF"/>
                </w:rPr>
                <w:t>Абзац 1 пункта 8</w:t>
              </w:r>
            </w:hyperlink>
            <w:r>
              <w:t xml:space="preserve"> Правил N 872н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jc w:val="center"/>
            </w:pPr>
            <w:r>
              <w:t>5</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4065">
              <w:r>
                <w:rPr>
                  <w:color w:val="0000FF"/>
                </w:rPr>
                <w:t>Правилам</w:t>
              </w:r>
            </w:hyperlink>
            <w:r>
              <w:t xml:space="preserve"> N 872н?</w:t>
            </w:r>
          </w:p>
        </w:tc>
        <w:tc>
          <w:tcPr>
            <w:tcW w:w="3628" w:type="dxa"/>
          </w:tcPr>
          <w:p w:rsidR="00BA1CC6" w:rsidRDefault="00BA1CC6">
            <w:pPr>
              <w:pStyle w:val="ConsPlusNormal"/>
            </w:pPr>
            <w:hyperlink r:id="rId4066">
              <w:r>
                <w:rPr>
                  <w:color w:val="0000FF"/>
                </w:rPr>
                <w:t>Подпункт 1 пункта 9</w:t>
              </w:r>
            </w:hyperlink>
            <w:r>
              <w:t xml:space="preserve"> Правил N 872н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jc w:val="center"/>
            </w:pPr>
            <w:r>
              <w:lastRenderedPageBreak/>
              <w:t>6</w:t>
            </w:r>
          </w:p>
        </w:tc>
        <w:tc>
          <w:tcPr>
            <w:tcW w:w="3628" w:type="dxa"/>
          </w:tcPr>
          <w:p w:rsidR="00BA1CC6" w:rsidRDefault="00BA1CC6">
            <w:pPr>
              <w:pStyle w:val="ConsPlusNormal"/>
            </w:pPr>
            <w:r>
              <w:t>Требования охраны труда содержатся в том числе в организационно-технологической документации на строительное производство (проект организации строительства, проект производства работ в строительстве, технологические карты),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4067">
              <w:r>
                <w:rPr>
                  <w:color w:val="0000FF"/>
                </w:rPr>
                <w:t>Подпункт 1 пункта 9</w:t>
              </w:r>
            </w:hyperlink>
            <w:r>
              <w:t xml:space="preserve"> Правил N 872н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jc w:val="center"/>
            </w:pPr>
            <w:r>
              <w:t>7</w:t>
            </w:r>
          </w:p>
        </w:tc>
        <w:tc>
          <w:tcPr>
            <w:tcW w:w="3628" w:type="dxa"/>
          </w:tcPr>
          <w:p w:rsidR="00BA1CC6" w:rsidRDefault="00BA1CC6">
            <w:pPr>
              <w:pStyle w:val="ConsPlusNormal"/>
            </w:pPr>
            <w:r>
              <w:t>Работодателем исполняются требования охраны труда при организации проведения работ (производственных процессов) при строительстве мостов?</w:t>
            </w:r>
          </w:p>
        </w:tc>
        <w:tc>
          <w:tcPr>
            <w:tcW w:w="3628" w:type="dxa"/>
          </w:tcPr>
          <w:p w:rsidR="00BA1CC6" w:rsidRDefault="00BA1CC6">
            <w:pPr>
              <w:pStyle w:val="ConsPlusNormal"/>
            </w:pPr>
            <w:hyperlink r:id="rId4068">
              <w:r>
                <w:rPr>
                  <w:color w:val="0000FF"/>
                </w:rPr>
                <w:t>Пункты 11</w:t>
              </w:r>
            </w:hyperlink>
            <w:r>
              <w:t xml:space="preserve"> - </w:t>
            </w:r>
            <w:hyperlink r:id="rId4069">
              <w:r>
                <w:rPr>
                  <w:color w:val="0000FF"/>
                </w:rPr>
                <w:t>37</w:t>
              </w:r>
            </w:hyperlink>
            <w:r>
              <w:t xml:space="preserve"> Правил N 872н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jc w:val="center"/>
            </w:pPr>
            <w:r>
              <w:t>8</w:t>
            </w:r>
          </w:p>
        </w:tc>
        <w:tc>
          <w:tcPr>
            <w:tcW w:w="3628" w:type="dxa"/>
          </w:tcPr>
          <w:p w:rsidR="00BA1CC6" w:rsidRDefault="00BA1CC6">
            <w:pPr>
              <w:pStyle w:val="ConsPlusNormal"/>
            </w:pPr>
            <w:r>
              <w:t>Работодателем исполняются требования охраны труда к производственным территориям (помещениям, площадкам и участкам работ)?</w:t>
            </w:r>
          </w:p>
        </w:tc>
        <w:tc>
          <w:tcPr>
            <w:tcW w:w="3628" w:type="dxa"/>
          </w:tcPr>
          <w:p w:rsidR="00BA1CC6" w:rsidRDefault="00BA1CC6">
            <w:pPr>
              <w:pStyle w:val="ConsPlusNormal"/>
            </w:pPr>
            <w:hyperlink r:id="rId4070">
              <w:r>
                <w:rPr>
                  <w:color w:val="0000FF"/>
                </w:rPr>
                <w:t>Пункты 38</w:t>
              </w:r>
            </w:hyperlink>
            <w:r>
              <w:t xml:space="preserve"> - </w:t>
            </w:r>
            <w:hyperlink r:id="rId4071">
              <w:r>
                <w:rPr>
                  <w:color w:val="0000FF"/>
                </w:rPr>
                <w:t>80</w:t>
              </w:r>
            </w:hyperlink>
            <w:r>
              <w:t xml:space="preserve">, </w:t>
            </w:r>
            <w:hyperlink r:id="rId4072">
              <w:r>
                <w:rPr>
                  <w:color w:val="0000FF"/>
                </w:rPr>
                <w:t>82</w:t>
              </w:r>
            </w:hyperlink>
            <w:r>
              <w:t xml:space="preserve"> - </w:t>
            </w:r>
            <w:hyperlink r:id="rId4073">
              <w:r>
                <w:rPr>
                  <w:color w:val="0000FF"/>
                </w:rPr>
                <w:t>109</w:t>
              </w:r>
            </w:hyperlink>
            <w:r>
              <w:t xml:space="preserve"> Правил N 872н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jc w:val="center"/>
            </w:pPr>
            <w:r>
              <w:t>9</w:t>
            </w:r>
          </w:p>
        </w:tc>
        <w:tc>
          <w:tcPr>
            <w:tcW w:w="3628" w:type="dxa"/>
          </w:tcPr>
          <w:p w:rsidR="00BA1CC6" w:rsidRDefault="00BA1CC6">
            <w:pPr>
              <w:pStyle w:val="ConsPlusNormal"/>
            </w:pPr>
            <w:r>
              <w:t>Работодателем исполняются требования охраны труда к организации рабочих мест?</w:t>
            </w:r>
          </w:p>
        </w:tc>
        <w:tc>
          <w:tcPr>
            <w:tcW w:w="3628" w:type="dxa"/>
          </w:tcPr>
          <w:p w:rsidR="00BA1CC6" w:rsidRDefault="00BA1CC6">
            <w:pPr>
              <w:pStyle w:val="ConsPlusNormal"/>
            </w:pPr>
            <w:hyperlink r:id="rId4074">
              <w:r>
                <w:rPr>
                  <w:color w:val="0000FF"/>
                </w:rPr>
                <w:t>Пункты 110</w:t>
              </w:r>
            </w:hyperlink>
            <w:r>
              <w:t xml:space="preserve"> - </w:t>
            </w:r>
            <w:hyperlink r:id="rId4075">
              <w:r>
                <w:rPr>
                  <w:color w:val="0000FF"/>
                </w:rPr>
                <w:t>176</w:t>
              </w:r>
            </w:hyperlink>
            <w:r>
              <w:t xml:space="preserve"> Правил N 872н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jc w:val="center"/>
            </w:pPr>
            <w:r>
              <w:t>10</w:t>
            </w:r>
          </w:p>
        </w:tc>
        <w:tc>
          <w:tcPr>
            <w:tcW w:w="3628" w:type="dxa"/>
          </w:tcPr>
          <w:p w:rsidR="00BA1CC6" w:rsidRDefault="00BA1CC6">
            <w:pPr>
              <w:pStyle w:val="ConsPlusNormal"/>
            </w:pPr>
            <w:r>
              <w:t>Работодателем исполняются требования охраны труда при работе на воде?</w:t>
            </w:r>
          </w:p>
        </w:tc>
        <w:tc>
          <w:tcPr>
            <w:tcW w:w="3628" w:type="dxa"/>
          </w:tcPr>
          <w:p w:rsidR="00BA1CC6" w:rsidRDefault="00BA1CC6">
            <w:pPr>
              <w:pStyle w:val="ConsPlusNormal"/>
            </w:pPr>
            <w:hyperlink r:id="rId4076">
              <w:r>
                <w:rPr>
                  <w:color w:val="0000FF"/>
                </w:rPr>
                <w:t>Пункты 177</w:t>
              </w:r>
            </w:hyperlink>
            <w:r>
              <w:t xml:space="preserve"> - </w:t>
            </w:r>
            <w:hyperlink r:id="rId4077">
              <w:r>
                <w:rPr>
                  <w:color w:val="0000FF"/>
                </w:rPr>
                <w:t>182</w:t>
              </w:r>
            </w:hyperlink>
            <w:r>
              <w:t xml:space="preserve"> Правил N 872н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jc w:val="center"/>
            </w:pPr>
            <w:r>
              <w:lastRenderedPageBreak/>
              <w:t>11</w:t>
            </w:r>
          </w:p>
        </w:tc>
        <w:tc>
          <w:tcPr>
            <w:tcW w:w="3628" w:type="dxa"/>
          </w:tcPr>
          <w:p w:rsidR="00BA1CC6" w:rsidRDefault="00BA1CC6">
            <w:pPr>
              <w:pStyle w:val="ConsPlusNormal"/>
            </w:pPr>
            <w:r>
              <w:t>Работодателем исполняются требования охраны труда при проведении производственных процессов и эксплуатации технологического оборудования?</w:t>
            </w:r>
          </w:p>
        </w:tc>
        <w:tc>
          <w:tcPr>
            <w:tcW w:w="3628" w:type="dxa"/>
          </w:tcPr>
          <w:p w:rsidR="00BA1CC6" w:rsidRDefault="00BA1CC6">
            <w:pPr>
              <w:pStyle w:val="ConsPlusNormal"/>
            </w:pPr>
            <w:hyperlink r:id="rId4078">
              <w:r>
                <w:rPr>
                  <w:color w:val="0000FF"/>
                </w:rPr>
                <w:t>Пункты 183</w:t>
              </w:r>
            </w:hyperlink>
            <w:r>
              <w:t xml:space="preserve"> - </w:t>
            </w:r>
            <w:hyperlink r:id="rId4079">
              <w:r>
                <w:rPr>
                  <w:color w:val="0000FF"/>
                </w:rPr>
                <w:t>185</w:t>
              </w:r>
            </w:hyperlink>
            <w:r>
              <w:t xml:space="preserve"> Правил N 872н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jc w:val="center"/>
            </w:pPr>
            <w:r>
              <w:t>12</w:t>
            </w:r>
          </w:p>
        </w:tc>
        <w:tc>
          <w:tcPr>
            <w:tcW w:w="3628" w:type="dxa"/>
          </w:tcPr>
          <w:p w:rsidR="00BA1CC6" w:rsidRDefault="00BA1CC6">
            <w:pPr>
              <w:pStyle w:val="ConsPlusNormal"/>
            </w:pPr>
            <w:r>
              <w:t>Работодателем исполняются требования охраны труда при устройстве искусственных оснований, фундаментов и опор мостов из свай (погружных, буронабивных, буроопускных), устройстве фундаментов из опускных колодцев и мелкого заложения?</w:t>
            </w:r>
          </w:p>
        </w:tc>
        <w:tc>
          <w:tcPr>
            <w:tcW w:w="3628" w:type="dxa"/>
          </w:tcPr>
          <w:p w:rsidR="00BA1CC6" w:rsidRDefault="00BA1CC6">
            <w:pPr>
              <w:pStyle w:val="ConsPlusNormal"/>
            </w:pPr>
            <w:hyperlink r:id="rId4080">
              <w:r>
                <w:rPr>
                  <w:color w:val="0000FF"/>
                </w:rPr>
                <w:t>Пункты 186</w:t>
              </w:r>
            </w:hyperlink>
            <w:r>
              <w:t xml:space="preserve"> - </w:t>
            </w:r>
            <w:hyperlink r:id="rId4081">
              <w:r>
                <w:rPr>
                  <w:color w:val="0000FF"/>
                </w:rPr>
                <w:t>210</w:t>
              </w:r>
            </w:hyperlink>
            <w:r>
              <w:t xml:space="preserve">, </w:t>
            </w:r>
            <w:hyperlink r:id="rId4082">
              <w:r>
                <w:rPr>
                  <w:color w:val="0000FF"/>
                </w:rPr>
                <w:t>212</w:t>
              </w:r>
            </w:hyperlink>
            <w:r>
              <w:t xml:space="preserve"> - </w:t>
            </w:r>
            <w:hyperlink r:id="rId4083">
              <w:r>
                <w:rPr>
                  <w:color w:val="0000FF"/>
                </w:rPr>
                <w:t>242</w:t>
              </w:r>
            </w:hyperlink>
            <w:r>
              <w:t xml:space="preserve">, </w:t>
            </w:r>
            <w:hyperlink r:id="rId4084">
              <w:r>
                <w:rPr>
                  <w:color w:val="0000FF"/>
                </w:rPr>
                <w:t>244</w:t>
              </w:r>
            </w:hyperlink>
            <w:r>
              <w:t xml:space="preserve"> - </w:t>
            </w:r>
            <w:hyperlink r:id="rId4085">
              <w:r>
                <w:rPr>
                  <w:color w:val="0000FF"/>
                </w:rPr>
                <w:t>280</w:t>
              </w:r>
            </w:hyperlink>
            <w:r>
              <w:t xml:space="preserve"> Правил N 872н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jc w:val="center"/>
            </w:pPr>
            <w:r>
              <w:t>13</w:t>
            </w:r>
          </w:p>
        </w:tc>
        <w:tc>
          <w:tcPr>
            <w:tcW w:w="3628" w:type="dxa"/>
          </w:tcPr>
          <w:p w:rsidR="00BA1CC6" w:rsidRDefault="00BA1CC6">
            <w:pPr>
              <w:pStyle w:val="ConsPlusNormal"/>
            </w:pPr>
            <w:r>
              <w:t>Работодателем исполняются требования охраны труда при выполнении бетонных работ, изготовлении мостовых конструкций из бетона, железобетона и предварительно-напряженного бетона?</w:t>
            </w:r>
          </w:p>
        </w:tc>
        <w:tc>
          <w:tcPr>
            <w:tcW w:w="3628" w:type="dxa"/>
          </w:tcPr>
          <w:p w:rsidR="00BA1CC6" w:rsidRDefault="00BA1CC6">
            <w:pPr>
              <w:pStyle w:val="ConsPlusNormal"/>
            </w:pPr>
            <w:hyperlink r:id="rId4086">
              <w:r>
                <w:rPr>
                  <w:color w:val="0000FF"/>
                </w:rPr>
                <w:t>Пункты 281</w:t>
              </w:r>
            </w:hyperlink>
            <w:r>
              <w:t xml:space="preserve"> - </w:t>
            </w:r>
            <w:hyperlink r:id="rId4087">
              <w:r>
                <w:rPr>
                  <w:color w:val="0000FF"/>
                </w:rPr>
                <w:t>306</w:t>
              </w:r>
            </w:hyperlink>
            <w:r>
              <w:t xml:space="preserve">, </w:t>
            </w:r>
            <w:hyperlink r:id="rId4088">
              <w:r>
                <w:rPr>
                  <w:color w:val="0000FF"/>
                </w:rPr>
                <w:t>307</w:t>
              </w:r>
            </w:hyperlink>
            <w:r>
              <w:t xml:space="preserve">, </w:t>
            </w:r>
            <w:hyperlink r:id="rId4089">
              <w:r>
                <w:rPr>
                  <w:color w:val="0000FF"/>
                </w:rPr>
                <w:t>308</w:t>
              </w:r>
            </w:hyperlink>
            <w:r>
              <w:t xml:space="preserve"> - </w:t>
            </w:r>
            <w:hyperlink r:id="rId4090">
              <w:r>
                <w:rPr>
                  <w:color w:val="0000FF"/>
                </w:rPr>
                <w:t>353</w:t>
              </w:r>
            </w:hyperlink>
            <w:r>
              <w:t xml:space="preserve"> Правил N 872н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jc w:val="center"/>
            </w:pPr>
            <w:r>
              <w:t>14</w:t>
            </w:r>
          </w:p>
        </w:tc>
        <w:tc>
          <w:tcPr>
            <w:tcW w:w="3628" w:type="dxa"/>
          </w:tcPr>
          <w:p w:rsidR="00BA1CC6" w:rsidRDefault="00BA1CC6">
            <w:pPr>
              <w:pStyle w:val="ConsPlusNormal"/>
            </w:pPr>
            <w:r>
              <w:t>Работодателем исполняются требования охраны труда при монтаже сборных бетонных, железобетонных, сталежелезобетонных и стальных конструкций опор и пролетных строений мостов?</w:t>
            </w:r>
          </w:p>
        </w:tc>
        <w:tc>
          <w:tcPr>
            <w:tcW w:w="3628" w:type="dxa"/>
          </w:tcPr>
          <w:p w:rsidR="00BA1CC6" w:rsidRDefault="00BA1CC6">
            <w:pPr>
              <w:pStyle w:val="ConsPlusNormal"/>
            </w:pPr>
            <w:hyperlink r:id="rId4091">
              <w:r>
                <w:rPr>
                  <w:color w:val="0000FF"/>
                </w:rPr>
                <w:t>Пункты 354</w:t>
              </w:r>
            </w:hyperlink>
            <w:r>
              <w:t xml:space="preserve"> - </w:t>
            </w:r>
            <w:hyperlink r:id="rId4092">
              <w:r>
                <w:rPr>
                  <w:color w:val="0000FF"/>
                </w:rPr>
                <w:t>386</w:t>
              </w:r>
            </w:hyperlink>
            <w:r>
              <w:t xml:space="preserve">, </w:t>
            </w:r>
            <w:hyperlink r:id="rId4093">
              <w:r>
                <w:rPr>
                  <w:color w:val="0000FF"/>
                </w:rPr>
                <w:t>388</w:t>
              </w:r>
            </w:hyperlink>
            <w:r>
              <w:t xml:space="preserve"> - </w:t>
            </w:r>
            <w:hyperlink r:id="rId4094">
              <w:r>
                <w:rPr>
                  <w:color w:val="0000FF"/>
                </w:rPr>
                <w:t>414</w:t>
              </w:r>
            </w:hyperlink>
            <w:r>
              <w:t xml:space="preserve">, </w:t>
            </w:r>
            <w:hyperlink r:id="rId4095">
              <w:r>
                <w:rPr>
                  <w:color w:val="0000FF"/>
                </w:rPr>
                <w:t>416</w:t>
              </w:r>
            </w:hyperlink>
            <w:r>
              <w:t xml:space="preserve">, </w:t>
            </w:r>
            <w:hyperlink r:id="rId4096">
              <w:r>
                <w:rPr>
                  <w:color w:val="0000FF"/>
                </w:rPr>
                <w:t>417</w:t>
              </w:r>
            </w:hyperlink>
            <w:r>
              <w:t xml:space="preserve">, </w:t>
            </w:r>
            <w:hyperlink r:id="rId4097">
              <w:r>
                <w:rPr>
                  <w:color w:val="0000FF"/>
                </w:rPr>
                <w:t>419</w:t>
              </w:r>
            </w:hyperlink>
            <w:r>
              <w:t xml:space="preserve"> - </w:t>
            </w:r>
            <w:hyperlink r:id="rId4098">
              <w:r>
                <w:rPr>
                  <w:color w:val="0000FF"/>
                </w:rPr>
                <w:t>438</w:t>
              </w:r>
            </w:hyperlink>
            <w:r>
              <w:t xml:space="preserve"> Правил N 872н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jc w:val="center"/>
            </w:pPr>
            <w:r>
              <w:t>15</w:t>
            </w:r>
          </w:p>
        </w:tc>
        <w:tc>
          <w:tcPr>
            <w:tcW w:w="3628" w:type="dxa"/>
          </w:tcPr>
          <w:p w:rsidR="00BA1CC6" w:rsidRDefault="00BA1CC6">
            <w:pPr>
              <w:pStyle w:val="ConsPlusNormal"/>
            </w:pPr>
            <w:r>
              <w:t xml:space="preserve">Работодателем исполняются требования охраны труда по </w:t>
            </w:r>
            <w:r>
              <w:lastRenderedPageBreak/>
              <w:t>испытанию мостовых сооружений и конструкций, инженерным изысканиям мостовых сооружений?</w:t>
            </w:r>
          </w:p>
        </w:tc>
        <w:tc>
          <w:tcPr>
            <w:tcW w:w="3628" w:type="dxa"/>
          </w:tcPr>
          <w:p w:rsidR="00BA1CC6" w:rsidRDefault="00BA1CC6">
            <w:pPr>
              <w:pStyle w:val="ConsPlusNormal"/>
            </w:pPr>
            <w:hyperlink r:id="rId4099">
              <w:r>
                <w:rPr>
                  <w:color w:val="0000FF"/>
                </w:rPr>
                <w:t>Пункты 439</w:t>
              </w:r>
            </w:hyperlink>
            <w:r>
              <w:t xml:space="preserve"> - </w:t>
            </w:r>
            <w:hyperlink r:id="rId4100">
              <w:r>
                <w:rPr>
                  <w:color w:val="0000FF"/>
                </w:rPr>
                <w:t>459</w:t>
              </w:r>
            </w:hyperlink>
            <w:r>
              <w:t xml:space="preserve"> Правил N 872н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jc w:val="center"/>
            </w:pPr>
            <w:r>
              <w:lastRenderedPageBreak/>
              <w:t>16</w:t>
            </w:r>
          </w:p>
        </w:tc>
        <w:tc>
          <w:tcPr>
            <w:tcW w:w="3628" w:type="dxa"/>
          </w:tcPr>
          <w:p w:rsidR="00BA1CC6" w:rsidRDefault="00BA1CC6">
            <w:pPr>
              <w:pStyle w:val="ConsPlusNormal"/>
            </w:pPr>
            <w:r>
              <w:t>Работодателем исполняются требования охраны труда, предъявляемые к транспортированию (перемещению) и хранению строительных конструкций, материалов, заготовок и отходов строительного производства?</w:t>
            </w:r>
          </w:p>
        </w:tc>
        <w:tc>
          <w:tcPr>
            <w:tcW w:w="3628" w:type="dxa"/>
          </w:tcPr>
          <w:p w:rsidR="00BA1CC6" w:rsidRDefault="00BA1CC6">
            <w:pPr>
              <w:pStyle w:val="ConsPlusNormal"/>
            </w:pPr>
            <w:hyperlink r:id="rId4101">
              <w:r>
                <w:rPr>
                  <w:color w:val="0000FF"/>
                </w:rPr>
                <w:t>Пункты 454</w:t>
              </w:r>
            </w:hyperlink>
            <w:r>
              <w:t xml:space="preserve"> - </w:t>
            </w:r>
            <w:hyperlink r:id="rId4102">
              <w:r>
                <w:rPr>
                  <w:color w:val="0000FF"/>
                </w:rPr>
                <w:t>459</w:t>
              </w:r>
            </w:hyperlink>
            <w:r>
              <w:t xml:space="preserve"> Правил N 872н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73</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73" w:name="P21052"/>
      <w:bookmarkEnd w:id="73"/>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работе на высоте</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vAlign w:val="bottom"/>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 от _____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___ от _____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При невозможности исключения работ на высоте работодатель обеспечил реализацию мер системы управления охраной труда (далее - СУОТ) по снижению установленных уровней профессиональных рисков, связанных с возможным падением работника, в том числе путем использования инженерных (технических) методов ограничения риска воздействия на работников идентифицированных опасностей, а именно: применение защитных ограждений высотой 1,1 м и более, обеспечивающих безопасность работника от падения на площадках и рабочих местах?</w:t>
            </w:r>
          </w:p>
        </w:tc>
        <w:tc>
          <w:tcPr>
            <w:tcW w:w="3628" w:type="dxa"/>
          </w:tcPr>
          <w:p w:rsidR="00BA1CC6" w:rsidRDefault="00BA1CC6">
            <w:pPr>
              <w:pStyle w:val="ConsPlusNormal"/>
            </w:pPr>
            <w:hyperlink r:id="rId4103">
              <w:r>
                <w:rPr>
                  <w:color w:val="0000FF"/>
                </w:rPr>
                <w:t>Подпункт "а" пункта 6</w:t>
              </w:r>
            </w:hyperlink>
            <w:r>
              <w:t xml:space="preserve"> Правил по охране труда при работе на высоте, утвержденных приказом Минтруда России от 16.11.2020 N 782н (зарегистрирован Минюстом России 15.12.2020, регистрационный N 61477) (далее - Правила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 xml:space="preserve">При невозможности исключения работ на высоте работодатель обеспечил реализацию мер СУОТ по снижению установленных уровней профессиональных рисков, связанных с возможным падением работника, в том числе путем использования инженерных (технических) методов ограничения </w:t>
            </w:r>
            <w:r>
              <w:lastRenderedPageBreak/>
              <w:t>риска воздействия на работников идентифицированных опасностей, а именно: применение инвентарных конструкций лесов, подмостей, устройств и средств подмащивания, применением подъемников (вышек), строительных фасадных подъемников, подвесных лесов, люлек, машин или механизмов?</w:t>
            </w:r>
          </w:p>
        </w:tc>
        <w:tc>
          <w:tcPr>
            <w:tcW w:w="3628" w:type="dxa"/>
          </w:tcPr>
          <w:p w:rsidR="00BA1CC6" w:rsidRDefault="00BA1CC6">
            <w:pPr>
              <w:pStyle w:val="ConsPlusNormal"/>
            </w:pPr>
            <w:hyperlink r:id="rId4104">
              <w:r>
                <w:rPr>
                  <w:color w:val="0000FF"/>
                </w:rPr>
                <w:t>Подпункт "б" пункта 6</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w:t>
            </w:r>
          </w:p>
        </w:tc>
        <w:tc>
          <w:tcPr>
            <w:tcW w:w="3628" w:type="dxa"/>
          </w:tcPr>
          <w:p w:rsidR="00BA1CC6" w:rsidRDefault="00BA1CC6">
            <w:pPr>
              <w:pStyle w:val="ConsPlusNormal"/>
            </w:pPr>
            <w:r>
              <w:t>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w:t>
            </w:r>
          </w:p>
        </w:tc>
        <w:tc>
          <w:tcPr>
            <w:tcW w:w="3628" w:type="dxa"/>
          </w:tcPr>
          <w:p w:rsidR="00BA1CC6" w:rsidRDefault="00BA1CC6">
            <w:pPr>
              <w:pStyle w:val="ConsPlusNormal"/>
            </w:pPr>
            <w:hyperlink r:id="rId4105">
              <w:r>
                <w:rPr>
                  <w:color w:val="0000FF"/>
                </w:rPr>
                <w:t>Пункт 7</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w:t>
            </w:r>
          </w:p>
        </w:tc>
        <w:tc>
          <w:tcPr>
            <w:tcW w:w="3628" w:type="dxa"/>
          </w:tcPr>
          <w:p w:rsidR="00BA1CC6" w:rsidRDefault="00BA1CC6">
            <w:pPr>
              <w:pStyle w:val="ConsPlusNormal"/>
            </w:pPr>
            <w:r>
              <w:t xml:space="preserve">Меры безопасности при проведении работ на высоте, которые проводятся без оформления наряда-допуска, изложены в технологических картах, инструкциях по охране труда или </w:t>
            </w:r>
            <w:r>
              <w:lastRenderedPageBreak/>
              <w:t xml:space="preserve">производственных инструкциях с учетом требований </w:t>
            </w:r>
            <w:hyperlink r:id="rId4106">
              <w:r>
                <w:rPr>
                  <w:color w:val="0000FF"/>
                </w:rPr>
                <w:t>Правил N 782н</w:t>
              </w:r>
            </w:hyperlink>
            <w:r>
              <w:t>?</w:t>
            </w:r>
          </w:p>
        </w:tc>
        <w:tc>
          <w:tcPr>
            <w:tcW w:w="3628" w:type="dxa"/>
          </w:tcPr>
          <w:p w:rsidR="00BA1CC6" w:rsidRDefault="00BA1CC6">
            <w:pPr>
              <w:pStyle w:val="ConsPlusNormal"/>
            </w:pPr>
            <w:hyperlink r:id="rId4107">
              <w:r>
                <w:rPr>
                  <w:color w:val="0000FF"/>
                </w:rPr>
                <w:t>Абзац 2 пункта 8</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w:t>
            </w:r>
          </w:p>
        </w:tc>
        <w:tc>
          <w:tcPr>
            <w:tcW w:w="3628" w:type="dxa"/>
          </w:tcPr>
          <w:p w:rsidR="00BA1CC6" w:rsidRDefault="00BA1CC6">
            <w:pPr>
              <w:pStyle w:val="ConsPlusNormal"/>
            </w:pPr>
            <w:r>
              <w:t xml:space="preserve">Установленные работодателем дополнительные требования безопасности не противоречат </w:t>
            </w:r>
            <w:hyperlink r:id="rId4108">
              <w:r>
                <w:rPr>
                  <w:color w:val="0000FF"/>
                </w:rPr>
                <w:t>Правилам N 782н</w:t>
              </w:r>
            </w:hyperlink>
            <w:r>
              <w:t>?</w:t>
            </w:r>
          </w:p>
        </w:tc>
        <w:tc>
          <w:tcPr>
            <w:tcW w:w="3628" w:type="dxa"/>
          </w:tcPr>
          <w:p w:rsidR="00BA1CC6" w:rsidRDefault="00BA1CC6">
            <w:pPr>
              <w:pStyle w:val="ConsPlusNormal"/>
            </w:pPr>
            <w:hyperlink r:id="rId4109">
              <w:r>
                <w:rPr>
                  <w:color w:val="0000FF"/>
                </w:rPr>
                <w:t>Подпункт "а" пункта 10</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BA1CC6" w:rsidRDefault="00BA1CC6">
            <w:pPr>
              <w:pStyle w:val="ConsPlusNormal"/>
            </w:pPr>
            <w:hyperlink r:id="rId4110">
              <w:r>
                <w:rPr>
                  <w:color w:val="0000FF"/>
                </w:rPr>
                <w:t>Подпункт "а" пункта 10</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Работодателем исполняются требования к работникам при работе на высоте?</w:t>
            </w:r>
          </w:p>
        </w:tc>
        <w:tc>
          <w:tcPr>
            <w:tcW w:w="3628" w:type="dxa"/>
          </w:tcPr>
          <w:p w:rsidR="00BA1CC6" w:rsidRDefault="00BA1CC6">
            <w:pPr>
              <w:pStyle w:val="ConsPlusNormal"/>
            </w:pPr>
            <w:hyperlink r:id="rId4111">
              <w:r>
                <w:rPr>
                  <w:color w:val="0000FF"/>
                </w:rPr>
                <w:t>Пункты 12</w:t>
              </w:r>
            </w:hyperlink>
            <w:r>
              <w:t xml:space="preserve"> - </w:t>
            </w:r>
            <w:hyperlink r:id="rId4112">
              <w:r>
                <w:rPr>
                  <w:color w:val="0000FF"/>
                </w:rPr>
                <w:t>34</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7</w:t>
            </w:r>
          </w:p>
        </w:tc>
        <w:tc>
          <w:tcPr>
            <w:tcW w:w="3628" w:type="dxa"/>
          </w:tcPr>
          <w:p w:rsidR="00BA1CC6" w:rsidRDefault="00BA1CC6">
            <w:pPr>
              <w:pStyle w:val="ConsPlusNormal"/>
            </w:pPr>
            <w:r>
              <w:t>Работодателем исполняются требования охраны труда по обеспечению безопасности работ на высоте?</w:t>
            </w:r>
          </w:p>
        </w:tc>
        <w:tc>
          <w:tcPr>
            <w:tcW w:w="3628" w:type="dxa"/>
          </w:tcPr>
          <w:p w:rsidR="00BA1CC6" w:rsidRDefault="00BA1CC6">
            <w:pPr>
              <w:pStyle w:val="ConsPlusNormal"/>
            </w:pPr>
            <w:hyperlink r:id="rId4113">
              <w:r>
                <w:rPr>
                  <w:color w:val="0000FF"/>
                </w:rPr>
                <w:t>Пункты 35</w:t>
              </w:r>
            </w:hyperlink>
            <w:r>
              <w:t xml:space="preserve"> - </w:t>
            </w:r>
            <w:hyperlink r:id="rId4114">
              <w:r>
                <w:rPr>
                  <w:color w:val="0000FF"/>
                </w:rPr>
                <w:t>47</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исполняются требования охраны труда при организации работ на высоте с оформлением наряда-допуска?</w:t>
            </w:r>
          </w:p>
        </w:tc>
        <w:tc>
          <w:tcPr>
            <w:tcW w:w="3628" w:type="dxa"/>
          </w:tcPr>
          <w:p w:rsidR="00BA1CC6" w:rsidRDefault="00BA1CC6">
            <w:pPr>
              <w:pStyle w:val="ConsPlusNormal"/>
            </w:pPr>
            <w:hyperlink r:id="rId4115">
              <w:r>
                <w:rPr>
                  <w:color w:val="0000FF"/>
                </w:rPr>
                <w:t>Пункты 48</w:t>
              </w:r>
            </w:hyperlink>
            <w:r>
              <w:t xml:space="preserve"> - </w:t>
            </w:r>
            <w:hyperlink r:id="rId4116">
              <w:r>
                <w:rPr>
                  <w:color w:val="0000FF"/>
                </w:rPr>
                <w:t>58</w:t>
              </w:r>
            </w:hyperlink>
            <w:r>
              <w:t xml:space="preserve">, </w:t>
            </w:r>
            <w:hyperlink r:id="rId4117">
              <w:r>
                <w:rPr>
                  <w:color w:val="0000FF"/>
                </w:rPr>
                <w:t>61</w:t>
              </w:r>
            </w:hyperlink>
            <w:r>
              <w:t xml:space="preserve">, </w:t>
            </w:r>
            <w:hyperlink r:id="rId4118">
              <w:r>
                <w:rPr>
                  <w:color w:val="0000FF"/>
                </w:rPr>
                <w:t>64</w:t>
              </w:r>
            </w:hyperlink>
            <w:r>
              <w:t xml:space="preserve">, </w:t>
            </w:r>
            <w:hyperlink r:id="rId4119">
              <w:r>
                <w:rPr>
                  <w:color w:val="0000FF"/>
                </w:rPr>
                <w:t>65</w:t>
              </w:r>
            </w:hyperlink>
            <w:r>
              <w:t xml:space="preserve"> - </w:t>
            </w:r>
            <w:hyperlink r:id="rId4120">
              <w:r>
                <w:rPr>
                  <w:color w:val="0000FF"/>
                </w:rPr>
                <w:t>74</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исполняются требования охраны труда, предъявляемые к производственным помещениям и производственным площадкам?</w:t>
            </w:r>
          </w:p>
        </w:tc>
        <w:tc>
          <w:tcPr>
            <w:tcW w:w="3628" w:type="dxa"/>
          </w:tcPr>
          <w:p w:rsidR="00BA1CC6" w:rsidRDefault="00BA1CC6">
            <w:pPr>
              <w:pStyle w:val="ConsPlusNormal"/>
            </w:pPr>
            <w:hyperlink r:id="rId4121">
              <w:r>
                <w:rPr>
                  <w:color w:val="0000FF"/>
                </w:rPr>
                <w:t>Пункты 75</w:t>
              </w:r>
            </w:hyperlink>
            <w:r>
              <w:t xml:space="preserve"> - </w:t>
            </w:r>
            <w:hyperlink r:id="rId4122">
              <w:r>
                <w:rPr>
                  <w:color w:val="0000FF"/>
                </w:rPr>
                <w:t>115</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10</w:t>
            </w:r>
          </w:p>
        </w:tc>
        <w:tc>
          <w:tcPr>
            <w:tcW w:w="3628" w:type="dxa"/>
          </w:tcPr>
          <w:p w:rsidR="00BA1CC6" w:rsidRDefault="00BA1CC6">
            <w:pPr>
              <w:pStyle w:val="ConsPlusNormal"/>
            </w:pPr>
            <w:r>
              <w:t>Работодателем исполняются требования к применению систем обеспечения безопасности работ на высоте?</w:t>
            </w:r>
          </w:p>
        </w:tc>
        <w:tc>
          <w:tcPr>
            <w:tcW w:w="3628" w:type="dxa"/>
          </w:tcPr>
          <w:p w:rsidR="00BA1CC6" w:rsidRDefault="00BA1CC6">
            <w:pPr>
              <w:pStyle w:val="ConsPlusNormal"/>
            </w:pPr>
            <w:hyperlink r:id="rId4123">
              <w:r>
                <w:rPr>
                  <w:color w:val="0000FF"/>
                </w:rPr>
                <w:t>Пункты 117</w:t>
              </w:r>
            </w:hyperlink>
            <w:r>
              <w:t xml:space="preserve">, </w:t>
            </w:r>
            <w:hyperlink r:id="rId4124">
              <w:r>
                <w:rPr>
                  <w:color w:val="0000FF"/>
                </w:rPr>
                <w:t>119</w:t>
              </w:r>
            </w:hyperlink>
            <w:r>
              <w:t xml:space="preserve"> - </w:t>
            </w:r>
            <w:hyperlink r:id="rId4125">
              <w:r>
                <w:rPr>
                  <w:color w:val="0000FF"/>
                </w:rPr>
                <w:t>123</w:t>
              </w:r>
            </w:hyperlink>
            <w:r>
              <w:t xml:space="preserve">, </w:t>
            </w:r>
            <w:hyperlink r:id="rId4126">
              <w:r>
                <w:rPr>
                  <w:color w:val="0000FF"/>
                </w:rPr>
                <w:t>125</w:t>
              </w:r>
            </w:hyperlink>
            <w:r>
              <w:t xml:space="preserve">, </w:t>
            </w:r>
            <w:hyperlink r:id="rId4127">
              <w:r>
                <w:rPr>
                  <w:color w:val="0000FF"/>
                </w:rPr>
                <w:t>126</w:t>
              </w:r>
            </w:hyperlink>
            <w:r>
              <w:t xml:space="preserve">, </w:t>
            </w:r>
            <w:hyperlink r:id="rId4128">
              <w:r>
                <w:rPr>
                  <w:color w:val="0000FF"/>
                </w:rPr>
                <w:t>127</w:t>
              </w:r>
            </w:hyperlink>
            <w:r>
              <w:t xml:space="preserve"> - </w:t>
            </w:r>
            <w:hyperlink r:id="rId4129">
              <w:r>
                <w:rPr>
                  <w:color w:val="0000FF"/>
                </w:rPr>
                <w:t>142</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исполняются требования охраны труда по охране труда при применении систем канатного доступа?</w:t>
            </w:r>
          </w:p>
        </w:tc>
        <w:tc>
          <w:tcPr>
            <w:tcW w:w="3628" w:type="dxa"/>
          </w:tcPr>
          <w:p w:rsidR="00BA1CC6" w:rsidRDefault="00BA1CC6">
            <w:pPr>
              <w:pStyle w:val="ConsPlusNormal"/>
            </w:pPr>
            <w:hyperlink r:id="rId4130">
              <w:r>
                <w:rPr>
                  <w:color w:val="0000FF"/>
                </w:rPr>
                <w:t>Пункты 143</w:t>
              </w:r>
            </w:hyperlink>
            <w:r>
              <w:t xml:space="preserve"> - </w:t>
            </w:r>
            <w:hyperlink r:id="rId4131">
              <w:r>
                <w:rPr>
                  <w:color w:val="0000FF"/>
                </w:rPr>
                <w:t>154</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исполняются требования охраны труда работников при перемещении по конструкциям и высотным объектам?</w:t>
            </w:r>
          </w:p>
        </w:tc>
        <w:tc>
          <w:tcPr>
            <w:tcW w:w="3628" w:type="dxa"/>
          </w:tcPr>
          <w:p w:rsidR="00BA1CC6" w:rsidRDefault="00BA1CC6">
            <w:pPr>
              <w:pStyle w:val="ConsPlusNormal"/>
            </w:pPr>
            <w:hyperlink r:id="rId4132">
              <w:r>
                <w:rPr>
                  <w:color w:val="0000FF"/>
                </w:rPr>
                <w:t>Пункты 155</w:t>
              </w:r>
            </w:hyperlink>
            <w:r>
              <w:t xml:space="preserve"> - </w:t>
            </w:r>
            <w:hyperlink r:id="rId4133">
              <w:r>
                <w:rPr>
                  <w:color w:val="0000FF"/>
                </w:rPr>
                <w:t>158</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Работодателем исполняются требования охраны труда при применении анкерных устройств, содержащих жесткие или гибкие анкерные линии?</w:t>
            </w:r>
          </w:p>
        </w:tc>
        <w:tc>
          <w:tcPr>
            <w:tcW w:w="3628" w:type="dxa"/>
          </w:tcPr>
          <w:p w:rsidR="00BA1CC6" w:rsidRDefault="00BA1CC6">
            <w:pPr>
              <w:pStyle w:val="ConsPlusNormal"/>
            </w:pPr>
            <w:hyperlink r:id="rId4134">
              <w:r>
                <w:rPr>
                  <w:color w:val="0000FF"/>
                </w:rPr>
                <w:t>Пункты 159</w:t>
              </w:r>
            </w:hyperlink>
            <w:r>
              <w:t xml:space="preserve"> - </w:t>
            </w:r>
            <w:hyperlink r:id="rId4135">
              <w:r>
                <w:rPr>
                  <w:color w:val="0000FF"/>
                </w:rPr>
                <w:t>168</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14</w:t>
            </w:r>
          </w:p>
        </w:tc>
        <w:tc>
          <w:tcPr>
            <w:tcW w:w="3628" w:type="dxa"/>
          </w:tcPr>
          <w:p w:rsidR="00BA1CC6" w:rsidRDefault="00BA1CC6">
            <w:pPr>
              <w:pStyle w:val="ConsPlusNormal"/>
            </w:pPr>
            <w:r>
              <w:t>Работодателем исполняются требования охраны труда к применению лестниц, площадок, трапов?</w:t>
            </w:r>
          </w:p>
        </w:tc>
        <w:tc>
          <w:tcPr>
            <w:tcW w:w="3628" w:type="dxa"/>
          </w:tcPr>
          <w:p w:rsidR="00BA1CC6" w:rsidRDefault="00BA1CC6">
            <w:pPr>
              <w:pStyle w:val="ConsPlusNormal"/>
            </w:pPr>
            <w:hyperlink r:id="rId4136">
              <w:r>
                <w:rPr>
                  <w:color w:val="0000FF"/>
                </w:rPr>
                <w:t>Пункты 169</w:t>
              </w:r>
            </w:hyperlink>
            <w:r>
              <w:t xml:space="preserve"> - </w:t>
            </w:r>
            <w:hyperlink r:id="rId4137">
              <w:r>
                <w:rPr>
                  <w:color w:val="0000FF"/>
                </w:rPr>
                <w:t>182</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исполняются требования охраны труда при применении когтей и лазов монтерских?</w:t>
            </w:r>
          </w:p>
        </w:tc>
        <w:tc>
          <w:tcPr>
            <w:tcW w:w="3628" w:type="dxa"/>
          </w:tcPr>
          <w:p w:rsidR="00BA1CC6" w:rsidRDefault="00BA1CC6">
            <w:pPr>
              <w:pStyle w:val="ConsPlusNormal"/>
            </w:pPr>
            <w:hyperlink r:id="rId4138">
              <w:r>
                <w:rPr>
                  <w:color w:val="0000FF"/>
                </w:rPr>
                <w:t>Пункты 183</w:t>
              </w:r>
            </w:hyperlink>
            <w:r>
              <w:t xml:space="preserve"> - </w:t>
            </w:r>
            <w:hyperlink r:id="rId4139">
              <w:r>
                <w:rPr>
                  <w:color w:val="0000FF"/>
                </w:rPr>
                <w:t>190</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 xml:space="preserve">Работодателем исполняются требования охраны труда к оборудованию, механизмам, </w:t>
            </w:r>
            <w:r>
              <w:lastRenderedPageBreak/>
              <w:t>ручному инструменту, применяемым при работе на высоте?</w:t>
            </w:r>
          </w:p>
        </w:tc>
        <w:tc>
          <w:tcPr>
            <w:tcW w:w="3628" w:type="dxa"/>
          </w:tcPr>
          <w:p w:rsidR="00BA1CC6" w:rsidRDefault="00BA1CC6">
            <w:pPr>
              <w:pStyle w:val="ConsPlusNormal"/>
            </w:pPr>
            <w:hyperlink r:id="rId4140">
              <w:r>
                <w:rPr>
                  <w:color w:val="0000FF"/>
                </w:rPr>
                <w:t>Пункты 191</w:t>
              </w:r>
            </w:hyperlink>
            <w:r>
              <w:t xml:space="preserve"> - </w:t>
            </w:r>
            <w:hyperlink r:id="rId4141">
              <w:r>
                <w:rPr>
                  <w:color w:val="0000FF"/>
                </w:rPr>
                <w:t>193</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17</w:t>
            </w:r>
          </w:p>
        </w:tc>
        <w:tc>
          <w:tcPr>
            <w:tcW w:w="3628" w:type="dxa"/>
          </w:tcPr>
          <w:p w:rsidR="00BA1CC6" w:rsidRDefault="00BA1CC6">
            <w:pPr>
              <w:pStyle w:val="ConsPlusNormal"/>
            </w:pPr>
            <w:r>
              <w:t>Работодателем исполняются требования охраны труда при работах на высоте с применением грузоподъемных механизмов и устройств, средств малой механизации?</w:t>
            </w:r>
          </w:p>
        </w:tc>
        <w:tc>
          <w:tcPr>
            <w:tcW w:w="3628" w:type="dxa"/>
          </w:tcPr>
          <w:p w:rsidR="00BA1CC6" w:rsidRDefault="00BA1CC6">
            <w:pPr>
              <w:pStyle w:val="ConsPlusNormal"/>
            </w:pPr>
            <w:hyperlink r:id="rId4142">
              <w:r>
                <w:rPr>
                  <w:color w:val="0000FF"/>
                </w:rPr>
                <w:t>Пункты 194</w:t>
              </w:r>
            </w:hyperlink>
            <w:r>
              <w:t xml:space="preserve"> - </w:t>
            </w:r>
            <w:hyperlink r:id="rId4143">
              <w:r>
                <w:rPr>
                  <w:color w:val="0000FF"/>
                </w:rPr>
                <w:t>230</w:t>
              </w:r>
            </w:hyperlink>
            <w:r>
              <w:t xml:space="preserve">, </w:t>
            </w:r>
            <w:hyperlink r:id="rId4144">
              <w:r>
                <w:rPr>
                  <w:color w:val="0000FF"/>
                </w:rPr>
                <w:t>232</w:t>
              </w:r>
            </w:hyperlink>
            <w:r>
              <w:t xml:space="preserve"> - </w:t>
            </w:r>
            <w:hyperlink r:id="rId4145">
              <w:r>
                <w:rPr>
                  <w:color w:val="0000FF"/>
                </w:rPr>
                <w:t>242</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исполняются требования охраны труда при монтаже и демонтаже на высоте стальных и сборных несущих конструкций?</w:t>
            </w:r>
          </w:p>
        </w:tc>
        <w:tc>
          <w:tcPr>
            <w:tcW w:w="3628" w:type="dxa"/>
          </w:tcPr>
          <w:p w:rsidR="00BA1CC6" w:rsidRDefault="00BA1CC6">
            <w:pPr>
              <w:pStyle w:val="ConsPlusNormal"/>
            </w:pPr>
            <w:hyperlink r:id="rId4146">
              <w:r>
                <w:rPr>
                  <w:color w:val="0000FF"/>
                </w:rPr>
                <w:t>Пункты 243</w:t>
              </w:r>
            </w:hyperlink>
            <w:r>
              <w:t xml:space="preserve"> - </w:t>
            </w:r>
            <w:hyperlink r:id="rId4147">
              <w:r>
                <w:rPr>
                  <w:color w:val="0000FF"/>
                </w:rPr>
                <w:t>244</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исполняются требования охраны труда при установке и монтаже на высоте деревянных конструкций?</w:t>
            </w:r>
          </w:p>
        </w:tc>
        <w:tc>
          <w:tcPr>
            <w:tcW w:w="3628" w:type="dxa"/>
          </w:tcPr>
          <w:p w:rsidR="00BA1CC6" w:rsidRDefault="00BA1CC6">
            <w:pPr>
              <w:pStyle w:val="ConsPlusNormal"/>
            </w:pPr>
            <w:hyperlink r:id="rId4148">
              <w:r>
                <w:rPr>
                  <w:color w:val="0000FF"/>
                </w:rPr>
                <w:t>Пункты 246</w:t>
              </w:r>
            </w:hyperlink>
            <w:r>
              <w:t xml:space="preserve"> - </w:t>
            </w:r>
            <w:hyperlink r:id="rId4149">
              <w:r>
                <w:rPr>
                  <w:color w:val="0000FF"/>
                </w:rPr>
                <w:t>248</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20</w:t>
            </w:r>
          </w:p>
        </w:tc>
        <w:tc>
          <w:tcPr>
            <w:tcW w:w="3628" w:type="dxa"/>
          </w:tcPr>
          <w:p w:rsidR="00BA1CC6" w:rsidRDefault="00BA1CC6">
            <w:pPr>
              <w:pStyle w:val="ConsPlusNormal"/>
            </w:pPr>
            <w:r>
              <w:t>Работодателем исполняются требования охраны труда при выполнении кровельных и других работ на крышах зданий?</w:t>
            </w:r>
          </w:p>
        </w:tc>
        <w:tc>
          <w:tcPr>
            <w:tcW w:w="3628" w:type="dxa"/>
          </w:tcPr>
          <w:p w:rsidR="00BA1CC6" w:rsidRDefault="00BA1CC6">
            <w:pPr>
              <w:pStyle w:val="ConsPlusNormal"/>
            </w:pPr>
            <w:hyperlink r:id="rId4150">
              <w:r>
                <w:rPr>
                  <w:color w:val="0000FF"/>
                </w:rPr>
                <w:t>Пункты 250</w:t>
              </w:r>
            </w:hyperlink>
            <w:r>
              <w:t xml:space="preserve"> - </w:t>
            </w:r>
            <w:hyperlink r:id="rId4151">
              <w:r>
                <w:rPr>
                  <w:color w:val="0000FF"/>
                </w:rPr>
                <w:t>260</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исполняются требования охраны труда при выполнении работ на дымовых трубах?</w:t>
            </w:r>
          </w:p>
        </w:tc>
        <w:tc>
          <w:tcPr>
            <w:tcW w:w="3628" w:type="dxa"/>
          </w:tcPr>
          <w:p w:rsidR="00BA1CC6" w:rsidRDefault="00BA1CC6">
            <w:pPr>
              <w:pStyle w:val="ConsPlusNormal"/>
            </w:pPr>
            <w:hyperlink r:id="rId4152">
              <w:r>
                <w:rPr>
                  <w:color w:val="0000FF"/>
                </w:rPr>
                <w:t>Пункты 262</w:t>
              </w:r>
            </w:hyperlink>
            <w:r>
              <w:t xml:space="preserve"> - </w:t>
            </w:r>
            <w:hyperlink r:id="rId4153">
              <w:r>
                <w:rPr>
                  <w:color w:val="0000FF"/>
                </w:rPr>
                <w:t>267</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Работодателем исполняются требования охраны труда при производстве бетонных работ?</w:t>
            </w:r>
          </w:p>
        </w:tc>
        <w:tc>
          <w:tcPr>
            <w:tcW w:w="3628" w:type="dxa"/>
          </w:tcPr>
          <w:p w:rsidR="00BA1CC6" w:rsidRDefault="00BA1CC6">
            <w:pPr>
              <w:pStyle w:val="ConsPlusNormal"/>
            </w:pPr>
            <w:hyperlink r:id="rId4154">
              <w:r>
                <w:rPr>
                  <w:color w:val="0000FF"/>
                </w:rPr>
                <w:t>Пункты 269</w:t>
              </w:r>
            </w:hyperlink>
            <w:r>
              <w:t xml:space="preserve"> - </w:t>
            </w:r>
            <w:hyperlink r:id="rId4155">
              <w:r>
                <w:rPr>
                  <w:color w:val="0000FF"/>
                </w:rPr>
                <w:t>273</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23</w:t>
            </w:r>
          </w:p>
        </w:tc>
        <w:tc>
          <w:tcPr>
            <w:tcW w:w="3628" w:type="dxa"/>
          </w:tcPr>
          <w:p w:rsidR="00BA1CC6" w:rsidRDefault="00BA1CC6">
            <w:pPr>
              <w:pStyle w:val="ConsPlusNormal"/>
            </w:pPr>
            <w:r>
              <w:t>Работодателем исполняются требования охраны труда при выполнении каменных работ?</w:t>
            </w:r>
          </w:p>
        </w:tc>
        <w:tc>
          <w:tcPr>
            <w:tcW w:w="3628" w:type="dxa"/>
          </w:tcPr>
          <w:p w:rsidR="00BA1CC6" w:rsidRDefault="00BA1CC6">
            <w:pPr>
              <w:pStyle w:val="ConsPlusNormal"/>
            </w:pPr>
            <w:hyperlink r:id="rId4156">
              <w:r>
                <w:rPr>
                  <w:color w:val="0000FF"/>
                </w:rPr>
                <w:t>Пункты 274</w:t>
              </w:r>
            </w:hyperlink>
            <w:r>
              <w:t xml:space="preserve"> - </w:t>
            </w:r>
            <w:hyperlink r:id="rId4157">
              <w:r>
                <w:rPr>
                  <w:color w:val="0000FF"/>
                </w:rPr>
                <w:t>281</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Работодателем исполняются требования охраны труда при производстве стекольных работ и при очистке остекления зданий?</w:t>
            </w:r>
          </w:p>
        </w:tc>
        <w:tc>
          <w:tcPr>
            <w:tcW w:w="3628" w:type="dxa"/>
          </w:tcPr>
          <w:p w:rsidR="00BA1CC6" w:rsidRDefault="00BA1CC6">
            <w:pPr>
              <w:pStyle w:val="ConsPlusNormal"/>
            </w:pPr>
            <w:hyperlink r:id="rId4158">
              <w:r>
                <w:rPr>
                  <w:color w:val="0000FF"/>
                </w:rPr>
                <w:t>Пункты 283</w:t>
              </w:r>
            </w:hyperlink>
            <w:r>
              <w:t xml:space="preserve"> - </w:t>
            </w:r>
            <w:hyperlink r:id="rId4159">
              <w:r>
                <w:rPr>
                  <w:color w:val="0000FF"/>
                </w:rPr>
                <w:t>290</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Работодателем исполняются требования охраны труда при отделочных работах на высоте?</w:t>
            </w:r>
          </w:p>
        </w:tc>
        <w:tc>
          <w:tcPr>
            <w:tcW w:w="3628" w:type="dxa"/>
          </w:tcPr>
          <w:p w:rsidR="00BA1CC6" w:rsidRDefault="00BA1CC6">
            <w:pPr>
              <w:pStyle w:val="ConsPlusNormal"/>
            </w:pPr>
            <w:hyperlink r:id="rId4160">
              <w:r>
                <w:rPr>
                  <w:color w:val="0000FF"/>
                </w:rPr>
                <w:t>Пункты 292</w:t>
              </w:r>
            </w:hyperlink>
            <w:r>
              <w:t xml:space="preserve"> - </w:t>
            </w:r>
            <w:hyperlink r:id="rId4161">
              <w:r>
                <w:rPr>
                  <w:color w:val="0000FF"/>
                </w:rPr>
                <w:t>295</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26</w:t>
            </w:r>
          </w:p>
        </w:tc>
        <w:tc>
          <w:tcPr>
            <w:tcW w:w="3628" w:type="dxa"/>
          </w:tcPr>
          <w:p w:rsidR="00BA1CC6" w:rsidRDefault="00BA1CC6">
            <w:pPr>
              <w:pStyle w:val="ConsPlusNormal"/>
            </w:pPr>
            <w:r>
              <w:t>Работодателем исполняются требования охраны труда при работе на антенно-мачтовых сооружениях?</w:t>
            </w:r>
          </w:p>
        </w:tc>
        <w:tc>
          <w:tcPr>
            <w:tcW w:w="3628" w:type="dxa"/>
          </w:tcPr>
          <w:p w:rsidR="00BA1CC6" w:rsidRDefault="00BA1CC6">
            <w:pPr>
              <w:pStyle w:val="ConsPlusNormal"/>
            </w:pPr>
            <w:hyperlink r:id="rId4162">
              <w:r>
                <w:rPr>
                  <w:color w:val="0000FF"/>
                </w:rPr>
                <w:t>Пункты 296</w:t>
              </w:r>
            </w:hyperlink>
            <w:r>
              <w:t xml:space="preserve">, </w:t>
            </w:r>
            <w:hyperlink r:id="rId4163">
              <w:r>
                <w:rPr>
                  <w:color w:val="0000FF"/>
                </w:rPr>
                <w:t>297</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27</w:t>
            </w:r>
          </w:p>
        </w:tc>
        <w:tc>
          <w:tcPr>
            <w:tcW w:w="3628" w:type="dxa"/>
          </w:tcPr>
          <w:p w:rsidR="00BA1CC6" w:rsidRDefault="00BA1CC6">
            <w:pPr>
              <w:pStyle w:val="ConsPlusNormal"/>
            </w:pPr>
            <w:r>
              <w:t>Работодателем исполняются требования охраны труда при работе над водой?</w:t>
            </w:r>
          </w:p>
        </w:tc>
        <w:tc>
          <w:tcPr>
            <w:tcW w:w="3628" w:type="dxa"/>
          </w:tcPr>
          <w:p w:rsidR="00BA1CC6" w:rsidRDefault="00BA1CC6">
            <w:pPr>
              <w:pStyle w:val="ConsPlusNormal"/>
            </w:pPr>
            <w:hyperlink r:id="rId4164">
              <w:r>
                <w:rPr>
                  <w:color w:val="0000FF"/>
                </w:rPr>
                <w:t>Пункты 298</w:t>
              </w:r>
            </w:hyperlink>
            <w:r>
              <w:t xml:space="preserve"> - </w:t>
            </w:r>
            <w:hyperlink r:id="rId4165">
              <w:r>
                <w:rPr>
                  <w:color w:val="0000FF"/>
                </w:rPr>
                <w:t>300</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28</w:t>
            </w:r>
          </w:p>
        </w:tc>
        <w:tc>
          <w:tcPr>
            <w:tcW w:w="3628" w:type="dxa"/>
          </w:tcPr>
          <w:p w:rsidR="00BA1CC6" w:rsidRDefault="00BA1CC6">
            <w:pPr>
              <w:pStyle w:val="ConsPlusNormal"/>
            </w:pPr>
            <w:r>
              <w:t>Работодателем исполняются требования охраны труда при работе на высоте в ограниченных и замкнутых пространствах?</w:t>
            </w:r>
          </w:p>
        </w:tc>
        <w:tc>
          <w:tcPr>
            <w:tcW w:w="3628" w:type="dxa"/>
          </w:tcPr>
          <w:p w:rsidR="00BA1CC6" w:rsidRDefault="00BA1CC6">
            <w:pPr>
              <w:pStyle w:val="ConsPlusNormal"/>
            </w:pPr>
            <w:hyperlink r:id="rId4166">
              <w:r>
                <w:rPr>
                  <w:color w:val="0000FF"/>
                </w:rPr>
                <w:t>Пункты 303</w:t>
              </w:r>
            </w:hyperlink>
            <w:r>
              <w:t xml:space="preserve"> - </w:t>
            </w:r>
            <w:hyperlink r:id="rId4167">
              <w:r>
                <w:rPr>
                  <w:color w:val="0000FF"/>
                </w:rPr>
                <w:t>305</w:t>
              </w:r>
            </w:hyperlink>
            <w:r>
              <w:t xml:space="preserve"> Правил N 782н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74</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74" w:name="P21315"/>
      <w:bookmarkEnd w:id="74"/>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при выполнении работ</w:t>
      </w:r>
    </w:p>
    <w:p w:rsidR="00BA1CC6" w:rsidRDefault="00BA1CC6">
      <w:pPr>
        <w:pStyle w:val="ConsPlusNormal"/>
        <w:jc w:val="center"/>
      </w:pPr>
      <w:r>
        <w:t>на объектах связи</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vAlign w:val="bottom"/>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 от _____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___ от _____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vAlign w:val="center"/>
          </w:tcPr>
          <w:p w:rsidR="00BA1CC6" w:rsidRDefault="00BA1CC6">
            <w:pPr>
              <w:pStyle w:val="ConsPlusNormal"/>
            </w:pPr>
            <w:r>
              <w:t>1</w:t>
            </w:r>
          </w:p>
        </w:tc>
        <w:tc>
          <w:tcPr>
            <w:tcW w:w="3628" w:type="dxa"/>
          </w:tcPr>
          <w:p w:rsidR="00BA1CC6" w:rsidRDefault="00BA1CC6">
            <w:pPr>
              <w:pStyle w:val="ConsPlusNormal"/>
            </w:pPr>
            <w:r>
              <w:t xml:space="preserve">Работодателем разработаны инструкции по охране труда по профессиям и видам выполняемых работ на основе </w:t>
            </w:r>
            <w:hyperlink r:id="rId4168">
              <w:r>
                <w:rPr>
                  <w:color w:val="0000FF"/>
                </w:rPr>
                <w:t>Правил</w:t>
              </w:r>
            </w:hyperlink>
            <w:r>
              <w:t xml:space="preserve"> N 867н и требований технической (эксплуатационной) документации организации - изготовителя технологического оборудования, применяемого на объектах связи?</w:t>
            </w:r>
          </w:p>
        </w:tc>
        <w:tc>
          <w:tcPr>
            <w:tcW w:w="3628" w:type="dxa"/>
          </w:tcPr>
          <w:p w:rsidR="00BA1CC6" w:rsidRDefault="00BA1CC6">
            <w:pPr>
              <w:pStyle w:val="ConsPlusNormal"/>
            </w:pPr>
            <w:hyperlink r:id="rId4169">
              <w:r>
                <w:rPr>
                  <w:color w:val="0000FF"/>
                </w:rPr>
                <w:t>Пункт 3</w:t>
              </w:r>
            </w:hyperlink>
            <w:r>
              <w:t xml:space="preserve"> Правил по охране труда при выполнении работ на объектах связи, утвержденных приказом Минтруда России от 07.12.2020 N 867н (зарегистрирован Минюстом России 21.12.2020, регистрационный N 61650) (далее - Правила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2</w:t>
            </w:r>
          </w:p>
        </w:tc>
        <w:tc>
          <w:tcPr>
            <w:tcW w:w="3628" w:type="dxa"/>
          </w:tcPr>
          <w:p w:rsidR="00BA1CC6" w:rsidRDefault="00BA1CC6">
            <w:pPr>
              <w:pStyle w:val="ConsPlusNormal"/>
            </w:pPr>
            <w:r>
              <w:t xml:space="preserve">Работодатель обеспечивает: содержание технологического оборудования в исправном состоянии и его эксплуатацию в соответствии с требованиями </w:t>
            </w:r>
            <w:hyperlink r:id="rId4170">
              <w:r>
                <w:rPr>
                  <w:color w:val="0000FF"/>
                </w:rPr>
                <w:t>Правил</w:t>
              </w:r>
            </w:hyperlink>
            <w:r>
              <w:t xml:space="preserve"> N 867н и технической (эксплуатационной) документации организации-изготовителя?</w:t>
            </w:r>
          </w:p>
        </w:tc>
        <w:tc>
          <w:tcPr>
            <w:tcW w:w="3628" w:type="dxa"/>
          </w:tcPr>
          <w:p w:rsidR="00BA1CC6" w:rsidRDefault="00BA1CC6">
            <w:pPr>
              <w:pStyle w:val="ConsPlusNormal"/>
            </w:pPr>
            <w:hyperlink r:id="rId4171">
              <w:r>
                <w:rPr>
                  <w:color w:val="0000FF"/>
                </w:rPr>
                <w:t>Пункт 5</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3</w:t>
            </w:r>
          </w:p>
        </w:tc>
        <w:tc>
          <w:tcPr>
            <w:tcW w:w="3628" w:type="dxa"/>
          </w:tcPr>
          <w:p w:rsidR="00BA1CC6" w:rsidRDefault="00BA1CC6">
            <w:pPr>
              <w:pStyle w:val="ConsPlusNormal"/>
            </w:pPr>
            <w:r>
              <w:t xml:space="preserve">При организации производственных процессов и выполнения работ, связанных с возможным воздействием на работников вредных и (или) опасных производственных факторов, работодатель принимает меры по их исключению или снижению до </w:t>
            </w:r>
            <w:r>
              <w:lastRenderedPageBreak/>
              <w:t>допустимых уровней воздействия, установленных требованиями соответствующих нормативных правовых актов?</w:t>
            </w:r>
          </w:p>
        </w:tc>
        <w:tc>
          <w:tcPr>
            <w:tcW w:w="3628" w:type="dxa"/>
          </w:tcPr>
          <w:p w:rsidR="00BA1CC6" w:rsidRDefault="00BA1CC6">
            <w:pPr>
              <w:pStyle w:val="ConsPlusNormal"/>
            </w:pPr>
            <w:hyperlink r:id="rId4172">
              <w:r>
                <w:rPr>
                  <w:color w:val="0000FF"/>
                </w:rPr>
                <w:t>Пункт 7</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lastRenderedPageBreak/>
              <w:t>4</w:t>
            </w:r>
          </w:p>
        </w:tc>
        <w:tc>
          <w:tcPr>
            <w:tcW w:w="3628" w:type="dxa"/>
          </w:tcPr>
          <w:p w:rsidR="00BA1CC6" w:rsidRDefault="00BA1CC6">
            <w:pPr>
              <w:pStyle w:val="ConsPlusNormal"/>
            </w:pPr>
            <w:r>
              <w:t>Работодателем выполняются требования охраны труда, предъявляемые к организации выполнения работ?</w:t>
            </w:r>
          </w:p>
        </w:tc>
        <w:tc>
          <w:tcPr>
            <w:tcW w:w="3628" w:type="dxa"/>
          </w:tcPr>
          <w:p w:rsidR="00BA1CC6" w:rsidRDefault="00BA1CC6">
            <w:pPr>
              <w:pStyle w:val="ConsPlusNormal"/>
            </w:pPr>
            <w:hyperlink r:id="rId4173">
              <w:r>
                <w:rPr>
                  <w:color w:val="0000FF"/>
                </w:rPr>
                <w:t>Пункты 10</w:t>
              </w:r>
            </w:hyperlink>
            <w:r>
              <w:t xml:space="preserve"> - </w:t>
            </w:r>
            <w:hyperlink r:id="rId4174">
              <w:r>
                <w:rPr>
                  <w:color w:val="0000FF"/>
                </w:rPr>
                <w:t>12</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5</w:t>
            </w:r>
          </w:p>
        </w:tc>
        <w:tc>
          <w:tcPr>
            <w:tcW w:w="3628" w:type="dxa"/>
          </w:tcPr>
          <w:p w:rsidR="00BA1CC6" w:rsidRDefault="00BA1CC6">
            <w:pPr>
              <w:pStyle w:val="ConsPlusNormal"/>
            </w:pPr>
            <w:r>
              <w:t>Работодателем выполняются требования охраны труда, предъявляемые к территории, производственным зданиям и сооружениям?</w:t>
            </w:r>
          </w:p>
        </w:tc>
        <w:tc>
          <w:tcPr>
            <w:tcW w:w="3628" w:type="dxa"/>
          </w:tcPr>
          <w:p w:rsidR="00BA1CC6" w:rsidRDefault="00BA1CC6">
            <w:pPr>
              <w:pStyle w:val="ConsPlusNormal"/>
            </w:pPr>
            <w:hyperlink r:id="rId4175">
              <w:r>
                <w:rPr>
                  <w:color w:val="0000FF"/>
                </w:rPr>
                <w:t>Пункты 13</w:t>
              </w:r>
            </w:hyperlink>
            <w:r>
              <w:t xml:space="preserve"> - </w:t>
            </w:r>
            <w:hyperlink r:id="rId4176">
              <w:r>
                <w:rPr>
                  <w:color w:val="0000FF"/>
                </w:rPr>
                <w:t>16</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6</w:t>
            </w:r>
          </w:p>
        </w:tc>
        <w:tc>
          <w:tcPr>
            <w:tcW w:w="3628" w:type="dxa"/>
          </w:tcPr>
          <w:p w:rsidR="00BA1CC6" w:rsidRDefault="00BA1CC6">
            <w:pPr>
              <w:pStyle w:val="ConsPlusNormal"/>
            </w:pPr>
            <w:r>
              <w:t>Работодателем выполняются требования охраны труда, предъявляемые к размещению технологического оборудования и организации рабочих мест?</w:t>
            </w:r>
          </w:p>
        </w:tc>
        <w:tc>
          <w:tcPr>
            <w:tcW w:w="3628" w:type="dxa"/>
          </w:tcPr>
          <w:p w:rsidR="00BA1CC6" w:rsidRDefault="00BA1CC6">
            <w:pPr>
              <w:pStyle w:val="ConsPlusNormal"/>
            </w:pPr>
            <w:hyperlink r:id="rId4177">
              <w:r>
                <w:rPr>
                  <w:color w:val="0000FF"/>
                </w:rPr>
                <w:t>Пункты 17</w:t>
              </w:r>
            </w:hyperlink>
            <w:r>
              <w:t xml:space="preserve">, </w:t>
            </w:r>
            <w:hyperlink r:id="rId4178">
              <w:r>
                <w:rPr>
                  <w:color w:val="0000FF"/>
                </w:rPr>
                <w:t>18</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7</w:t>
            </w:r>
          </w:p>
        </w:tc>
        <w:tc>
          <w:tcPr>
            <w:tcW w:w="3628" w:type="dxa"/>
          </w:tcPr>
          <w:p w:rsidR="00BA1CC6" w:rsidRDefault="00BA1CC6">
            <w:pPr>
              <w:pStyle w:val="ConsPlusNormal"/>
            </w:pPr>
            <w:r>
              <w:t>Работодателем выполняются общие требования охраны труда, предъявляемые к выполнению работ (осуществлению производственных процессов)?</w:t>
            </w:r>
          </w:p>
        </w:tc>
        <w:tc>
          <w:tcPr>
            <w:tcW w:w="3628" w:type="dxa"/>
          </w:tcPr>
          <w:p w:rsidR="00BA1CC6" w:rsidRDefault="00BA1CC6">
            <w:pPr>
              <w:pStyle w:val="ConsPlusNormal"/>
            </w:pPr>
            <w:hyperlink r:id="rId4179">
              <w:r>
                <w:rPr>
                  <w:color w:val="0000FF"/>
                </w:rPr>
                <w:t>Пункты 19</w:t>
              </w:r>
            </w:hyperlink>
            <w:r>
              <w:t xml:space="preserve"> - </w:t>
            </w:r>
            <w:hyperlink r:id="rId4180">
              <w:r>
                <w:rPr>
                  <w:color w:val="0000FF"/>
                </w:rPr>
                <w:t>22</w:t>
              </w:r>
            </w:hyperlink>
            <w:r>
              <w:t xml:space="preserve">, </w:t>
            </w:r>
            <w:hyperlink r:id="rId4181">
              <w:r>
                <w:rPr>
                  <w:color w:val="0000FF"/>
                </w:rPr>
                <w:t>24</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8</w:t>
            </w:r>
          </w:p>
        </w:tc>
        <w:tc>
          <w:tcPr>
            <w:tcW w:w="3628" w:type="dxa"/>
          </w:tcPr>
          <w:p w:rsidR="00BA1CC6" w:rsidRDefault="00BA1CC6">
            <w:pPr>
              <w:pStyle w:val="ConsPlusNormal"/>
            </w:pPr>
            <w:r>
              <w:t>Работодателем выполняются требования охраны труда при обслуживании радиоустановок?</w:t>
            </w:r>
          </w:p>
        </w:tc>
        <w:tc>
          <w:tcPr>
            <w:tcW w:w="3628" w:type="dxa"/>
          </w:tcPr>
          <w:p w:rsidR="00BA1CC6" w:rsidRDefault="00BA1CC6">
            <w:pPr>
              <w:pStyle w:val="ConsPlusNormal"/>
            </w:pPr>
            <w:hyperlink r:id="rId4182">
              <w:r>
                <w:rPr>
                  <w:color w:val="0000FF"/>
                </w:rPr>
                <w:t>Пункты 25</w:t>
              </w:r>
            </w:hyperlink>
            <w:r>
              <w:t xml:space="preserve"> - </w:t>
            </w:r>
            <w:hyperlink r:id="rId4183">
              <w:r>
                <w:rPr>
                  <w:color w:val="0000FF"/>
                </w:rPr>
                <w:t>30</w:t>
              </w:r>
            </w:hyperlink>
            <w:r>
              <w:t xml:space="preserve">, </w:t>
            </w:r>
            <w:hyperlink r:id="rId4184">
              <w:r>
                <w:rPr>
                  <w:color w:val="0000FF"/>
                </w:rPr>
                <w:t>32</w:t>
              </w:r>
            </w:hyperlink>
            <w:r>
              <w:t xml:space="preserve">, </w:t>
            </w:r>
            <w:hyperlink r:id="rId4185">
              <w:r>
                <w:rPr>
                  <w:color w:val="0000FF"/>
                </w:rPr>
                <w:t>34</w:t>
              </w:r>
            </w:hyperlink>
            <w:r>
              <w:t xml:space="preserve"> - </w:t>
            </w:r>
            <w:hyperlink r:id="rId4186">
              <w:r>
                <w:rPr>
                  <w:color w:val="0000FF"/>
                </w:rPr>
                <w:t>40</w:t>
              </w:r>
            </w:hyperlink>
            <w:r>
              <w:t xml:space="preserve">, </w:t>
            </w:r>
            <w:hyperlink r:id="rId4187">
              <w:r>
                <w:rPr>
                  <w:color w:val="0000FF"/>
                </w:rPr>
                <w:t>42</w:t>
              </w:r>
            </w:hyperlink>
            <w:r>
              <w:t xml:space="preserve"> - </w:t>
            </w:r>
            <w:hyperlink r:id="rId4188">
              <w:r>
                <w:rPr>
                  <w:color w:val="0000FF"/>
                </w:rPr>
                <w:t>45</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9</w:t>
            </w:r>
          </w:p>
        </w:tc>
        <w:tc>
          <w:tcPr>
            <w:tcW w:w="3628" w:type="dxa"/>
          </w:tcPr>
          <w:p w:rsidR="00BA1CC6" w:rsidRDefault="00BA1CC6">
            <w:pPr>
              <w:pStyle w:val="ConsPlusNormal"/>
            </w:pPr>
            <w:r>
              <w:t xml:space="preserve">Работодателем выполняются требования охраны труда при техническом обслуживании земных </w:t>
            </w:r>
            <w:r>
              <w:lastRenderedPageBreak/>
              <w:t>станций спутниковой связи?</w:t>
            </w:r>
          </w:p>
        </w:tc>
        <w:tc>
          <w:tcPr>
            <w:tcW w:w="3628" w:type="dxa"/>
          </w:tcPr>
          <w:p w:rsidR="00BA1CC6" w:rsidRDefault="00BA1CC6">
            <w:pPr>
              <w:pStyle w:val="ConsPlusNormal"/>
            </w:pPr>
            <w:hyperlink r:id="rId4189">
              <w:r>
                <w:rPr>
                  <w:color w:val="0000FF"/>
                </w:rPr>
                <w:t>Пункты 46</w:t>
              </w:r>
            </w:hyperlink>
            <w:r>
              <w:t xml:space="preserve"> - </w:t>
            </w:r>
            <w:hyperlink r:id="rId4190">
              <w:r>
                <w:rPr>
                  <w:color w:val="0000FF"/>
                </w:rPr>
                <w:t>57</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lastRenderedPageBreak/>
              <w:t>10</w:t>
            </w:r>
          </w:p>
        </w:tc>
        <w:tc>
          <w:tcPr>
            <w:tcW w:w="3628" w:type="dxa"/>
          </w:tcPr>
          <w:p w:rsidR="00BA1CC6" w:rsidRDefault="00BA1CC6">
            <w:pPr>
              <w:pStyle w:val="ConsPlusNormal"/>
            </w:pPr>
            <w:r>
              <w:t>Работодателем выполняются требования охраны труда при обслуживании оборудования связи?</w:t>
            </w:r>
          </w:p>
        </w:tc>
        <w:tc>
          <w:tcPr>
            <w:tcW w:w="3628" w:type="dxa"/>
          </w:tcPr>
          <w:p w:rsidR="00BA1CC6" w:rsidRDefault="00BA1CC6">
            <w:pPr>
              <w:pStyle w:val="ConsPlusNormal"/>
            </w:pPr>
            <w:hyperlink r:id="rId4191">
              <w:r>
                <w:rPr>
                  <w:color w:val="0000FF"/>
                </w:rPr>
                <w:t>Пункты 59</w:t>
              </w:r>
            </w:hyperlink>
            <w:r>
              <w:t xml:space="preserve"> - </w:t>
            </w:r>
            <w:hyperlink r:id="rId4192">
              <w:r>
                <w:rPr>
                  <w:color w:val="0000FF"/>
                </w:rPr>
                <w:t>70</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11</w:t>
            </w:r>
          </w:p>
        </w:tc>
        <w:tc>
          <w:tcPr>
            <w:tcW w:w="3628" w:type="dxa"/>
          </w:tcPr>
          <w:p w:rsidR="00BA1CC6" w:rsidRDefault="00BA1CC6">
            <w:pPr>
              <w:pStyle w:val="ConsPlusNormal"/>
            </w:pPr>
            <w:r>
              <w:t>Работодателем выполняются требования охраны труда при обслуживании антенно-мачтовых сооружений и антенно-фидерных устройств?</w:t>
            </w:r>
          </w:p>
        </w:tc>
        <w:tc>
          <w:tcPr>
            <w:tcW w:w="3628" w:type="dxa"/>
          </w:tcPr>
          <w:p w:rsidR="00BA1CC6" w:rsidRDefault="00BA1CC6">
            <w:pPr>
              <w:pStyle w:val="ConsPlusNormal"/>
            </w:pPr>
            <w:hyperlink r:id="rId4193">
              <w:r>
                <w:rPr>
                  <w:color w:val="0000FF"/>
                </w:rPr>
                <w:t>Пункты 72</w:t>
              </w:r>
            </w:hyperlink>
            <w:r>
              <w:t xml:space="preserve"> - </w:t>
            </w:r>
            <w:hyperlink r:id="rId4194">
              <w:r>
                <w:rPr>
                  <w:color w:val="0000FF"/>
                </w:rPr>
                <w:t>88</w:t>
              </w:r>
            </w:hyperlink>
            <w:r>
              <w:t xml:space="preserve">, </w:t>
            </w:r>
            <w:hyperlink r:id="rId4195">
              <w:r>
                <w:rPr>
                  <w:color w:val="0000FF"/>
                </w:rPr>
                <w:t>91</w:t>
              </w:r>
            </w:hyperlink>
            <w:r>
              <w:t xml:space="preserve"> - </w:t>
            </w:r>
            <w:hyperlink r:id="rId4196">
              <w:r>
                <w:rPr>
                  <w:color w:val="0000FF"/>
                </w:rPr>
                <w:t>93</w:t>
              </w:r>
            </w:hyperlink>
            <w:r>
              <w:t xml:space="preserve">, </w:t>
            </w:r>
            <w:hyperlink r:id="rId4197">
              <w:r>
                <w:rPr>
                  <w:color w:val="0000FF"/>
                </w:rPr>
                <w:t>95</w:t>
              </w:r>
            </w:hyperlink>
            <w:r>
              <w:t xml:space="preserve"> - </w:t>
            </w:r>
            <w:hyperlink r:id="rId4198">
              <w:r>
                <w:rPr>
                  <w:color w:val="0000FF"/>
                </w:rPr>
                <w:t>106</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12</w:t>
            </w:r>
          </w:p>
        </w:tc>
        <w:tc>
          <w:tcPr>
            <w:tcW w:w="3628" w:type="dxa"/>
          </w:tcPr>
          <w:p w:rsidR="00BA1CC6" w:rsidRDefault="00BA1CC6">
            <w:pPr>
              <w:pStyle w:val="ConsPlusNormal"/>
            </w:pPr>
            <w:r>
              <w:t>Работодателем выполняются требования охраны труда при обслуживании подъемных сооружений (лифтов, лебедок, люлек, автомобильных вышек)?</w:t>
            </w:r>
          </w:p>
        </w:tc>
        <w:tc>
          <w:tcPr>
            <w:tcW w:w="3628" w:type="dxa"/>
          </w:tcPr>
          <w:p w:rsidR="00BA1CC6" w:rsidRDefault="00BA1CC6">
            <w:pPr>
              <w:pStyle w:val="ConsPlusNormal"/>
            </w:pPr>
            <w:hyperlink r:id="rId4199">
              <w:r>
                <w:rPr>
                  <w:color w:val="0000FF"/>
                </w:rPr>
                <w:t>Пункты 107</w:t>
              </w:r>
            </w:hyperlink>
            <w:r>
              <w:t xml:space="preserve"> - </w:t>
            </w:r>
            <w:hyperlink r:id="rId4200">
              <w:r>
                <w:rPr>
                  <w:color w:val="0000FF"/>
                </w:rPr>
                <w:t>113</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13</w:t>
            </w:r>
          </w:p>
        </w:tc>
        <w:tc>
          <w:tcPr>
            <w:tcW w:w="3628" w:type="dxa"/>
          </w:tcPr>
          <w:p w:rsidR="00BA1CC6" w:rsidRDefault="00BA1CC6">
            <w:pPr>
              <w:pStyle w:val="ConsPlusNormal"/>
            </w:pPr>
            <w:r>
              <w:t>Работодателем выполняются требования охраны труда при обслуживании дизель-генераторов, бензогенераторов, термоэлектроагрегатов и турбогенераторов</w:t>
            </w:r>
          </w:p>
        </w:tc>
        <w:tc>
          <w:tcPr>
            <w:tcW w:w="3628" w:type="dxa"/>
          </w:tcPr>
          <w:p w:rsidR="00BA1CC6" w:rsidRDefault="00BA1CC6">
            <w:pPr>
              <w:pStyle w:val="ConsPlusNormal"/>
            </w:pPr>
            <w:hyperlink r:id="rId4201">
              <w:r>
                <w:rPr>
                  <w:color w:val="0000FF"/>
                </w:rPr>
                <w:t>Пункты 114</w:t>
              </w:r>
            </w:hyperlink>
            <w:r>
              <w:t xml:space="preserve"> - </w:t>
            </w:r>
            <w:hyperlink r:id="rId4202">
              <w:r>
                <w:rPr>
                  <w:color w:val="0000FF"/>
                </w:rPr>
                <w:t>133</w:t>
              </w:r>
            </w:hyperlink>
            <w:r>
              <w:t xml:space="preserve">, </w:t>
            </w:r>
            <w:hyperlink r:id="rId4203">
              <w:r>
                <w:rPr>
                  <w:color w:val="0000FF"/>
                </w:rPr>
                <w:t>135</w:t>
              </w:r>
            </w:hyperlink>
            <w:r>
              <w:t xml:space="preserve"> - </w:t>
            </w:r>
            <w:hyperlink r:id="rId4204">
              <w:r>
                <w:rPr>
                  <w:color w:val="0000FF"/>
                </w:rPr>
                <w:t>144</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14</w:t>
            </w:r>
          </w:p>
        </w:tc>
        <w:tc>
          <w:tcPr>
            <w:tcW w:w="3628" w:type="dxa"/>
          </w:tcPr>
          <w:p w:rsidR="00BA1CC6" w:rsidRDefault="00BA1CC6">
            <w:pPr>
              <w:pStyle w:val="ConsPlusNormal"/>
            </w:pPr>
            <w:r>
              <w:t>Работодателем выполняются требования охраны труда при обслуживании аккумуляторных батарей?</w:t>
            </w:r>
          </w:p>
        </w:tc>
        <w:tc>
          <w:tcPr>
            <w:tcW w:w="3628" w:type="dxa"/>
          </w:tcPr>
          <w:p w:rsidR="00BA1CC6" w:rsidRDefault="00BA1CC6">
            <w:pPr>
              <w:pStyle w:val="ConsPlusNormal"/>
            </w:pPr>
            <w:hyperlink r:id="rId4205">
              <w:r>
                <w:rPr>
                  <w:color w:val="0000FF"/>
                </w:rPr>
                <w:t>Пункты 145</w:t>
              </w:r>
            </w:hyperlink>
            <w:r>
              <w:t xml:space="preserve">, </w:t>
            </w:r>
            <w:hyperlink r:id="rId4206">
              <w:r>
                <w:rPr>
                  <w:color w:val="0000FF"/>
                </w:rPr>
                <w:t>147</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15</w:t>
            </w:r>
          </w:p>
        </w:tc>
        <w:tc>
          <w:tcPr>
            <w:tcW w:w="3628" w:type="dxa"/>
          </w:tcPr>
          <w:p w:rsidR="00BA1CC6" w:rsidRDefault="00BA1CC6">
            <w:pPr>
              <w:pStyle w:val="ConsPlusNormal"/>
            </w:pPr>
            <w:r>
              <w:t>Работодателем выполняются требования охраны труда при обслуживании передвижных объектов?</w:t>
            </w:r>
          </w:p>
        </w:tc>
        <w:tc>
          <w:tcPr>
            <w:tcW w:w="3628" w:type="dxa"/>
          </w:tcPr>
          <w:p w:rsidR="00BA1CC6" w:rsidRDefault="00BA1CC6">
            <w:pPr>
              <w:pStyle w:val="ConsPlusNormal"/>
            </w:pPr>
            <w:hyperlink r:id="rId4207">
              <w:r>
                <w:rPr>
                  <w:color w:val="0000FF"/>
                </w:rPr>
                <w:t>Пункты 148</w:t>
              </w:r>
            </w:hyperlink>
            <w:r>
              <w:t xml:space="preserve"> - </w:t>
            </w:r>
            <w:hyperlink r:id="rId4208">
              <w:r>
                <w:rPr>
                  <w:color w:val="0000FF"/>
                </w:rPr>
                <w:t>153</w:t>
              </w:r>
            </w:hyperlink>
            <w:r>
              <w:t xml:space="preserve">, </w:t>
            </w:r>
            <w:hyperlink r:id="rId4209">
              <w:r>
                <w:rPr>
                  <w:color w:val="0000FF"/>
                </w:rPr>
                <w:t>155</w:t>
              </w:r>
            </w:hyperlink>
            <w:r>
              <w:t xml:space="preserve"> - </w:t>
            </w:r>
            <w:hyperlink r:id="rId4210">
              <w:r>
                <w:rPr>
                  <w:color w:val="0000FF"/>
                </w:rPr>
                <w:t>170</w:t>
              </w:r>
            </w:hyperlink>
            <w:r>
              <w:t xml:space="preserve">, </w:t>
            </w:r>
            <w:hyperlink r:id="rId4211">
              <w:r>
                <w:rPr>
                  <w:color w:val="0000FF"/>
                </w:rPr>
                <w:t>172</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lastRenderedPageBreak/>
              <w:t>16</w:t>
            </w:r>
          </w:p>
        </w:tc>
        <w:tc>
          <w:tcPr>
            <w:tcW w:w="3628" w:type="dxa"/>
          </w:tcPr>
          <w:p w:rsidR="00BA1CC6" w:rsidRDefault="00BA1CC6">
            <w:pPr>
              <w:pStyle w:val="ConsPlusNormal"/>
            </w:pPr>
            <w:r>
              <w:t>Работодателем выполняются требования охраны труда при проведении работ на телефонных станциях и на оборудовании телеграфной и почтовой связи?</w:t>
            </w:r>
          </w:p>
        </w:tc>
        <w:tc>
          <w:tcPr>
            <w:tcW w:w="3628" w:type="dxa"/>
          </w:tcPr>
          <w:p w:rsidR="00BA1CC6" w:rsidRDefault="00BA1CC6">
            <w:pPr>
              <w:pStyle w:val="ConsPlusNormal"/>
            </w:pPr>
            <w:hyperlink r:id="rId4212">
              <w:r>
                <w:rPr>
                  <w:color w:val="0000FF"/>
                </w:rPr>
                <w:t>Пункты 173</w:t>
              </w:r>
            </w:hyperlink>
            <w:r>
              <w:t xml:space="preserve"> - </w:t>
            </w:r>
            <w:hyperlink r:id="rId4213">
              <w:r>
                <w:rPr>
                  <w:color w:val="0000FF"/>
                </w:rPr>
                <w:t>181</w:t>
              </w:r>
            </w:hyperlink>
            <w:r>
              <w:t xml:space="preserve">, </w:t>
            </w:r>
            <w:hyperlink r:id="rId4214">
              <w:r>
                <w:rPr>
                  <w:color w:val="0000FF"/>
                </w:rPr>
                <w:t>184</w:t>
              </w:r>
            </w:hyperlink>
            <w:r>
              <w:t xml:space="preserve">, </w:t>
            </w:r>
            <w:hyperlink r:id="rId4215">
              <w:r>
                <w:rPr>
                  <w:color w:val="0000FF"/>
                </w:rPr>
                <w:t>186</w:t>
              </w:r>
            </w:hyperlink>
            <w:r>
              <w:t xml:space="preserve"> - </w:t>
            </w:r>
            <w:hyperlink r:id="rId4216">
              <w:r>
                <w:rPr>
                  <w:color w:val="0000FF"/>
                </w:rPr>
                <w:t>188</w:t>
              </w:r>
            </w:hyperlink>
            <w:r>
              <w:t xml:space="preserve">, </w:t>
            </w:r>
            <w:hyperlink r:id="rId4217">
              <w:r>
                <w:rPr>
                  <w:color w:val="0000FF"/>
                </w:rPr>
                <w:t>190</w:t>
              </w:r>
            </w:hyperlink>
            <w:r>
              <w:t xml:space="preserve"> - </w:t>
            </w:r>
            <w:hyperlink r:id="rId4218">
              <w:r>
                <w:rPr>
                  <w:color w:val="0000FF"/>
                </w:rPr>
                <w:t>194</w:t>
              </w:r>
            </w:hyperlink>
            <w:r>
              <w:t xml:space="preserve">, </w:t>
            </w:r>
            <w:hyperlink r:id="rId4219">
              <w:r>
                <w:rPr>
                  <w:color w:val="0000FF"/>
                </w:rPr>
                <w:t>196</w:t>
              </w:r>
            </w:hyperlink>
            <w:r>
              <w:t xml:space="preserve"> - </w:t>
            </w:r>
            <w:hyperlink r:id="rId4220">
              <w:r>
                <w:rPr>
                  <w:color w:val="0000FF"/>
                </w:rPr>
                <w:t>223</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17</w:t>
            </w:r>
          </w:p>
        </w:tc>
        <w:tc>
          <w:tcPr>
            <w:tcW w:w="3628" w:type="dxa"/>
          </w:tcPr>
          <w:p w:rsidR="00BA1CC6" w:rsidRDefault="00BA1CC6">
            <w:pPr>
              <w:pStyle w:val="ConsPlusNormal"/>
            </w:pPr>
            <w:r>
              <w:t>Работодателем выполняются требования охраны труда при обслуживании объектов радиотелефонной сети?</w:t>
            </w:r>
          </w:p>
        </w:tc>
        <w:tc>
          <w:tcPr>
            <w:tcW w:w="3628" w:type="dxa"/>
          </w:tcPr>
          <w:p w:rsidR="00BA1CC6" w:rsidRDefault="00BA1CC6">
            <w:pPr>
              <w:pStyle w:val="ConsPlusNormal"/>
            </w:pPr>
            <w:hyperlink r:id="rId4221">
              <w:r>
                <w:rPr>
                  <w:color w:val="0000FF"/>
                </w:rPr>
                <w:t>Пункты 224</w:t>
              </w:r>
            </w:hyperlink>
            <w:r>
              <w:t xml:space="preserve">, </w:t>
            </w:r>
            <w:hyperlink r:id="rId4222">
              <w:r>
                <w:rPr>
                  <w:color w:val="0000FF"/>
                </w:rPr>
                <w:t>225</w:t>
              </w:r>
            </w:hyperlink>
            <w:r>
              <w:t xml:space="preserve">, </w:t>
            </w:r>
            <w:hyperlink r:id="rId4223">
              <w:r>
                <w:rPr>
                  <w:color w:val="0000FF"/>
                </w:rPr>
                <w:t>227</w:t>
              </w:r>
            </w:hyperlink>
            <w:r>
              <w:t xml:space="preserve">, </w:t>
            </w:r>
            <w:hyperlink r:id="rId4224">
              <w:r>
                <w:rPr>
                  <w:color w:val="0000FF"/>
                </w:rPr>
                <w:t>228</w:t>
              </w:r>
            </w:hyperlink>
            <w:r>
              <w:t xml:space="preserve">, </w:t>
            </w:r>
            <w:hyperlink r:id="rId4225">
              <w:r>
                <w:rPr>
                  <w:color w:val="0000FF"/>
                </w:rPr>
                <w:t>230</w:t>
              </w:r>
            </w:hyperlink>
            <w:r>
              <w:t xml:space="preserve">, </w:t>
            </w:r>
            <w:hyperlink r:id="rId4226">
              <w:r>
                <w:rPr>
                  <w:color w:val="0000FF"/>
                </w:rPr>
                <w:t>231</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18</w:t>
            </w:r>
          </w:p>
        </w:tc>
        <w:tc>
          <w:tcPr>
            <w:tcW w:w="3628" w:type="dxa"/>
          </w:tcPr>
          <w:p w:rsidR="00BA1CC6" w:rsidRDefault="00BA1CC6">
            <w:pPr>
              <w:pStyle w:val="ConsPlusNormal"/>
            </w:pPr>
            <w:r>
              <w:t>Работодателем выполняются требования охраны труда при проведении работ на линейных сооружениях кабельных линий передачи?</w:t>
            </w:r>
          </w:p>
        </w:tc>
        <w:tc>
          <w:tcPr>
            <w:tcW w:w="3628" w:type="dxa"/>
          </w:tcPr>
          <w:p w:rsidR="00BA1CC6" w:rsidRDefault="00BA1CC6">
            <w:pPr>
              <w:pStyle w:val="ConsPlusNormal"/>
            </w:pPr>
            <w:hyperlink r:id="rId4227">
              <w:r>
                <w:rPr>
                  <w:color w:val="0000FF"/>
                </w:rPr>
                <w:t>Пункты 233</w:t>
              </w:r>
            </w:hyperlink>
            <w:r>
              <w:t xml:space="preserve"> - </w:t>
            </w:r>
            <w:hyperlink r:id="rId4228">
              <w:r>
                <w:rPr>
                  <w:color w:val="0000FF"/>
                </w:rPr>
                <w:t>281</w:t>
              </w:r>
            </w:hyperlink>
            <w:r>
              <w:t xml:space="preserve">, </w:t>
            </w:r>
            <w:hyperlink r:id="rId4229">
              <w:r>
                <w:rPr>
                  <w:color w:val="0000FF"/>
                </w:rPr>
                <w:t>283</w:t>
              </w:r>
            </w:hyperlink>
            <w:r>
              <w:t xml:space="preserve"> - </w:t>
            </w:r>
            <w:hyperlink r:id="rId4230">
              <w:r>
                <w:rPr>
                  <w:color w:val="0000FF"/>
                </w:rPr>
                <w:t>289</w:t>
              </w:r>
            </w:hyperlink>
            <w:r>
              <w:t xml:space="preserve">, </w:t>
            </w:r>
            <w:hyperlink r:id="rId4231">
              <w:r>
                <w:rPr>
                  <w:color w:val="0000FF"/>
                </w:rPr>
                <w:t>291</w:t>
              </w:r>
            </w:hyperlink>
            <w:r>
              <w:t xml:space="preserve"> - </w:t>
            </w:r>
            <w:hyperlink r:id="rId4232">
              <w:r>
                <w:rPr>
                  <w:color w:val="0000FF"/>
                </w:rPr>
                <w:t>302</w:t>
              </w:r>
            </w:hyperlink>
            <w:r>
              <w:t xml:space="preserve">, </w:t>
            </w:r>
            <w:hyperlink r:id="rId4233">
              <w:r>
                <w:rPr>
                  <w:color w:val="0000FF"/>
                </w:rPr>
                <w:t>304</w:t>
              </w:r>
            </w:hyperlink>
            <w:r>
              <w:t xml:space="preserve"> - </w:t>
            </w:r>
            <w:hyperlink r:id="rId4234">
              <w:r>
                <w:rPr>
                  <w:color w:val="0000FF"/>
                </w:rPr>
                <w:t>306</w:t>
              </w:r>
            </w:hyperlink>
            <w:r>
              <w:t xml:space="preserve">, </w:t>
            </w:r>
            <w:hyperlink r:id="rId4235">
              <w:r>
                <w:rPr>
                  <w:color w:val="0000FF"/>
                </w:rPr>
                <w:t>308</w:t>
              </w:r>
            </w:hyperlink>
            <w:r>
              <w:t xml:space="preserve">, </w:t>
            </w:r>
            <w:hyperlink r:id="rId4236">
              <w:r>
                <w:rPr>
                  <w:color w:val="0000FF"/>
                </w:rPr>
                <w:t>313</w:t>
              </w:r>
            </w:hyperlink>
            <w:r>
              <w:t xml:space="preserve"> - </w:t>
            </w:r>
            <w:hyperlink r:id="rId4237">
              <w:r>
                <w:rPr>
                  <w:color w:val="0000FF"/>
                </w:rPr>
                <w:t>331</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19</w:t>
            </w:r>
          </w:p>
        </w:tc>
        <w:tc>
          <w:tcPr>
            <w:tcW w:w="3628" w:type="dxa"/>
          </w:tcPr>
          <w:p w:rsidR="00BA1CC6" w:rsidRDefault="00BA1CC6">
            <w:pPr>
              <w:pStyle w:val="ConsPlusNormal"/>
            </w:pPr>
            <w:r>
              <w:t>Работодателем выполняются требования охраны труда при проведении работ в помещениях ввода кабелей?</w:t>
            </w:r>
          </w:p>
        </w:tc>
        <w:tc>
          <w:tcPr>
            <w:tcW w:w="3628" w:type="dxa"/>
          </w:tcPr>
          <w:p w:rsidR="00BA1CC6" w:rsidRDefault="00BA1CC6">
            <w:pPr>
              <w:pStyle w:val="ConsPlusNormal"/>
            </w:pPr>
            <w:hyperlink r:id="rId4238">
              <w:r>
                <w:rPr>
                  <w:color w:val="0000FF"/>
                </w:rPr>
                <w:t>Пункты 332</w:t>
              </w:r>
            </w:hyperlink>
            <w:r>
              <w:t xml:space="preserve"> - </w:t>
            </w:r>
            <w:hyperlink r:id="rId4239">
              <w:r>
                <w:rPr>
                  <w:color w:val="0000FF"/>
                </w:rPr>
                <w:t>342</w:t>
              </w:r>
            </w:hyperlink>
            <w:r>
              <w:t xml:space="preserve">, </w:t>
            </w:r>
            <w:hyperlink r:id="rId4240">
              <w:r>
                <w:rPr>
                  <w:color w:val="0000FF"/>
                </w:rPr>
                <w:t>344</w:t>
              </w:r>
            </w:hyperlink>
            <w:r>
              <w:t xml:space="preserve"> - </w:t>
            </w:r>
            <w:hyperlink r:id="rId4241">
              <w:r>
                <w:rPr>
                  <w:color w:val="0000FF"/>
                </w:rPr>
                <w:t>350</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20</w:t>
            </w:r>
          </w:p>
        </w:tc>
        <w:tc>
          <w:tcPr>
            <w:tcW w:w="3628" w:type="dxa"/>
          </w:tcPr>
          <w:p w:rsidR="00BA1CC6" w:rsidRDefault="00BA1CC6">
            <w:pPr>
              <w:pStyle w:val="ConsPlusNormal"/>
            </w:pPr>
            <w:r>
              <w:t>Работодателем выполняются требования охраны труда при проведении монтажа и эксплуатации волоконно-оптических линий передач?</w:t>
            </w:r>
          </w:p>
        </w:tc>
        <w:tc>
          <w:tcPr>
            <w:tcW w:w="3628" w:type="dxa"/>
          </w:tcPr>
          <w:p w:rsidR="00BA1CC6" w:rsidRDefault="00BA1CC6">
            <w:pPr>
              <w:pStyle w:val="ConsPlusNormal"/>
            </w:pPr>
            <w:hyperlink r:id="rId4242">
              <w:r>
                <w:rPr>
                  <w:color w:val="0000FF"/>
                </w:rPr>
                <w:t>Пункты 351</w:t>
              </w:r>
            </w:hyperlink>
            <w:r>
              <w:t xml:space="preserve"> - </w:t>
            </w:r>
            <w:hyperlink r:id="rId4243">
              <w:r>
                <w:rPr>
                  <w:color w:val="0000FF"/>
                </w:rPr>
                <w:t>387</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21</w:t>
            </w:r>
          </w:p>
        </w:tc>
        <w:tc>
          <w:tcPr>
            <w:tcW w:w="3628" w:type="dxa"/>
          </w:tcPr>
          <w:p w:rsidR="00BA1CC6" w:rsidRDefault="00BA1CC6">
            <w:pPr>
              <w:pStyle w:val="ConsPlusNormal"/>
            </w:pPr>
            <w:r>
              <w:t>Работодателем выполняются требования охраны труда при проведении работ в подземных смотровых устройствах кабельной канализации?</w:t>
            </w:r>
          </w:p>
        </w:tc>
        <w:tc>
          <w:tcPr>
            <w:tcW w:w="3628" w:type="dxa"/>
          </w:tcPr>
          <w:p w:rsidR="00BA1CC6" w:rsidRDefault="00BA1CC6">
            <w:pPr>
              <w:pStyle w:val="ConsPlusNormal"/>
            </w:pPr>
            <w:hyperlink r:id="rId4244">
              <w:r>
                <w:rPr>
                  <w:color w:val="0000FF"/>
                </w:rPr>
                <w:t>Пункты 389</w:t>
              </w:r>
            </w:hyperlink>
            <w:r>
              <w:t xml:space="preserve"> - </w:t>
            </w:r>
            <w:hyperlink r:id="rId4245">
              <w:r>
                <w:rPr>
                  <w:color w:val="0000FF"/>
                </w:rPr>
                <w:t>406</w:t>
              </w:r>
            </w:hyperlink>
            <w:r>
              <w:t xml:space="preserve">, </w:t>
            </w:r>
            <w:hyperlink r:id="rId4246">
              <w:r>
                <w:rPr>
                  <w:color w:val="0000FF"/>
                </w:rPr>
                <w:t>408</w:t>
              </w:r>
            </w:hyperlink>
            <w:r>
              <w:t xml:space="preserve"> - </w:t>
            </w:r>
            <w:hyperlink r:id="rId4247">
              <w:r>
                <w:rPr>
                  <w:color w:val="0000FF"/>
                </w:rPr>
                <w:t>412</w:t>
              </w:r>
            </w:hyperlink>
            <w:r>
              <w:t xml:space="preserve">, </w:t>
            </w:r>
            <w:hyperlink r:id="rId4248">
              <w:r>
                <w:rPr>
                  <w:color w:val="0000FF"/>
                </w:rPr>
                <w:t>414</w:t>
              </w:r>
            </w:hyperlink>
            <w:r>
              <w:t xml:space="preserve"> - </w:t>
            </w:r>
            <w:hyperlink r:id="rId4249">
              <w:r>
                <w:rPr>
                  <w:color w:val="0000FF"/>
                </w:rPr>
                <w:t>425</w:t>
              </w:r>
            </w:hyperlink>
            <w:r>
              <w:t xml:space="preserve">, </w:t>
            </w:r>
            <w:hyperlink r:id="rId4250">
              <w:r>
                <w:rPr>
                  <w:color w:val="0000FF"/>
                </w:rPr>
                <w:t>427</w:t>
              </w:r>
            </w:hyperlink>
            <w:r>
              <w:t xml:space="preserve"> - </w:t>
            </w:r>
            <w:hyperlink r:id="rId4251">
              <w:r>
                <w:rPr>
                  <w:color w:val="0000FF"/>
                </w:rPr>
                <w:t>429</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22</w:t>
            </w:r>
          </w:p>
        </w:tc>
        <w:tc>
          <w:tcPr>
            <w:tcW w:w="3628" w:type="dxa"/>
          </w:tcPr>
          <w:p w:rsidR="00BA1CC6" w:rsidRDefault="00BA1CC6">
            <w:pPr>
              <w:pStyle w:val="ConsPlusNormal"/>
            </w:pPr>
            <w:r>
              <w:t xml:space="preserve">Работодателем выполняются </w:t>
            </w:r>
            <w:r>
              <w:lastRenderedPageBreak/>
              <w:t>требования охраны труда при проведении работ по измерениям и испытаниям кабелей связи?</w:t>
            </w:r>
          </w:p>
        </w:tc>
        <w:tc>
          <w:tcPr>
            <w:tcW w:w="3628" w:type="dxa"/>
          </w:tcPr>
          <w:p w:rsidR="00BA1CC6" w:rsidRDefault="00BA1CC6">
            <w:pPr>
              <w:pStyle w:val="ConsPlusNormal"/>
            </w:pPr>
            <w:hyperlink r:id="rId4252">
              <w:r>
                <w:rPr>
                  <w:color w:val="0000FF"/>
                </w:rPr>
                <w:t>Пункты 430</w:t>
              </w:r>
            </w:hyperlink>
            <w:r>
              <w:t xml:space="preserve"> - </w:t>
            </w:r>
            <w:hyperlink r:id="rId4253">
              <w:r>
                <w:rPr>
                  <w:color w:val="0000FF"/>
                </w:rPr>
                <w:t>441</w:t>
              </w:r>
            </w:hyperlink>
            <w:r>
              <w:t xml:space="preserve">, </w:t>
            </w:r>
            <w:hyperlink r:id="rId4254">
              <w:r>
                <w:rPr>
                  <w:color w:val="0000FF"/>
                </w:rPr>
                <w:t>443</w:t>
              </w:r>
            </w:hyperlink>
            <w:r>
              <w:t xml:space="preserve"> - </w:t>
            </w:r>
            <w:hyperlink r:id="rId4255">
              <w:r>
                <w:rPr>
                  <w:color w:val="0000FF"/>
                </w:rPr>
                <w:t>449</w:t>
              </w:r>
            </w:hyperlink>
            <w:r>
              <w:t xml:space="preserve">, </w:t>
            </w:r>
            <w:hyperlink r:id="rId4256">
              <w:r>
                <w:rPr>
                  <w:color w:val="0000FF"/>
                </w:rPr>
                <w:t>451</w:t>
              </w:r>
            </w:hyperlink>
            <w:r>
              <w:t xml:space="preserve"> - </w:t>
            </w:r>
            <w:hyperlink r:id="rId4257">
              <w:r>
                <w:rPr>
                  <w:color w:val="0000FF"/>
                </w:rPr>
                <w:t>455</w:t>
              </w:r>
            </w:hyperlink>
            <w:r>
              <w:t xml:space="preserve">, </w:t>
            </w:r>
            <w:hyperlink r:id="rId4258">
              <w:r>
                <w:rPr>
                  <w:color w:val="0000FF"/>
                </w:rPr>
                <w:t>457</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lastRenderedPageBreak/>
              <w:t>23</w:t>
            </w:r>
          </w:p>
        </w:tc>
        <w:tc>
          <w:tcPr>
            <w:tcW w:w="3628" w:type="dxa"/>
          </w:tcPr>
          <w:p w:rsidR="00BA1CC6" w:rsidRDefault="00BA1CC6">
            <w:pPr>
              <w:pStyle w:val="ConsPlusNormal"/>
            </w:pPr>
            <w:r>
              <w:t>Работодателем выполняются требования охраны труда при проведении аварийно-восстановительных работ на линейных сооружениях кабельных линий передач?</w:t>
            </w:r>
          </w:p>
        </w:tc>
        <w:tc>
          <w:tcPr>
            <w:tcW w:w="3628" w:type="dxa"/>
          </w:tcPr>
          <w:p w:rsidR="00BA1CC6" w:rsidRDefault="00BA1CC6">
            <w:pPr>
              <w:pStyle w:val="ConsPlusNormal"/>
            </w:pPr>
            <w:hyperlink r:id="rId4259">
              <w:r>
                <w:rPr>
                  <w:color w:val="0000FF"/>
                </w:rPr>
                <w:t>Пункты 460</w:t>
              </w:r>
            </w:hyperlink>
            <w:r>
              <w:t xml:space="preserve"> - </w:t>
            </w:r>
            <w:hyperlink r:id="rId4260">
              <w:r>
                <w:rPr>
                  <w:color w:val="0000FF"/>
                </w:rPr>
                <w:t>462</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24</w:t>
            </w:r>
          </w:p>
        </w:tc>
        <w:tc>
          <w:tcPr>
            <w:tcW w:w="3628" w:type="dxa"/>
          </w:tcPr>
          <w:p w:rsidR="00BA1CC6" w:rsidRDefault="00BA1CC6">
            <w:pPr>
              <w:pStyle w:val="ConsPlusNormal"/>
            </w:pPr>
            <w:r>
              <w:t>Работодателем выполняются требования охраны труда при строительстве, обслуживании и ремонте столбовых воздушных линий связи и проводного вещания (радиофикации)?</w:t>
            </w:r>
          </w:p>
        </w:tc>
        <w:tc>
          <w:tcPr>
            <w:tcW w:w="3628" w:type="dxa"/>
          </w:tcPr>
          <w:p w:rsidR="00BA1CC6" w:rsidRDefault="00BA1CC6">
            <w:pPr>
              <w:pStyle w:val="ConsPlusNormal"/>
            </w:pPr>
            <w:hyperlink r:id="rId4261">
              <w:r>
                <w:rPr>
                  <w:color w:val="0000FF"/>
                </w:rPr>
                <w:t>Пункты 464</w:t>
              </w:r>
            </w:hyperlink>
            <w:r>
              <w:t xml:space="preserve"> - </w:t>
            </w:r>
            <w:hyperlink r:id="rId4262">
              <w:r>
                <w:rPr>
                  <w:color w:val="0000FF"/>
                </w:rPr>
                <w:t>468</w:t>
              </w:r>
            </w:hyperlink>
            <w:r>
              <w:t xml:space="preserve">, </w:t>
            </w:r>
            <w:hyperlink r:id="rId4263">
              <w:r>
                <w:rPr>
                  <w:color w:val="0000FF"/>
                </w:rPr>
                <w:t>470</w:t>
              </w:r>
            </w:hyperlink>
            <w:r>
              <w:t xml:space="preserve"> - </w:t>
            </w:r>
            <w:hyperlink r:id="rId4264">
              <w:r>
                <w:rPr>
                  <w:color w:val="0000FF"/>
                </w:rPr>
                <w:t>529</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25</w:t>
            </w:r>
          </w:p>
        </w:tc>
        <w:tc>
          <w:tcPr>
            <w:tcW w:w="3628" w:type="dxa"/>
          </w:tcPr>
          <w:p w:rsidR="00BA1CC6" w:rsidRDefault="00BA1CC6">
            <w:pPr>
              <w:pStyle w:val="ConsPlusNormal"/>
            </w:pPr>
            <w:r>
              <w:t>Работодателем выполняются требования охраны труда при установке, обслуживании и ремонте стоечных линий связи и проводного вещания (радиофикации)?</w:t>
            </w:r>
          </w:p>
        </w:tc>
        <w:tc>
          <w:tcPr>
            <w:tcW w:w="3628" w:type="dxa"/>
          </w:tcPr>
          <w:p w:rsidR="00BA1CC6" w:rsidRDefault="00BA1CC6">
            <w:pPr>
              <w:pStyle w:val="ConsPlusNormal"/>
            </w:pPr>
            <w:hyperlink r:id="rId4265">
              <w:r>
                <w:rPr>
                  <w:color w:val="0000FF"/>
                </w:rPr>
                <w:t>Пункты 530</w:t>
              </w:r>
            </w:hyperlink>
            <w:r>
              <w:t xml:space="preserve"> - </w:t>
            </w:r>
            <w:hyperlink r:id="rId4266">
              <w:r>
                <w:rPr>
                  <w:color w:val="0000FF"/>
                </w:rPr>
                <w:t>555</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26</w:t>
            </w:r>
          </w:p>
        </w:tc>
        <w:tc>
          <w:tcPr>
            <w:tcW w:w="3628" w:type="dxa"/>
          </w:tcPr>
          <w:p w:rsidR="00BA1CC6" w:rsidRDefault="00BA1CC6">
            <w:pPr>
              <w:pStyle w:val="ConsPlusNormal"/>
            </w:pPr>
            <w:r>
              <w:t>Работодателем выполняются требования охраны труда при проведении работ на воздушных линиях связи, имеющих дистанционное питание?</w:t>
            </w:r>
          </w:p>
        </w:tc>
        <w:tc>
          <w:tcPr>
            <w:tcW w:w="3628" w:type="dxa"/>
          </w:tcPr>
          <w:p w:rsidR="00BA1CC6" w:rsidRDefault="00BA1CC6">
            <w:pPr>
              <w:pStyle w:val="ConsPlusNormal"/>
            </w:pPr>
            <w:hyperlink r:id="rId4267">
              <w:r>
                <w:rPr>
                  <w:color w:val="0000FF"/>
                </w:rPr>
                <w:t>Пункты 556</w:t>
              </w:r>
            </w:hyperlink>
            <w:r>
              <w:t xml:space="preserve"> - </w:t>
            </w:r>
            <w:hyperlink r:id="rId4268">
              <w:r>
                <w:rPr>
                  <w:color w:val="0000FF"/>
                </w:rPr>
                <w:t>563</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27</w:t>
            </w:r>
          </w:p>
        </w:tc>
        <w:tc>
          <w:tcPr>
            <w:tcW w:w="3628" w:type="dxa"/>
          </w:tcPr>
          <w:p w:rsidR="00BA1CC6" w:rsidRDefault="00BA1CC6">
            <w:pPr>
              <w:pStyle w:val="ConsPlusNormal"/>
            </w:pPr>
            <w:r>
              <w:t xml:space="preserve">Работодателем выполняются требования охраны труда при проведении работ на воздушных линиях связи с аппаратурой участковой службы связи с </w:t>
            </w:r>
            <w:r>
              <w:lastRenderedPageBreak/>
              <w:t>избирательным вызовом?</w:t>
            </w:r>
          </w:p>
        </w:tc>
        <w:tc>
          <w:tcPr>
            <w:tcW w:w="3628" w:type="dxa"/>
          </w:tcPr>
          <w:p w:rsidR="00BA1CC6" w:rsidRDefault="00BA1CC6">
            <w:pPr>
              <w:pStyle w:val="ConsPlusNormal"/>
            </w:pPr>
            <w:hyperlink r:id="rId4269">
              <w:r>
                <w:rPr>
                  <w:color w:val="0000FF"/>
                </w:rPr>
                <w:t>Пункты 564</w:t>
              </w:r>
            </w:hyperlink>
            <w:r>
              <w:t xml:space="preserve">, </w:t>
            </w:r>
            <w:hyperlink r:id="rId4270">
              <w:r>
                <w:rPr>
                  <w:color w:val="0000FF"/>
                </w:rPr>
                <w:t>565</w:t>
              </w:r>
            </w:hyperlink>
            <w:r>
              <w:t xml:space="preserve">, </w:t>
            </w:r>
            <w:hyperlink r:id="rId4271">
              <w:r>
                <w:rPr>
                  <w:color w:val="0000FF"/>
                </w:rPr>
                <w:t>567</w:t>
              </w:r>
            </w:hyperlink>
            <w:r>
              <w:t xml:space="preserve">, </w:t>
            </w:r>
            <w:hyperlink r:id="rId4272">
              <w:r>
                <w:rPr>
                  <w:color w:val="0000FF"/>
                </w:rPr>
                <w:t>568</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lastRenderedPageBreak/>
              <w:t>28</w:t>
            </w:r>
          </w:p>
        </w:tc>
        <w:tc>
          <w:tcPr>
            <w:tcW w:w="3628" w:type="dxa"/>
          </w:tcPr>
          <w:p w:rsidR="00BA1CC6" w:rsidRDefault="00BA1CC6">
            <w:pPr>
              <w:pStyle w:val="ConsPlusNormal"/>
            </w:pPr>
            <w:r>
              <w:t>Работодателем выполняются требования охраны труда при проведении работ на фидерных линиях радиофикации?</w:t>
            </w:r>
          </w:p>
        </w:tc>
        <w:tc>
          <w:tcPr>
            <w:tcW w:w="3628" w:type="dxa"/>
          </w:tcPr>
          <w:p w:rsidR="00BA1CC6" w:rsidRDefault="00BA1CC6">
            <w:pPr>
              <w:pStyle w:val="ConsPlusNormal"/>
            </w:pPr>
            <w:hyperlink r:id="rId4273">
              <w:r>
                <w:rPr>
                  <w:color w:val="0000FF"/>
                </w:rPr>
                <w:t>Пункты 569</w:t>
              </w:r>
            </w:hyperlink>
            <w:r>
              <w:t xml:space="preserve"> - </w:t>
            </w:r>
            <w:hyperlink r:id="rId4274">
              <w:r>
                <w:rPr>
                  <w:color w:val="0000FF"/>
                </w:rPr>
                <w:t>574</w:t>
              </w:r>
            </w:hyperlink>
            <w:r>
              <w:t xml:space="preserve">, </w:t>
            </w:r>
            <w:hyperlink r:id="rId4275">
              <w:r>
                <w:rPr>
                  <w:color w:val="0000FF"/>
                </w:rPr>
                <w:t>576</w:t>
              </w:r>
            </w:hyperlink>
            <w:r>
              <w:t xml:space="preserve"> - </w:t>
            </w:r>
            <w:hyperlink r:id="rId4276">
              <w:r>
                <w:rPr>
                  <w:color w:val="0000FF"/>
                </w:rPr>
                <w:t>591</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29</w:t>
            </w:r>
          </w:p>
        </w:tc>
        <w:tc>
          <w:tcPr>
            <w:tcW w:w="3628" w:type="dxa"/>
          </w:tcPr>
          <w:p w:rsidR="00BA1CC6" w:rsidRDefault="00BA1CC6">
            <w:pPr>
              <w:pStyle w:val="ConsPlusNormal"/>
            </w:pPr>
            <w:r>
              <w:t>Работодателем выполняются требования охраны труда при проведении работ на высоковольтных воздушных линиях связи?</w:t>
            </w:r>
          </w:p>
        </w:tc>
        <w:tc>
          <w:tcPr>
            <w:tcW w:w="3628" w:type="dxa"/>
          </w:tcPr>
          <w:p w:rsidR="00BA1CC6" w:rsidRDefault="00BA1CC6">
            <w:pPr>
              <w:pStyle w:val="ConsPlusNormal"/>
            </w:pPr>
            <w:hyperlink r:id="rId4277">
              <w:r>
                <w:rPr>
                  <w:color w:val="0000FF"/>
                </w:rPr>
                <w:t>Пункты 592</w:t>
              </w:r>
            </w:hyperlink>
            <w:r>
              <w:t xml:space="preserve"> - </w:t>
            </w:r>
            <w:hyperlink r:id="rId4278">
              <w:r>
                <w:rPr>
                  <w:color w:val="0000FF"/>
                </w:rPr>
                <w:t>611</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30</w:t>
            </w:r>
          </w:p>
        </w:tc>
        <w:tc>
          <w:tcPr>
            <w:tcW w:w="3628" w:type="dxa"/>
          </w:tcPr>
          <w:p w:rsidR="00BA1CC6" w:rsidRDefault="00BA1CC6">
            <w:pPr>
              <w:pStyle w:val="ConsPlusNormal"/>
            </w:pPr>
            <w:r>
              <w:t>Работодателем выполняются требования охраны труда при проведении работ при пересечении и сближении линий связи (радиофикации) с проводами контактных сетей наземного электротранспорта и линиями электропередачи?</w:t>
            </w:r>
          </w:p>
        </w:tc>
        <w:tc>
          <w:tcPr>
            <w:tcW w:w="3628" w:type="dxa"/>
          </w:tcPr>
          <w:p w:rsidR="00BA1CC6" w:rsidRDefault="00BA1CC6">
            <w:pPr>
              <w:pStyle w:val="ConsPlusNormal"/>
            </w:pPr>
            <w:hyperlink r:id="rId4279">
              <w:r>
                <w:rPr>
                  <w:color w:val="0000FF"/>
                </w:rPr>
                <w:t>Пункты 612</w:t>
              </w:r>
            </w:hyperlink>
            <w:r>
              <w:t xml:space="preserve"> - </w:t>
            </w:r>
            <w:hyperlink r:id="rId4280">
              <w:r>
                <w:rPr>
                  <w:color w:val="0000FF"/>
                </w:rPr>
                <w:t>629</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31</w:t>
            </w:r>
          </w:p>
        </w:tc>
        <w:tc>
          <w:tcPr>
            <w:tcW w:w="3628" w:type="dxa"/>
          </w:tcPr>
          <w:p w:rsidR="00BA1CC6" w:rsidRDefault="00BA1CC6">
            <w:pPr>
              <w:pStyle w:val="ConsPlusNormal"/>
            </w:pPr>
            <w:r>
              <w:t>Работодателем выполняются требования охраны труда при проведении обходов и осмотров воздушных линий связи и проводного вещания (радиофикации)?</w:t>
            </w:r>
          </w:p>
        </w:tc>
        <w:tc>
          <w:tcPr>
            <w:tcW w:w="3628" w:type="dxa"/>
          </w:tcPr>
          <w:p w:rsidR="00BA1CC6" w:rsidRDefault="00BA1CC6">
            <w:pPr>
              <w:pStyle w:val="ConsPlusNormal"/>
            </w:pPr>
            <w:hyperlink r:id="rId4281">
              <w:r>
                <w:rPr>
                  <w:color w:val="0000FF"/>
                </w:rPr>
                <w:t>Пункты 630</w:t>
              </w:r>
            </w:hyperlink>
            <w:r>
              <w:t xml:space="preserve"> - </w:t>
            </w:r>
            <w:hyperlink r:id="rId4282">
              <w:r>
                <w:rPr>
                  <w:color w:val="0000FF"/>
                </w:rPr>
                <w:t>634</w:t>
              </w:r>
            </w:hyperlink>
            <w:r>
              <w:t xml:space="preserve">, </w:t>
            </w:r>
            <w:hyperlink r:id="rId4283">
              <w:r>
                <w:rPr>
                  <w:color w:val="0000FF"/>
                </w:rPr>
                <w:t>636</w:t>
              </w:r>
            </w:hyperlink>
            <w:r>
              <w:t xml:space="preserve"> - </w:t>
            </w:r>
            <w:hyperlink r:id="rId4284">
              <w:r>
                <w:rPr>
                  <w:color w:val="0000FF"/>
                </w:rPr>
                <w:t>640</w:t>
              </w:r>
            </w:hyperlink>
            <w:r>
              <w:t xml:space="preserve">, </w:t>
            </w:r>
            <w:hyperlink r:id="rId4285">
              <w:r>
                <w:rPr>
                  <w:color w:val="0000FF"/>
                </w:rPr>
                <w:t>642</w:t>
              </w:r>
            </w:hyperlink>
            <w:r>
              <w:t xml:space="preserve"> - </w:t>
            </w:r>
            <w:hyperlink r:id="rId4286">
              <w:r>
                <w:rPr>
                  <w:color w:val="0000FF"/>
                </w:rPr>
                <w:t>644</w:t>
              </w:r>
            </w:hyperlink>
            <w:r>
              <w:t xml:space="preserve">, </w:t>
            </w:r>
            <w:hyperlink r:id="rId4287">
              <w:r>
                <w:rPr>
                  <w:color w:val="0000FF"/>
                </w:rPr>
                <w:t>646</w:t>
              </w:r>
            </w:hyperlink>
            <w:r>
              <w:t xml:space="preserve"> - </w:t>
            </w:r>
            <w:hyperlink r:id="rId4288">
              <w:r>
                <w:rPr>
                  <w:color w:val="0000FF"/>
                </w:rPr>
                <w:t>650</w:t>
              </w:r>
            </w:hyperlink>
            <w:r>
              <w:t xml:space="preserve">, </w:t>
            </w:r>
            <w:hyperlink r:id="rId4289">
              <w:r>
                <w:rPr>
                  <w:color w:val="0000FF"/>
                </w:rPr>
                <w:t>652</w:t>
              </w:r>
            </w:hyperlink>
            <w:r>
              <w:t xml:space="preserve"> - </w:t>
            </w:r>
            <w:hyperlink r:id="rId4290">
              <w:r>
                <w:rPr>
                  <w:color w:val="0000FF"/>
                </w:rPr>
                <w:t>657</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32</w:t>
            </w:r>
          </w:p>
        </w:tc>
        <w:tc>
          <w:tcPr>
            <w:tcW w:w="3628" w:type="dxa"/>
          </w:tcPr>
          <w:p w:rsidR="00BA1CC6" w:rsidRDefault="00BA1CC6">
            <w:pPr>
              <w:pStyle w:val="ConsPlusNormal"/>
            </w:pPr>
            <w:r>
              <w:t>Работодателем выполняются требования охраны труда при работе с переносными измерительными приборами на воздушных линиях связи?</w:t>
            </w:r>
          </w:p>
        </w:tc>
        <w:tc>
          <w:tcPr>
            <w:tcW w:w="3628" w:type="dxa"/>
          </w:tcPr>
          <w:p w:rsidR="00BA1CC6" w:rsidRDefault="00BA1CC6">
            <w:pPr>
              <w:pStyle w:val="ConsPlusNormal"/>
            </w:pPr>
            <w:hyperlink r:id="rId4291">
              <w:r>
                <w:rPr>
                  <w:color w:val="0000FF"/>
                </w:rPr>
                <w:t>Пункты 659</w:t>
              </w:r>
            </w:hyperlink>
            <w:r>
              <w:t xml:space="preserve"> - </w:t>
            </w:r>
            <w:hyperlink r:id="rId4292">
              <w:r>
                <w:rPr>
                  <w:color w:val="0000FF"/>
                </w:rPr>
                <w:t>668</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lastRenderedPageBreak/>
              <w:t>33</w:t>
            </w:r>
          </w:p>
        </w:tc>
        <w:tc>
          <w:tcPr>
            <w:tcW w:w="3628" w:type="dxa"/>
          </w:tcPr>
          <w:p w:rsidR="00BA1CC6" w:rsidRDefault="00BA1CC6">
            <w:pPr>
              <w:pStyle w:val="ConsPlusNormal"/>
            </w:pPr>
            <w:r>
              <w:t>Работодателем выполняются требования охраны труда при обслуживании объектов связи вахтовым методом?</w:t>
            </w:r>
          </w:p>
        </w:tc>
        <w:tc>
          <w:tcPr>
            <w:tcW w:w="3628" w:type="dxa"/>
          </w:tcPr>
          <w:p w:rsidR="00BA1CC6" w:rsidRDefault="00BA1CC6">
            <w:pPr>
              <w:pStyle w:val="ConsPlusNormal"/>
            </w:pPr>
            <w:hyperlink r:id="rId4293">
              <w:r>
                <w:rPr>
                  <w:color w:val="0000FF"/>
                </w:rPr>
                <w:t>Пункты 669</w:t>
              </w:r>
            </w:hyperlink>
            <w:r>
              <w:t xml:space="preserve"> - </w:t>
            </w:r>
            <w:hyperlink r:id="rId4294">
              <w:r>
                <w:rPr>
                  <w:color w:val="0000FF"/>
                </w:rPr>
                <w:t>678</w:t>
              </w:r>
            </w:hyperlink>
            <w:r>
              <w:t xml:space="preserve">, </w:t>
            </w:r>
            <w:hyperlink r:id="rId4295">
              <w:r>
                <w:rPr>
                  <w:color w:val="0000FF"/>
                </w:rPr>
                <w:t>682</w:t>
              </w:r>
            </w:hyperlink>
            <w:r>
              <w:t xml:space="preserve"> - </w:t>
            </w:r>
            <w:hyperlink r:id="rId4296">
              <w:r>
                <w:rPr>
                  <w:color w:val="0000FF"/>
                </w:rPr>
                <w:t>687</w:t>
              </w:r>
            </w:hyperlink>
            <w:r>
              <w:t xml:space="preserve">, </w:t>
            </w:r>
            <w:hyperlink r:id="rId4297">
              <w:r>
                <w:rPr>
                  <w:color w:val="0000FF"/>
                </w:rPr>
                <w:t>689</w:t>
              </w:r>
            </w:hyperlink>
            <w:r>
              <w:t xml:space="preserve"> - </w:t>
            </w:r>
            <w:hyperlink r:id="rId4298">
              <w:r>
                <w:rPr>
                  <w:color w:val="0000FF"/>
                </w:rPr>
                <w:t>703</w:t>
              </w:r>
            </w:hyperlink>
            <w:r>
              <w:t xml:space="preserve">, </w:t>
            </w:r>
            <w:hyperlink r:id="rId4299">
              <w:r>
                <w:rPr>
                  <w:color w:val="0000FF"/>
                </w:rPr>
                <w:t>705</w:t>
              </w:r>
            </w:hyperlink>
            <w:r>
              <w:t xml:space="preserve">, </w:t>
            </w:r>
            <w:hyperlink r:id="rId4300">
              <w:r>
                <w:rPr>
                  <w:color w:val="0000FF"/>
                </w:rPr>
                <w:t>706</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34</w:t>
            </w:r>
          </w:p>
        </w:tc>
        <w:tc>
          <w:tcPr>
            <w:tcW w:w="3628" w:type="dxa"/>
          </w:tcPr>
          <w:p w:rsidR="00BA1CC6" w:rsidRDefault="00BA1CC6">
            <w:pPr>
              <w:pStyle w:val="ConsPlusNormal"/>
            </w:pPr>
            <w:r>
              <w:t>Работодателем выполняются требования охраны труда при проведении технического обслуживания и ремонта оборудования организаций связи?</w:t>
            </w:r>
          </w:p>
        </w:tc>
        <w:tc>
          <w:tcPr>
            <w:tcW w:w="3628" w:type="dxa"/>
          </w:tcPr>
          <w:p w:rsidR="00BA1CC6" w:rsidRDefault="00BA1CC6">
            <w:pPr>
              <w:pStyle w:val="ConsPlusNormal"/>
            </w:pPr>
            <w:hyperlink r:id="rId4301">
              <w:r>
                <w:rPr>
                  <w:color w:val="0000FF"/>
                </w:rPr>
                <w:t>Пункты 707</w:t>
              </w:r>
            </w:hyperlink>
            <w:r>
              <w:t xml:space="preserve"> - </w:t>
            </w:r>
            <w:hyperlink r:id="rId4302">
              <w:r>
                <w:rPr>
                  <w:color w:val="0000FF"/>
                </w:rPr>
                <w:t>714</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35</w:t>
            </w:r>
          </w:p>
        </w:tc>
        <w:tc>
          <w:tcPr>
            <w:tcW w:w="3628" w:type="dxa"/>
          </w:tcPr>
          <w:p w:rsidR="00BA1CC6" w:rsidRDefault="00BA1CC6">
            <w:pPr>
              <w:pStyle w:val="ConsPlusNormal"/>
            </w:pPr>
            <w:r>
              <w:t>Работодателем выполняются требования охраны труда при проведении ремонта, регулировки и настройки оборудования телефонных станций?</w:t>
            </w:r>
          </w:p>
        </w:tc>
        <w:tc>
          <w:tcPr>
            <w:tcW w:w="3628" w:type="dxa"/>
          </w:tcPr>
          <w:p w:rsidR="00BA1CC6" w:rsidRDefault="00BA1CC6">
            <w:pPr>
              <w:pStyle w:val="ConsPlusNormal"/>
            </w:pPr>
            <w:hyperlink r:id="rId4303">
              <w:r>
                <w:rPr>
                  <w:color w:val="0000FF"/>
                </w:rPr>
                <w:t>Пункты 715</w:t>
              </w:r>
            </w:hyperlink>
            <w:r>
              <w:t xml:space="preserve"> - </w:t>
            </w:r>
            <w:hyperlink r:id="rId4304">
              <w:r>
                <w:rPr>
                  <w:color w:val="0000FF"/>
                </w:rPr>
                <w:t>721</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36</w:t>
            </w:r>
          </w:p>
        </w:tc>
        <w:tc>
          <w:tcPr>
            <w:tcW w:w="3628" w:type="dxa"/>
          </w:tcPr>
          <w:p w:rsidR="00BA1CC6" w:rsidRDefault="00BA1CC6">
            <w:pPr>
              <w:pStyle w:val="ConsPlusNormal"/>
            </w:pPr>
            <w:r>
              <w:t>Работодателем выполняются требования охраны труда при проведении регулировочных и ремонтно-профилактических работ в радиоустановках?</w:t>
            </w:r>
          </w:p>
        </w:tc>
        <w:tc>
          <w:tcPr>
            <w:tcW w:w="3628" w:type="dxa"/>
          </w:tcPr>
          <w:p w:rsidR="00BA1CC6" w:rsidRDefault="00BA1CC6">
            <w:pPr>
              <w:pStyle w:val="ConsPlusNormal"/>
            </w:pPr>
            <w:hyperlink r:id="rId4305">
              <w:r>
                <w:rPr>
                  <w:color w:val="0000FF"/>
                </w:rPr>
                <w:t>Пункты 722</w:t>
              </w:r>
            </w:hyperlink>
            <w:r>
              <w:t xml:space="preserve">, </w:t>
            </w:r>
            <w:hyperlink r:id="rId4306">
              <w:r>
                <w:rPr>
                  <w:color w:val="0000FF"/>
                </w:rPr>
                <w:t>724</w:t>
              </w:r>
            </w:hyperlink>
            <w:r>
              <w:t xml:space="preserve"> - </w:t>
            </w:r>
            <w:hyperlink r:id="rId4307">
              <w:r>
                <w:rPr>
                  <w:color w:val="0000FF"/>
                </w:rPr>
                <w:t>730</w:t>
              </w:r>
            </w:hyperlink>
            <w:r>
              <w:t xml:space="preserve">, </w:t>
            </w:r>
            <w:hyperlink r:id="rId4308">
              <w:r>
                <w:rPr>
                  <w:color w:val="0000FF"/>
                </w:rPr>
                <w:t>733</w:t>
              </w:r>
            </w:hyperlink>
            <w:r>
              <w:t xml:space="preserve">, </w:t>
            </w:r>
            <w:hyperlink r:id="rId4309">
              <w:r>
                <w:rPr>
                  <w:color w:val="0000FF"/>
                </w:rPr>
                <w:t>736</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37</w:t>
            </w:r>
          </w:p>
        </w:tc>
        <w:tc>
          <w:tcPr>
            <w:tcW w:w="3628" w:type="dxa"/>
          </w:tcPr>
          <w:p w:rsidR="00BA1CC6" w:rsidRDefault="00BA1CC6">
            <w:pPr>
              <w:pStyle w:val="ConsPlusNormal"/>
            </w:pPr>
            <w:r>
              <w:t>Работодателем выполняются требования охраны труда при проведении пайки мелких изделий сплавами, содержащими свинец?</w:t>
            </w:r>
          </w:p>
        </w:tc>
        <w:tc>
          <w:tcPr>
            <w:tcW w:w="3628" w:type="dxa"/>
          </w:tcPr>
          <w:p w:rsidR="00BA1CC6" w:rsidRDefault="00BA1CC6">
            <w:pPr>
              <w:pStyle w:val="ConsPlusNormal"/>
            </w:pPr>
            <w:hyperlink r:id="rId4310">
              <w:r>
                <w:rPr>
                  <w:color w:val="0000FF"/>
                </w:rPr>
                <w:t>Пункты 737</w:t>
              </w:r>
            </w:hyperlink>
            <w:r>
              <w:t xml:space="preserve"> - </w:t>
            </w:r>
            <w:hyperlink r:id="rId4311">
              <w:r>
                <w:rPr>
                  <w:color w:val="0000FF"/>
                </w:rPr>
                <w:t>739</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Align w:val="center"/>
          </w:tcPr>
          <w:p w:rsidR="00BA1CC6" w:rsidRDefault="00BA1CC6">
            <w:pPr>
              <w:pStyle w:val="ConsPlusNormal"/>
            </w:pPr>
            <w:r>
              <w:t>38</w:t>
            </w:r>
          </w:p>
        </w:tc>
        <w:tc>
          <w:tcPr>
            <w:tcW w:w="3628" w:type="dxa"/>
          </w:tcPr>
          <w:p w:rsidR="00BA1CC6" w:rsidRDefault="00BA1CC6">
            <w:pPr>
              <w:pStyle w:val="ConsPlusNormal"/>
            </w:pPr>
            <w:r>
              <w:t>Работодателем выполняются требования охраны труда, предъявляемые к транспортированию, размещению и хранению материалов, используемых в организациях связи?</w:t>
            </w:r>
          </w:p>
        </w:tc>
        <w:tc>
          <w:tcPr>
            <w:tcW w:w="3628" w:type="dxa"/>
          </w:tcPr>
          <w:p w:rsidR="00BA1CC6" w:rsidRDefault="00BA1CC6">
            <w:pPr>
              <w:pStyle w:val="ConsPlusNormal"/>
            </w:pPr>
            <w:hyperlink r:id="rId4312">
              <w:r>
                <w:rPr>
                  <w:color w:val="0000FF"/>
                </w:rPr>
                <w:t>Пункты 740</w:t>
              </w:r>
            </w:hyperlink>
            <w:r>
              <w:t xml:space="preserve"> - </w:t>
            </w:r>
            <w:hyperlink r:id="rId4313">
              <w:r>
                <w:rPr>
                  <w:color w:val="0000FF"/>
                </w:rPr>
                <w:t>743</w:t>
              </w:r>
            </w:hyperlink>
            <w:r>
              <w:t xml:space="preserve"> Правил N 867н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75</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4314">
              <w:r>
                <w:rPr>
                  <w:color w:val="0000FF"/>
                </w:rPr>
                <w:t>Приказа</w:t>
              </w:r>
            </w:hyperlink>
            <w:r>
              <w:rPr>
                <w:color w:val="392C69"/>
              </w:rPr>
              <w:t xml:space="preserve"> Роструда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75" w:name="P21644"/>
      <w:bookmarkEnd w:id="75"/>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охраны труда на морских судах и судах</w:t>
      </w:r>
    </w:p>
    <w:p w:rsidR="00BA1CC6" w:rsidRDefault="00BA1CC6">
      <w:pPr>
        <w:pStyle w:val="ConsPlusNormal"/>
        <w:jc w:val="center"/>
      </w:pPr>
      <w:r>
        <w:t>внутреннего водного транспорта</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lastRenderedPageBreak/>
              <w:t>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 от _____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___ от _____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vMerge w:val="restart"/>
          </w:tcPr>
          <w:p w:rsidR="00BA1CC6" w:rsidRDefault="00BA1CC6">
            <w:pPr>
              <w:pStyle w:val="ConsPlusNormal"/>
            </w:pPr>
            <w:r>
              <w:t>1</w:t>
            </w:r>
          </w:p>
        </w:tc>
        <w:tc>
          <w:tcPr>
            <w:tcW w:w="3628" w:type="dxa"/>
          </w:tcPr>
          <w:p w:rsidR="00BA1CC6" w:rsidRDefault="00BA1CC6">
            <w:pPr>
              <w:pStyle w:val="ConsPlusNormal"/>
            </w:pPr>
            <w:r>
              <w:t>На судне находятся документы по охране труда:</w:t>
            </w:r>
          </w:p>
        </w:tc>
        <w:tc>
          <w:tcPr>
            <w:tcW w:w="3628" w:type="dxa"/>
            <w:vMerge w:val="restart"/>
          </w:tcPr>
          <w:p w:rsidR="00BA1CC6" w:rsidRDefault="00BA1CC6">
            <w:pPr>
              <w:pStyle w:val="ConsPlusNormal"/>
            </w:pPr>
            <w:hyperlink r:id="rId4315">
              <w:r>
                <w:rPr>
                  <w:color w:val="0000FF"/>
                </w:rPr>
                <w:t>Пункт 4</w:t>
              </w:r>
            </w:hyperlink>
            <w:r>
              <w:t xml:space="preserve"> Правил по охране труда на морских судах и судах внутреннего водного транспорта, утвержденных приказом Минтруда России от 11.12.2020 N 886н (зарегистрирован Минюстом России 30.12.2020, регистрационный N 61969) (далее - Правила N 886н) с изменениями, внесенными приказом Минтруда России от 05.10.2021 N 671н (зарегистрирован Минюстом России 29.12.2021, регистрационный N 66689)</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1) комплект нормативных правовых актов, содержащих требования охраны труда в соответствии со спецификой своей деятельности?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2) учетно-отчетная документация:</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журнал учета осмотров и испытаний переносного электрооборудования?</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журнал осмотров и испытаний электросварочного и газосварочного оборудования?</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3) документация по обучению вопросам охраны труда: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журналы регистрации инструктажа по охране труда?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удостоверения, подтверждающие прохождение обучения и проверку знаний требований охраны труда?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 xml:space="preserve">сертификат об окончании курсов по оказанию медицинской помощи для </w:t>
            </w:r>
            <w:r>
              <w:lastRenderedPageBreak/>
              <w:t>лица, назначенного ответственным за оказание медицинской помощи на судне?</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4) копия коллективного договора, заключенного работодателем (судовладельцем) с первичной профсоюзной организацией или иным представительным органом работников (при его наличии)?</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Суда, совершающие международные рейсы, валовой вместимостью 500 или более регистровых тонн имеют свидетельство о соответствии трудовым нормам в морском судоходстве и декларацию о соблюдении трудовых норм в морском судоходстве?</w:t>
            </w:r>
          </w:p>
        </w:tc>
        <w:tc>
          <w:tcPr>
            <w:tcW w:w="3628" w:type="dxa"/>
          </w:tcPr>
          <w:p w:rsidR="00BA1CC6" w:rsidRDefault="00BA1CC6">
            <w:pPr>
              <w:pStyle w:val="ConsPlusNormal"/>
            </w:pPr>
            <w:hyperlink r:id="rId4316">
              <w:r>
                <w:rPr>
                  <w:color w:val="0000FF"/>
                </w:rPr>
                <w:t>Пункт 5</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w:t>
            </w:r>
          </w:p>
        </w:tc>
        <w:tc>
          <w:tcPr>
            <w:tcW w:w="3628" w:type="dxa"/>
          </w:tcPr>
          <w:p w:rsidR="00BA1CC6" w:rsidRDefault="00BA1CC6">
            <w:pPr>
              <w:pStyle w:val="ConsPlusNormal"/>
            </w:pPr>
            <w:r>
              <w:t>Работодателем выполняются обязанности в области охраны труда судовладельца и командного состава?</w:t>
            </w:r>
          </w:p>
        </w:tc>
        <w:tc>
          <w:tcPr>
            <w:tcW w:w="3628" w:type="dxa"/>
          </w:tcPr>
          <w:p w:rsidR="00BA1CC6" w:rsidRDefault="00BA1CC6">
            <w:pPr>
              <w:pStyle w:val="ConsPlusNormal"/>
            </w:pPr>
            <w:hyperlink r:id="rId4317">
              <w:r>
                <w:rPr>
                  <w:color w:val="0000FF"/>
                </w:rPr>
                <w:t>Пункты 10</w:t>
              </w:r>
            </w:hyperlink>
            <w:r>
              <w:t xml:space="preserve"> - </w:t>
            </w:r>
            <w:hyperlink r:id="rId4318">
              <w:r>
                <w:rPr>
                  <w:color w:val="0000FF"/>
                </w:rPr>
                <w:t>14</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4</w:t>
            </w:r>
          </w:p>
        </w:tc>
        <w:tc>
          <w:tcPr>
            <w:tcW w:w="3628" w:type="dxa"/>
          </w:tcPr>
          <w:p w:rsidR="00BA1CC6" w:rsidRDefault="00BA1CC6">
            <w:pPr>
              <w:pStyle w:val="ConsPlusNormal"/>
            </w:pPr>
            <w:r>
              <w:t>Работодателем выполняются правила допуска к работе?</w:t>
            </w:r>
          </w:p>
        </w:tc>
        <w:tc>
          <w:tcPr>
            <w:tcW w:w="3628" w:type="dxa"/>
          </w:tcPr>
          <w:p w:rsidR="00BA1CC6" w:rsidRDefault="00BA1CC6">
            <w:pPr>
              <w:pStyle w:val="ConsPlusNormal"/>
            </w:pPr>
            <w:hyperlink r:id="rId4319">
              <w:r>
                <w:rPr>
                  <w:color w:val="0000FF"/>
                </w:rPr>
                <w:t>Пункты 15</w:t>
              </w:r>
            </w:hyperlink>
            <w:r>
              <w:t xml:space="preserve">, </w:t>
            </w:r>
            <w:hyperlink r:id="rId4320">
              <w:r>
                <w:rPr>
                  <w:color w:val="0000FF"/>
                </w:rPr>
                <w:t>16</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Работодателем выполняются требования охраны труда при общесудовых работах?</w:t>
            </w:r>
          </w:p>
        </w:tc>
        <w:tc>
          <w:tcPr>
            <w:tcW w:w="3628" w:type="dxa"/>
          </w:tcPr>
          <w:p w:rsidR="00BA1CC6" w:rsidRDefault="00BA1CC6">
            <w:pPr>
              <w:pStyle w:val="ConsPlusNormal"/>
            </w:pPr>
            <w:hyperlink r:id="rId4321">
              <w:r>
                <w:rPr>
                  <w:color w:val="0000FF"/>
                </w:rPr>
                <w:t>Пункты 17</w:t>
              </w:r>
            </w:hyperlink>
            <w:r>
              <w:t xml:space="preserve"> - </w:t>
            </w:r>
            <w:hyperlink r:id="rId4322">
              <w:r>
                <w:rPr>
                  <w:color w:val="0000FF"/>
                </w:rPr>
                <w:t>52</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6</w:t>
            </w:r>
          </w:p>
        </w:tc>
        <w:tc>
          <w:tcPr>
            <w:tcW w:w="3628" w:type="dxa"/>
          </w:tcPr>
          <w:p w:rsidR="00BA1CC6" w:rsidRDefault="00BA1CC6">
            <w:pPr>
              <w:pStyle w:val="ConsPlusNormal"/>
            </w:pPr>
            <w:r>
              <w:t xml:space="preserve">Работодателем выполняются требования к обеспечению членов </w:t>
            </w:r>
            <w:r>
              <w:lastRenderedPageBreak/>
              <w:t>экипажа судна специальной одеждой, специальной обувью и другими средствами индивидуальной защиты?</w:t>
            </w:r>
          </w:p>
        </w:tc>
        <w:tc>
          <w:tcPr>
            <w:tcW w:w="3628" w:type="dxa"/>
          </w:tcPr>
          <w:p w:rsidR="00BA1CC6" w:rsidRDefault="00BA1CC6">
            <w:pPr>
              <w:pStyle w:val="ConsPlusNormal"/>
            </w:pPr>
            <w:hyperlink r:id="rId4323">
              <w:r>
                <w:rPr>
                  <w:color w:val="0000FF"/>
                </w:rPr>
                <w:t>Пункты 53</w:t>
              </w:r>
            </w:hyperlink>
            <w:r>
              <w:t xml:space="preserve"> - </w:t>
            </w:r>
            <w:hyperlink r:id="rId4324">
              <w:r>
                <w:rPr>
                  <w:color w:val="0000FF"/>
                </w:rPr>
                <w:t>60</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7</w:t>
            </w:r>
          </w:p>
        </w:tc>
        <w:tc>
          <w:tcPr>
            <w:tcW w:w="3628" w:type="dxa"/>
          </w:tcPr>
          <w:p w:rsidR="00BA1CC6" w:rsidRDefault="00BA1CC6">
            <w:pPr>
              <w:pStyle w:val="ConsPlusNormal"/>
            </w:pPr>
            <w:r>
              <w:t>Работодателем выполняются требования охраны труда при работах в замкнутых, труднодоступных, плохо вентилируемых помещениях?</w:t>
            </w:r>
          </w:p>
        </w:tc>
        <w:tc>
          <w:tcPr>
            <w:tcW w:w="3628" w:type="dxa"/>
          </w:tcPr>
          <w:p w:rsidR="00BA1CC6" w:rsidRDefault="00BA1CC6">
            <w:pPr>
              <w:pStyle w:val="ConsPlusNormal"/>
            </w:pPr>
            <w:hyperlink r:id="rId4325">
              <w:r>
                <w:rPr>
                  <w:color w:val="0000FF"/>
                </w:rPr>
                <w:t>Пункты 61</w:t>
              </w:r>
            </w:hyperlink>
            <w:r>
              <w:t xml:space="preserve"> - </w:t>
            </w:r>
            <w:hyperlink r:id="rId4326">
              <w:r>
                <w:rPr>
                  <w:color w:val="0000FF"/>
                </w:rPr>
                <w:t>77</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8</w:t>
            </w:r>
          </w:p>
        </w:tc>
        <w:tc>
          <w:tcPr>
            <w:tcW w:w="3628" w:type="dxa"/>
          </w:tcPr>
          <w:p w:rsidR="00BA1CC6" w:rsidRDefault="00BA1CC6">
            <w:pPr>
              <w:pStyle w:val="ConsPlusNormal"/>
            </w:pPr>
            <w:r>
              <w:t>Работодателем выполняются требования охраны труда при передвижении по судну?</w:t>
            </w:r>
          </w:p>
        </w:tc>
        <w:tc>
          <w:tcPr>
            <w:tcW w:w="3628" w:type="dxa"/>
          </w:tcPr>
          <w:p w:rsidR="00BA1CC6" w:rsidRDefault="00BA1CC6">
            <w:pPr>
              <w:pStyle w:val="ConsPlusNormal"/>
            </w:pPr>
            <w:hyperlink r:id="rId4327">
              <w:r>
                <w:rPr>
                  <w:color w:val="0000FF"/>
                </w:rPr>
                <w:t>Пункты 78</w:t>
              </w:r>
            </w:hyperlink>
            <w:r>
              <w:t xml:space="preserve"> - </w:t>
            </w:r>
            <w:hyperlink r:id="rId4328">
              <w:r>
                <w:rPr>
                  <w:color w:val="0000FF"/>
                </w:rPr>
                <w:t>92</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9</w:t>
            </w:r>
          </w:p>
        </w:tc>
        <w:tc>
          <w:tcPr>
            <w:tcW w:w="3628" w:type="dxa"/>
          </w:tcPr>
          <w:p w:rsidR="00BA1CC6" w:rsidRDefault="00BA1CC6">
            <w:pPr>
              <w:pStyle w:val="ConsPlusNormal"/>
            </w:pPr>
            <w:r>
              <w:t>Работодателем выполняются требования охраны труда при производстве якорных, швартовых и буксировочных работ?</w:t>
            </w:r>
          </w:p>
        </w:tc>
        <w:tc>
          <w:tcPr>
            <w:tcW w:w="3628" w:type="dxa"/>
          </w:tcPr>
          <w:p w:rsidR="00BA1CC6" w:rsidRDefault="00BA1CC6">
            <w:pPr>
              <w:pStyle w:val="ConsPlusNormal"/>
            </w:pPr>
            <w:hyperlink r:id="rId4329">
              <w:r>
                <w:rPr>
                  <w:color w:val="0000FF"/>
                </w:rPr>
                <w:t>Пункты 93</w:t>
              </w:r>
            </w:hyperlink>
            <w:r>
              <w:t xml:space="preserve"> - </w:t>
            </w:r>
            <w:hyperlink r:id="rId4330">
              <w:r>
                <w:rPr>
                  <w:color w:val="0000FF"/>
                </w:rPr>
                <w:t>100</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10</w:t>
            </w:r>
          </w:p>
        </w:tc>
        <w:tc>
          <w:tcPr>
            <w:tcW w:w="3628" w:type="dxa"/>
          </w:tcPr>
          <w:p w:rsidR="00BA1CC6" w:rsidRDefault="00BA1CC6">
            <w:pPr>
              <w:pStyle w:val="ConsPlusNormal"/>
            </w:pPr>
            <w:r>
              <w:t>Работодателем выполняются требования охраны труда при работах на высоте и за бортом?</w:t>
            </w:r>
          </w:p>
        </w:tc>
        <w:tc>
          <w:tcPr>
            <w:tcW w:w="3628" w:type="dxa"/>
          </w:tcPr>
          <w:p w:rsidR="00BA1CC6" w:rsidRDefault="00BA1CC6">
            <w:pPr>
              <w:pStyle w:val="ConsPlusNormal"/>
            </w:pPr>
            <w:hyperlink r:id="rId4331">
              <w:r>
                <w:rPr>
                  <w:color w:val="0000FF"/>
                </w:rPr>
                <w:t>Пункты 101</w:t>
              </w:r>
            </w:hyperlink>
            <w:r>
              <w:t xml:space="preserve"> - </w:t>
            </w:r>
            <w:hyperlink r:id="rId4332">
              <w:r>
                <w:rPr>
                  <w:color w:val="0000FF"/>
                </w:rPr>
                <w:t>122</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11</w:t>
            </w:r>
          </w:p>
        </w:tc>
        <w:tc>
          <w:tcPr>
            <w:tcW w:w="3628" w:type="dxa"/>
          </w:tcPr>
          <w:p w:rsidR="00BA1CC6" w:rsidRDefault="00BA1CC6">
            <w:pPr>
              <w:pStyle w:val="ConsPlusNormal"/>
            </w:pPr>
            <w:r>
              <w:t>Работодателем выполняются требования охраны труда при эксплуатации судового электрооборудования?</w:t>
            </w:r>
          </w:p>
        </w:tc>
        <w:tc>
          <w:tcPr>
            <w:tcW w:w="3628" w:type="dxa"/>
          </w:tcPr>
          <w:p w:rsidR="00BA1CC6" w:rsidRDefault="00BA1CC6">
            <w:pPr>
              <w:pStyle w:val="ConsPlusNormal"/>
            </w:pPr>
            <w:hyperlink r:id="rId4333">
              <w:r>
                <w:rPr>
                  <w:color w:val="0000FF"/>
                </w:rPr>
                <w:t>Пункты 123</w:t>
              </w:r>
            </w:hyperlink>
            <w:r>
              <w:t xml:space="preserve"> - </w:t>
            </w:r>
            <w:hyperlink r:id="rId4334">
              <w:r>
                <w:rPr>
                  <w:color w:val="0000FF"/>
                </w:rPr>
                <w:t>133</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12</w:t>
            </w:r>
          </w:p>
        </w:tc>
        <w:tc>
          <w:tcPr>
            <w:tcW w:w="3628" w:type="dxa"/>
          </w:tcPr>
          <w:p w:rsidR="00BA1CC6" w:rsidRDefault="00BA1CC6">
            <w:pPr>
              <w:pStyle w:val="ConsPlusNormal"/>
            </w:pPr>
            <w:r>
              <w:t>Работодателем выполняются требования охраны труда при проведении работ в машинно-котельных отделениях?</w:t>
            </w:r>
          </w:p>
        </w:tc>
        <w:tc>
          <w:tcPr>
            <w:tcW w:w="3628" w:type="dxa"/>
          </w:tcPr>
          <w:p w:rsidR="00BA1CC6" w:rsidRDefault="00BA1CC6">
            <w:pPr>
              <w:pStyle w:val="ConsPlusNormal"/>
            </w:pPr>
            <w:hyperlink r:id="rId4335">
              <w:r>
                <w:rPr>
                  <w:color w:val="0000FF"/>
                </w:rPr>
                <w:t>Пункты 136</w:t>
              </w:r>
            </w:hyperlink>
            <w:r>
              <w:t xml:space="preserve"> - </w:t>
            </w:r>
            <w:hyperlink r:id="rId4336">
              <w:r>
                <w:rPr>
                  <w:color w:val="0000FF"/>
                </w:rPr>
                <w:t>175</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13</w:t>
            </w:r>
          </w:p>
        </w:tc>
        <w:tc>
          <w:tcPr>
            <w:tcW w:w="3628" w:type="dxa"/>
          </w:tcPr>
          <w:p w:rsidR="00BA1CC6" w:rsidRDefault="00BA1CC6">
            <w:pPr>
              <w:pStyle w:val="ConsPlusNormal"/>
            </w:pPr>
            <w:r>
              <w:t xml:space="preserve">Работодателем выполняются </w:t>
            </w:r>
            <w:r>
              <w:lastRenderedPageBreak/>
              <w:t>требования охраны труда при проведении пассажирских операций на море, на рейде и во льдах берегового припая?</w:t>
            </w:r>
          </w:p>
        </w:tc>
        <w:tc>
          <w:tcPr>
            <w:tcW w:w="3628" w:type="dxa"/>
          </w:tcPr>
          <w:p w:rsidR="00BA1CC6" w:rsidRDefault="00BA1CC6">
            <w:pPr>
              <w:pStyle w:val="ConsPlusNormal"/>
            </w:pPr>
            <w:hyperlink r:id="rId4337">
              <w:r>
                <w:rPr>
                  <w:color w:val="0000FF"/>
                </w:rPr>
                <w:t>Пункты 176</w:t>
              </w:r>
            </w:hyperlink>
            <w:r>
              <w:t xml:space="preserve"> - </w:t>
            </w:r>
            <w:hyperlink r:id="rId4338">
              <w:r>
                <w:rPr>
                  <w:color w:val="0000FF"/>
                </w:rPr>
                <w:t>186</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14</w:t>
            </w:r>
          </w:p>
        </w:tc>
        <w:tc>
          <w:tcPr>
            <w:tcW w:w="3628" w:type="dxa"/>
          </w:tcPr>
          <w:p w:rsidR="00BA1CC6" w:rsidRDefault="00BA1CC6">
            <w:pPr>
              <w:pStyle w:val="ConsPlusNormal"/>
            </w:pPr>
            <w:r>
              <w:t>Работодателем выполняются требования охраны труда при судовых погрузо-разгрузочных работах?</w:t>
            </w:r>
          </w:p>
        </w:tc>
        <w:tc>
          <w:tcPr>
            <w:tcW w:w="3628" w:type="dxa"/>
          </w:tcPr>
          <w:p w:rsidR="00BA1CC6" w:rsidRDefault="00BA1CC6">
            <w:pPr>
              <w:pStyle w:val="ConsPlusNormal"/>
            </w:pPr>
            <w:hyperlink r:id="rId4339">
              <w:r>
                <w:rPr>
                  <w:color w:val="0000FF"/>
                </w:rPr>
                <w:t>Пункты 187</w:t>
              </w:r>
            </w:hyperlink>
            <w:r>
              <w:t xml:space="preserve"> - </w:t>
            </w:r>
            <w:hyperlink r:id="rId4340">
              <w:r>
                <w:rPr>
                  <w:color w:val="0000FF"/>
                </w:rPr>
                <w:t>205</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15</w:t>
            </w:r>
          </w:p>
        </w:tc>
        <w:tc>
          <w:tcPr>
            <w:tcW w:w="3628" w:type="dxa"/>
          </w:tcPr>
          <w:p w:rsidR="00BA1CC6" w:rsidRDefault="00BA1CC6">
            <w:pPr>
              <w:pStyle w:val="ConsPlusNormal"/>
            </w:pPr>
            <w:r>
              <w:t>Работодателем выполняются требования охраны труда при работах на специализированных судах?</w:t>
            </w:r>
          </w:p>
        </w:tc>
        <w:tc>
          <w:tcPr>
            <w:tcW w:w="3628" w:type="dxa"/>
          </w:tcPr>
          <w:p w:rsidR="00BA1CC6" w:rsidRDefault="00BA1CC6">
            <w:pPr>
              <w:pStyle w:val="ConsPlusNormal"/>
            </w:pPr>
            <w:hyperlink r:id="rId4341">
              <w:r>
                <w:rPr>
                  <w:color w:val="0000FF"/>
                </w:rPr>
                <w:t>Пункты 206</w:t>
              </w:r>
            </w:hyperlink>
            <w:r>
              <w:t xml:space="preserve"> - </w:t>
            </w:r>
            <w:hyperlink r:id="rId4342">
              <w:r>
                <w:rPr>
                  <w:color w:val="0000FF"/>
                </w:rPr>
                <w:t>225</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16</w:t>
            </w:r>
          </w:p>
        </w:tc>
        <w:tc>
          <w:tcPr>
            <w:tcW w:w="3628" w:type="dxa"/>
          </w:tcPr>
          <w:p w:rsidR="00BA1CC6" w:rsidRDefault="00BA1CC6">
            <w:pPr>
              <w:pStyle w:val="ConsPlusNormal"/>
            </w:pPr>
            <w:r>
              <w:t>Работодателем выполняются требования охраны труда при эксплуатации средств судовождения и связи?</w:t>
            </w:r>
          </w:p>
        </w:tc>
        <w:tc>
          <w:tcPr>
            <w:tcW w:w="3628" w:type="dxa"/>
          </w:tcPr>
          <w:p w:rsidR="00BA1CC6" w:rsidRDefault="00BA1CC6">
            <w:pPr>
              <w:pStyle w:val="ConsPlusNormal"/>
            </w:pPr>
            <w:hyperlink r:id="rId4343">
              <w:r>
                <w:rPr>
                  <w:color w:val="0000FF"/>
                </w:rPr>
                <w:t>Пункты 226</w:t>
              </w:r>
            </w:hyperlink>
            <w:r>
              <w:t xml:space="preserve"> - </w:t>
            </w:r>
            <w:hyperlink r:id="rId4344">
              <w:r>
                <w:rPr>
                  <w:color w:val="0000FF"/>
                </w:rPr>
                <w:t>233</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17</w:t>
            </w:r>
          </w:p>
        </w:tc>
        <w:tc>
          <w:tcPr>
            <w:tcW w:w="3628" w:type="dxa"/>
          </w:tcPr>
          <w:p w:rsidR="00BA1CC6" w:rsidRDefault="00BA1CC6">
            <w:pPr>
              <w:pStyle w:val="ConsPlusNormal"/>
            </w:pPr>
            <w:r>
              <w:t>Работодателем выполняются требования охраны труда при производстве ремонтных работ на судне?</w:t>
            </w:r>
          </w:p>
        </w:tc>
        <w:tc>
          <w:tcPr>
            <w:tcW w:w="3628" w:type="dxa"/>
          </w:tcPr>
          <w:p w:rsidR="00BA1CC6" w:rsidRDefault="00BA1CC6">
            <w:pPr>
              <w:pStyle w:val="ConsPlusNormal"/>
            </w:pPr>
            <w:hyperlink r:id="rId4345">
              <w:r>
                <w:rPr>
                  <w:color w:val="0000FF"/>
                </w:rPr>
                <w:t>Пункты 234</w:t>
              </w:r>
            </w:hyperlink>
            <w:r>
              <w:t xml:space="preserve"> - </w:t>
            </w:r>
            <w:hyperlink r:id="rId4346">
              <w:r>
                <w:rPr>
                  <w:color w:val="0000FF"/>
                </w:rPr>
                <w:t>247</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18</w:t>
            </w:r>
          </w:p>
        </w:tc>
        <w:tc>
          <w:tcPr>
            <w:tcW w:w="3628" w:type="dxa"/>
          </w:tcPr>
          <w:p w:rsidR="00BA1CC6" w:rsidRDefault="00BA1CC6">
            <w:pPr>
              <w:pStyle w:val="ConsPlusNormal"/>
            </w:pPr>
            <w:r>
              <w:t>Работодателем выполняются требования охраны труда при выполнении очистных и окрасочных работ на судне?</w:t>
            </w:r>
          </w:p>
        </w:tc>
        <w:tc>
          <w:tcPr>
            <w:tcW w:w="3628" w:type="dxa"/>
          </w:tcPr>
          <w:p w:rsidR="00BA1CC6" w:rsidRDefault="00BA1CC6">
            <w:pPr>
              <w:pStyle w:val="ConsPlusNormal"/>
            </w:pPr>
            <w:hyperlink r:id="rId4347">
              <w:r>
                <w:rPr>
                  <w:color w:val="0000FF"/>
                </w:rPr>
                <w:t>Пункты 248</w:t>
              </w:r>
            </w:hyperlink>
            <w:r>
              <w:t xml:space="preserve"> - </w:t>
            </w:r>
            <w:hyperlink r:id="rId4348">
              <w:r>
                <w:rPr>
                  <w:color w:val="0000FF"/>
                </w:rPr>
                <w:t>275</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19</w:t>
            </w:r>
          </w:p>
        </w:tc>
        <w:tc>
          <w:tcPr>
            <w:tcW w:w="3628" w:type="dxa"/>
          </w:tcPr>
          <w:p w:rsidR="00BA1CC6" w:rsidRDefault="00BA1CC6">
            <w:pPr>
              <w:pStyle w:val="ConsPlusNormal"/>
            </w:pPr>
            <w:r>
              <w:t>Работодателем выполняются требования охраны труда при работе на камбузе и в продуктовых кладовых судна?</w:t>
            </w:r>
          </w:p>
        </w:tc>
        <w:tc>
          <w:tcPr>
            <w:tcW w:w="3628" w:type="dxa"/>
          </w:tcPr>
          <w:p w:rsidR="00BA1CC6" w:rsidRDefault="00BA1CC6">
            <w:pPr>
              <w:pStyle w:val="ConsPlusNormal"/>
            </w:pPr>
            <w:hyperlink r:id="rId4349">
              <w:r>
                <w:rPr>
                  <w:color w:val="0000FF"/>
                </w:rPr>
                <w:t>Пункты 276</w:t>
              </w:r>
            </w:hyperlink>
            <w:r>
              <w:t xml:space="preserve"> - </w:t>
            </w:r>
            <w:hyperlink r:id="rId4350">
              <w:r>
                <w:rPr>
                  <w:color w:val="0000FF"/>
                </w:rPr>
                <w:t>282</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20</w:t>
            </w:r>
          </w:p>
        </w:tc>
        <w:tc>
          <w:tcPr>
            <w:tcW w:w="3628" w:type="dxa"/>
          </w:tcPr>
          <w:p w:rsidR="00BA1CC6" w:rsidRDefault="00BA1CC6">
            <w:pPr>
              <w:pStyle w:val="ConsPlusNormal"/>
            </w:pPr>
            <w:r>
              <w:t>Работодателем выполняются требования к обучению по охране труда и проверке знаний требований охраны труда?</w:t>
            </w:r>
          </w:p>
        </w:tc>
        <w:tc>
          <w:tcPr>
            <w:tcW w:w="3628" w:type="dxa"/>
          </w:tcPr>
          <w:p w:rsidR="00BA1CC6" w:rsidRDefault="00BA1CC6">
            <w:pPr>
              <w:pStyle w:val="ConsPlusNormal"/>
            </w:pPr>
            <w:hyperlink r:id="rId4351">
              <w:r>
                <w:rPr>
                  <w:color w:val="0000FF"/>
                </w:rPr>
                <w:t>Пункты 283</w:t>
              </w:r>
            </w:hyperlink>
            <w:r>
              <w:t xml:space="preserve"> - </w:t>
            </w:r>
            <w:hyperlink r:id="rId4352">
              <w:r>
                <w:rPr>
                  <w:color w:val="0000FF"/>
                </w:rPr>
                <w:t>290</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21</w:t>
            </w:r>
          </w:p>
        </w:tc>
        <w:tc>
          <w:tcPr>
            <w:tcW w:w="3628" w:type="dxa"/>
          </w:tcPr>
          <w:p w:rsidR="00BA1CC6" w:rsidRDefault="00BA1CC6">
            <w:pPr>
              <w:pStyle w:val="ConsPlusNormal"/>
            </w:pPr>
            <w:r>
              <w:t>Работодателем выполняются требования охраны труда, предъявляемые к рабочим и санитарно-бытовым помещениям и их оборудованию для проектируемых, вновь строящихся и реконструируемых судов?</w:t>
            </w:r>
          </w:p>
        </w:tc>
        <w:tc>
          <w:tcPr>
            <w:tcW w:w="3628" w:type="dxa"/>
          </w:tcPr>
          <w:p w:rsidR="00BA1CC6" w:rsidRDefault="00BA1CC6">
            <w:pPr>
              <w:pStyle w:val="ConsPlusNormal"/>
            </w:pPr>
            <w:hyperlink r:id="rId4353">
              <w:r>
                <w:rPr>
                  <w:color w:val="0000FF"/>
                </w:rPr>
                <w:t>Пункты 291</w:t>
              </w:r>
            </w:hyperlink>
            <w:r>
              <w:t xml:space="preserve"> - </w:t>
            </w:r>
            <w:hyperlink r:id="rId4354">
              <w:r>
                <w:rPr>
                  <w:color w:val="0000FF"/>
                </w:rPr>
                <w:t>404</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22</w:t>
            </w:r>
          </w:p>
        </w:tc>
        <w:tc>
          <w:tcPr>
            <w:tcW w:w="3628" w:type="dxa"/>
          </w:tcPr>
          <w:p w:rsidR="00BA1CC6" w:rsidRDefault="00BA1CC6">
            <w:pPr>
              <w:pStyle w:val="ConsPlusNormal"/>
            </w:pPr>
            <w:r>
              <w:t>Работодателем выполняются требования охраны труда при проектировании судового оборудования?</w:t>
            </w:r>
          </w:p>
        </w:tc>
        <w:tc>
          <w:tcPr>
            <w:tcW w:w="3628" w:type="dxa"/>
          </w:tcPr>
          <w:p w:rsidR="00BA1CC6" w:rsidRDefault="00BA1CC6">
            <w:pPr>
              <w:pStyle w:val="ConsPlusNormal"/>
            </w:pPr>
            <w:hyperlink r:id="rId4355">
              <w:r>
                <w:rPr>
                  <w:color w:val="0000FF"/>
                </w:rPr>
                <w:t>Пункты 405</w:t>
              </w:r>
            </w:hyperlink>
            <w:r>
              <w:t xml:space="preserve"> - </w:t>
            </w:r>
            <w:hyperlink r:id="rId4356">
              <w:r>
                <w:rPr>
                  <w:color w:val="0000FF"/>
                </w:rPr>
                <w:t>410</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23</w:t>
            </w:r>
          </w:p>
        </w:tc>
        <w:tc>
          <w:tcPr>
            <w:tcW w:w="3628" w:type="dxa"/>
          </w:tcPr>
          <w:p w:rsidR="00BA1CC6" w:rsidRDefault="00BA1CC6">
            <w:pPr>
              <w:pStyle w:val="ConsPlusNormal"/>
            </w:pPr>
            <w:r>
              <w:t>Работодателем выполняются требования охраны труда при проектировании специального оборудования и устройств судов-контейнеровозов?</w:t>
            </w:r>
          </w:p>
        </w:tc>
        <w:tc>
          <w:tcPr>
            <w:tcW w:w="3628" w:type="dxa"/>
          </w:tcPr>
          <w:p w:rsidR="00BA1CC6" w:rsidRDefault="00BA1CC6">
            <w:pPr>
              <w:pStyle w:val="ConsPlusNormal"/>
            </w:pPr>
            <w:hyperlink r:id="rId4357">
              <w:r>
                <w:rPr>
                  <w:color w:val="0000FF"/>
                </w:rPr>
                <w:t>Пункты 411</w:t>
              </w:r>
            </w:hyperlink>
            <w:r>
              <w:t xml:space="preserve"> - </w:t>
            </w:r>
            <w:hyperlink r:id="rId4358">
              <w:r>
                <w:rPr>
                  <w:color w:val="0000FF"/>
                </w:rPr>
                <w:t>433</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24</w:t>
            </w:r>
          </w:p>
        </w:tc>
        <w:tc>
          <w:tcPr>
            <w:tcW w:w="3628" w:type="dxa"/>
          </w:tcPr>
          <w:p w:rsidR="00BA1CC6" w:rsidRDefault="00BA1CC6">
            <w:pPr>
              <w:pStyle w:val="ConsPlusNormal"/>
            </w:pPr>
            <w:r>
              <w:t>Работодателем выполняются требования охраны труда при проектировании специального оборудования и устройств судов с горизонтальным способом погрузки-выгрузки?</w:t>
            </w:r>
          </w:p>
        </w:tc>
        <w:tc>
          <w:tcPr>
            <w:tcW w:w="3628" w:type="dxa"/>
          </w:tcPr>
          <w:p w:rsidR="00BA1CC6" w:rsidRDefault="00BA1CC6">
            <w:pPr>
              <w:pStyle w:val="ConsPlusNormal"/>
            </w:pPr>
            <w:hyperlink r:id="rId4359">
              <w:r>
                <w:rPr>
                  <w:color w:val="0000FF"/>
                </w:rPr>
                <w:t>Пункты 434</w:t>
              </w:r>
            </w:hyperlink>
            <w:r>
              <w:t xml:space="preserve"> - </w:t>
            </w:r>
            <w:hyperlink r:id="rId4360">
              <w:r>
                <w:rPr>
                  <w:color w:val="0000FF"/>
                </w:rPr>
                <w:t>459</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25</w:t>
            </w:r>
          </w:p>
        </w:tc>
        <w:tc>
          <w:tcPr>
            <w:tcW w:w="3628" w:type="dxa"/>
          </w:tcPr>
          <w:p w:rsidR="00BA1CC6" w:rsidRDefault="00BA1CC6">
            <w:pPr>
              <w:pStyle w:val="ConsPlusNormal"/>
            </w:pPr>
            <w:r>
              <w:t xml:space="preserve">Работодателем выполняются требования охраны труда при проектировании специального оборудования и устройств </w:t>
            </w:r>
            <w:r>
              <w:lastRenderedPageBreak/>
              <w:t>баржебуксирных составов?</w:t>
            </w:r>
          </w:p>
        </w:tc>
        <w:tc>
          <w:tcPr>
            <w:tcW w:w="3628" w:type="dxa"/>
          </w:tcPr>
          <w:p w:rsidR="00BA1CC6" w:rsidRDefault="00BA1CC6">
            <w:pPr>
              <w:pStyle w:val="ConsPlusNormal"/>
            </w:pPr>
            <w:hyperlink r:id="rId4361">
              <w:r>
                <w:rPr>
                  <w:color w:val="0000FF"/>
                </w:rPr>
                <w:t>Пункты 460</w:t>
              </w:r>
            </w:hyperlink>
            <w:r>
              <w:t xml:space="preserve"> - </w:t>
            </w:r>
            <w:hyperlink r:id="rId4362">
              <w:r>
                <w:rPr>
                  <w:color w:val="0000FF"/>
                </w:rPr>
                <w:t>478</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26</w:t>
            </w:r>
          </w:p>
        </w:tc>
        <w:tc>
          <w:tcPr>
            <w:tcW w:w="3628" w:type="dxa"/>
          </w:tcPr>
          <w:p w:rsidR="00BA1CC6" w:rsidRDefault="00BA1CC6">
            <w:pPr>
              <w:pStyle w:val="ConsPlusNormal"/>
            </w:pPr>
            <w:r>
              <w:t>Работодателем выполняются требования охраны труда при проектировании специального оборудования и устройств железнодорожных паромов?</w:t>
            </w:r>
          </w:p>
        </w:tc>
        <w:tc>
          <w:tcPr>
            <w:tcW w:w="3628" w:type="dxa"/>
          </w:tcPr>
          <w:p w:rsidR="00BA1CC6" w:rsidRDefault="00BA1CC6">
            <w:pPr>
              <w:pStyle w:val="ConsPlusNormal"/>
            </w:pPr>
            <w:hyperlink r:id="rId4363">
              <w:r>
                <w:rPr>
                  <w:color w:val="0000FF"/>
                </w:rPr>
                <w:t>Пункты 479</w:t>
              </w:r>
            </w:hyperlink>
            <w:r>
              <w:t xml:space="preserve"> - </w:t>
            </w:r>
            <w:hyperlink r:id="rId4364">
              <w:r>
                <w:rPr>
                  <w:color w:val="0000FF"/>
                </w:rPr>
                <w:t>489</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27</w:t>
            </w:r>
          </w:p>
        </w:tc>
        <w:tc>
          <w:tcPr>
            <w:tcW w:w="3628" w:type="dxa"/>
          </w:tcPr>
          <w:p w:rsidR="00BA1CC6" w:rsidRDefault="00BA1CC6">
            <w:pPr>
              <w:pStyle w:val="ConsPlusNormal"/>
            </w:pPr>
            <w:r>
              <w:t>Работодателем выполняются требования охраны труда при проектировании специального оборудования и устройств лихтеровозов, лихтеров и судовых буксиров?</w:t>
            </w:r>
          </w:p>
        </w:tc>
        <w:tc>
          <w:tcPr>
            <w:tcW w:w="3628" w:type="dxa"/>
          </w:tcPr>
          <w:p w:rsidR="00BA1CC6" w:rsidRDefault="00BA1CC6">
            <w:pPr>
              <w:pStyle w:val="ConsPlusNormal"/>
            </w:pPr>
            <w:hyperlink r:id="rId4365">
              <w:r>
                <w:rPr>
                  <w:color w:val="0000FF"/>
                </w:rPr>
                <w:t>Пункты 490</w:t>
              </w:r>
            </w:hyperlink>
            <w:r>
              <w:t xml:space="preserve"> - </w:t>
            </w:r>
            <w:hyperlink r:id="rId4366">
              <w:r>
                <w:rPr>
                  <w:color w:val="0000FF"/>
                </w:rPr>
                <w:t>515</w:t>
              </w:r>
            </w:hyperlink>
            <w:r>
              <w:t xml:space="preserve">, </w:t>
            </w:r>
            <w:hyperlink r:id="rId4367">
              <w:r>
                <w:rPr>
                  <w:color w:val="0000FF"/>
                </w:rPr>
                <w:t>517</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28</w:t>
            </w:r>
          </w:p>
        </w:tc>
        <w:tc>
          <w:tcPr>
            <w:tcW w:w="3628" w:type="dxa"/>
          </w:tcPr>
          <w:p w:rsidR="00BA1CC6" w:rsidRDefault="00BA1CC6">
            <w:pPr>
              <w:pStyle w:val="ConsPlusNormal"/>
            </w:pPr>
            <w:r>
              <w:t>Работодателем выполняются требования охраны труда при проектировании специального оборудования и устройств нефтеналивных судов?</w:t>
            </w:r>
          </w:p>
        </w:tc>
        <w:tc>
          <w:tcPr>
            <w:tcW w:w="3628" w:type="dxa"/>
          </w:tcPr>
          <w:p w:rsidR="00BA1CC6" w:rsidRDefault="00BA1CC6">
            <w:pPr>
              <w:pStyle w:val="ConsPlusNormal"/>
            </w:pPr>
            <w:hyperlink r:id="rId4368">
              <w:r>
                <w:rPr>
                  <w:color w:val="0000FF"/>
                </w:rPr>
                <w:t>Пункты 518</w:t>
              </w:r>
            </w:hyperlink>
            <w:r>
              <w:t xml:space="preserve"> - </w:t>
            </w:r>
            <w:hyperlink r:id="rId4369">
              <w:r>
                <w:rPr>
                  <w:color w:val="0000FF"/>
                </w:rPr>
                <w:t>538</w:t>
              </w:r>
            </w:hyperlink>
            <w:r>
              <w:t xml:space="preserve">, </w:t>
            </w:r>
            <w:hyperlink r:id="rId4370">
              <w:r>
                <w:rPr>
                  <w:color w:val="0000FF"/>
                </w:rPr>
                <w:t>540</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29</w:t>
            </w:r>
          </w:p>
        </w:tc>
        <w:tc>
          <w:tcPr>
            <w:tcW w:w="3628" w:type="dxa"/>
          </w:tcPr>
          <w:p w:rsidR="00BA1CC6" w:rsidRDefault="00BA1CC6">
            <w:pPr>
              <w:pStyle w:val="ConsPlusNormal"/>
            </w:pPr>
            <w:r>
              <w:t>Работодателем выполняются требования охраны труда при проектировании специального оборудования и устройств судов-газовозов?</w:t>
            </w:r>
          </w:p>
        </w:tc>
        <w:tc>
          <w:tcPr>
            <w:tcW w:w="3628" w:type="dxa"/>
          </w:tcPr>
          <w:p w:rsidR="00BA1CC6" w:rsidRDefault="00BA1CC6">
            <w:pPr>
              <w:pStyle w:val="ConsPlusNormal"/>
            </w:pPr>
            <w:hyperlink r:id="rId4371">
              <w:r>
                <w:rPr>
                  <w:color w:val="0000FF"/>
                </w:rPr>
                <w:t>Пункты 541</w:t>
              </w:r>
            </w:hyperlink>
            <w:r>
              <w:t xml:space="preserve"> - </w:t>
            </w:r>
            <w:hyperlink r:id="rId4372">
              <w:r>
                <w:rPr>
                  <w:color w:val="0000FF"/>
                </w:rPr>
                <w:t>567</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30</w:t>
            </w:r>
          </w:p>
        </w:tc>
        <w:tc>
          <w:tcPr>
            <w:tcW w:w="3628" w:type="dxa"/>
          </w:tcPr>
          <w:p w:rsidR="00BA1CC6" w:rsidRDefault="00BA1CC6">
            <w:pPr>
              <w:pStyle w:val="ConsPlusNormal"/>
            </w:pPr>
            <w:r>
              <w:t>Работодателем выполняются требования охраны труда при проектировании специального оборудования и устройств судов технического флота?</w:t>
            </w:r>
          </w:p>
        </w:tc>
        <w:tc>
          <w:tcPr>
            <w:tcW w:w="3628" w:type="dxa"/>
          </w:tcPr>
          <w:p w:rsidR="00BA1CC6" w:rsidRDefault="00BA1CC6">
            <w:pPr>
              <w:pStyle w:val="ConsPlusNormal"/>
            </w:pPr>
            <w:hyperlink r:id="rId4373">
              <w:r>
                <w:rPr>
                  <w:color w:val="0000FF"/>
                </w:rPr>
                <w:t>Пункты 568</w:t>
              </w:r>
            </w:hyperlink>
            <w:r>
              <w:t xml:space="preserve"> - </w:t>
            </w:r>
            <w:hyperlink r:id="rId4374">
              <w:r>
                <w:rPr>
                  <w:color w:val="0000FF"/>
                </w:rPr>
                <w:t>617</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31</w:t>
            </w:r>
          </w:p>
        </w:tc>
        <w:tc>
          <w:tcPr>
            <w:tcW w:w="3628" w:type="dxa"/>
          </w:tcPr>
          <w:p w:rsidR="00BA1CC6" w:rsidRDefault="00BA1CC6">
            <w:pPr>
              <w:pStyle w:val="ConsPlusNormal"/>
            </w:pPr>
            <w:r>
              <w:t xml:space="preserve">Работодателем выполняются требования охраны труда при </w:t>
            </w:r>
            <w:r>
              <w:lastRenderedPageBreak/>
              <w:t>проектировании средств обеспечения водолазных спусков?</w:t>
            </w:r>
          </w:p>
        </w:tc>
        <w:tc>
          <w:tcPr>
            <w:tcW w:w="3628" w:type="dxa"/>
          </w:tcPr>
          <w:p w:rsidR="00BA1CC6" w:rsidRDefault="00BA1CC6">
            <w:pPr>
              <w:pStyle w:val="ConsPlusNormal"/>
            </w:pPr>
            <w:hyperlink r:id="rId4375">
              <w:r>
                <w:rPr>
                  <w:color w:val="0000FF"/>
                </w:rPr>
                <w:t>Пункты 618</w:t>
              </w:r>
            </w:hyperlink>
            <w:r>
              <w:t xml:space="preserve"> - </w:t>
            </w:r>
            <w:hyperlink r:id="rId4376">
              <w:r>
                <w:rPr>
                  <w:color w:val="0000FF"/>
                </w:rPr>
                <w:t>667</w:t>
              </w:r>
            </w:hyperlink>
            <w:r>
              <w:t xml:space="preserve">, </w:t>
            </w:r>
            <w:hyperlink r:id="rId4377">
              <w:r>
                <w:rPr>
                  <w:color w:val="0000FF"/>
                </w:rPr>
                <w:t>669</w:t>
              </w:r>
            </w:hyperlink>
            <w:r>
              <w:t xml:space="preserve"> - </w:t>
            </w:r>
            <w:hyperlink r:id="rId4378">
              <w:r>
                <w:rPr>
                  <w:color w:val="0000FF"/>
                </w:rPr>
                <w:t>686</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32</w:t>
            </w:r>
          </w:p>
        </w:tc>
        <w:tc>
          <w:tcPr>
            <w:tcW w:w="3628" w:type="dxa"/>
          </w:tcPr>
          <w:p w:rsidR="00BA1CC6" w:rsidRDefault="00BA1CC6">
            <w:pPr>
              <w:pStyle w:val="ConsPlusNormal"/>
            </w:pPr>
            <w:r>
              <w:t>Работодателем выполняются требования охраны труда при проектировании специального оборудования и устройств плавучих доков?</w:t>
            </w:r>
          </w:p>
        </w:tc>
        <w:tc>
          <w:tcPr>
            <w:tcW w:w="3628" w:type="dxa"/>
          </w:tcPr>
          <w:p w:rsidR="00BA1CC6" w:rsidRDefault="00BA1CC6">
            <w:pPr>
              <w:pStyle w:val="ConsPlusNormal"/>
            </w:pPr>
            <w:hyperlink r:id="rId4379">
              <w:r>
                <w:rPr>
                  <w:color w:val="0000FF"/>
                </w:rPr>
                <w:t>Пункты 687</w:t>
              </w:r>
            </w:hyperlink>
            <w:r>
              <w:t xml:space="preserve"> - </w:t>
            </w:r>
            <w:hyperlink r:id="rId4380">
              <w:r>
                <w:rPr>
                  <w:color w:val="0000FF"/>
                </w:rPr>
                <w:t>700</w:t>
              </w:r>
            </w:hyperlink>
            <w:r>
              <w:t xml:space="preserve"> Правил N 886н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76</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76" w:name="P21974"/>
      <w:bookmarkEnd w:id="76"/>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требований предельно допустимых норм нагрузок для женщин</w:t>
      </w:r>
    </w:p>
    <w:p w:rsidR="00BA1CC6" w:rsidRDefault="00BA1CC6">
      <w:pPr>
        <w:pStyle w:val="ConsPlusNormal"/>
        <w:jc w:val="center"/>
      </w:pPr>
      <w:r>
        <w:t>при подъеме и перемещении тяжестей вручную</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vAlign w:val="bottom"/>
          </w:tcPr>
          <w:p w:rsidR="00BA1CC6" w:rsidRDefault="00BA1CC6">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 от _____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___ от _____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pPr>
            <w:r>
              <w:t>1</w:t>
            </w:r>
          </w:p>
        </w:tc>
        <w:tc>
          <w:tcPr>
            <w:tcW w:w="3628" w:type="dxa"/>
          </w:tcPr>
          <w:p w:rsidR="00BA1CC6" w:rsidRDefault="00BA1CC6">
            <w:pPr>
              <w:pStyle w:val="ConsPlusNormal"/>
            </w:pPr>
            <w:r>
              <w:t>Работодателем ограничивается применение труда женщин на работах, связанных с подъемом и перемещением тяжестей при чередовании с другой работой (до 2 раз в час), превышающих предельно допустимую массу груза (включая массу тары и упаковки) 10 кг?</w:t>
            </w:r>
          </w:p>
        </w:tc>
        <w:tc>
          <w:tcPr>
            <w:tcW w:w="3628" w:type="dxa"/>
          </w:tcPr>
          <w:p w:rsidR="00BA1CC6" w:rsidRDefault="00BA1CC6">
            <w:pPr>
              <w:pStyle w:val="ConsPlusNormal"/>
            </w:pPr>
            <w:hyperlink r:id="rId4381">
              <w:r>
                <w:rPr>
                  <w:color w:val="0000FF"/>
                </w:rPr>
                <w:t>Часть 2 статьи 253</w:t>
              </w:r>
            </w:hyperlink>
            <w:r>
              <w:t xml:space="preserve"> Трудового кодекса Российской Федерации (Собрание законодательства Российской Федерации, 2002, N 1, ст. 3; 2021, N 27, ст. 5139);</w:t>
            </w:r>
          </w:p>
          <w:p w:rsidR="00BA1CC6" w:rsidRDefault="00BA1CC6">
            <w:pPr>
              <w:pStyle w:val="ConsPlusNormal"/>
            </w:pPr>
            <w:hyperlink r:id="rId4382">
              <w:r>
                <w:rPr>
                  <w:color w:val="0000FF"/>
                </w:rPr>
                <w:t>Приложение</w:t>
              </w:r>
            </w:hyperlink>
            <w:r>
              <w:t xml:space="preserve"> к приказу Минтруда России от 14.09.2021 N 629н "Об утверждении предельно допустимых норм нагрузок для женщин при подъеме и перемещении тяжестей вручную" (зарегистрирован Минюстом России 25.11.2021, регистрационный N 65973) (далее - Приложение к приказу N 629н)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2</w:t>
            </w:r>
          </w:p>
        </w:tc>
        <w:tc>
          <w:tcPr>
            <w:tcW w:w="3628" w:type="dxa"/>
          </w:tcPr>
          <w:p w:rsidR="00BA1CC6" w:rsidRDefault="00BA1CC6">
            <w:pPr>
              <w:pStyle w:val="ConsPlusNormal"/>
            </w:pPr>
            <w:r>
              <w:t>Работодателем ограничивается применение труда женщин на работах, связанных с подъемом и перемещением тяжестей постоянно в течение рабочей смены, превышающих предельно допустимую массу груза (включая массу тары и упаковки) 7 кг?</w:t>
            </w:r>
          </w:p>
        </w:tc>
        <w:tc>
          <w:tcPr>
            <w:tcW w:w="3628" w:type="dxa"/>
          </w:tcPr>
          <w:p w:rsidR="00BA1CC6" w:rsidRDefault="00BA1CC6">
            <w:pPr>
              <w:pStyle w:val="ConsPlusNormal"/>
            </w:pPr>
            <w:hyperlink r:id="rId4383">
              <w:r>
                <w:rPr>
                  <w:color w:val="0000FF"/>
                </w:rPr>
                <w:t>Часть 2 статьи 253</w:t>
              </w:r>
            </w:hyperlink>
            <w:r>
              <w:t xml:space="preserve"> Трудового кодекса Российской Федерации (Собрание законодательства Российской Федерации, 2002, N 1, ст. 3; 2021, N 27, ст. 5139)</w:t>
            </w:r>
          </w:p>
          <w:p w:rsidR="00BA1CC6" w:rsidRDefault="00BA1CC6">
            <w:pPr>
              <w:pStyle w:val="ConsPlusNormal"/>
            </w:pPr>
            <w:hyperlink r:id="rId4384">
              <w:r>
                <w:rPr>
                  <w:color w:val="0000FF"/>
                </w:rPr>
                <w:t>Приложение</w:t>
              </w:r>
            </w:hyperlink>
            <w:r>
              <w:t xml:space="preserve"> к приказу N 629н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3</w:t>
            </w:r>
          </w:p>
        </w:tc>
        <w:tc>
          <w:tcPr>
            <w:tcW w:w="3628" w:type="dxa"/>
          </w:tcPr>
          <w:p w:rsidR="00BA1CC6" w:rsidRDefault="00BA1CC6">
            <w:pPr>
              <w:pStyle w:val="ConsPlusNormal"/>
            </w:pPr>
            <w:r>
              <w:t xml:space="preserve">Работодателем ограничивается применение труда женщин на </w:t>
            </w:r>
            <w:r>
              <w:lastRenderedPageBreak/>
              <w:t>работах, где суммарная масса грузов, перемещаемых в течение каждого часа рабочего дня (смены), превышает предельно допустимую массу груза (включая массу тары и упаковки): с рабочей поверхности 350 кг; с пола 175 кг?</w:t>
            </w:r>
          </w:p>
        </w:tc>
        <w:tc>
          <w:tcPr>
            <w:tcW w:w="3628" w:type="dxa"/>
          </w:tcPr>
          <w:p w:rsidR="00BA1CC6" w:rsidRDefault="00BA1CC6">
            <w:pPr>
              <w:pStyle w:val="ConsPlusNormal"/>
            </w:pPr>
            <w:hyperlink r:id="rId4385">
              <w:r>
                <w:rPr>
                  <w:color w:val="0000FF"/>
                </w:rPr>
                <w:t>Часть 2 статьи 253</w:t>
              </w:r>
            </w:hyperlink>
            <w:r>
              <w:t xml:space="preserve"> Трудового кодекса Российской Федерации </w:t>
            </w:r>
            <w:r>
              <w:lastRenderedPageBreak/>
              <w:t>(Собрание законодательства Российской Федерации, 2002, N 1, ст. 3; 2021, N 27, ст. 5139)</w:t>
            </w:r>
          </w:p>
          <w:p w:rsidR="00BA1CC6" w:rsidRDefault="00BA1CC6">
            <w:pPr>
              <w:pStyle w:val="ConsPlusNormal"/>
            </w:pPr>
            <w:hyperlink r:id="rId4386">
              <w:r>
                <w:rPr>
                  <w:color w:val="0000FF"/>
                </w:rPr>
                <w:t>Приложение</w:t>
              </w:r>
            </w:hyperlink>
            <w:r>
              <w:t xml:space="preserve"> к приказу N 629н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lastRenderedPageBreak/>
              <w:t>4</w:t>
            </w:r>
          </w:p>
        </w:tc>
        <w:tc>
          <w:tcPr>
            <w:tcW w:w="3628" w:type="dxa"/>
          </w:tcPr>
          <w:p w:rsidR="00BA1CC6" w:rsidRDefault="00BA1CC6">
            <w:pPr>
              <w:pStyle w:val="ConsPlusNormal"/>
            </w:pPr>
            <w:r>
              <w:t>Работодателем ограничивается применение труда женщин на работах, связанных с разовым подъемом тяжестей (без перемещения), превышающих предельно допустимую массу груза (включая массу тары и упаковки) 15 кг?</w:t>
            </w:r>
          </w:p>
        </w:tc>
        <w:tc>
          <w:tcPr>
            <w:tcW w:w="3628" w:type="dxa"/>
          </w:tcPr>
          <w:p w:rsidR="00BA1CC6" w:rsidRDefault="00BA1CC6">
            <w:pPr>
              <w:pStyle w:val="ConsPlusNormal"/>
            </w:pPr>
            <w:hyperlink r:id="rId4387">
              <w:r>
                <w:rPr>
                  <w:color w:val="0000FF"/>
                </w:rPr>
                <w:t>Часть 2 статьи 253</w:t>
              </w:r>
            </w:hyperlink>
            <w:r>
              <w:t xml:space="preserve"> Трудового кодекса Российской Федерации (Собрание законодательства Российской Федерации, 2002, N 1, ст. 3; 2021, N 27, ст. 5139);</w:t>
            </w:r>
          </w:p>
          <w:p w:rsidR="00BA1CC6" w:rsidRDefault="00BA1CC6">
            <w:pPr>
              <w:pStyle w:val="ConsPlusNormal"/>
            </w:pPr>
            <w:hyperlink r:id="rId4388">
              <w:r>
                <w:rPr>
                  <w:color w:val="0000FF"/>
                </w:rPr>
                <w:t>Приложение</w:t>
              </w:r>
            </w:hyperlink>
            <w:r>
              <w:t xml:space="preserve"> к приказу N 629н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pPr>
            <w:r>
              <w:t>5</w:t>
            </w:r>
          </w:p>
        </w:tc>
        <w:tc>
          <w:tcPr>
            <w:tcW w:w="3628" w:type="dxa"/>
          </w:tcPr>
          <w:p w:rsidR="00BA1CC6" w:rsidRDefault="00BA1CC6">
            <w:pPr>
              <w:pStyle w:val="ConsPlusNormal"/>
            </w:pPr>
            <w:r>
              <w:t>При перемещении грузов на тележках или в контейнерах прилагаемое усилие не превышает 10 кгс?</w:t>
            </w:r>
          </w:p>
        </w:tc>
        <w:tc>
          <w:tcPr>
            <w:tcW w:w="3628" w:type="dxa"/>
          </w:tcPr>
          <w:p w:rsidR="00BA1CC6" w:rsidRDefault="00BA1CC6">
            <w:pPr>
              <w:pStyle w:val="ConsPlusNormal"/>
            </w:pPr>
            <w:hyperlink r:id="rId4389">
              <w:r>
                <w:rPr>
                  <w:color w:val="0000FF"/>
                </w:rPr>
                <w:t>Приложение</w:t>
              </w:r>
            </w:hyperlink>
            <w:r>
              <w:t xml:space="preserve"> к приказу N 629н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77</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77" w:name="P22074"/>
      <w:bookmarkEnd w:id="77"/>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выполнения</w:t>
      </w:r>
    </w:p>
    <w:p w:rsidR="00BA1CC6" w:rsidRDefault="00BA1CC6">
      <w:pPr>
        <w:pStyle w:val="ConsPlusNormal"/>
        <w:jc w:val="center"/>
      </w:pPr>
      <w:r>
        <w:t>основных требований к порядку разработки и содержанию правил</w:t>
      </w:r>
    </w:p>
    <w:p w:rsidR="00BA1CC6" w:rsidRDefault="00BA1CC6">
      <w:pPr>
        <w:pStyle w:val="ConsPlusNormal"/>
        <w:jc w:val="center"/>
      </w:pPr>
      <w:r>
        <w:t>и инструкций по охране труда, разрабатываемых работодателем</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vAlign w:val="bottom"/>
          </w:tcPr>
          <w:p w:rsidR="00BA1CC6" w:rsidRDefault="00BA1CC6">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 от _____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vAlign w:val="center"/>
          </w:tcPr>
          <w:p w:rsidR="00BA1CC6" w:rsidRDefault="00BA1CC6">
            <w:pPr>
              <w:pStyle w:val="ConsPlusNormal"/>
              <w:jc w:val="both"/>
            </w:pPr>
            <w:r>
              <w:t>N ___ от _____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Работодателем разрабатываются и утверждаются правила и инструкции по охране труда?</w:t>
            </w:r>
          </w:p>
        </w:tc>
        <w:tc>
          <w:tcPr>
            <w:tcW w:w="3628" w:type="dxa"/>
          </w:tcPr>
          <w:p w:rsidR="00BA1CC6" w:rsidRDefault="00BA1CC6">
            <w:pPr>
              <w:pStyle w:val="ConsPlusNormal"/>
            </w:pPr>
            <w:hyperlink r:id="rId4390">
              <w:r>
                <w:rPr>
                  <w:color w:val="0000FF"/>
                </w:rPr>
                <w:t>Абзац 24 части 3 статьи 214</w:t>
              </w:r>
            </w:hyperlink>
            <w:r>
              <w:t xml:space="preserve"> Трудового кодекса Российской Федерации (Собрание законодательства Российской Федерации, 2002, N 1, ст. 3; 2021, N 27, ст. 5139)</w:t>
            </w:r>
          </w:p>
          <w:p w:rsidR="00BA1CC6" w:rsidRDefault="00BA1CC6">
            <w:pPr>
              <w:pStyle w:val="ConsPlusNormal"/>
            </w:pPr>
            <w:hyperlink r:id="rId4391">
              <w:r>
                <w:rPr>
                  <w:color w:val="0000FF"/>
                </w:rPr>
                <w:t>Пункт 1</w:t>
              </w:r>
            </w:hyperlink>
            <w:r>
              <w:t xml:space="preserve"> Основных требований к порядку разработки и содержанию правил и инструкций по охране труда, разрабатываемых работодателем, утвержденных приказом Минтруда России от 29.10.2021 N 772н (зарегистрирован Минюстом России 26.11.2021, регистрационный N 66015) (далее - Приказ N 772н)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w:t>
            </w:r>
          </w:p>
        </w:tc>
        <w:tc>
          <w:tcPr>
            <w:tcW w:w="3628" w:type="dxa"/>
          </w:tcPr>
          <w:p w:rsidR="00BA1CC6" w:rsidRDefault="00BA1CC6">
            <w:pPr>
              <w:pStyle w:val="ConsPlusNormal"/>
            </w:pPr>
            <w:r>
              <w:t>Установленные работодателем в правилах и инструкциях по охране труда дополнительные требования безопасности не противоречат государственным нормативным требованиям охраны труда?</w:t>
            </w:r>
          </w:p>
        </w:tc>
        <w:tc>
          <w:tcPr>
            <w:tcW w:w="3628" w:type="dxa"/>
          </w:tcPr>
          <w:p w:rsidR="00BA1CC6" w:rsidRDefault="00BA1CC6">
            <w:pPr>
              <w:pStyle w:val="ConsPlusNormal"/>
            </w:pPr>
            <w:hyperlink r:id="rId4392">
              <w:r>
                <w:rPr>
                  <w:color w:val="0000FF"/>
                </w:rPr>
                <w:t>Пункт 2</w:t>
              </w:r>
            </w:hyperlink>
            <w:r>
              <w:t xml:space="preserve"> Приказа N 772н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3</w:t>
            </w:r>
          </w:p>
        </w:tc>
        <w:tc>
          <w:tcPr>
            <w:tcW w:w="3628" w:type="dxa"/>
          </w:tcPr>
          <w:p w:rsidR="00BA1CC6" w:rsidRDefault="00BA1CC6">
            <w:pPr>
              <w:pStyle w:val="ConsPlusNormal"/>
            </w:pPr>
            <w:r>
              <w:t xml:space="preserve">Разрабатываемые работодателем правила (стандарты) по охране труда содержат требования по </w:t>
            </w:r>
            <w:r>
              <w:lastRenderedPageBreak/>
              <w:t>обеспечению безопасности труда и контролю при организации работ работодателем (уполномоченным им лицом)?</w:t>
            </w:r>
          </w:p>
        </w:tc>
        <w:tc>
          <w:tcPr>
            <w:tcW w:w="3628" w:type="dxa"/>
          </w:tcPr>
          <w:p w:rsidR="00BA1CC6" w:rsidRDefault="00BA1CC6">
            <w:pPr>
              <w:pStyle w:val="ConsPlusNormal"/>
            </w:pPr>
            <w:hyperlink r:id="rId4393">
              <w:r>
                <w:rPr>
                  <w:color w:val="0000FF"/>
                </w:rPr>
                <w:t>Пункт 4</w:t>
              </w:r>
            </w:hyperlink>
            <w:r>
              <w:t xml:space="preserve"> Приказа N 772н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4</w:t>
            </w:r>
          </w:p>
        </w:tc>
        <w:tc>
          <w:tcPr>
            <w:tcW w:w="3628" w:type="dxa"/>
          </w:tcPr>
          <w:p w:rsidR="00BA1CC6" w:rsidRDefault="00BA1CC6">
            <w:pPr>
              <w:pStyle w:val="ConsPlusNormal"/>
            </w:pPr>
            <w:r>
              <w:t>Инструкции по охране труда содержат требования по безопасному выполнению работ работником (исполнителем)?</w:t>
            </w:r>
          </w:p>
        </w:tc>
        <w:tc>
          <w:tcPr>
            <w:tcW w:w="3628" w:type="dxa"/>
          </w:tcPr>
          <w:p w:rsidR="00BA1CC6" w:rsidRDefault="00BA1CC6">
            <w:pPr>
              <w:pStyle w:val="ConsPlusNormal"/>
            </w:pPr>
            <w:hyperlink r:id="rId4394">
              <w:r>
                <w:rPr>
                  <w:color w:val="0000FF"/>
                </w:rPr>
                <w:t>Пункт 4</w:t>
              </w:r>
            </w:hyperlink>
            <w:r>
              <w:t xml:space="preserve"> Приказа N 772н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w:t>
            </w:r>
          </w:p>
        </w:tc>
        <w:tc>
          <w:tcPr>
            <w:tcW w:w="3628" w:type="dxa"/>
          </w:tcPr>
          <w:p w:rsidR="00BA1CC6" w:rsidRDefault="00BA1CC6">
            <w:pPr>
              <w:pStyle w:val="ConsPlusNormal"/>
            </w:pPr>
            <w:r>
              <w:t>Правила (стандарты) и инструкции по охране труда поддерживаются в актуальном состоянии и соответствуют производственным процессам работодателя, организационным или структурным изменениям?</w:t>
            </w:r>
          </w:p>
        </w:tc>
        <w:tc>
          <w:tcPr>
            <w:tcW w:w="3628" w:type="dxa"/>
          </w:tcPr>
          <w:p w:rsidR="00BA1CC6" w:rsidRDefault="00BA1CC6">
            <w:pPr>
              <w:pStyle w:val="ConsPlusNormal"/>
            </w:pPr>
            <w:hyperlink r:id="rId4395">
              <w:r>
                <w:rPr>
                  <w:color w:val="0000FF"/>
                </w:rPr>
                <w:t>Пункт 5</w:t>
              </w:r>
            </w:hyperlink>
            <w:r>
              <w:t xml:space="preserve"> Приказа N 772н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w:t>
            </w:r>
          </w:p>
        </w:tc>
        <w:tc>
          <w:tcPr>
            <w:tcW w:w="3628" w:type="dxa"/>
          </w:tcPr>
          <w:p w:rsidR="00BA1CC6" w:rsidRDefault="00BA1CC6">
            <w:pPr>
              <w:pStyle w:val="ConsPlusNormal"/>
            </w:pPr>
            <w:r>
              <w:t>Работодателем исполняются требования к порядку разработки и содержанию правил по охране труда?</w:t>
            </w:r>
          </w:p>
        </w:tc>
        <w:tc>
          <w:tcPr>
            <w:tcW w:w="3628" w:type="dxa"/>
          </w:tcPr>
          <w:p w:rsidR="00BA1CC6" w:rsidRDefault="00BA1CC6">
            <w:pPr>
              <w:pStyle w:val="ConsPlusNormal"/>
            </w:pPr>
            <w:hyperlink r:id="rId4396">
              <w:r>
                <w:rPr>
                  <w:color w:val="0000FF"/>
                </w:rPr>
                <w:t>Пункты 7</w:t>
              </w:r>
            </w:hyperlink>
            <w:r>
              <w:t xml:space="preserve"> - </w:t>
            </w:r>
            <w:hyperlink r:id="rId4397">
              <w:r>
                <w:rPr>
                  <w:color w:val="0000FF"/>
                </w:rPr>
                <w:t>17</w:t>
              </w:r>
            </w:hyperlink>
            <w:r>
              <w:t xml:space="preserve"> Приказа N 772н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7</w:t>
            </w:r>
          </w:p>
        </w:tc>
        <w:tc>
          <w:tcPr>
            <w:tcW w:w="3628" w:type="dxa"/>
          </w:tcPr>
          <w:p w:rsidR="00BA1CC6" w:rsidRDefault="00BA1CC6">
            <w:pPr>
              <w:pStyle w:val="ConsPlusNormal"/>
            </w:pPr>
            <w:r>
              <w:t>Работодателем исполняются требования к порядку разработки и содержанию инструкций по охране труда?</w:t>
            </w:r>
          </w:p>
        </w:tc>
        <w:tc>
          <w:tcPr>
            <w:tcW w:w="3628" w:type="dxa"/>
          </w:tcPr>
          <w:p w:rsidR="00BA1CC6" w:rsidRDefault="00BA1CC6">
            <w:pPr>
              <w:pStyle w:val="ConsPlusNormal"/>
            </w:pPr>
            <w:hyperlink r:id="rId4398">
              <w:r>
                <w:rPr>
                  <w:color w:val="0000FF"/>
                </w:rPr>
                <w:t>Пункты 18</w:t>
              </w:r>
            </w:hyperlink>
            <w:r>
              <w:t xml:space="preserve"> - </w:t>
            </w:r>
            <w:hyperlink r:id="rId4399">
              <w:r>
                <w:rPr>
                  <w:color w:val="0000FF"/>
                </w:rPr>
                <w:t>30</w:t>
              </w:r>
            </w:hyperlink>
            <w:r>
              <w:t xml:space="preserve"> Приказа N 772н</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N 78</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 ред. </w:t>
            </w:r>
            <w:hyperlink r:id="rId4400">
              <w:r>
                <w:rPr>
                  <w:color w:val="0000FF"/>
                </w:rPr>
                <w:t>Приказа</w:t>
              </w:r>
            </w:hyperlink>
            <w:r>
              <w:rPr>
                <w:color w:val="392C69"/>
              </w:rPr>
              <w:t xml:space="preserve"> Роструда от 12.04.2023 N 80)</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both"/>
      </w:pPr>
    </w:p>
    <w:p w:rsidR="00BA1CC6" w:rsidRDefault="00BA1CC6">
      <w:pPr>
        <w:pStyle w:val="ConsPlusNormal"/>
        <w:jc w:val="right"/>
      </w:pPr>
      <w:r>
        <w:t>ФОРМА</w:t>
      </w:r>
    </w:p>
    <w:p w:rsidR="00BA1CC6" w:rsidRDefault="00BA1CC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both"/>
      </w:pPr>
    </w:p>
    <w:p w:rsidR="00BA1CC6" w:rsidRDefault="00BA1CC6">
      <w:pPr>
        <w:pStyle w:val="ConsPlusNormal"/>
        <w:jc w:val="center"/>
      </w:pPr>
      <w:bookmarkStart w:id="78" w:name="P22187"/>
      <w:bookmarkEnd w:id="78"/>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соблюдения</w:t>
      </w:r>
    </w:p>
    <w:p w:rsidR="00BA1CC6" w:rsidRDefault="00BA1CC6">
      <w:pPr>
        <w:pStyle w:val="ConsPlusNormal"/>
        <w:jc w:val="center"/>
      </w:pPr>
      <w:r>
        <w:t>работодателем условий отраслевых (межотраслевых) соглашений</w:t>
      </w:r>
    </w:p>
    <w:p w:rsidR="00BA1CC6" w:rsidRDefault="00BA1C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vAlign w:val="bottom"/>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vAlign w:val="bottom"/>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w:t>
            </w:r>
            <w:r>
              <w:lastRenderedPageBreak/>
              <w:t>подразделений), являющихся контролируемыми лицами</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___ от _____</w:t>
            </w:r>
          </w:p>
        </w:tc>
      </w:tr>
      <w:tr w:rsidR="00BA1CC6">
        <w:tc>
          <w:tcPr>
            <w:tcW w:w="4876" w:type="dxa"/>
            <w:vAlign w:val="bottom"/>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pPr>
          </w:p>
        </w:tc>
      </w:tr>
      <w:tr w:rsidR="00BA1CC6">
        <w:tc>
          <w:tcPr>
            <w:tcW w:w="4876" w:type="dxa"/>
            <w:vAlign w:val="bottom"/>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___ от _____</w:t>
            </w:r>
          </w:p>
        </w:tc>
      </w:tr>
      <w:tr w:rsidR="00BA1CC6">
        <w:tc>
          <w:tcPr>
            <w:tcW w:w="4876" w:type="dxa"/>
            <w:vAlign w:val="bottom"/>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pPr>
          </w:p>
        </w:tc>
      </w:tr>
    </w:tbl>
    <w:p w:rsidR="00BA1CC6" w:rsidRDefault="00BA1CC6">
      <w:pPr>
        <w:pStyle w:val="ConsPlusNormal"/>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vMerge w:val="restart"/>
          </w:tcPr>
          <w:p w:rsidR="00BA1CC6" w:rsidRDefault="00BA1CC6">
            <w:pPr>
              <w:pStyle w:val="ConsPlusNormal"/>
            </w:pPr>
          </w:p>
        </w:tc>
        <w:tc>
          <w:tcPr>
            <w:tcW w:w="3628" w:type="dxa"/>
          </w:tcPr>
          <w:p w:rsidR="00BA1CC6" w:rsidRDefault="00BA1CC6">
            <w:pPr>
              <w:pStyle w:val="ConsPlusNormal"/>
            </w:pPr>
            <w:r>
              <w:t>Работодатель соблюдает условия отраслевых (межотраслевых) соглашений в части:</w:t>
            </w:r>
          </w:p>
        </w:tc>
        <w:tc>
          <w:tcPr>
            <w:tcW w:w="3628" w:type="dxa"/>
            <w:vMerge w:val="restart"/>
          </w:tcPr>
          <w:p w:rsidR="00BA1CC6" w:rsidRDefault="00BA1CC6">
            <w:pPr>
              <w:pStyle w:val="ConsPlusNormal"/>
            </w:pPr>
            <w:hyperlink r:id="rId4401">
              <w:r>
                <w:rPr>
                  <w:color w:val="0000FF"/>
                </w:rPr>
                <w:t>Абзац 2 части 2 статьи 22</w:t>
              </w:r>
            </w:hyperlink>
            <w:r>
              <w:t xml:space="preserve"> Трудового кодекса Российской Федерации (Собрание законодательства Российской Федерации, 2002, N 1, ст. 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оплаты труда?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гарантий, компенсаций и льгот работникам?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режима труда и отдыха?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занятости, условий высвобождения работников?</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подготовки и дополнительного профессионального образования работников?</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условий и охраны труда?</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развития социального партнерства, в том числе участия работников в управлении организацией?</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дополнительного пенсионного страхования?</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vMerge/>
          </w:tcPr>
          <w:p w:rsidR="00BA1CC6" w:rsidRDefault="00BA1CC6">
            <w:pPr>
              <w:pStyle w:val="ConsPlusNormal"/>
            </w:pPr>
          </w:p>
        </w:tc>
        <w:tc>
          <w:tcPr>
            <w:tcW w:w="3628" w:type="dxa"/>
          </w:tcPr>
          <w:p w:rsidR="00BA1CC6" w:rsidRDefault="00BA1CC6">
            <w:pPr>
              <w:pStyle w:val="ConsPlusNormal"/>
            </w:pPr>
            <w:r>
              <w:t xml:space="preserve">других вопросов, определенных сторонами в части вопросов, </w:t>
            </w:r>
            <w:r>
              <w:lastRenderedPageBreak/>
              <w:t>установленных трудовым законодательством?</w:t>
            </w:r>
          </w:p>
        </w:tc>
        <w:tc>
          <w:tcPr>
            <w:tcW w:w="3628" w:type="dxa"/>
            <w:vMerge/>
          </w:tcPr>
          <w:p w:rsidR="00BA1CC6" w:rsidRDefault="00BA1CC6">
            <w:pPr>
              <w:pStyle w:val="ConsPlusNormal"/>
            </w:pP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sectPr w:rsidR="00BA1CC6">
          <w:pgSz w:w="16838" w:h="11905" w:orient="landscape"/>
          <w:pgMar w:top="1701" w:right="1134" w:bottom="850" w:left="1134" w:header="0" w:footer="0" w:gutter="0"/>
          <w:cols w:space="720"/>
          <w:titlePg/>
        </w:sectPr>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both"/>
      </w:pPr>
    </w:p>
    <w:p w:rsidR="00BA1CC6" w:rsidRDefault="00BA1CC6">
      <w:pPr>
        <w:pStyle w:val="ConsPlusNormal"/>
        <w:jc w:val="right"/>
        <w:outlineLvl w:val="0"/>
      </w:pPr>
      <w:r>
        <w:t>Приложение 79</w:t>
      </w:r>
    </w:p>
    <w:p w:rsidR="00BA1CC6" w:rsidRDefault="00BA1CC6">
      <w:pPr>
        <w:pStyle w:val="ConsPlusNormal"/>
        <w:jc w:val="right"/>
      </w:pPr>
      <w:r>
        <w:t>к приказу Федеральной службы</w:t>
      </w:r>
    </w:p>
    <w:p w:rsidR="00BA1CC6" w:rsidRDefault="00BA1CC6">
      <w:pPr>
        <w:pStyle w:val="ConsPlusNormal"/>
        <w:jc w:val="right"/>
      </w:pPr>
      <w:r>
        <w:t>по труду и занятости</w:t>
      </w:r>
    </w:p>
    <w:p w:rsidR="00BA1CC6" w:rsidRDefault="00BA1CC6">
      <w:pPr>
        <w:pStyle w:val="ConsPlusNormal"/>
        <w:jc w:val="right"/>
      </w:pPr>
      <w:r>
        <w:t>от 01.02.2022 N 20</w:t>
      </w:r>
    </w:p>
    <w:p w:rsidR="00BA1CC6" w:rsidRDefault="00BA1C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C6" w:rsidRDefault="00BA1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C6" w:rsidRDefault="00BA1CC6">
            <w:pPr>
              <w:pStyle w:val="ConsPlusNormal"/>
              <w:jc w:val="center"/>
            </w:pPr>
            <w:r>
              <w:rPr>
                <w:color w:val="392C69"/>
              </w:rPr>
              <w:t>Список изменяющих документов</w:t>
            </w:r>
          </w:p>
          <w:p w:rsidR="00BA1CC6" w:rsidRDefault="00BA1CC6">
            <w:pPr>
              <w:pStyle w:val="ConsPlusNormal"/>
              <w:jc w:val="center"/>
            </w:pPr>
            <w:r>
              <w:rPr>
                <w:color w:val="392C69"/>
              </w:rPr>
              <w:t xml:space="preserve">(введено </w:t>
            </w:r>
            <w:hyperlink r:id="rId4402">
              <w:r>
                <w:rPr>
                  <w:color w:val="0000FF"/>
                </w:rPr>
                <w:t>Приказом</w:t>
              </w:r>
            </w:hyperlink>
            <w:r>
              <w:rPr>
                <w:color w:val="392C69"/>
              </w:rPr>
              <w:t xml:space="preserve"> Роструда от 12.04.2023 N 80)</w:t>
            </w:r>
          </w:p>
        </w:tc>
        <w:tc>
          <w:tcPr>
            <w:tcW w:w="113" w:type="dxa"/>
            <w:tcBorders>
              <w:top w:val="nil"/>
              <w:left w:val="nil"/>
              <w:bottom w:val="nil"/>
              <w:right w:val="nil"/>
            </w:tcBorders>
            <w:shd w:val="clear" w:color="auto" w:fill="F4F3F8"/>
            <w:tcMar>
              <w:top w:w="0" w:type="dxa"/>
              <w:left w:w="0" w:type="dxa"/>
              <w:bottom w:w="0" w:type="dxa"/>
              <w:right w:w="0" w:type="dxa"/>
            </w:tcMar>
          </w:tcPr>
          <w:p w:rsidR="00BA1CC6" w:rsidRDefault="00BA1CC6">
            <w:pPr>
              <w:pStyle w:val="ConsPlusNormal"/>
            </w:pPr>
          </w:p>
        </w:tc>
      </w:tr>
    </w:tbl>
    <w:p w:rsidR="00BA1CC6" w:rsidRDefault="00BA1CC6">
      <w:pPr>
        <w:pStyle w:val="ConsPlusNormal"/>
        <w:jc w:val="right"/>
      </w:pPr>
    </w:p>
    <w:p w:rsidR="00BA1CC6" w:rsidRDefault="00BA1CC6">
      <w:pPr>
        <w:pStyle w:val="ConsPlusNormal"/>
        <w:jc w:val="right"/>
      </w:pPr>
      <w:r>
        <w:t>ФОРМА</w:t>
      </w:r>
    </w:p>
    <w:p w:rsidR="00BA1CC6" w:rsidRDefault="00BA1CC6">
      <w:pPr>
        <w:pStyle w:val="ConsPlusNormal"/>
        <w:jc w:val="right"/>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A1CC6">
        <w:tc>
          <w:tcPr>
            <w:tcW w:w="6803" w:type="dxa"/>
            <w:tcBorders>
              <w:top w:val="nil"/>
              <w:left w:val="nil"/>
              <w:bottom w:val="nil"/>
            </w:tcBorders>
          </w:tcPr>
          <w:p w:rsidR="00BA1CC6" w:rsidRDefault="00BA1CC6">
            <w:pPr>
              <w:pStyle w:val="ConsPlusNormal"/>
            </w:pPr>
          </w:p>
        </w:tc>
        <w:tc>
          <w:tcPr>
            <w:tcW w:w="2268" w:type="dxa"/>
            <w:tcBorders>
              <w:top w:val="single" w:sz="4" w:space="0" w:color="auto"/>
              <w:bottom w:val="single" w:sz="4" w:space="0" w:color="auto"/>
            </w:tcBorders>
            <w:vAlign w:val="center"/>
          </w:tcPr>
          <w:p w:rsidR="00BA1CC6" w:rsidRDefault="00BA1CC6">
            <w:pPr>
              <w:pStyle w:val="ConsPlusNormal"/>
              <w:jc w:val="center"/>
            </w:pPr>
            <w:r>
              <w:t>Место для нанесения QR-кода</w:t>
            </w:r>
          </w:p>
        </w:tc>
      </w:tr>
    </w:tbl>
    <w:p w:rsidR="00BA1CC6" w:rsidRDefault="00BA1CC6">
      <w:pPr>
        <w:pStyle w:val="ConsPlusNormal"/>
        <w:jc w:val="center"/>
      </w:pPr>
    </w:p>
    <w:p w:rsidR="00BA1CC6" w:rsidRDefault="00BA1CC6">
      <w:pPr>
        <w:pStyle w:val="ConsPlusNormal"/>
        <w:jc w:val="center"/>
      </w:pPr>
      <w:bookmarkStart w:id="79" w:name="P22301"/>
      <w:bookmarkEnd w:id="79"/>
      <w:r>
        <w:t>Проверочный лист</w:t>
      </w:r>
    </w:p>
    <w:p w:rsidR="00BA1CC6" w:rsidRDefault="00BA1CC6">
      <w:pPr>
        <w:pStyle w:val="ConsPlusNormal"/>
        <w:jc w:val="center"/>
      </w:pPr>
      <w:r>
        <w:t>(список контрольных вопросов) для осуществления федерального</w:t>
      </w:r>
    </w:p>
    <w:p w:rsidR="00BA1CC6" w:rsidRDefault="00BA1CC6">
      <w:pPr>
        <w:pStyle w:val="ConsPlusNormal"/>
        <w:jc w:val="center"/>
      </w:pPr>
      <w:r>
        <w:t>государственного контроля (надзора) за соблюдением трудового</w:t>
      </w:r>
    </w:p>
    <w:p w:rsidR="00BA1CC6" w:rsidRDefault="00BA1CC6">
      <w:pPr>
        <w:pStyle w:val="ConsPlusNormal"/>
        <w:jc w:val="center"/>
      </w:pPr>
      <w:r>
        <w:t>законодательства и иных нормативных правовых актов,</w:t>
      </w:r>
    </w:p>
    <w:p w:rsidR="00BA1CC6" w:rsidRDefault="00BA1CC6">
      <w:pPr>
        <w:pStyle w:val="ConsPlusNormal"/>
        <w:jc w:val="center"/>
      </w:pPr>
      <w:r>
        <w:t>содержащих нормы трудового права, по проверке соблюдения</w:t>
      </w:r>
    </w:p>
    <w:p w:rsidR="00BA1CC6" w:rsidRDefault="00BA1CC6">
      <w:pPr>
        <w:pStyle w:val="ConsPlusNormal"/>
        <w:jc w:val="center"/>
      </w:pPr>
      <w:r>
        <w:t>требований трудовой деятельности работников, призванных</w:t>
      </w:r>
    </w:p>
    <w:p w:rsidR="00BA1CC6" w:rsidRDefault="00BA1CC6">
      <w:pPr>
        <w:pStyle w:val="ConsPlusNormal"/>
        <w:jc w:val="center"/>
      </w:pPr>
      <w:r>
        <w:t>на военную службу по мобилизации или поступивших на военную</w:t>
      </w:r>
    </w:p>
    <w:p w:rsidR="00BA1CC6" w:rsidRDefault="00BA1CC6">
      <w:pPr>
        <w:pStyle w:val="ConsPlusNormal"/>
        <w:jc w:val="center"/>
      </w:pPr>
      <w:r>
        <w:t>службу по контракту либо заключивших контракт о добровольном</w:t>
      </w:r>
    </w:p>
    <w:p w:rsidR="00BA1CC6" w:rsidRDefault="00BA1CC6">
      <w:pPr>
        <w:pStyle w:val="ConsPlusNormal"/>
        <w:jc w:val="center"/>
      </w:pPr>
      <w:r>
        <w:t>содействии в выполнении задач возложенных на Вооруженные</w:t>
      </w:r>
    </w:p>
    <w:p w:rsidR="00BA1CC6" w:rsidRDefault="00BA1CC6">
      <w:pPr>
        <w:pStyle w:val="ConsPlusNormal"/>
        <w:jc w:val="center"/>
      </w:pPr>
      <w:r>
        <w:t>Силы Российской Федерации</w:t>
      </w:r>
    </w:p>
    <w:p w:rsidR="00BA1CC6" w:rsidRDefault="00BA1C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BA1CC6">
        <w:tc>
          <w:tcPr>
            <w:tcW w:w="4876" w:type="dxa"/>
          </w:tcPr>
          <w:p w:rsidR="00BA1CC6" w:rsidRDefault="00BA1CC6">
            <w:pPr>
              <w:pStyle w:val="ConsPlusNormal"/>
              <w:jc w:val="both"/>
            </w:pPr>
            <w:r>
              <w:t>Наименование вида контроля</w:t>
            </w:r>
          </w:p>
        </w:tc>
        <w:tc>
          <w:tcPr>
            <w:tcW w:w="4195" w:type="dxa"/>
          </w:tcPr>
          <w:p w:rsidR="00BA1CC6" w:rsidRDefault="00BA1CC6">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BA1CC6">
        <w:tc>
          <w:tcPr>
            <w:tcW w:w="4876" w:type="dxa"/>
          </w:tcPr>
          <w:p w:rsidR="00BA1CC6" w:rsidRDefault="00BA1CC6">
            <w:pPr>
              <w:pStyle w:val="ConsPlusNormal"/>
              <w:jc w:val="both"/>
            </w:pPr>
            <w:r>
              <w:t>Вид контрольного (надзорного) мероприятия</w:t>
            </w:r>
          </w:p>
        </w:tc>
        <w:tc>
          <w:tcPr>
            <w:tcW w:w="4195" w:type="dxa"/>
          </w:tcPr>
          <w:p w:rsidR="00BA1CC6" w:rsidRDefault="00BA1CC6">
            <w:pPr>
              <w:pStyle w:val="ConsPlusNormal"/>
              <w:jc w:val="both"/>
            </w:pPr>
          </w:p>
        </w:tc>
      </w:tr>
      <w:tr w:rsidR="00BA1CC6">
        <w:tc>
          <w:tcPr>
            <w:tcW w:w="4876" w:type="dxa"/>
          </w:tcPr>
          <w:p w:rsidR="00BA1CC6" w:rsidRDefault="00BA1CC6">
            <w:pPr>
              <w:pStyle w:val="ConsPlusNormal"/>
              <w:jc w:val="both"/>
            </w:pPr>
            <w:r>
              <w:t>Дата заполнения проверочного листа</w:t>
            </w:r>
          </w:p>
        </w:tc>
        <w:tc>
          <w:tcPr>
            <w:tcW w:w="4195" w:type="dxa"/>
          </w:tcPr>
          <w:p w:rsidR="00BA1CC6" w:rsidRDefault="00BA1CC6">
            <w:pPr>
              <w:pStyle w:val="ConsPlusNormal"/>
              <w:jc w:val="both"/>
            </w:pPr>
          </w:p>
        </w:tc>
      </w:tr>
      <w:tr w:rsidR="00BA1CC6">
        <w:tc>
          <w:tcPr>
            <w:tcW w:w="4876" w:type="dxa"/>
          </w:tcPr>
          <w:p w:rsidR="00BA1CC6" w:rsidRDefault="00BA1CC6">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BA1CC6" w:rsidRDefault="00BA1CC6">
            <w:pPr>
              <w:pStyle w:val="ConsPlusNormal"/>
              <w:jc w:val="both"/>
            </w:pPr>
          </w:p>
        </w:tc>
      </w:tr>
      <w:tr w:rsidR="00BA1CC6">
        <w:tc>
          <w:tcPr>
            <w:tcW w:w="4876" w:type="dxa"/>
          </w:tcPr>
          <w:p w:rsidR="00BA1CC6" w:rsidRDefault="00BA1CC6">
            <w:pPr>
              <w:pStyle w:val="ConsPlusNormal"/>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w:t>
            </w:r>
            <w:r>
              <w:lastRenderedPageBreak/>
              <w:t>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BA1CC6" w:rsidRDefault="00BA1CC6">
            <w:pPr>
              <w:pStyle w:val="ConsPlusNormal"/>
              <w:jc w:val="both"/>
            </w:pPr>
          </w:p>
        </w:tc>
      </w:tr>
      <w:tr w:rsidR="00BA1CC6">
        <w:tc>
          <w:tcPr>
            <w:tcW w:w="4876" w:type="dxa"/>
          </w:tcPr>
          <w:p w:rsidR="00BA1CC6" w:rsidRDefault="00BA1CC6">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BA1CC6" w:rsidRDefault="00BA1CC6">
            <w:pPr>
              <w:pStyle w:val="ConsPlusNormal"/>
              <w:jc w:val="both"/>
            </w:pPr>
          </w:p>
        </w:tc>
      </w:tr>
      <w:tr w:rsidR="00BA1CC6">
        <w:tc>
          <w:tcPr>
            <w:tcW w:w="4876" w:type="dxa"/>
          </w:tcPr>
          <w:p w:rsidR="00BA1CC6" w:rsidRDefault="00BA1CC6">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BA1CC6" w:rsidRDefault="00BA1CC6">
            <w:pPr>
              <w:pStyle w:val="ConsPlusNormal"/>
              <w:jc w:val="both"/>
            </w:pPr>
            <w:r>
              <w:t>Решение N __ от _______</w:t>
            </w:r>
          </w:p>
        </w:tc>
      </w:tr>
      <w:tr w:rsidR="00BA1CC6">
        <w:tc>
          <w:tcPr>
            <w:tcW w:w="4876" w:type="dxa"/>
          </w:tcPr>
          <w:p w:rsidR="00BA1CC6" w:rsidRDefault="00BA1CC6">
            <w:pPr>
              <w:pStyle w:val="ConsPlusNormal"/>
              <w:jc w:val="both"/>
            </w:pPr>
            <w:r>
              <w:t>Наименование контрольного (надзорного) органа</w:t>
            </w:r>
          </w:p>
        </w:tc>
        <w:tc>
          <w:tcPr>
            <w:tcW w:w="4195" w:type="dxa"/>
          </w:tcPr>
          <w:p w:rsidR="00BA1CC6" w:rsidRDefault="00BA1CC6">
            <w:pPr>
              <w:pStyle w:val="ConsPlusNormal"/>
              <w:jc w:val="both"/>
            </w:pPr>
          </w:p>
        </w:tc>
      </w:tr>
      <w:tr w:rsidR="00BA1CC6">
        <w:tc>
          <w:tcPr>
            <w:tcW w:w="4876" w:type="dxa"/>
          </w:tcPr>
          <w:p w:rsidR="00BA1CC6" w:rsidRDefault="00BA1CC6">
            <w:pPr>
              <w:pStyle w:val="ConsPlusNormal"/>
              <w:jc w:val="both"/>
            </w:pPr>
            <w:r>
              <w:t>Учетный номер контрольного (надзорного) мероприятия</w:t>
            </w:r>
          </w:p>
        </w:tc>
        <w:tc>
          <w:tcPr>
            <w:tcW w:w="4195" w:type="dxa"/>
          </w:tcPr>
          <w:p w:rsidR="00BA1CC6" w:rsidRDefault="00BA1CC6">
            <w:pPr>
              <w:pStyle w:val="ConsPlusNormal"/>
              <w:jc w:val="both"/>
            </w:pPr>
            <w:r>
              <w:t>N __ от _______</w:t>
            </w:r>
          </w:p>
        </w:tc>
      </w:tr>
      <w:tr w:rsidR="00BA1CC6">
        <w:tc>
          <w:tcPr>
            <w:tcW w:w="4876" w:type="dxa"/>
          </w:tcPr>
          <w:p w:rsidR="00BA1CC6" w:rsidRDefault="00BA1CC6">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BA1CC6" w:rsidRDefault="00BA1CC6">
            <w:pPr>
              <w:pStyle w:val="ConsPlusNormal"/>
              <w:jc w:val="both"/>
            </w:pPr>
          </w:p>
        </w:tc>
      </w:tr>
    </w:tbl>
    <w:p w:rsidR="00BA1CC6" w:rsidRDefault="00BA1CC6">
      <w:pPr>
        <w:pStyle w:val="ConsPlusNormal"/>
        <w:ind w:firstLine="540"/>
        <w:jc w:val="both"/>
      </w:pPr>
    </w:p>
    <w:p w:rsidR="00BA1CC6" w:rsidRDefault="00BA1CC6">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BA1CC6" w:rsidRDefault="00BA1CC6">
      <w:pPr>
        <w:pStyle w:val="ConsPlusNormal"/>
        <w:ind w:firstLine="540"/>
        <w:jc w:val="both"/>
      </w:pPr>
    </w:p>
    <w:p w:rsidR="00BA1CC6" w:rsidRDefault="00BA1CC6">
      <w:pPr>
        <w:pStyle w:val="ConsPlusNormal"/>
        <w:sectPr w:rsidR="00BA1C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3628"/>
        <w:gridCol w:w="725"/>
        <w:gridCol w:w="859"/>
        <w:gridCol w:w="964"/>
        <w:gridCol w:w="964"/>
      </w:tblGrid>
      <w:tr w:rsidR="00BA1CC6">
        <w:tc>
          <w:tcPr>
            <w:tcW w:w="567" w:type="dxa"/>
            <w:vMerge w:val="restart"/>
          </w:tcPr>
          <w:p w:rsidR="00BA1CC6" w:rsidRDefault="00BA1CC6">
            <w:pPr>
              <w:pStyle w:val="ConsPlusNormal"/>
              <w:jc w:val="center"/>
            </w:pPr>
            <w:r>
              <w:lastRenderedPageBreak/>
              <w:t>N</w:t>
            </w:r>
          </w:p>
        </w:tc>
        <w:tc>
          <w:tcPr>
            <w:tcW w:w="3628" w:type="dxa"/>
            <w:vMerge w:val="restart"/>
          </w:tcPr>
          <w:p w:rsidR="00BA1CC6" w:rsidRDefault="00BA1CC6">
            <w:pPr>
              <w:pStyle w:val="ConsPlusNormal"/>
              <w:jc w:val="center"/>
            </w:pPr>
            <w:r>
              <w:t>Вопросы, отражающие содержание обязательных требований</w:t>
            </w:r>
          </w:p>
        </w:tc>
        <w:tc>
          <w:tcPr>
            <w:tcW w:w="3628" w:type="dxa"/>
            <w:vMerge w:val="restart"/>
          </w:tcPr>
          <w:p w:rsidR="00BA1CC6" w:rsidRDefault="00BA1CC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BA1CC6" w:rsidRDefault="00BA1CC6">
            <w:pPr>
              <w:pStyle w:val="ConsPlusNormal"/>
              <w:jc w:val="center"/>
            </w:pPr>
            <w:r>
              <w:t>Ответы на вопросы</w:t>
            </w:r>
          </w:p>
        </w:tc>
        <w:tc>
          <w:tcPr>
            <w:tcW w:w="964" w:type="dxa"/>
            <w:vMerge w:val="restart"/>
          </w:tcPr>
          <w:p w:rsidR="00BA1CC6" w:rsidRDefault="00BA1CC6">
            <w:pPr>
              <w:pStyle w:val="ConsPlusNormal"/>
              <w:jc w:val="center"/>
            </w:pPr>
            <w:r>
              <w:t>Примечание</w:t>
            </w:r>
          </w:p>
        </w:tc>
      </w:tr>
      <w:tr w:rsidR="00BA1CC6">
        <w:tc>
          <w:tcPr>
            <w:tcW w:w="567" w:type="dxa"/>
            <w:vMerge/>
          </w:tcPr>
          <w:p w:rsidR="00BA1CC6" w:rsidRDefault="00BA1CC6">
            <w:pPr>
              <w:pStyle w:val="ConsPlusNormal"/>
            </w:pPr>
          </w:p>
        </w:tc>
        <w:tc>
          <w:tcPr>
            <w:tcW w:w="3628" w:type="dxa"/>
            <w:vMerge/>
          </w:tcPr>
          <w:p w:rsidR="00BA1CC6" w:rsidRDefault="00BA1CC6">
            <w:pPr>
              <w:pStyle w:val="ConsPlusNormal"/>
            </w:pPr>
          </w:p>
        </w:tc>
        <w:tc>
          <w:tcPr>
            <w:tcW w:w="3628" w:type="dxa"/>
            <w:vMerge/>
          </w:tcPr>
          <w:p w:rsidR="00BA1CC6" w:rsidRDefault="00BA1CC6">
            <w:pPr>
              <w:pStyle w:val="ConsPlusNormal"/>
            </w:pPr>
          </w:p>
        </w:tc>
        <w:tc>
          <w:tcPr>
            <w:tcW w:w="725" w:type="dxa"/>
          </w:tcPr>
          <w:p w:rsidR="00BA1CC6" w:rsidRDefault="00BA1CC6">
            <w:pPr>
              <w:pStyle w:val="ConsPlusNormal"/>
              <w:jc w:val="center"/>
            </w:pPr>
            <w:r>
              <w:t>Да</w:t>
            </w:r>
          </w:p>
        </w:tc>
        <w:tc>
          <w:tcPr>
            <w:tcW w:w="859" w:type="dxa"/>
          </w:tcPr>
          <w:p w:rsidR="00BA1CC6" w:rsidRDefault="00BA1CC6">
            <w:pPr>
              <w:pStyle w:val="ConsPlusNormal"/>
              <w:jc w:val="center"/>
            </w:pPr>
            <w:r>
              <w:t>Нет</w:t>
            </w:r>
          </w:p>
        </w:tc>
        <w:tc>
          <w:tcPr>
            <w:tcW w:w="964" w:type="dxa"/>
          </w:tcPr>
          <w:p w:rsidR="00BA1CC6" w:rsidRDefault="00BA1CC6">
            <w:pPr>
              <w:pStyle w:val="ConsPlusNormal"/>
              <w:jc w:val="center"/>
            </w:pPr>
            <w:r>
              <w:t>Неприменимо</w:t>
            </w:r>
          </w:p>
        </w:tc>
        <w:tc>
          <w:tcPr>
            <w:tcW w:w="964" w:type="dxa"/>
            <w:vMerge/>
          </w:tcPr>
          <w:p w:rsidR="00BA1CC6" w:rsidRDefault="00BA1CC6">
            <w:pPr>
              <w:pStyle w:val="ConsPlusNormal"/>
            </w:pP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jc w:val="center"/>
            </w:pPr>
            <w:r>
              <w:t>2</w:t>
            </w:r>
          </w:p>
        </w:tc>
        <w:tc>
          <w:tcPr>
            <w:tcW w:w="3628" w:type="dxa"/>
          </w:tcPr>
          <w:p w:rsidR="00BA1CC6" w:rsidRDefault="00BA1CC6">
            <w:pPr>
              <w:pStyle w:val="ConsPlusNormal"/>
              <w:jc w:val="center"/>
            </w:pPr>
            <w:r>
              <w:t>3</w:t>
            </w:r>
          </w:p>
        </w:tc>
        <w:tc>
          <w:tcPr>
            <w:tcW w:w="725" w:type="dxa"/>
          </w:tcPr>
          <w:p w:rsidR="00BA1CC6" w:rsidRDefault="00BA1CC6">
            <w:pPr>
              <w:pStyle w:val="ConsPlusNormal"/>
              <w:jc w:val="center"/>
            </w:pPr>
            <w:r>
              <w:t>4</w:t>
            </w:r>
          </w:p>
        </w:tc>
        <w:tc>
          <w:tcPr>
            <w:tcW w:w="859" w:type="dxa"/>
          </w:tcPr>
          <w:p w:rsidR="00BA1CC6" w:rsidRDefault="00BA1CC6">
            <w:pPr>
              <w:pStyle w:val="ConsPlusNormal"/>
              <w:jc w:val="center"/>
            </w:pPr>
            <w:r>
              <w:t>5</w:t>
            </w:r>
          </w:p>
        </w:tc>
        <w:tc>
          <w:tcPr>
            <w:tcW w:w="964" w:type="dxa"/>
          </w:tcPr>
          <w:p w:rsidR="00BA1CC6" w:rsidRDefault="00BA1CC6">
            <w:pPr>
              <w:pStyle w:val="ConsPlusNormal"/>
              <w:jc w:val="center"/>
            </w:pPr>
            <w:r>
              <w:t>6</w:t>
            </w:r>
          </w:p>
        </w:tc>
        <w:tc>
          <w:tcPr>
            <w:tcW w:w="964" w:type="dxa"/>
          </w:tcPr>
          <w:p w:rsidR="00BA1CC6" w:rsidRDefault="00BA1CC6">
            <w:pPr>
              <w:pStyle w:val="ConsPlusNormal"/>
              <w:jc w:val="center"/>
            </w:pPr>
            <w:r>
              <w:t>7</w:t>
            </w:r>
          </w:p>
        </w:tc>
      </w:tr>
      <w:tr w:rsidR="00BA1CC6">
        <w:tc>
          <w:tcPr>
            <w:tcW w:w="567" w:type="dxa"/>
          </w:tcPr>
          <w:p w:rsidR="00BA1CC6" w:rsidRDefault="00BA1CC6">
            <w:pPr>
              <w:pStyle w:val="ConsPlusNormal"/>
              <w:jc w:val="center"/>
            </w:pPr>
            <w:r>
              <w:t>1</w:t>
            </w:r>
          </w:p>
        </w:tc>
        <w:tc>
          <w:tcPr>
            <w:tcW w:w="3628" w:type="dxa"/>
          </w:tcPr>
          <w:p w:rsidR="00BA1CC6" w:rsidRDefault="00BA1CC6">
            <w:pPr>
              <w:pStyle w:val="ConsPlusNormal"/>
            </w:pPr>
            <w:r>
              <w:t>Трудовой договор с работником расторгнут с невыходом на работу по истечении трех месяцев после окончания прохождения им военной службы по мобилизации или военной службы по контракту?</w:t>
            </w:r>
          </w:p>
        </w:tc>
        <w:tc>
          <w:tcPr>
            <w:tcW w:w="3628" w:type="dxa"/>
          </w:tcPr>
          <w:p w:rsidR="00BA1CC6" w:rsidRDefault="00BA1CC6">
            <w:pPr>
              <w:pStyle w:val="ConsPlusNormal"/>
            </w:pPr>
            <w:hyperlink r:id="rId4403">
              <w:r>
                <w:rPr>
                  <w:color w:val="0000FF"/>
                </w:rPr>
                <w:t>Пункт 13.1 части 1 статьи 81</w:t>
              </w:r>
            </w:hyperlink>
            <w:r>
              <w:t xml:space="preserve"> Трудового кодекса Российской Федерации (Собрание законодательства Российской Федерации, 2002, N 1, ст. 3; 2022, N 41, ст. 6938), </w:t>
            </w:r>
            <w:hyperlink r:id="rId4404">
              <w:r>
                <w:rPr>
                  <w:color w:val="0000FF"/>
                </w:rPr>
                <w:t>пункт 7 статьи 38</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30.03.1998, N 13, ст. 1475; 2017, N 1, ст. 53)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1.1</w:t>
            </w:r>
          </w:p>
        </w:tc>
        <w:tc>
          <w:tcPr>
            <w:tcW w:w="3628" w:type="dxa"/>
          </w:tcPr>
          <w:p w:rsidR="00BA1CC6" w:rsidRDefault="00BA1CC6">
            <w:pPr>
              <w:pStyle w:val="ConsPlusNormal"/>
            </w:pPr>
            <w:r>
              <w:t>Трудовой договор с работником расторгнут с невыходом на работу по истечении трех месяцев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tc>
        <w:tc>
          <w:tcPr>
            <w:tcW w:w="3628" w:type="dxa"/>
          </w:tcPr>
          <w:p w:rsidR="00BA1CC6" w:rsidRDefault="00BA1CC6">
            <w:pPr>
              <w:pStyle w:val="ConsPlusNormal"/>
            </w:pPr>
            <w:hyperlink r:id="rId4405">
              <w:r>
                <w:rPr>
                  <w:color w:val="0000FF"/>
                </w:rPr>
                <w:t>Пункт 13.1 части 1 статьи 81</w:t>
              </w:r>
            </w:hyperlink>
            <w:r>
              <w:t xml:space="preserve"> Трудового кодекса Российской Федерации (Собрание законодательства Российской Федерации, 2002, N 1, ст. 3; 2022, N 41, ст. 6938), </w:t>
            </w:r>
            <w:hyperlink r:id="rId4406">
              <w:r>
                <w:rPr>
                  <w:color w:val="0000FF"/>
                </w:rPr>
                <w:t>пункт 7 статьи 38</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30.03.1998, N 13, ст. 1475; 2017, N 1, ст. 53)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1.2</w:t>
            </w:r>
          </w:p>
        </w:tc>
        <w:tc>
          <w:tcPr>
            <w:tcW w:w="3628" w:type="dxa"/>
          </w:tcPr>
          <w:p w:rsidR="00BA1CC6" w:rsidRDefault="00BA1CC6">
            <w:pPr>
              <w:pStyle w:val="ConsPlusNormal"/>
            </w:pPr>
            <w:r>
              <w:t xml:space="preserve">Трудовой договор прекращен в </w:t>
            </w:r>
            <w:r>
              <w:lastRenderedPageBreak/>
              <w:t>связи с призывом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tc>
        <w:tc>
          <w:tcPr>
            <w:tcW w:w="3628" w:type="dxa"/>
          </w:tcPr>
          <w:p w:rsidR="00BA1CC6" w:rsidRDefault="00BA1CC6">
            <w:pPr>
              <w:pStyle w:val="ConsPlusNormal"/>
            </w:pPr>
            <w:hyperlink r:id="rId4407">
              <w:r>
                <w:rPr>
                  <w:color w:val="0000FF"/>
                </w:rPr>
                <w:t>Пункт 1 части 1 статьи 83</w:t>
              </w:r>
            </w:hyperlink>
            <w:r>
              <w:t xml:space="preserve"> Трудового </w:t>
            </w:r>
            <w:r>
              <w:lastRenderedPageBreak/>
              <w:t xml:space="preserve">кодекса Российской Федерации (Собрание законодательства Российской Федерации, 2002, N 1, ст. 3; 2022, N 41, ст. 6938), </w:t>
            </w:r>
            <w:hyperlink r:id="rId4408">
              <w:r>
                <w:rPr>
                  <w:color w:val="0000FF"/>
                </w:rPr>
                <w:t>пункт 7 статьи 38</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30.03.1998, N 13, ст. 1475; 2017, N 1, ст. 53)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2</w:t>
            </w:r>
          </w:p>
        </w:tc>
        <w:tc>
          <w:tcPr>
            <w:tcW w:w="3628" w:type="dxa"/>
          </w:tcPr>
          <w:p w:rsidR="00BA1CC6" w:rsidRDefault="00BA1CC6">
            <w:pPr>
              <w:pStyle w:val="ConsPlusNormal"/>
            </w:pPr>
            <w:r>
              <w:t>Работодатель приостановил действие трудового договора в случае призыва работника на военную службу по мобилизации или заключения им контракта?</w:t>
            </w:r>
          </w:p>
        </w:tc>
        <w:tc>
          <w:tcPr>
            <w:tcW w:w="3628" w:type="dxa"/>
          </w:tcPr>
          <w:p w:rsidR="00BA1CC6" w:rsidRDefault="00BA1CC6">
            <w:pPr>
              <w:pStyle w:val="ConsPlusNormal"/>
            </w:pPr>
            <w:hyperlink r:id="rId4409">
              <w:r>
                <w:rPr>
                  <w:color w:val="0000FF"/>
                </w:rPr>
                <w:t>Часть 1 статьи 351.7</w:t>
              </w:r>
            </w:hyperlink>
            <w:r>
              <w:t xml:space="preserve"> Трудового кодекса Российской Федерации (Собрание законодательства Российской Федерации, 2002, N 1, ст. 3; 2022, N 41, ст. 6938), </w:t>
            </w:r>
            <w:hyperlink r:id="rId4410">
              <w:r>
                <w:rPr>
                  <w:color w:val="0000FF"/>
                </w:rPr>
                <w:t>пункт 7 статьи 38</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30.03.1998, N 13, ст. 1475; 2017, N 1, ст. 53)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2.1</w:t>
            </w:r>
          </w:p>
        </w:tc>
        <w:tc>
          <w:tcPr>
            <w:tcW w:w="3628" w:type="dxa"/>
          </w:tcPr>
          <w:p w:rsidR="00BA1CC6" w:rsidRDefault="00BA1CC6">
            <w:pPr>
              <w:pStyle w:val="ConsPlusNormal"/>
            </w:pPr>
            <w:r>
              <w:t>Работодатель приостановил действие трудового договора в случае заключения работником контракта о добровольном содействии в выполнении задач, возложенных на Вооруженные Силы Российской Федерации?</w:t>
            </w:r>
          </w:p>
        </w:tc>
        <w:tc>
          <w:tcPr>
            <w:tcW w:w="3628" w:type="dxa"/>
          </w:tcPr>
          <w:p w:rsidR="00BA1CC6" w:rsidRDefault="00BA1CC6">
            <w:pPr>
              <w:pStyle w:val="ConsPlusNormal"/>
            </w:pPr>
            <w:hyperlink r:id="rId4411">
              <w:r>
                <w:rPr>
                  <w:color w:val="0000FF"/>
                </w:rPr>
                <w:t>Часть 1 статьи 351.7</w:t>
              </w:r>
            </w:hyperlink>
            <w:r>
              <w:t xml:space="preserve"> Трудового кодекса Российской Федерации (Собрание законодательства Российской Федерации, 2002, N 1, ст. 3; 2022, N 41, ст. 6938), </w:t>
            </w:r>
            <w:hyperlink r:id="rId4412">
              <w:r>
                <w:rPr>
                  <w:color w:val="0000FF"/>
                </w:rPr>
                <w:t>пункт 7 статьи 38</w:t>
              </w:r>
            </w:hyperlink>
            <w:r>
              <w:t xml:space="preserve"> Федерального закона от 28 марта 1998 года N 53-ФЗ "О воинской обязанности и военной службе" (Собрание </w:t>
            </w:r>
            <w:r>
              <w:lastRenderedPageBreak/>
              <w:t>законодательства Российской Федерации, 30.03.1998, N 13, ст. 1475; 2017, N 1, ст. 53)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3</w:t>
            </w:r>
          </w:p>
        </w:tc>
        <w:tc>
          <w:tcPr>
            <w:tcW w:w="3628" w:type="dxa"/>
          </w:tcPr>
          <w:p w:rsidR="00BA1CC6" w:rsidRDefault="00BA1CC6">
            <w:pPr>
              <w:pStyle w:val="ConsPlusNormal"/>
            </w:pPr>
            <w:r>
              <w:t>Работодатель на основании заявления работника издал приказ о приостановлении действия трудового договора?</w:t>
            </w:r>
          </w:p>
        </w:tc>
        <w:tc>
          <w:tcPr>
            <w:tcW w:w="3628" w:type="dxa"/>
          </w:tcPr>
          <w:p w:rsidR="00BA1CC6" w:rsidRDefault="00BA1CC6">
            <w:pPr>
              <w:pStyle w:val="ConsPlusNormal"/>
            </w:pPr>
            <w:hyperlink r:id="rId4413">
              <w:r>
                <w:rPr>
                  <w:color w:val="0000FF"/>
                </w:rPr>
                <w:t>Часть 2 статьи 351.7</w:t>
              </w:r>
            </w:hyperlink>
            <w:r>
              <w:t xml:space="preserve"> Трудового кодекса Российской Федерации (Собрание законодательства Российской Федерации, 2002, N 1, ст. 3; 2022, N 41, ст. 6938), </w:t>
            </w:r>
            <w:hyperlink r:id="rId4414">
              <w:r>
                <w:rPr>
                  <w:color w:val="0000FF"/>
                </w:rPr>
                <w:t>пункт 7 статьи 38</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30.03.1998, N 13, ст. 1475; 2017, N 1, ст. 53)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4</w:t>
            </w:r>
          </w:p>
        </w:tc>
        <w:tc>
          <w:tcPr>
            <w:tcW w:w="3628" w:type="dxa"/>
          </w:tcPr>
          <w:p w:rsidR="00BA1CC6" w:rsidRDefault="00BA1CC6">
            <w:pPr>
              <w:pStyle w:val="ConsPlusNormal"/>
            </w:pPr>
            <w:r>
              <w:t>Работодатель в период приостановления действия трудового договора за работником сохранил рабочее место?</w:t>
            </w:r>
          </w:p>
        </w:tc>
        <w:tc>
          <w:tcPr>
            <w:tcW w:w="3628" w:type="dxa"/>
          </w:tcPr>
          <w:p w:rsidR="00BA1CC6" w:rsidRDefault="00BA1CC6">
            <w:pPr>
              <w:pStyle w:val="ConsPlusNormal"/>
            </w:pPr>
            <w:hyperlink r:id="rId4415">
              <w:r>
                <w:rPr>
                  <w:color w:val="0000FF"/>
                </w:rPr>
                <w:t>Часть 4 статьи 351.7</w:t>
              </w:r>
            </w:hyperlink>
            <w:r>
              <w:t xml:space="preserve"> Трудового кодекса Российской Федерации (Собрание законодательства Российской Федерации, 2002, N 1, ст. 3; 2022, N 41, ст. 6938), </w:t>
            </w:r>
            <w:hyperlink r:id="rId4416">
              <w:r>
                <w:rPr>
                  <w:color w:val="0000FF"/>
                </w:rPr>
                <w:t>пункт 7 статьи 38</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30.03.1998, N 13, ст. 1475; 2017, N 1, ст. 53)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5</w:t>
            </w:r>
          </w:p>
        </w:tc>
        <w:tc>
          <w:tcPr>
            <w:tcW w:w="3628" w:type="dxa"/>
          </w:tcPr>
          <w:p w:rsidR="00BA1CC6" w:rsidRDefault="00BA1CC6">
            <w:pPr>
              <w:pStyle w:val="ConsPlusNormal"/>
            </w:pPr>
            <w:r>
              <w:t xml:space="preserve">Работодатель произвел выплату работнику заработную плату и причитающиеся ему выплаты в полном объеме за период работы не </w:t>
            </w:r>
            <w:r>
              <w:lastRenderedPageBreak/>
              <w:t>позднее дня приостановления действия трудового договора, предшествующий приостановлению действия трудового договора?</w:t>
            </w:r>
          </w:p>
        </w:tc>
        <w:tc>
          <w:tcPr>
            <w:tcW w:w="3628" w:type="dxa"/>
          </w:tcPr>
          <w:p w:rsidR="00BA1CC6" w:rsidRDefault="00BA1CC6">
            <w:pPr>
              <w:pStyle w:val="ConsPlusNormal"/>
            </w:pPr>
            <w:hyperlink r:id="rId4417">
              <w:r>
                <w:rPr>
                  <w:color w:val="0000FF"/>
                </w:rPr>
                <w:t>Часть 5 статьи 351.7</w:t>
              </w:r>
            </w:hyperlink>
            <w:r>
              <w:t xml:space="preserve"> Трудового кодекса Российской Федерации (Собрание законодательства Российской Федерации, 2002, N 1, ст. </w:t>
            </w:r>
            <w:r>
              <w:lastRenderedPageBreak/>
              <w:t xml:space="preserve">3; 2022, N 41, ст. 6938), </w:t>
            </w:r>
            <w:hyperlink r:id="rId4418">
              <w:r>
                <w:rPr>
                  <w:color w:val="0000FF"/>
                </w:rPr>
                <w:t>пункт 7 статьи 38</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30.03.1998, N 13, ст. 1475; 2017, N 1, ст. 53)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6</w:t>
            </w:r>
          </w:p>
        </w:tc>
        <w:tc>
          <w:tcPr>
            <w:tcW w:w="3628" w:type="dxa"/>
          </w:tcPr>
          <w:p w:rsidR="00BA1CC6" w:rsidRDefault="00BA1CC6">
            <w:pPr>
              <w:pStyle w:val="ConsPlusNormal"/>
            </w:pPr>
            <w:r>
              <w:t>Работодатель сохранил социально-трудовые гарантии на период приостановления действия трудового договора в отношении работника?</w:t>
            </w:r>
          </w:p>
        </w:tc>
        <w:tc>
          <w:tcPr>
            <w:tcW w:w="3628" w:type="dxa"/>
          </w:tcPr>
          <w:p w:rsidR="00BA1CC6" w:rsidRDefault="00BA1CC6">
            <w:pPr>
              <w:pStyle w:val="ConsPlusNormal"/>
            </w:pPr>
            <w:hyperlink r:id="rId4419">
              <w:r>
                <w:rPr>
                  <w:color w:val="0000FF"/>
                </w:rPr>
                <w:t>Часть 6 статьи 351.7</w:t>
              </w:r>
            </w:hyperlink>
            <w:r>
              <w:t xml:space="preserve"> Трудового кодекса Российской Федерации (Собрание законодательства Российской Федерации, 2002, N 1, ст. 3; 2022, N 41, ст. 6938), </w:t>
            </w:r>
            <w:hyperlink r:id="rId4420">
              <w:r>
                <w:rPr>
                  <w:color w:val="0000FF"/>
                </w:rPr>
                <w:t>пункт 7 статьи 38</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30.03.1998, N 13, ст. 1475; 2017, N 1, ст. 53)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6.1</w:t>
            </w:r>
          </w:p>
        </w:tc>
        <w:tc>
          <w:tcPr>
            <w:tcW w:w="3628" w:type="dxa"/>
          </w:tcPr>
          <w:p w:rsidR="00BA1CC6" w:rsidRDefault="00BA1CC6">
            <w:pPr>
              <w:pStyle w:val="ConsPlusNormal"/>
            </w:pPr>
            <w:r>
              <w:t>Работодатель сохранил трудовую функцию (работа по должности в соответствии со штатным расписанием, профессии, специальности с указанием квалификации) на период приостановления действия трудового договора в отношении работника?</w:t>
            </w:r>
          </w:p>
        </w:tc>
        <w:tc>
          <w:tcPr>
            <w:tcW w:w="3628" w:type="dxa"/>
          </w:tcPr>
          <w:p w:rsidR="00BA1CC6" w:rsidRDefault="00BA1CC6">
            <w:pPr>
              <w:pStyle w:val="ConsPlusNormal"/>
            </w:pPr>
            <w:hyperlink r:id="rId4421">
              <w:r>
                <w:rPr>
                  <w:color w:val="0000FF"/>
                </w:rPr>
                <w:t>Часть 6 статьи 351.7</w:t>
              </w:r>
            </w:hyperlink>
            <w:r>
              <w:t xml:space="preserve"> Трудового кодекса Российской Федерации (Собрание законодательства Российской Федерации, 2002, N 1, ст. 3; 2022, N 41, ст. 6938), </w:t>
            </w:r>
            <w:hyperlink r:id="rId4422">
              <w:r>
                <w:rPr>
                  <w:color w:val="0000FF"/>
                </w:rPr>
                <w:t>пункт 7 статьи 38</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30.03.1998, N 13, ст. 1475; 2017, N 1, ст. 53)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7</w:t>
            </w:r>
          </w:p>
        </w:tc>
        <w:tc>
          <w:tcPr>
            <w:tcW w:w="3628" w:type="dxa"/>
          </w:tcPr>
          <w:p w:rsidR="00BA1CC6" w:rsidRDefault="00BA1CC6">
            <w:pPr>
              <w:pStyle w:val="ConsPlusNormal"/>
            </w:pPr>
            <w:r>
              <w:t>Работодатель засчитал в трудовой стаж работника, а также в стаж работы по специальности (за исключением случаев досрочного назначения страховой пенсии по старости) на период приостановления действия трудового договора в соответствии с призванием на военную службу по мобилизации или поступлением на военную службу по контракту либо заключением контракта о добровольном содействии в выполнении задач, возложенных на Вооруженные Силы Российской Федерации?</w:t>
            </w:r>
          </w:p>
        </w:tc>
        <w:tc>
          <w:tcPr>
            <w:tcW w:w="3628" w:type="dxa"/>
          </w:tcPr>
          <w:p w:rsidR="00BA1CC6" w:rsidRDefault="00BA1CC6">
            <w:pPr>
              <w:pStyle w:val="ConsPlusNormal"/>
            </w:pPr>
            <w:hyperlink r:id="rId4423">
              <w:r>
                <w:rPr>
                  <w:color w:val="0000FF"/>
                </w:rPr>
                <w:t>Часть 7 статьи 351.7</w:t>
              </w:r>
            </w:hyperlink>
            <w:r>
              <w:t xml:space="preserve"> Трудового кодекса Российской Федерации (Собрание законодательства Российской Федерации, 2002, N 1, ст. 3; 2022, N 41, ст. 6938), </w:t>
            </w:r>
            <w:hyperlink r:id="rId4424">
              <w:r>
                <w:rPr>
                  <w:color w:val="0000FF"/>
                </w:rPr>
                <w:t>пункт 7 статьи 38</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30.03.1998, N 13, ст. 1475; 2017, N 1, ст. 53)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8</w:t>
            </w:r>
          </w:p>
        </w:tc>
        <w:tc>
          <w:tcPr>
            <w:tcW w:w="3628" w:type="dxa"/>
          </w:tcPr>
          <w:p w:rsidR="00BA1CC6" w:rsidRDefault="00BA1CC6">
            <w:pPr>
              <w:pStyle w:val="ConsPlusNormal"/>
            </w:pPr>
            <w:r>
              <w:t>Работодатель в день выхода работника на работу возобновил действие трудового договора?</w:t>
            </w:r>
          </w:p>
        </w:tc>
        <w:tc>
          <w:tcPr>
            <w:tcW w:w="3628" w:type="dxa"/>
          </w:tcPr>
          <w:p w:rsidR="00BA1CC6" w:rsidRDefault="00BA1CC6">
            <w:pPr>
              <w:pStyle w:val="ConsPlusNormal"/>
            </w:pPr>
            <w:hyperlink r:id="rId4425">
              <w:r>
                <w:rPr>
                  <w:color w:val="0000FF"/>
                </w:rPr>
                <w:t>Часть 8 статьи 351.7</w:t>
              </w:r>
            </w:hyperlink>
            <w:r>
              <w:t xml:space="preserve"> Трудового кодекса Российской Федерации (Собрание законодательства Российской Федерации, 2002, N 1, ст. 3; 2022, N 41, ст. 6938), </w:t>
            </w:r>
            <w:hyperlink r:id="rId4426">
              <w:r>
                <w:rPr>
                  <w:color w:val="0000FF"/>
                </w:rPr>
                <w:t>пункт 7 статьи 38</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30.03.1998, N 13, ст. 1475; 2017, N 1, ст. 53)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t>9</w:t>
            </w:r>
          </w:p>
        </w:tc>
        <w:tc>
          <w:tcPr>
            <w:tcW w:w="3628" w:type="dxa"/>
          </w:tcPr>
          <w:p w:rsidR="00BA1CC6" w:rsidRDefault="00BA1CC6">
            <w:pPr>
              <w:pStyle w:val="ConsPlusNormal"/>
            </w:pPr>
            <w:r>
              <w:t xml:space="preserve">Работодатель предоставил работнику ежегодный оплачиваемый отпуск в удобное для него время независимо от стажа </w:t>
            </w:r>
            <w:r>
              <w:lastRenderedPageBreak/>
              <w:t>работы у работодателя в течение шести месяцев после возобновления договора в соответствии с призванием на военную службу по мобилизации или поступлением на военную службу по контракту либо заключением контракта о добровольном содействии в выполнении задач, возложенных на Вооруженные Силы Российской Федерации?</w:t>
            </w:r>
          </w:p>
        </w:tc>
        <w:tc>
          <w:tcPr>
            <w:tcW w:w="3628" w:type="dxa"/>
          </w:tcPr>
          <w:p w:rsidR="00BA1CC6" w:rsidRDefault="00BA1CC6">
            <w:pPr>
              <w:pStyle w:val="ConsPlusNormal"/>
            </w:pPr>
            <w:hyperlink r:id="rId4427">
              <w:r>
                <w:rPr>
                  <w:color w:val="0000FF"/>
                </w:rPr>
                <w:t>Часть 9 статьи 351.7</w:t>
              </w:r>
            </w:hyperlink>
            <w:r>
              <w:t xml:space="preserve"> Трудового кодекса Российской Федерации (Собрание законодательства Российской Федерации, 2002, N 1, ст. </w:t>
            </w:r>
            <w:r>
              <w:lastRenderedPageBreak/>
              <w:t xml:space="preserve">3; 2022, N 41, ст. 6938), </w:t>
            </w:r>
            <w:hyperlink r:id="rId4428">
              <w:r>
                <w:rPr>
                  <w:color w:val="0000FF"/>
                </w:rPr>
                <w:t>пункт 7 статьи 38</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30.03.1998, N 13, ст. 1475; 2017, N 1, ст. 53)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r w:rsidR="00BA1CC6">
        <w:tc>
          <w:tcPr>
            <w:tcW w:w="567" w:type="dxa"/>
          </w:tcPr>
          <w:p w:rsidR="00BA1CC6" w:rsidRDefault="00BA1CC6">
            <w:pPr>
              <w:pStyle w:val="ConsPlusNormal"/>
              <w:jc w:val="center"/>
            </w:pPr>
            <w:r>
              <w:lastRenderedPageBreak/>
              <w:t>10</w:t>
            </w:r>
          </w:p>
        </w:tc>
        <w:tc>
          <w:tcPr>
            <w:tcW w:w="3628" w:type="dxa"/>
          </w:tcPr>
          <w:p w:rsidR="00BA1CC6" w:rsidRDefault="00BA1CC6">
            <w:pPr>
              <w:pStyle w:val="ConsPlusNormal"/>
            </w:pPr>
            <w:r>
              <w:t>По инициативе работодателя произошло расторжение трудового договора с работником в период приостановления действия трудового договора с призванием на военную службу по мобилизации или поступлением на военную службу по контракту либо заключением контракта о добровольном содействии в выполнении задач, возложенных на Вооруженные Силы Российской Федерации?</w:t>
            </w:r>
          </w:p>
        </w:tc>
        <w:tc>
          <w:tcPr>
            <w:tcW w:w="3628" w:type="dxa"/>
          </w:tcPr>
          <w:p w:rsidR="00BA1CC6" w:rsidRDefault="00BA1CC6">
            <w:pPr>
              <w:pStyle w:val="ConsPlusNormal"/>
            </w:pPr>
            <w:hyperlink r:id="rId4429">
              <w:r>
                <w:rPr>
                  <w:color w:val="0000FF"/>
                </w:rPr>
                <w:t>Часть 10 статьи 351.7</w:t>
              </w:r>
            </w:hyperlink>
            <w:r>
              <w:t xml:space="preserve"> Трудового кодекса Российской Федерации (Собрание законодательства Российской Федерации, 2002, N 1, ст. 3; 2022, N 41, ст. 6938), </w:t>
            </w:r>
            <w:hyperlink r:id="rId4430">
              <w:r>
                <w:rPr>
                  <w:color w:val="0000FF"/>
                </w:rPr>
                <w:t>пункт 7 статьи 38</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30.03.1998, N 13, ст. 1475; 2017, N 1, ст. 53)</w:t>
            </w:r>
          </w:p>
        </w:tc>
        <w:tc>
          <w:tcPr>
            <w:tcW w:w="725" w:type="dxa"/>
          </w:tcPr>
          <w:p w:rsidR="00BA1CC6" w:rsidRDefault="00BA1CC6">
            <w:pPr>
              <w:pStyle w:val="ConsPlusNormal"/>
            </w:pPr>
          </w:p>
        </w:tc>
        <w:tc>
          <w:tcPr>
            <w:tcW w:w="859" w:type="dxa"/>
          </w:tcPr>
          <w:p w:rsidR="00BA1CC6" w:rsidRDefault="00BA1CC6">
            <w:pPr>
              <w:pStyle w:val="ConsPlusNormal"/>
            </w:pPr>
          </w:p>
        </w:tc>
        <w:tc>
          <w:tcPr>
            <w:tcW w:w="964" w:type="dxa"/>
          </w:tcPr>
          <w:p w:rsidR="00BA1CC6" w:rsidRDefault="00BA1CC6">
            <w:pPr>
              <w:pStyle w:val="ConsPlusNormal"/>
            </w:pPr>
          </w:p>
        </w:tc>
        <w:tc>
          <w:tcPr>
            <w:tcW w:w="964" w:type="dxa"/>
          </w:tcPr>
          <w:p w:rsidR="00BA1CC6" w:rsidRDefault="00BA1CC6">
            <w:pPr>
              <w:pStyle w:val="ConsPlusNormal"/>
            </w:pPr>
          </w:p>
        </w:tc>
      </w:tr>
    </w:tbl>
    <w:p w:rsidR="00BA1CC6" w:rsidRDefault="00BA1CC6">
      <w:pPr>
        <w:pStyle w:val="ConsPlusNormal"/>
        <w:jc w:val="both"/>
      </w:pPr>
    </w:p>
    <w:p w:rsidR="00BA1CC6" w:rsidRDefault="00BA1CC6">
      <w:pPr>
        <w:pStyle w:val="ConsPlusNormal"/>
        <w:jc w:val="both"/>
      </w:pPr>
    </w:p>
    <w:p w:rsidR="00BA1CC6" w:rsidRDefault="00BA1CC6">
      <w:pPr>
        <w:pStyle w:val="ConsPlusNormal"/>
        <w:pBdr>
          <w:bottom w:val="single" w:sz="6" w:space="0" w:color="auto"/>
        </w:pBdr>
        <w:spacing w:before="100" w:after="100"/>
        <w:jc w:val="both"/>
        <w:rPr>
          <w:sz w:val="2"/>
          <w:szCs w:val="2"/>
        </w:rPr>
      </w:pPr>
    </w:p>
    <w:p w:rsidR="00E615AA" w:rsidRDefault="00E615AA"/>
    <w:sectPr w:rsidR="00E615A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C6"/>
    <w:rsid w:val="00BA1CC6"/>
    <w:rsid w:val="00E6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B0BB8-DD0D-4F70-A945-CD1EF114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C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1C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1CC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1C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1C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1C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1C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1CC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3CF5EA08E28878EA6F472697DFE7FD7509EB431EA8E3D4ACC6187C0B287AC80D4E49B835C838082991D16ECB3B8DCB408047FA16C0058A3FOEv7L" TargetMode="External"/><Relationship Id="rId3182" Type="http://schemas.openxmlformats.org/officeDocument/2006/relationships/hyperlink" Target="consultantplus://offline/ref=01F73D37B18BD6CA0DBA241D1187B2AFB0D91AC81AA3C1195F869A01A3D6255F1567DE29DA554CC8B7FD3C68F70A175C384B010CA1C0DC39P2vAL" TargetMode="External"/><Relationship Id="rId4026" Type="http://schemas.openxmlformats.org/officeDocument/2006/relationships/hyperlink" Target="consultantplus://offline/ref=01F73D37B18BD6CA0DBA241D1187B2AFB0D918CE19A4C1195F869A01A3D6255F1567DE29DA554DC1B5FD3C68F70A175C384B010CA1C0DC39P2vAL" TargetMode="External"/><Relationship Id="rId4233" Type="http://schemas.openxmlformats.org/officeDocument/2006/relationships/hyperlink" Target="consultantplus://offline/ref=01F73D37B18BD6CA0DBA241D1187B2AFB0D919CB15A1C1195F869A01A3D6255F1567DE29DA5548CABEFD3C68F70A175C384B010CA1C0DC39P2vAL" TargetMode="External"/><Relationship Id="rId3042" Type="http://schemas.openxmlformats.org/officeDocument/2006/relationships/hyperlink" Target="consultantplus://offline/ref=01F73D37B18BD6CA0DBA241D1187B2AFB0D813C71CA1C1195F869A01A3D6255F1567DE29DA5448CEBEFD3C68F70A175C384B010CA1C0DC39P2vAL" TargetMode="External"/><Relationship Id="rId3999" Type="http://schemas.openxmlformats.org/officeDocument/2006/relationships/hyperlink" Target="consultantplus://offline/ref=01F73D37B18BD6CA0DBA241D1187B2AFB0D91AC71AADC1195F869A01A3D6255F1567DE29DA5548CCB3FD3C68F70A175C384B010CA1C0DC39P2vAL" TargetMode="External"/><Relationship Id="rId4300" Type="http://schemas.openxmlformats.org/officeDocument/2006/relationships/hyperlink" Target="consultantplus://offline/ref=01F73D37B18BD6CA0DBA241D1187B2AFB0D919CB15A1C1195F869A01A3D6255F1567DE29DA544AC8B6FD3C68F70A175C384B010CA1C0DC39P2vAL" TargetMode="External"/><Relationship Id="rId170" Type="http://schemas.openxmlformats.org/officeDocument/2006/relationships/hyperlink" Target="consultantplus://offline/ref=3CF5EA08E28878EA6F472697DFE7FD750EE9441AAFE7D4ACC6187C0B287AC80D5C49E039CA39102C90C4389A7DODvBL" TargetMode="External"/><Relationship Id="rId3859" Type="http://schemas.openxmlformats.org/officeDocument/2006/relationships/hyperlink" Target="consultantplus://offline/ref=01F73D37B18BD6CA0DBA241D1187B2AFB0D91BC71FACC1195F869A01A3D6255F1567DE29DA554DC1B4FD3C68F70A175C384B010CA1C0DC39P2vAL" TargetMode="External"/><Relationship Id="rId987" Type="http://schemas.openxmlformats.org/officeDocument/2006/relationships/hyperlink" Target="consultantplus://offline/ref=3CF5EA08E28878EA6F472697DFE7FD750EE9441FA7ECD4ACC6187C0B287AC80D4E49B835C83C0A259BD16ECB3B8DCB408047FA16C0058A3FOEv7L" TargetMode="External"/><Relationship Id="rId2668" Type="http://schemas.openxmlformats.org/officeDocument/2006/relationships/hyperlink" Target="consultantplus://offline/ref=3CF5EA08E28878EA6F472697DFE7FD7509EB4113ADE6D4ACC6187C0B287AC80D4E49B835C8380F249BD16ECB3B8DCB408047FA16C0058A3FOEv7L" TargetMode="External"/><Relationship Id="rId2875" Type="http://schemas.openxmlformats.org/officeDocument/2006/relationships/hyperlink" Target="consultantplus://offline/ref=3CF5EA08E28878EA6F472697DFE7FD7509EB4118A9EDD4ACC6187C0B287AC80D4E49B835C8380E2998D16ECB3B8DCB408047FA16C0058A3FOEv7L" TargetMode="External"/><Relationship Id="rId3719" Type="http://schemas.openxmlformats.org/officeDocument/2006/relationships/hyperlink" Target="consultantplus://offline/ref=01F73D37B18BD6CA0DBA241D1187B2AFB0D812CB14ACC1195F869A01A3D6255F1567DE29DA554DCDB1FD3C68F70A175C384B010CA1C0DC39P2vAL" TargetMode="External"/><Relationship Id="rId3926" Type="http://schemas.openxmlformats.org/officeDocument/2006/relationships/hyperlink" Target="consultantplus://offline/ref=01F73D37B18BD6CA0DBA241D1187B2AFB0D918CB1EA3C1195F869A01A3D6255F1567DE29DA5545C8B6FD3C68F70A175C384B010CA1C0DC39P2vAL" TargetMode="External"/><Relationship Id="rId4090" Type="http://schemas.openxmlformats.org/officeDocument/2006/relationships/hyperlink" Target="consultantplus://offline/ref=01F73D37B18BD6CA0DBA241D1187B2AFB0D91AC718A4C1195F869A01A3D6255F1567DE29DA5548C8BFFD3C68F70A175C384B010CA1C0DC39P2vAL" TargetMode="External"/><Relationship Id="rId847" Type="http://schemas.openxmlformats.org/officeDocument/2006/relationships/hyperlink" Target="consultantplus://offline/ref=3CF5EA08E28878EA6F472697DFE7FD750EED481AA6E5D4ACC6187C0B287AC80D4E49B835C8380E2D9CD16ECB3B8DCB408047FA16C0058A3FOEv7L" TargetMode="External"/><Relationship Id="rId1477" Type="http://schemas.openxmlformats.org/officeDocument/2006/relationships/hyperlink" Target="consultantplus://offline/ref=3CF5EA08E28878EA6F472697DFE7FD750EE9441AAFE7D4ACC6187C0B287AC80D4E49B835C83A0B2D9BD16ECB3B8DCB408047FA16C0058A3FOEv7L" TargetMode="External"/><Relationship Id="rId1684" Type="http://schemas.openxmlformats.org/officeDocument/2006/relationships/hyperlink" Target="consultantplus://offline/ref=3CF5EA08E28878EA6F472697DFE7FD7509EB4113ACE5D4ACC6187C0B287AC80D4E49B835C8380E2F9DD16ECB3B8DCB408047FA16C0058A3FOEv7L" TargetMode="External"/><Relationship Id="rId1891" Type="http://schemas.openxmlformats.org/officeDocument/2006/relationships/hyperlink" Target="consultantplus://offline/ref=3CF5EA08E28878EA6F472697DFE7FD7509EB4219AFE4D4ACC6187C0B287AC80D4E49B835C8380B2A9FD16ECB3B8DCB408047FA16C0058A3FOEv7L" TargetMode="External"/><Relationship Id="rId2528" Type="http://schemas.openxmlformats.org/officeDocument/2006/relationships/hyperlink" Target="consultantplus://offline/ref=3CF5EA08E28878EA6F472697DFE7FD7509EB431FADE3D4ACC6187C0B287AC80D4E49B835C8390C2B9AD16ECB3B8DCB408047FA16C0058A3FOEv7L" TargetMode="External"/><Relationship Id="rId2735" Type="http://schemas.openxmlformats.org/officeDocument/2006/relationships/hyperlink" Target="consultantplus://offline/ref=3CF5EA08E28878EA6F472697DFE7FD7509EB4012ADE3D4ACC6187C0B287AC80D4E49B835C8380D2E99D16ECB3B8DCB408047FA16C0058A3FOEv7L" TargetMode="External"/><Relationship Id="rId2942" Type="http://schemas.openxmlformats.org/officeDocument/2006/relationships/hyperlink" Target="consultantplus://offline/ref=3CF5EA08E28878EA6F472697DFE7FD7509EB411AAFEDD4ACC6187C0B287AC80D4E49B835C8380E2B9AD16ECB3B8DCB408047FA16C0058A3FOEv7L" TargetMode="External"/><Relationship Id="rId707" Type="http://schemas.openxmlformats.org/officeDocument/2006/relationships/hyperlink" Target="consultantplus://offline/ref=3CF5EA08E28878EA6F472697DFE7FD750EE9441AAFE7D4ACC6187C0B287AC80D4E49B831CA335A7DDC8F37987EC6C64A9F5BFA1CODvDL" TargetMode="External"/><Relationship Id="rId914" Type="http://schemas.openxmlformats.org/officeDocument/2006/relationships/hyperlink" Target="consultantplus://offline/ref=3CF5EA08E28878EA6F472697DFE7FD750EE9441AAFE7D4ACC6187C0B287AC80D4E49B836C1390F27CC8B7ECF72DAC75C8151E41CDE05O8v9L" TargetMode="External"/><Relationship Id="rId1337" Type="http://schemas.openxmlformats.org/officeDocument/2006/relationships/hyperlink" Target="consultantplus://offline/ref=3CF5EA08E28878EA6F472697DFE7FD750BEA451BAFE0D4ACC6187C0B287AC80D4E49B835C8380E2D9BD16ECB3B8DCB408047FA16C0058A3FOEv7L" TargetMode="External"/><Relationship Id="rId1544" Type="http://schemas.openxmlformats.org/officeDocument/2006/relationships/hyperlink" Target="consultantplus://offline/ref=3CF5EA08E28878EA6F472697DFE7FD750EE9441AAFE7D4ACC6187C0B287AC80D4E49B835C8390B299DD16ECB3B8DCB408047FA16C0058A3FOEv7L" TargetMode="External"/><Relationship Id="rId1751" Type="http://schemas.openxmlformats.org/officeDocument/2006/relationships/hyperlink" Target="consultantplus://offline/ref=3CF5EA08E28878EA6F472697DFE7FD7509EB4113ACE5D4ACC6187C0B287AC80D4E49B835C8390E2998D16ECB3B8DCB408047FA16C0058A3FOEv7L" TargetMode="External"/><Relationship Id="rId2802" Type="http://schemas.openxmlformats.org/officeDocument/2006/relationships/hyperlink" Target="consultantplus://offline/ref=3CF5EA08E28878EA6F472697DFE7FD7509EB4012ADE3D4ACC6187C0B287AC80D4E49B835C838082B90D16ECB3B8DCB408047FA16C0058A3FOEv7L" TargetMode="External"/><Relationship Id="rId43" Type="http://schemas.openxmlformats.org/officeDocument/2006/relationships/hyperlink" Target="consultantplus://offline/ref=3CF5EA08E28878EA6F472697DFE7FD750EE9441AAFE7D4ACC6187C0B287AC80D4E49B835C8380A2E9DD16ECB3B8DCB408047FA16C0058A3FOEv7L" TargetMode="External"/><Relationship Id="rId1404" Type="http://schemas.openxmlformats.org/officeDocument/2006/relationships/hyperlink" Target="consultantplus://offline/ref=3CF5EA08E28878EA6F472697DFE7FD750EE9441AAFE7D4ACC6187C0B287AC80D4E49B835C93B0B27CC8B7ECF72DAC75C8151E41CDE05O8v9L" TargetMode="External"/><Relationship Id="rId1611" Type="http://schemas.openxmlformats.org/officeDocument/2006/relationships/hyperlink" Target="consultantplus://offline/ref=3CF5EA08E28878EA6F472697DFE7FD750BE44313AEECD4ACC6187C0B287AC80D4E49B835C8380E2C91D16ECB3B8DCB408047FA16C0058A3FOEv7L" TargetMode="External"/><Relationship Id="rId3369" Type="http://schemas.openxmlformats.org/officeDocument/2006/relationships/hyperlink" Target="consultantplus://offline/ref=01F73D37B18BD6CA0DBA241D1187B2AFB0D919CE1BA2C1195F869A01A3D6255F1567DE29DA554FCEB4FD3C68F70A175C384B010CA1C0DC39P2vAL" TargetMode="External"/><Relationship Id="rId3576" Type="http://schemas.openxmlformats.org/officeDocument/2006/relationships/hyperlink" Target="consultantplus://offline/ref=01F73D37B18BD6CA0DBA241D1187B2AFB0D919C619A5C1195F869A01A3D6255F1567DE29DA5544CAB6FD3C68F70A175C384B010CA1C0DC39P2vAL" TargetMode="External"/><Relationship Id="rId497" Type="http://schemas.openxmlformats.org/officeDocument/2006/relationships/hyperlink" Target="consultantplus://offline/ref=3CF5EA08E28878EA6F472697DFE7FD750EE9441AAFE7D4ACC6187C0B287AC80D4E49B836CD3A0D27CC8B7ECF72DAC75C8151E41CDE05O8v9L" TargetMode="External"/><Relationship Id="rId2178" Type="http://schemas.openxmlformats.org/officeDocument/2006/relationships/hyperlink" Target="consultantplus://offline/ref=3CF5EA08E28878EA6F472697DFE7FD750EED4819A8EDD4ACC6187C0B287AC80D4E49B835C838062890D16ECB3B8DCB408047FA16C0058A3FOEv7L" TargetMode="External"/><Relationship Id="rId2385" Type="http://schemas.openxmlformats.org/officeDocument/2006/relationships/hyperlink" Target="consultantplus://offline/ref=3CF5EA08E28878EA6F472697DFE7FD7509EB431FADE3D4ACC6187C0B287AC80D4E49B835C8380D2D9ED16ECB3B8DCB408047FA16C0058A3FOEv7L" TargetMode="External"/><Relationship Id="rId3229" Type="http://schemas.openxmlformats.org/officeDocument/2006/relationships/hyperlink" Target="consultantplus://offline/ref=01F73D37B18BD6CA0DBA241D1187B2AFB0D919CA1CA2C1195F869A01A3D6255F1567DE29DA554ACFB4FD3C68F70A175C384B010CA1C0DC39P2vAL" TargetMode="External"/><Relationship Id="rId3783" Type="http://schemas.openxmlformats.org/officeDocument/2006/relationships/hyperlink" Target="consultantplus://offline/ref=01F73D37B18BD6CA0DBA241D1187B2AFB0D918CC1DA1C1195F869A01A3D6255F1567DE29DA554CC1BEFD3C68F70A175C384B010CA1C0DC39P2vAL" TargetMode="External"/><Relationship Id="rId3990" Type="http://schemas.openxmlformats.org/officeDocument/2006/relationships/hyperlink" Target="consultantplus://offline/ref=01F73D37B18BD6CA0DBA241D1187B2AFB0D91AC71AADC1195F869A01A3D6255F1567DE29DA5549C1BFFD3C68F70A175C384B010CA1C0DC39P2vAL" TargetMode="External"/><Relationship Id="rId357" Type="http://schemas.openxmlformats.org/officeDocument/2006/relationships/hyperlink" Target="consultantplus://offline/ref=3CF5EA08E28878EA6F472697DFE7FD750EE9441AAFE7D4ACC6187C0B287AC80D4E49B835C838062D9FD16ECB3B8DCB408047FA16C0058A3FOEv7L" TargetMode="External"/><Relationship Id="rId1194" Type="http://schemas.openxmlformats.org/officeDocument/2006/relationships/hyperlink" Target="consultantplus://offline/ref=3CF5EA08E28878EA6F472697DFE7FD750EE9441AAFE7D4ACC6187C0B287AC80D4E49B835C8390E2A9FD16ECB3B8DCB408047FA16C0058A3FOEv7L" TargetMode="External"/><Relationship Id="rId2038" Type="http://schemas.openxmlformats.org/officeDocument/2006/relationships/hyperlink" Target="consultantplus://offline/ref=3CF5EA08E28878EA6F472697DFE7FD7509EB4212ABECD4ACC6187C0B287AC80D4E49B835C8390A2F91D16ECB3B8DCB408047FA16C0058A3FOEv7L" TargetMode="External"/><Relationship Id="rId2592" Type="http://schemas.openxmlformats.org/officeDocument/2006/relationships/hyperlink" Target="consultantplus://offline/ref=3CF5EA08E28878EA6F472697DFE7FD7509EB431AAAE3D4ACC6187C0B287AC80D4E49B835C8380D2E9CD16ECB3B8DCB408047FA16C0058A3FOEv7L" TargetMode="External"/><Relationship Id="rId3436" Type="http://schemas.openxmlformats.org/officeDocument/2006/relationships/hyperlink" Target="consultantplus://offline/ref=01F73D37B18BD6CA0DBA241D1187B2AFB0D919CE1BA2C1195F869A01A3D6255F1567DE29DA5545CBBFFD3C68F70A175C384B010CA1C0DC39P2vAL" TargetMode="External"/><Relationship Id="rId3643" Type="http://schemas.openxmlformats.org/officeDocument/2006/relationships/hyperlink" Target="consultantplus://offline/ref=01F73D37B18BD6CA0DBA241D1187B2AFB0D919C619A5C1195F869A01A3D6255F1567DE29DA574CC8BEFD3C68F70A175C384B010CA1C0DC39P2vAL" TargetMode="External"/><Relationship Id="rId3850" Type="http://schemas.openxmlformats.org/officeDocument/2006/relationships/hyperlink" Target="consultantplus://offline/ref=01F73D37B18BD6CA0DBA241D1187B2AFB0D91BC71FACC1195F869A01A3D6255F1567DE29DA554DCCB5FD3C68F70A175C384B010CA1C0DC39P2vAL" TargetMode="External"/><Relationship Id="rId217" Type="http://schemas.openxmlformats.org/officeDocument/2006/relationships/hyperlink" Target="consultantplus://offline/ref=3CF5EA08E28878EA6F472697DFE7FD7509E4451DAEE2D4ACC6187C0B287AC80D4E49B835C8380F2D91D16ECB3B8DCB408047FA16C0058A3FOEv7L" TargetMode="External"/><Relationship Id="rId564" Type="http://schemas.openxmlformats.org/officeDocument/2006/relationships/hyperlink" Target="consultantplus://offline/ref=3CF5EA08E28878EA6F472697DFE7FD7508EF4819ACEE89A6CE4170092F7597084958B836C9260E2486D83A98O7vCL" TargetMode="External"/><Relationship Id="rId771" Type="http://schemas.openxmlformats.org/officeDocument/2006/relationships/hyperlink" Target="consultantplus://offline/ref=3CF5EA08E28878EA6F472697DFE7FD750BE44112A8E2D4ACC6187C0B287AC80D4E49B837C36C5F68CDD7389B61D8CE5C8359F8O1vDL" TargetMode="External"/><Relationship Id="rId2245" Type="http://schemas.openxmlformats.org/officeDocument/2006/relationships/hyperlink" Target="consultantplus://offline/ref=3CF5EA08E28878EA6F472697DFE7FD7509EB431FAFEDD4ACC6187C0B287AC80D4E49B835C8380F2998D16ECB3B8DCB408047FA16C0058A3FOEv7L" TargetMode="External"/><Relationship Id="rId2452" Type="http://schemas.openxmlformats.org/officeDocument/2006/relationships/hyperlink" Target="consultantplus://offline/ref=3CF5EA08E28878EA6F472697DFE7FD7509EB431FADE3D4ACC6187C0B287AC80D4E49B835C838092D9FD16ECB3B8DCB408047FA16C0058A3FOEv7L" TargetMode="External"/><Relationship Id="rId3503" Type="http://schemas.openxmlformats.org/officeDocument/2006/relationships/hyperlink" Target="consultantplus://offline/ref=01F73D37B18BD6CA0DBA241D1187B2AFB0D919C619A5C1195F869A01A3D6255F1567DE29DA554DCDB7FD3C68F70A175C384B010CA1C0DC39P2vAL" TargetMode="External"/><Relationship Id="rId3710" Type="http://schemas.openxmlformats.org/officeDocument/2006/relationships/hyperlink" Target="consultantplus://offline/ref=01F73D37B18BD6CA0DBA241D1187B2AFB0D812CB14ACC1195F869A01A3D6255F1567DE29DA554DCABEFD3C68F70A175C384B010CA1C0DC39P2vAL" TargetMode="External"/><Relationship Id="rId424" Type="http://schemas.openxmlformats.org/officeDocument/2006/relationships/hyperlink" Target="consultantplus://offline/ref=3CF5EA08E28878EA6F472697DFE7FD7508EC451CABE7D4ACC6187C0B287AC80D4E49B835C8380E2A91D16ECB3B8DCB408047FA16C0058A3FOEv7L" TargetMode="External"/><Relationship Id="rId631" Type="http://schemas.openxmlformats.org/officeDocument/2006/relationships/hyperlink" Target="consultantplus://offline/ref=3CF5EA08E28878EA6F472697DFE7FD750EE9441AAFE7D4ACC6187C0B287AC80D4E49B836C13A0727CC8B7ECF72DAC75C8151E41CDE05O8v9L" TargetMode="External"/><Relationship Id="rId1054" Type="http://schemas.openxmlformats.org/officeDocument/2006/relationships/hyperlink" Target="consultantplus://offline/ref=3CF5EA08E28878EA6F472697DFE7FD750EE9441AAFE7D4ACC6187C0B287AC80D4E49B836CF3C0B27CC8B7ECF72DAC75C8151E41CDE05O8v9L" TargetMode="External"/><Relationship Id="rId1261" Type="http://schemas.openxmlformats.org/officeDocument/2006/relationships/hyperlink" Target="consultantplus://offline/ref=3CF5EA08E28878EA6F472697DFE7FD750BEB4318A6E1D4ACC6187C0B287AC80D4E49B835C8380E2E9BD16ECB3B8DCB408047FA16C0058A3FOEv7L" TargetMode="External"/><Relationship Id="rId2105" Type="http://schemas.openxmlformats.org/officeDocument/2006/relationships/hyperlink" Target="consultantplus://offline/ref=3CF5EA08E28878EA6F472697DFE7FD7509EB4212ABECD4ACC6187C0B287AC80D4E49B835C83A0A2E9AD16ECB3B8DCB408047FA16C0058A3FOEv7L" TargetMode="External"/><Relationship Id="rId2312" Type="http://schemas.openxmlformats.org/officeDocument/2006/relationships/hyperlink" Target="consultantplus://offline/ref=3CF5EA08E28878EA6F472697DFE7FD7509EB431FAFEDD4ACC6187C0B287AC80D4E49B835C838062F9DD16ECB3B8DCB408047FA16C0058A3FOEv7L" TargetMode="External"/><Relationship Id="rId1121" Type="http://schemas.openxmlformats.org/officeDocument/2006/relationships/hyperlink" Target="consultantplus://offline/ref=3CF5EA08E28878EA6F472697DFE7FD750EE9441AAFE7D4ACC6187C0B287AC80D4E49B836CF3C0B27CC8B7ECF72DAC75C8151E41CDE05O8v9L" TargetMode="External"/><Relationship Id="rId4277" Type="http://schemas.openxmlformats.org/officeDocument/2006/relationships/hyperlink" Target="consultantplus://offline/ref=01F73D37B18BD6CA0DBA241D1187B2AFB0D919CB15A1C1195F869A01A3D6255F1567DE29DA5544C9B5FD3C68F70A175C384B010CA1C0DC39P2vAL" TargetMode="External"/><Relationship Id="rId3086" Type="http://schemas.openxmlformats.org/officeDocument/2006/relationships/hyperlink" Target="consultantplus://offline/ref=01F73D37B18BD6CA0DBA241D1187B2AFB0D91BCE14A0C1195F869A01A3D6255F1567DE29DA554FC9B1FD3C68F70A175C384B010CA1C0DC39P2vAL" TargetMode="External"/><Relationship Id="rId3293" Type="http://schemas.openxmlformats.org/officeDocument/2006/relationships/hyperlink" Target="consultantplus://offline/ref=01F73D37B18BD6CA0DBA241D1187B2AFB0D918CE19A7C1195F869A01A3D6255F1567DE29DA554DC8B7FD3C68F70A175C384B010CA1C0DC39P2vAL" TargetMode="External"/><Relationship Id="rId4137" Type="http://schemas.openxmlformats.org/officeDocument/2006/relationships/hyperlink" Target="consultantplus://offline/ref=01F73D37B18BD6CA0DBA241D1187B2AFB0D91ACB19A7C1195F869A01A3D6255F1567DE29DA5548CDB7FD3C68F70A175C384B010CA1C0DC39P2vAL" TargetMode="External"/><Relationship Id="rId4344" Type="http://schemas.openxmlformats.org/officeDocument/2006/relationships/hyperlink" Target="consultantplus://offline/ref=01F73D37B18BD6CA0DBA241D1187B2AFB7DE1EC61CADC1195F869A01A3D6255F1567DE29DA5445C8B7FD3C68F70A175C384B010CA1C0DC39P2vAL" TargetMode="External"/><Relationship Id="rId1938" Type="http://schemas.openxmlformats.org/officeDocument/2006/relationships/hyperlink" Target="consultantplus://offline/ref=3CF5EA08E28878EA6F472697DFE7FD7509EB431BADE5D4ACC6187C0B287AC80D4E49B835C8380C2490D16ECB3B8DCB408047FA16C0058A3FOEv7L" TargetMode="External"/><Relationship Id="rId3153" Type="http://schemas.openxmlformats.org/officeDocument/2006/relationships/hyperlink" Target="consultantplus://offline/ref=01F73D37B18BD6CA0DBA241D1187B2AFB0D91BC61EA0C1195F869A01A3D6255F1567DE29DA554DC1B0FD3C68F70A175C384B010CA1C0DC39P2vAL" TargetMode="External"/><Relationship Id="rId3360" Type="http://schemas.openxmlformats.org/officeDocument/2006/relationships/hyperlink" Target="consultantplus://offline/ref=01F73D37B18BD6CA0DBA241D1187B2AFB0D919CE1BA2C1195F869A01A3D6255F1567DE29DA554CC0B6FD3C68F70A175C384B010CA1C0DC39P2vAL" TargetMode="External"/><Relationship Id="rId4204" Type="http://schemas.openxmlformats.org/officeDocument/2006/relationships/hyperlink" Target="consultantplus://offline/ref=01F73D37B18BD6CA0DBA241D1187B2AFB0D919CB15A1C1195F869A01A3D6255F1567DE29DA554EC8B6FD3C68F70A175C384B010CA1C0DC39P2vAL" TargetMode="External"/><Relationship Id="rId281" Type="http://schemas.openxmlformats.org/officeDocument/2006/relationships/hyperlink" Target="consultantplus://offline/ref=3CF5EA08E28878EA6F472697DFE7FD750EEC491EAAE5D4ACC6187C0B287AC80D4E49B835C8380E2D9DD16ECB3B8DCB408047FA16C0058A3FOEv7L" TargetMode="External"/><Relationship Id="rId3013" Type="http://schemas.openxmlformats.org/officeDocument/2006/relationships/hyperlink" Target="consultantplus://offline/ref=3CF5EA08E28878EA6F472697DFE7FD7509EB401EA8E0D4ACC6187C0B287AC80D4E49B835C8380A2B9DD16ECB3B8DCB408047FA16C0058A3FOEv7L" TargetMode="External"/><Relationship Id="rId4411" Type="http://schemas.openxmlformats.org/officeDocument/2006/relationships/hyperlink" Target="consultantplus://offline/ref=01F73D37B18BD6CA0DBA241D1187B2AFB7DB1FCE1CA6C1195F869A01A3D6255F1567DE2BDA5345C2E2A72C6CBE5D1B40395D1F06BFC0PDvFL" TargetMode="External"/><Relationship Id="rId141" Type="http://schemas.openxmlformats.org/officeDocument/2006/relationships/hyperlink" Target="consultantplus://offline/ref=3CF5EA08E28878EA6F472697DFE7FD750EE9441AAFE7D4ACC6187C0B287AC80D4E49B836C13E0727CC8B7ECF72DAC75C8151E41CDE05O8v9L" TargetMode="External"/><Relationship Id="rId3220" Type="http://schemas.openxmlformats.org/officeDocument/2006/relationships/hyperlink" Target="consultantplus://offline/ref=01F73D37B18BD6CA0DBA241D1187B2AFB0D919CA1CA2C1195F869A01A3D6255F1567DE29DA5548CEB7FD3C68F70A175C384B010CA1C0DC39P2vAL" TargetMode="External"/><Relationship Id="rId7" Type="http://schemas.openxmlformats.org/officeDocument/2006/relationships/hyperlink" Target="consultantplus://offline/ref=D57E675821D502076C70026314B69D6B0C8D4011D00708D0FD54D3E24431237BF13F995885741610CA8EAFA0056FDAA635FE1872A95DE486N0vDL" TargetMode="External"/><Relationship Id="rId2779" Type="http://schemas.openxmlformats.org/officeDocument/2006/relationships/hyperlink" Target="consultantplus://offline/ref=3CF5EA08E28878EA6F472697DFE7FD7509EB4012ADE3D4ACC6187C0B287AC80D4E49B835C8380B299FD16ECB3B8DCB408047FA16C0058A3FOEv7L" TargetMode="External"/><Relationship Id="rId2986" Type="http://schemas.openxmlformats.org/officeDocument/2006/relationships/hyperlink" Target="consultantplus://offline/ref=3CF5EA08E28878EA6F472697DFE7FD7509EB401EA8E0D4ACC6187C0B287AC80D4E49B835C8380F2B99D16ECB3B8DCB408047FA16C0058A3FOEv7L" TargetMode="External"/><Relationship Id="rId958" Type="http://schemas.openxmlformats.org/officeDocument/2006/relationships/hyperlink" Target="consultantplus://offline/ref=3CF5EA08E28878EA6F472697DFE7FD750EEF421BA9E6D4ACC6187C0B287AC80D5C49E039CA39102C90C4389A7DODvBL" TargetMode="External"/><Relationship Id="rId1588" Type="http://schemas.openxmlformats.org/officeDocument/2006/relationships/hyperlink" Target="consultantplus://offline/ref=3CF5EA08E28878EA6F472697DFE7FD750EE94213A7E4D4ACC6187C0B287AC80D4E49B835C8380F2891D16ECB3B8DCB408047FA16C0058A3FOEv7L" TargetMode="External"/><Relationship Id="rId1795" Type="http://schemas.openxmlformats.org/officeDocument/2006/relationships/hyperlink" Target="consultantplus://offline/ref=3CF5EA08E28878EA6F472697DFE7FD7509EB431EA8E3D4ACC6187C0B287AC80D4E49B835C8380E2D9BD16ECB3B8DCB408047FA16C0058A3FOEv7L" TargetMode="External"/><Relationship Id="rId2639" Type="http://schemas.openxmlformats.org/officeDocument/2006/relationships/hyperlink" Target="consultantplus://offline/ref=3CF5EA08E28878EA6F472697DFE7FD7509EB431EAFE6D4ACC6187C0B287AC80D4E49B835C8380F299CD16ECB3B8DCB408047FA16C0058A3FOEv7L" TargetMode="External"/><Relationship Id="rId2846" Type="http://schemas.openxmlformats.org/officeDocument/2006/relationships/hyperlink" Target="consultantplus://offline/ref=3CF5EA08E28878EA6F472697DFE7FD7509EB4118A9ECD4ACC6187C0B287AC80D4E49B835C8380F2B9ED16ECB3B8DCB408047FA16C0058A3FOEv7L" TargetMode="External"/><Relationship Id="rId87" Type="http://schemas.openxmlformats.org/officeDocument/2006/relationships/hyperlink" Target="consultantplus://offline/ref=3CF5EA08E28878EA6F472697DFE7FD750EE9441AAFE7D4ACC6187C0B287AC80D4E49B830CB3E0578C99E6F977DD9D8428947F81EDCO0v4L" TargetMode="External"/><Relationship Id="rId818" Type="http://schemas.openxmlformats.org/officeDocument/2006/relationships/hyperlink" Target="consultantplus://offline/ref=3CF5EA08E28878EA6F472697DFE7FD750EE9441AAFE7D4ACC6187C0B287AC80D4E49B835CD3B0F27CC8B7ECF72DAC75C8151E41CDE05O8v9L" TargetMode="External"/><Relationship Id="rId1448" Type="http://schemas.openxmlformats.org/officeDocument/2006/relationships/hyperlink" Target="consultantplus://offline/ref=3CF5EA08E28878EA6F472697DFE7FD750EE9441AAFE7D4ACC6187C0B287AC80D4E49B835CD3B0C27CC8B7ECF72DAC75C8151E41CDE05O8v9L" TargetMode="External"/><Relationship Id="rId1655" Type="http://schemas.openxmlformats.org/officeDocument/2006/relationships/hyperlink" Target="consultantplus://offline/ref=3CF5EA08E28878EA6F472697DFE7FD7509EA441BA6EDD4ACC6187C0B287AC80D4E49B835C8380A2E9DD16ECB3B8DCB408047FA16C0058A3FOEv7L" TargetMode="External"/><Relationship Id="rId2706" Type="http://schemas.openxmlformats.org/officeDocument/2006/relationships/hyperlink" Target="consultantplus://offline/ref=3CF5EA08E28878EA6F472697DFE7FD7509EB4012ADE3D4ACC6187C0B287AC80D4E49B835C8380E2F91D16ECB3B8DCB408047FA16C0058A3FOEv7L" TargetMode="External"/><Relationship Id="rId4061" Type="http://schemas.openxmlformats.org/officeDocument/2006/relationships/hyperlink" Target="consultantplus://offline/ref=01F73D37B18BD6CA0DBA241D1187B2AFB0D91AC718A4C1195F869A01A3D6255F1567DE29DA554DC8B0FD3C68F70A175C384B010CA1C0DC39P2vAL" TargetMode="External"/><Relationship Id="rId1308" Type="http://schemas.openxmlformats.org/officeDocument/2006/relationships/hyperlink" Target="consultantplus://offline/ref=3CF5EA08E28878EA6F472697DFE7FD750EE9441AAFE7D4ACC6187C0B287AC80D4E49B835C839072F9FD16ECB3B8DCB408047FA16C0058A3FOEv7L" TargetMode="External"/><Relationship Id="rId1862" Type="http://schemas.openxmlformats.org/officeDocument/2006/relationships/hyperlink" Target="consultantplus://offline/ref=3CF5EA08E28878EA6F472697DFE7FD7509EB4219AFE4D4ACC6187C0B287AC80D4E49B835C8380E289DD16ECB3B8DCB408047FA16C0058A3FOEv7L" TargetMode="External"/><Relationship Id="rId2913" Type="http://schemas.openxmlformats.org/officeDocument/2006/relationships/hyperlink" Target="consultantplus://offline/ref=3CF5EA08E28878EA6F472697DFE7FD7509EB4118A9EDD4ACC6187C0B287AC80D4E49B835C8380A2E98D16ECB3B8DCB408047FA16C0058A3FOEv7L" TargetMode="External"/><Relationship Id="rId1515" Type="http://schemas.openxmlformats.org/officeDocument/2006/relationships/hyperlink" Target="consultantplus://offline/ref=3CF5EA08E28878EA6F472697DFE7FD750EE94419AAE2D4ACC6187C0B287AC80D4E49B835C8380F2C9BD16ECB3B8DCB408047FA16C0058A3FOEv7L" TargetMode="External"/><Relationship Id="rId1722" Type="http://schemas.openxmlformats.org/officeDocument/2006/relationships/hyperlink" Target="consultantplus://offline/ref=3CF5EA08E28878EA6F472697DFE7FD7509EB4113ACE5D4ACC6187C0B287AC80D4E49B835C838082C98D16ECB3B8DCB408047FA16C0058A3FOEv7L" TargetMode="External"/><Relationship Id="rId14" Type="http://schemas.openxmlformats.org/officeDocument/2006/relationships/hyperlink" Target="consultantplus://offline/ref=D57E675821D502076C70026314B69D6B0C8C431BD00608D0FD54D3E24431237BF13F995885741319CB8EAFA0056FDAA635FE1872A95DE486N0vDL" TargetMode="External"/><Relationship Id="rId3687" Type="http://schemas.openxmlformats.org/officeDocument/2006/relationships/hyperlink" Target="consultantplus://offline/ref=01F73D37B18BD6CA0DBA241D1187B2AFB0D919C619A5C1195F869A01A3D6255F1567DE29DA5749C0B5FD3C68F70A175C384B010CA1C0DC39P2vAL" TargetMode="External"/><Relationship Id="rId3894" Type="http://schemas.openxmlformats.org/officeDocument/2006/relationships/hyperlink" Target="consultantplus://offline/ref=01F73D37B18BD6CA0DBA241D1187B2AFB0D918CB1EA3C1195F869A01A3D6255F1567DE29DA554EC0B3FD3C68F70A175C384B010CA1C0DC39P2vAL" TargetMode="External"/><Relationship Id="rId2289" Type="http://schemas.openxmlformats.org/officeDocument/2006/relationships/hyperlink" Target="consultantplus://offline/ref=3CF5EA08E28878EA6F472697DFE7FD7509EB431FAFEDD4ACC6187C0B287AC80D4E49B835C838082998D16ECB3B8DCB408047FA16C0058A3FOEv7L" TargetMode="External"/><Relationship Id="rId2496" Type="http://schemas.openxmlformats.org/officeDocument/2006/relationships/hyperlink" Target="consultantplus://offline/ref=3CF5EA08E28878EA6F472697DFE7FD7509EB431FADE3D4ACC6187C0B287AC80D4E49B835C83807249AD16ECB3B8DCB408047FA16C0058A3FOEv7L" TargetMode="External"/><Relationship Id="rId3547" Type="http://schemas.openxmlformats.org/officeDocument/2006/relationships/hyperlink" Target="consultantplus://offline/ref=01F73D37B18BD6CA0DBA241D1187B2AFB0D919C619A5C1195F869A01A3D6255F1567DE29DA5548CEB3FD3C68F70A175C384B010CA1C0DC39P2vAL" TargetMode="External"/><Relationship Id="rId3754" Type="http://schemas.openxmlformats.org/officeDocument/2006/relationships/hyperlink" Target="consultantplus://offline/ref=01F73D37B18BD6CA0DBA241D1187B2AFB0D812CB14ACC1195F869A01A3D6255F1567DE29DA5548C1B0FD3C68F70A175C384B010CA1C0DC39P2vAL" TargetMode="External"/><Relationship Id="rId3961" Type="http://schemas.openxmlformats.org/officeDocument/2006/relationships/hyperlink" Target="consultantplus://offline/ref=01F73D37B18BD6CA0DBA241D1187B2AFB0D91AC71AADC1195F869A01A3D6255F1567DE29DA554DC8B7FD3C68F70A175C384B010CA1C0DC39P2vAL" TargetMode="External"/><Relationship Id="rId468" Type="http://schemas.openxmlformats.org/officeDocument/2006/relationships/hyperlink" Target="consultantplus://offline/ref=3CF5EA08E28878EA6F472697DFE7FD750EE9441AAFE7D4ACC6187C0B287AC80D4E49B831CA300578C99E6F977DD9D8428947F81EDCO0v4L" TargetMode="External"/><Relationship Id="rId675" Type="http://schemas.openxmlformats.org/officeDocument/2006/relationships/hyperlink" Target="consultantplus://offline/ref=3CF5EA08E28878EA6F472697DFE7FD750BEA4913A9E7D4ACC6187C0B287AC80D5C49E039CA39102C90C4389A7DODvBL" TargetMode="External"/><Relationship Id="rId882" Type="http://schemas.openxmlformats.org/officeDocument/2006/relationships/hyperlink" Target="consultantplus://offline/ref=3CF5EA08E28878EA6F472697DFE7FD750EE9441AAFE7D4ACC6187C0B287AC80D4E49B836C03E0A27CC8B7ECF72DAC75C8151E41CDE05O8v9L" TargetMode="External"/><Relationship Id="rId1098" Type="http://schemas.openxmlformats.org/officeDocument/2006/relationships/hyperlink" Target="consultantplus://offline/ref=3CF5EA08E28878EA6F472697DFE7FD750EE9441AAFE7D4ACC6187C0B287AC80D4E49B836CE3C0E27CC8B7ECF72DAC75C8151E41CDE05O8v9L" TargetMode="External"/><Relationship Id="rId2149" Type="http://schemas.openxmlformats.org/officeDocument/2006/relationships/hyperlink" Target="consultantplus://offline/ref=3CF5EA08E28878EA6F472697DFE7FD750EED4819A8EDD4ACC6187C0B287AC80D4E49B835C8380B289AD16ECB3B8DCB408047FA16C0058A3FOEv7L" TargetMode="External"/><Relationship Id="rId2356" Type="http://schemas.openxmlformats.org/officeDocument/2006/relationships/hyperlink" Target="consultantplus://offline/ref=3CF5EA08E28878EA6F472697DFE7FD7509EB431FADE3D4ACC6187C0B287AC80D4E49B835C8380F2D9FD16ECB3B8DCB408047FA16C0058A3FOEv7L" TargetMode="External"/><Relationship Id="rId2563" Type="http://schemas.openxmlformats.org/officeDocument/2006/relationships/hyperlink" Target="consultantplus://offline/ref=3CF5EA08E28878EA6F472697DFE7FD7509EB431FADE3D4ACC6187C0B287AC80D4E49B835C8390B299FD16ECB3B8DCB408047FA16C0058A3FOEv7L" TargetMode="External"/><Relationship Id="rId2770" Type="http://schemas.openxmlformats.org/officeDocument/2006/relationships/hyperlink" Target="consultantplus://offline/ref=3CF5EA08E28878EA6F472697DFE7FD7509EB4012ADE3D4ACC6187C0B287AC80D4E49B835C8380A2599D16ECB3B8DCB408047FA16C0058A3FOEv7L" TargetMode="External"/><Relationship Id="rId3407" Type="http://schemas.openxmlformats.org/officeDocument/2006/relationships/hyperlink" Target="consultantplus://offline/ref=01F73D37B18BD6CA0DBA241D1187B2AFB0D919CE1BA2C1195F869A01A3D6255F1567DE29DA5548C1B5FD3C68F70A175C384B010CA1C0DC39P2vAL" TargetMode="External"/><Relationship Id="rId3614" Type="http://schemas.openxmlformats.org/officeDocument/2006/relationships/hyperlink" Target="consultantplus://offline/ref=01F73D37B18BD6CA0DBA241D1187B2AFB0D919C619A5C1195F869A01A3D6255F1567DE29DA544BCBBEFD3C68F70A175C384B010CA1C0DC39P2vAL" TargetMode="External"/><Relationship Id="rId3821" Type="http://schemas.openxmlformats.org/officeDocument/2006/relationships/hyperlink" Target="consultantplus://offline/ref=01F73D37B18BD6CA0DBA241D1187B2AFB0D91ACD18ACC1195F869A01A3D6255F1567DE29DA554DCDB1FD3C68F70A175C384B010CA1C0DC39P2vAL" TargetMode="External"/><Relationship Id="rId328" Type="http://schemas.openxmlformats.org/officeDocument/2006/relationships/hyperlink" Target="consultantplus://offline/ref=3CF5EA08E28878EA6F472697DFE7FD750EE9441AAFE7D4ACC6187C0B287AC80D4E49B835C83A0B2E99D16ECB3B8DCB408047FA16C0058A3FOEv7L" TargetMode="External"/><Relationship Id="rId535" Type="http://schemas.openxmlformats.org/officeDocument/2006/relationships/hyperlink" Target="consultantplus://offline/ref=3CF5EA08E28878EA6F472697DFE7FD750EEF461BAAE2D4ACC6187C0B287AC80D4E49B835C8380E2A90D16ECB3B8DCB408047FA16C0058A3FOEv7L" TargetMode="External"/><Relationship Id="rId742" Type="http://schemas.openxmlformats.org/officeDocument/2006/relationships/hyperlink" Target="consultantplus://offline/ref=3CF5EA08E28878EA6F472697DFE7FD750EE9441AAFE7D4ACC6187C0B287AC80D4E49B835C9380E27CC8B7ECF72DAC75C8151E41CDE05O8v9L" TargetMode="External"/><Relationship Id="rId1165" Type="http://schemas.openxmlformats.org/officeDocument/2006/relationships/hyperlink" Target="consultantplus://offline/ref=3CF5EA08E28878EA6F472697DFE7FD750EE9441AAFE7D4ACC6187C0B287AC80D4E49B836CF3B0E27CC8B7ECF72DAC75C8151E41CDE05O8v9L" TargetMode="External"/><Relationship Id="rId1372" Type="http://schemas.openxmlformats.org/officeDocument/2006/relationships/hyperlink" Target="consultantplus://offline/ref=3CF5EA08E28878EA6F472697DFE7FD750EE9441AAFE7D4ACC6187C0B287AC80D4E49B833CE335A7DDC8F37987EC6C64A9F5BFA1CODvDL" TargetMode="External"/><Relationship Id="rId2009" Type="http://schemas.openxmlformats.org/officeDocument/2006/relationships/hyperlink" Target="consultantplus://offline/ref=3CF5EA08E28878EA6F472697DFE7FD7509EB4212ABECD4ACC6187C0B287AC80D4E49B835C8390F2998D16ECB3B8DCB408047FA16C0058A3FOEv7L" TargetMode="External"/><Relationship Id="rId2216" Type="http://schemas.openxmlformats.org/officeDocument/2006/relationships/hyperlink" Target="consultantplus://offline/ref=3CF5EA08E28878EA6F472697DFE7FD750EED4819A8EDD4ACC6187C0B287AC80D4E49B835C8390B2B9BD16ECB3B8DCB408047FA16C0058A3FOEv7L" TargetMode="External"/><Relationship Id="rId2423" Type="http://schemas.openxmlformats.org/officeDocument/2006/relationships/hyperlink" Target="consultantplus://offline/ref=3CF5EA08E28878EA6F472697DFE7FD7509EB431FADE3D4ACC6187C0B287AC80D4E49B835C8380B2599D16ECB3B8DCB408047FA16C0058A3FOEv7L" TargetMode="External"/><Relationship Id="rId2630" Type="http://schemas.openxmlformats.org/officeDocument/2006/relationships/hyperlink" Target="consultantplus://offline/ref=3CF5EA08E28878EA6F472697DFE7FD7509EB431EAFE6D4ACC6187C0B287AC80D4E49B835C8380E289DD16ECB3B8DCB408047FA16C0058A3FOEv7L" TargetMode="External"/><Relationship Id="rId602" Type="http://schemas.openxmlformats.org/officeDocument/2006/relationships/hyperlink" Target="consultantplus://offline/ref=3CF5EA08E28878EA6F472697DFE7FD750EE9441AAFE7D4ACC6187C0B287AC80D4E49B836C13E0727CC8B7ECF72DAC75C8151E41CDE05O8v9L" TargetMode="External"/><Relationship Id="rId1025" Type="http://schemas.openxmlformats.org/officeDocument/2006/relationships/hyperlink" Target="consultantplus://offline/ref=3CF5EA08E28878EA6F472697DFE7FD750EEC451AA8E1D4ACC6187C0B287AC80D4E49B835C8380F249DD16ECB3B8DCB408047FA16C0058A3FOEv7L" TargetMode="External"/><Relationship Id="rId1232" Type="http://schemas.openxmlformats.org/officeDocument/2006/relationships/hyperlink" Target="consultantplus://offline/ref=3CF5EA08E28878EA6F472697DFE7FD750EE9441AAFE7D4ACC6187C0B287AC80D4E49B835C839072F9FD16ECB3B8DCB408047FA16C0058A3FOEv7L" TargetMode="External"/><Relationship Id="rId4388" Type="http://schemas.openxmlformats.org/officeDocument/2006/relationships/hyperlink" Target="consultantplus://offline/ref=01F73D37B18BD6CA0DBA241D1187B2AFB7DE1ACD1EA2C1195F869A01A3D6255F1567DE29DA554DC8B6FD3C68F70A175C384B010CA1C0DC39P2vAL" TargetMode="External"/><Relationship Id="rId3197" Type="http://schemas.openxmlformats.org/officeDocument/2006/relationships/hyperlink" Target="consultantplus://offline/ref=01F73D37B18BD6CA0DBA241D1187B2AFB0D919CA1CA2C1195F869A01A3D6255F1567DE29DA554CC8B0FD3C68F70A175C384B010CA1C0DC39P2vAL" TargetMode="External"/><Relationship Id="rId4248" Type="http://schemas.openxmlformats.org/officeDocument/2006/relationships/hyperlink" Target="consultantplus://offline/ref=01F73D37B18BD6CA0DBA241D1187B2AFB0D919CB15A1C1195F869A01A3D6255F1567DE29DA554BCFB7FD3C68F70A175C384B010CA1C0DC39P2vAL" TargetMode="External"/><Relationship Id="rId3057" Type="http://schemas.openxmlformats.org/officeDocument/2006/relationships/hyperlink" Target="consultantplus://offline/ref=01F73D37B18BD6CA0DBA241D1187B2AFB0D813C71CA1C1195F869A01A3D6255F1567DE29DA5445C1B3FD3C68F70A175C384B010CA1C0DC39P2vAL" TargetMode="External"/><Relationship Id="rId4108" Type="http://schemas.openxmlformats.org/officeDocument/2006/relationships/hyperlink" Target="consultantplus://offline/ref=01F73D37B18BD6CA0DBA241D1187B2AFB0D91ACB19A7C1195F869A01A3D6255F1567DE29DA554DC8B2FD3C68F70A175C384B010CA1C0DC39P2vAL" TargetMode="External"/><Relationship Id="rId185" Type="http://schemas.openxmlformats.org/officeDocument/2006/relationships/hyperlink" Target="consultantplus://offline/ref=3CF5EA08E28878EA6F472697DFE7FD750EE9441AAFE7D4ACC6187C0B287AC80D4E49B836CC390A27CC8B7ECF72DAC75C8151E41CDE05O8v9L" TargetMode="External"/><Relationship Id="rId1909" Type="http://schemas.openxmlformats.org/officeDocument/2006/relationships/hyperlink" Target="consultantplus://offline/ref=3CF5EA08E28878EA6F472697DFE7FD7509EB431BADE5D4ACC6187C0B287AC80D4E49B835C8380E299CD16ECB3B8DCB408047FA16C0058A3FOEv7L" TargetMode="External"/><Relationship Id="rId3264" Type="http://schemas.openxmlformats.org/officeDocument/2006/relationships/hyperlink" Target="consultantplus://offline/ref=01F73D37B18BD6CA0DBA241D1187B2AFB0D919CF1EA0C1195F869A01A3D6255F1567DE29DA554ECAB0FD3C68F70A175C384B010CA1C0DC39P2vAL" TargetMode="External"/><Relationship Id="rId3471" Type="http://schemas.openxmlformats.org/officeDocument/2006/relationships/hyperlink" Target="consultantplus://offline/ref=01F73D37B18BD6CA0DBA241D1187B2AFB0D812C61AADC1195F869A01A3D6255F1567DE29DA5549C9B5FD3C68F70A175C384B010CA1C0DC39P2vAL" TargetMode="External"/><Relationship Id="rId4315" Type="http://schemas.openxmlformats.org/officeDocument/2006/relationships/hyperlink" Target="consultantplus://offline/ref=01F73D37B18BD6CA0DBA241D1187B2AFB7DE1EC61CADC1195F869A01A3D6255F1567DE29DA554DC8BFFD3C68F70A175C384B010CA1C0DC39P2vAL" TargetMode="External"/><Relationship Id="rId392" Type="http://schemas.openxmlformats.org/officeDocument/2006/relationships/hyperlink" Target="consultantplus://offline/ref=3CF5EA08E28878EA6F472697DFE7FD750EE9441AAFE7D4ACC6187C0B287AC80D4E49B835C83809299FD16ECB3B8DCB408047FA16C0058A3FOEv7L" TargetMode="External"/><Relationship Id="rId2073" Type="http://schemas.openxmlformats.org/officeDocument/2006/relationships/hyperlink" Target="consultantplus://offline/ref=3CF5EA08E28878EA6F472697DFE7FD7509EB4212ABECD4ACC6187C0B287AC80D4E49B835C839072C90D16ECB3B8DCB408047FA16C0058A3FOEv7L" TargetMode="External"/><Relationship Id="rId2280" Type="http://schemas.openxmlformats.org/officeDocument/2006/relationships/hyperlink" Target="consultantplus://offline/ref=3CF5EA08E28878EA6F472697DFE7FD7509EB431FAFEDD4ACC6187C0B287AC80D4E49B835C8380B259AD16ECB3B8DCB408047FA16C0058A3FOEv7L" TargetMode="External"/><Relationship Id="rId3124" Type="http://schemas.openxmlformats.org/officeDocument/2006/relationships/hyperlink" Target="consultantplus://offline/ref=01F73D37B18BD6CA0DBA241D1187B2AFB0D91ACE1CA3C1195F869A01A3D6255F1567DE29DA554DC1B2FD3C68F70A175C384B010CA1C0DC39P2vAL" TargetMode="External"/><Relationship Id="rId3331" Type="http://schemas.openxmlformats.org/officeDocument/2006/relationships/hyperlink" Target="consultantplus://offline/ref=01F73D37B18BD6CA0DBA241D1187B2AFB0D918CE19A7C1195F869A01A3D6255F1567DE29DA554ECEB5FD3C68F70A175C384B010CA1C0DC39P2vAL" TargetMode="External"/><Relationship Id="rId252" Type="http://schemas.openxmlformats.org/officeDocument/2006/relationships/hyperlink" Target="consultantplus://offline/ref=3CF5EA08E28878EA6F472697DFE7FD750EE9441AAFE7D4ACC6187C0B287AC80D4E49B835C83A0B2D91D16ECB3B8DCB408047FA16C0058A3FOEv7L" TargetMode="External"/><Relationship Id="rId2140" Type="http://schemas.openxmlformats.org/officeDocument/2006/relationships/hyperlink" Target="consultantplus://offline/ref=3CF5EA08E28878EA6F472697DFE7FD750EED4819A8EDD4ACC6187C0B287AC80D4E49B835C8380A2B9CD16ECB3B8DCB408047FA16C0058A3FOEv7L" TargetMode="External"/><Relationship Id="rId112" Type="http://schemas.openxmlformats.org/officeDocument/2006/relationships/hyperlink" Target="consultantplus://offline/ref=3CF5EA08E28878EA6F472697DFE7FD750EE9441AAFE7D4ACC6187C0B287AC80D4E49B830CC3C0578C99E6F977DD9D8428947F81EDCO0v4L" TargetMode="External"/><Relationship Id="rId1699" Type="http://schemas.openxmlformats.org/officeDocument/2006/relationships/hyperlink" Target="consultantplus://offline/ref=3CF5EA08E28878EA6F472697DFE7FD7509EB4113ACE5D4ACC6187C0B287AC80D4E49B835C8380C249BD16ECB3B8DCB408047FA16C0058A3FOEv7L" TargetMode="External"/><Relationship Id="rId2000" Type="http://schemas.openxmlformats.org/officeDocument/2006/relationships/hyperlink" Target="consultantplus://offline/ref=3CF5EA08E28878EA6F472697DFE7FD7509EB4212ABECD4ACC6187C0B287AC80D4E49B835C8390E2B98D16ECB3B8DCB408047FA16C0058A3FOEv7L" TargetMode="External"/><Relationship Id="rId2957" Type="http://schemas.openxmlformats.org/officeDocument/2006/relationships/hyperlink" Target="consultantplus://offline/ref=3CF5EA08E28878EA6F472697DFE7FD7509EB411AAFEDD4ACC6187C0B287AC80D4E49B835C8380D2898D16ECB3B8DCB408047FA16C0058A3FOEv7L" TargetMode="External"/><Relationship Id="rId4172" Type="http://schemas.openxmlformats.org/officeDocument/2006/relationships/hyperlink" Target="consultantplus://offline/ref=01F73D37B18BD6CA0DBA241D1187B2AFB0D919CB15A1C1195F869A01A3D6255F1567DE29DA554DCDB7FD3C68F70A175C384B010CA1C0DC39P2vAL" TargetMode="External"/><Relationship Id="rId929" Type="http://schemas.openxmlformats.org/officeDocument/2006/relationships/hyperlink" Target="consultantplus://offline/ref=3CF5EA08E28878EA6F472697DFE7FD750EE9441AAFE7D4ACC6187C0B287AC80D4E49B836C1390827CC8B7ECF72DAC75C8151E41CDE05O8v9L" TargetMode="External"/><Relationship Id="rId1559" Type="http://schemas.openxmlformats.org/officeDocument/2006/relationships/hyperlink" Target="consultantplus://offline/ref=3CF5EA08E28878EA6F472697DFE7FD750EE9441AAFE7D4ACC6187C0B287AC80D4E49B83CC93A0578C99E6F977DD9D8428947F81EDCO0v4L" TargetMode="External"/><Relationship Id="rId1766" Type="http://schemas.openxmlformats.org/officeDocument/2006/relationships/hyperlink" Target="consultantplus://offline/ref=3CF5EA08E28878EA6F472697DFE7FD7509EB4113ACE5D4ACC6187C0B287AC80D4E49B835C8390F2B90D16ECB3B8DCB408047FA16C0058A3FOEv7L" TargetMode="External"/><Relationship Id="rId1973" Type="http://schemas.openxmlformats.org/officeDocument/2006/relationships/hyperlink" Target="consultantplus://offline/ref=3CF5EA08E28878EA6F472697DFE7FD7509EB4212ABECD4ACC6187C0B287AC80D4E49B835C8380C2A9BD16ECB3B8DCB408047FA16C0058A3FOEv7L" TargetMode="External"/><Relationship Id="rId2817" Type="http://schemas.openxmlformats.org/officeDocument/2006/relationships/hyperlink" Target="consultantplus://offline/ref=3CF5EA08E28878EA6F472697DFE7FD7509EB4012ADE3D4ACC6187C0B287AC80D4E49B835C83809249AD16ECB3B8DCB408047FA16C0058A3FOEv7L" TargetMode="External"/><Relationship Id="rId4032" Type="http://schemas.openxmlformats.org/officeDocument/2006/relationships/hyperlink" Target="consultantplus://offline/ref=01F73D37B18BD6CA0DBA241D1187B2AFB0D918CE19A4C1195F869A01A3D6255F1567DE29DA554ECCB0FD3C68F70A175C384B010CA1C0DC39P2vAL" TargetMode="External"/><Relationship Id="rId58" Type="http://schemas.openxmlformats.org/officeDocument/2006/relationships/hyperlink" Target="consultantplus://offline/ref=3CF5EA08E28878EA6F472697DFE7FD750EE9441AAFE7D4ACC6187C0B287AC80D4E49B835CD380727CC8B7ECF72DAC75C8151E41CDE05O8v9L" TargetMode="External"/><Relationship Id="rId1419" Type="http://schemas.openxmlformats.org/officeDocument/2006/relationships/hyperlink" Target="consultantplus://offline/ref=3CF5EA08E28878EA6F472697DFE7FD750CE4401BABEE89A6CE4170092F7597084958B836C9260E2486D83A98O7vCL" TargetMode="External"/><Relationship Id="rId1626" Type="http://schemas.openxmlformats.org/officeDocument/2006/relationships/hyperlink" Target="consultantplus://offline/ref=3CF5EA08E28878EA6F472697DFE7FD750EE94213A7E4D4ACC6187C0B287AC80D4E49B835C8380F2E91D16ECB3B8DCB408047FA16C0058A3FOEv7L" TargetMode="External"/><Relationship Id="rId1833" Type="http://schemas.openxmlformats.org/officeDocument/2006/relationships/hyperlink" Target="consultantplus://offline/ref=3CF5EA08E28878EA6F472697DFE7FD7509EB431EA8E3D4ACC6187C0B287AC80D4E49B835C838092C9BD16ECB3B8DCB408047FA16C0058A3FOEv7L" TargetMode="External"/><Relationship Id="rId1900" Type="http://schemas.openxmlformats.org/officeDocument/2006/relationships/hyperlink" Target="consultantplus://offline/ref=3CF5EA08E28878EA6F472697DFE7FD7509EB431BADE5D4ACC6187C0B287AC80D4E49B835C8380E2D98D16ECB3B8DCB408047FA16C0058A3FOEv7L" TargetMode="External"/><Relationship Id="rId3798" Type="http://schemas.openxmlformats.org/officeDocument/2006/relationships/hyperlink" Target="consultantplus://offline/ref=01F73D37B18BD6CA0DBA241D1187B2AFB0D918CC1DA1C1195F869A01A3D6255F1567DE29DA554FC1B7FD3C68F70A175C384B010CA1C0DC39P2vAL" TargetMode="External"/><Relationship Id="rId3658" Type="http://schemas.openxmlformats.org/officeDocument/2006/relationships/hyperlink" Target="consultantplus://offline/ref=01F73D37B18BD6CA0DBA241D1187B2AFB0D919C619A5C1195F869A01A3D6255F1567DE29DA574CC0B3FD3C68F70A175C384B010CA1C0DC39P2vAL" TargetMode="External"/><Relationship Id="rId3865" Type="http://schemas.openxmlformats.org/officeDocument/2006/relationships/hyperlink" Target="consultantplus://offline/ref=01F73D37B18BD6CA0DBA241D1187B2AFB0D918CB1EA3C1195F869A01A3D6255F1567DE29DA554DC8B6FD3C68F70A175C384B010CA1C0DC39P2vAL" TargetMode="External"/><Relationship Id="rId579" Type="http://schemas.openxmlformats.org/officeDocument/2006/relationships/hyperlink" Target="consultantplus://offline/ref=3CF5EA08E28878EA6F472697DFE7FD750EE9441AAFE7D4ACC6187C0B287AC80D4E49B836C83F0927CC8B7ECF72DAC75C8151E41CDE05O8v9L" TargetMode="External"/><Relationship Id="rId786" Type="http://schemas.openxmlformats.org/officeDocument/2006/relationships/hyperlink" Target="consultantplus://offline/ref=3CF5EA08E28878EA6F472697DFE7FD750EE9441AAFE7D4ACC6187C0B287AC80D4E49B830C13E0578C99E6F977DD9D8428947F81EDCO0v4L" TargetMode="External"/><Relationship Id="rId993" Type="http://schemas.openxmlformats.org/officeDocument/2006/relationships/hyperlink" Target="consultantplus://offline/ref=3CF5EA08E28878EA6F472697DFE7FD750EE9441FA7ECD4ACC6187C0B287AC80D4E49B835C83C072890D16ECB3B8DCB408047FA16C0058A3FOEv7L" TargetMode="External"/><Relationship Id="rId2467" Type="http://schemas.openxmlformats.org/officeDocument/2006/relationships/hyperlink" Target="consultantplus://offline/ref=3CF5EA08E28878EA6F472697DFE7FD7509EB431FADE3D4ACC6187C0B287AC80D4E49B835C838092599D16ECB3B8DCB408047FA16C0058A3FOEv7L" TargetMode="External"/><Relationship Id="rId2674" Type="http://schemas.openxmlformats.org/officeDocument/2006/relationships/hyperlink" Target="consultantplus://offline/ref=3CF5EA08E28878EA6F472697DFE7FD7509EB4113ADE6D4ACC6187C0B287AC80D4E49B835C8380C2E90D16ECB3B8DCB408047FA16C0058A3FOEv7L" TargetMode="External"/><Relationship Id="rId3518" Type="http://schemas.openxmlformats.org/officeDocument/2006/relationships/hyperlink" Target="consultantplus://offline/ref=01F73D37B18BD6CA0DBA241D1187B2AFB0D919C619A5C1195F869A01A3D6255F1567DE29DA554CCCB2FD3C68F70A175C384B010CA1C0DC39P2vAL" TargetMode="External"/><Relationship Id="rId439" Type="http://schemas.openxmlformats.org/officeDocument/2006/relationships/hyperlink" Target="consultantplus://offline/ref=3CF5EA08E28878EA6F472697DFE7FD750EE9441AAFE7D4ACC6187C0B287AC80D4E49B835CC3C0A27CC8B7ECF72DAC75C8151E41CDE05O8v9L" TargetMode="External"/><Relationship Id="rId646" Type="http://schemas.openxmlformats.org/officeDocument/2006/relationships/hyperlink" Target="consultantplus://offline/ref=3CF5EA08E28878EA6F472697DFE7FD750EE9441AAFE7D4ACC6187C0B287AC80D4E49B835C839082C91D16ECB3B8DCB408047FA16C0058A3FOEv7L" TargetMode="External"/><Relationship Id="rId1069" Type="http://schemas.openxmlformats.org/officeDocument/2006/relationships/hyperlink" Target="consultantplus://offline/ref=3CF5EA08E28878EA6F472697DFE7FD750EE9441AAFE7D4ACC6187C0B287AC80D4E49B836CE3C0E27CC8B7ECF72DAC75C8151E41CDE05O8v9L" TargetMode="External"/><Relationship Id="rId1276" Type="http://schemas.openxmlformats.org/officeDocument/2006/relationships/hyperlink" Target="consultantplus://offline/ref=3CF5EA08E28878EA6F472697DFE7FD750EE9441AAFE7D4ACC6187C0B287AC80D4E49B835C839072F9FD16ECB3B8DCB408047FA16C0058A3FOEv7L" TargetMode="External"/><Relationship Id="rId1483" Type="http://schemas.openxmlformats.org/officeDocument/2006/relationships/hyperlink" Target="consultantplus://offline/ref=3CF5EA08E28878EA6F472697DFE7FD750BE94319A9E7D4ACC6187C0B287AC80D4E49B835C8380E2C91D16ECB3B8DCB408047FA16C0058A3FOEv7L" TargetMode="External"/><Relationship Id="rId2327" Type="http://schemas.openxmlformats.org/officeDocument/2006/relationships/hyperlink" Target="consultantplus://offline/ref=3CF5EA08E28878EA6F472697DFE7FD7509EB431FAFEDD4ACC6187C0B287AC80D4E49B835C838062590D16ECB3B8DCB408047FA16C0058A3FOEv7L" TargetMode="External"/><Relationship Id="rId2881" Type="http://schemas.openxmlformats.org/officeDocument/2006/relationships/hyperlink" Target="consultantplus://offline/ref=3CF5EA08E28878EA6F472697DFE7FD7509EB4118A9EDD4ACC6187C0B287AC80D4E49B835C8380F2D9FD16ECB3B8DCB408047FA16C0058A3FOEv7L" TargetMode="External"/><Relationship Id="rId3725" Type="http://schemas.openxmlformats.org/officeDocument/2006/relationships/hyperlink" Target="consultantplus://offline/ref=01F73D37B18BD6CA0DBA241D1187B2AFB0D812CB14ACC1195F869A01A3D6255F1567DE29DA554CCBB5FD3C68F70A175C384B010CA1C0DC39P2vAL" TargetMode="External"/><Relationship Id="rId3932" Type="http://schemas.openxmlformats.org/officeDocument/2006/relationships/hyperlink" Target="consultantplus://offline/ref=01F73D37B18BD6CA0DBA241D1187B2AFB0D918CB1EA3C1195F869A01A3D6255F1567DE29DA5545CDB0FD3C68F70A175C384B010CA1C0DC39P2vAL" TargetMode="External"/><Relationship Id="rId506" Type="http://schemas.openxmlformats.org/officeDocument/2006/relationships/hyperlink" Target="consultantplus://offline/ref=3CF5EA08E28878EA6F472697DFE7FD750EE9441AAFE7D4ACC6187C0B287AC80D4E49B835C83D0A27CC8B7ECF72DAC75C8151E41CDE05O8v9L" TargetMode="External"/><Relationship Id="rId853" Type="http://schemas.openxmlformats.org/officeDocument/2006/relationships/hyperlink" Target="consultantplus://offline/ref=3CF5EA08E28878EA6F472697DFE7FD750EE9441AAFE7D4ACC6187C0B287AC80D4E49B836C03D0E27CC8B7ECF72DAC75C8151E41CDE05O8v9L" TargetMode="External"/><Relationship Id="rId1136" Type="http://schemas.openxmlformats.org/officeDocument/2006/relationships/hyperlink" Target="consultantplus://offline/ref=3CF5EA08E28878EA6F472697DFE7FD750BEB4518AAEDD4ACC6187C0B287AC80D4E49B836C36C5F68CDD7389B61D8CE5C8359F8O1vDL" TargetMode="External"/><Relationship Id="rId1690" Type="http://schemas.openxmlformats.org/officeDocument/2006/relationships/hyperlink" Target="consultantplus://offline/ref=3CF5EA08E28878EA6F472697DFE7FD7509EB4113ACE5D4ACC6187C0B287AC80D4E49B835C8380E2A9CD16ECB3B8DCB408047FA16C0058A3FOEv7L" TargetMode="External"/><Relationship Id="rId2534" Type="http://schemas.openxmlformats.org/officeDocument/2006/relationships/hyperlink" Target="consultantplus://offline/ref=3CF5EA08E28878EA6F472697DFE7FD7509EB431FADE3D4ACC6187C0B287AC80D4E49B835C8390D2E91D16ECB3B8DCB408047FA16C0058A3FOEv7L" TargetMode="External"/><Relationship Id="rId2741" Type="http://schemas.openxmlformats.org/officeDocument/2006/relationships/hyperlink" Target="consultantplus://offline/ref=3CF5EA08E28878EA6F472697DFE7FD7509EB4012ADE3D4ACC6187C0B287AC80D4E49B835C8380D2A9DD16ECB3B8DCB408047FA16C0058A3FOEv7L" TargetMode="External"/><Relationship Id="rId713" Type="http://schemas.openxmlformats.org/officeDocument/2006/relationships/hyperlink" Target="consultantplus://offline/ref=3CF5EA08E28878EA6F472697DFE7FD7509E4491CA9E5D4ACC6187C0B287AC80D4E49B835C8380E2998D16ECB3B8DCB408047FA16C0058A3FOEv7L" TargetMode="External"/><Relationship Id="rId920" Type="http://schemas.openxmlformats.org/officeDocument/2006/relationships/hyperlink" Target="consultantplus://offline/ref=3CF5EA08E28878EA6F472697DFE7FD750EED481AA6E5D4ACC6187C0B287AC80D4E49B835C8380F2A9AD16ECB3B8DCB408047FA16C0058A3FOEv7L" TargetMode="External"/><Relationship Id="rId1343" Type="http://schemas.openxmlformats.org/officeDocument/2006/relationships/hyperlink" Target="consultantplus://offline/ref=3CF5EA08E28878EA6F472697DFE7FD750BEA451BAFE0D4ACC6187C0B287AC80D4E49B835C8380E2D9CD16ECB3B8DCB408047FA16C0058A3FOEv7L" TargetMode="External"/><Relationship Id="rId1550" Type="http://schemas.openxmlformats.org/officeDocument/2006/relationships/hyperlink" Target="consultantplus://offline/ref=3CF5EA08E28878EA6F472697DFE7FD750EE9441AAFE7D4ACC6187C0B287AC80D4E49B83CC83A0578C99E6F977DD9D8428947F81EDCO0v4L" TargetMode="External"/><Relationship Id="rId2601" Type="http://schemas.openxmlformats.org/officeDocument/2006/relationships/hyperlink" Target="consultantplus://offline/ref=3CF5EA08E28878EA6F472697DFE7FD7509EB431AAAE3D4ACC6187C0B287AC80D4E49B835C8380A2C9ED16ECB3B8DCB408047FA16C0058A3FOEv7L" TargetMode="External"/><Relationship Id="rId1203" Type="http://schemas.openxmlformats.org/officeDocument/2006/relationships/hyperlink" Target="consultantplus://offline/ref=3CF5EA08E28878EA6F472697DFE7FD750EE9441AAFE7D4ACC6187C0B287AC80D5C49E039CA39102C90C4389A7DODvBL" TargetMode="External"/><Relationship Id="rId1410" Type="http://schemas.openxmlformats.org/officeDocument/2006/relationships/hyperlink" Target="consultantplus://offline/ref=3CF5EA08E28878EA6F472697DFE7FD750EE9441AAFE7D4ACC6187C0B287AC80D4E49B836C13A0927CC8B7ECF72DAC75C8151E41CDE05O8v9L" TargetMode="External"/><Relationship Id="rId4359" Type="http://schemas.openxmlformats.org/officeDocument/2006/relationships/hyperlink" Target="consultantplus://offline/ref=01F73D37B18BD6CA0DBA241D1187B2AFB7DE1EC61CADC1195F869A01A3D6255F1567DE29DA574ECBB7FD3C68F70A175C384B010CA1C0DC39P2vAL" TargetMode="External"/><Relationship Id="rId3168" Type="http://schemas.openxmlformats.org/officeDocument/2006/relationships/hyperlink" Target="consultantplus://offline/ref=01F73D37B18BD6CA0DBA241D1187B2AFB0D91AC81AA3C1195F869A01A3D6255F1567DE29DA554DC8B7FD3C68F70A175C384B010CA1C0DC39P2vAL" TargetMode="External"/><Relationship Id="rId3375" Type="http://schemas.openxmlformats.org/officeDocument/2006/relationships/hyperlink" Target="consultantplus://offline/ref=01F73D37B18BD6CA0DBA241D1187B2AFB0D919CE1BA2C1195F869A01A3D6255F1567DE29DA554ECAB4FD3C68F70A175C384B010CA1C0DC39P2vAL" TargetMode="External"/><Relationship Id="rId3582" Type="http://schemas.openxmlformats.org/officeDocument/2006/relationships/hyperlink" Target="consultantplus://offline/ref=01F73D37B18BD6CA0DBA241D1187B2AFB0D919C619A5C1195F869A01A3D6255F1567DE29DA5544C0B0FD3C68F70A175C384B010CA1C0DC39P2vAL" TargetMode="External"/><Relationship Id="rId4219" Type="http://schemas.openxmlformats.org/officeDocument/2006/relationships/hyperlink" Target="consultantplus://offline/ref=01F73D37B18BD6CA0DBA241D1187B2AFB0D919CB15A1C1195F869A01A3D6255F1567DE29DA554EC1B4FD3C68F70A175C384B010CA1C0DC39P2vAL" TargetMode="External"/><Relationship Id="rId4426" Type="http://schemas.openxmlformats.org/officeDocument/2006/relationships/hyperlink" Target="consultantplus://offline/ref=01F73D37B18BD6CA0DBA241D1187B2AFB7DB1FCF1EACC1195F869A01A3D6255F1567DE2EDB53469DE7B23D34B15E045E314B0304BDPCv1L" TargetMode="External"/><Relationship Id="rId296" Type="http://schemas.openxmlformats.org/officeDocument/2006/relationships/hyperlink" Target="consultantplus://offline/ref=3CF5EA08E28878EA6F472697DFE7FD750EE9441AAFE7D4ACC6187C0B287AC80D4E49B835C838072F98D16ECB3B8DCB408047FA16C0058A3FOEv7L" TargetMode="External"/><Relationship Id="rId2184" Type="http://schemas.openxmlformats.org/officeDocument/2006/relationships/hyperlink" Target="consultantplus://offline/ref=3CF5EA08E28878EA6F472697DFE7FD750EED4819A8EDD4ACC6187C0B287AC80D4E49B835C838072C9CD16ECB3B8DCB408047FA16C0058A3FOEv7L" TargetMode="External"/><Relationship Id="rId2391" Type="http://schemas.openxmlformats.org/officeDocument/2006/relationships/hyperlink" Target="consultantplus://offline/ref=3CF5EA08E28878EA6F472697DFE7FD7509EB431FADE3D4ACC6187C0B287AC80D4E49B835C8380D2590D16ECB3B8DCB408047FA16C0058A3FOEv7L" TargetMode="External"/><Relationship Id="rId3028" Type="http://schemas.openxmlformats.org/officeDocument/2006/relationships/hyperlink" Target="consultantplus://offline/ref=3CF5EA08E28878EA6F472697DFE7FD7509EA4813AFE0D4ACC6187C0B287AC80D4E49B835C8380E289DD16ECB3B8DCB408047FA16C0058A3FOEv7L" TargetMode="External"/><Relationship Id="rId3235" Type="http://schemas.openxmlformats.org/officeDocument/2006/relationships/hyperlink" Target="consultantplus://offline/ref=01F73D37B18BD6CA0DBA241D1187B2AFB0D919CF1EA0C1195F869A01A3D6255F1567DE29DA554DC8B3FD3C68F70A175C384B010CA1C0DC39P2vAL" TargetMode="External"/><Relationship Id="rId3442" Type="http://schemas.openxmlformats.org/officeDocument/2006/relationships/hyperlink" Target="consultantplus://offline/ref=01F73D37B18BD6CA0DBA241D1187B2AFB0D812C61AADC1195F869A01A3D6255F1567DE29DA554DCDB1FD3C68F70A175C384B010CA1C0DC39P2vAL" TargetMode="External"/><Relationship Id="rId156" Type="http://schemas.openxmlformats.org/officeDocument/2006/relationships/hyperlink" Target="consultantplus://offline/ref=3CF5EA08E28878EA6F472697DFE7FD750EE9441AAFE7D4ACC6187C0B287AC80D4E49B836C13E0727CC8B7ECF72DAC75C8151E41CDE05O8v9L" TargetMode="External"/><Relationship Id="rId363" Type="http://schemas.openxmlformats.org/officeDocument/2006/relationships/hyperlink" Target="consultantplus://offline/ref=3CF5EA08E28878EA6F472697DFE7FD7509EA471CAAE3D4ACC6187C0B287AC80D4E49B835C8380E289DD16ECB3B8DCB408047FA16C0058A3FOEv7L" TargetMode="External"/><Relationship Id="rId570" Type="http://schemas.openxmlformats.org/officeDocument/2006/relationships/hyperlink" Target="consultantplus://offline/ref=3CF5EA08E28878EA6F472697DFE7FD750EE9441AAFE7D4ACC6187C0B287AC80D4E49B835CD3B0F27CC8B7ECF72DAC75C8151E41CDE05O8v9L" TargetMode="External"/><Relationship Id="rId2044" Type="http://schemas.openxmlformats.org/officeDocument/2006/relationships/hyperlink" Target="consultantplus://offline/ref=3CF5EA08E28878EA6F472697DFE7FD7509EB4212ABECD4ACC6187C0B287AC80D4E49B835C8390B2E99D16ECB3B8DCB408047FA16C0058A3FOEv7L" TargetMode="External"/><Relationship Id="rId2251" Type="http://schemas.openxmlformats.org/officeDocument/2006/relationships/hyperlink" Target="consultantplus://offline/ref=3CF5EA08E28878EA6F472697DFE7FD7509EB431FAFEDD4ACC6187C0B287AC80D4E49B835C8380C2B91D16ECB3B8DCB408047FA16C0058A3FOEv7L" TargetMode="External"/><Relationship Id="rId3302" Type="http://schemas.openxmlformats.org/officeDocument/2006/relationships/hyperlink" Target="consultantplus://offline/ref=01F73D37B18BD6CA0DBA241D1187B2AFB0D918CE19A7C1195F869A01A3D6255F1567DE29DA554DCFB7FD3C68F70A175C384B010CA1C0DC39P2vAL" TargetMode="External"/><Relationship Id="rId223" Type="http://schemas.openxmlformats.org/officeDocument/2006/relationships/hyperlink" Target="consultantplus://offline/ref=3CF5EA08E28878EA6F472697DFE7FD7509E4451DAEE2D4ACC6187C0B287AC80D4E49B835C8380F2A90D16ECB3B8DCB408047FA16C0058A3FOEv7L" TargetMode="External"/><Relationship Id="rId430" Type="http://schemas.openxmlformats.org/officeDocument/2006/relationships/hyperlink" Target="consultantplus://offline/ref=3CF5EA08E28878EA6F472697DFE7FD750EE9441AAFE7D4ACC6187C0B287AC80D4E49B835C838092A90D16ECB3B8DCB408047FA16C0058A3FOEv7L" TargetMode="External"/><Relationship Id="rId1060" Type="http://schemas.openxmlformats.org/officeDocument/2006/relationships/hyperlink" Target="consultantplus://offline/ref=3CF5EA08E28878EA6F472697DFE7FD750EE9441AAFE7D4ACC6187C0B287AC80D4E49B836CE3C0E27CC8B7ECF72DAC75C8151E41CDE05O8v9L" TargetMode="External"/><Relationship Id="rId2111" Type="http://schemas.openxmlformats.org/officeDocument/2006/relationships/hyperlink" Target="consultantplus://offline/ref=3CF5EA08E28878EA6F472697DFE7FD7509EB431BAEE0D4ACC6187C0B287AC80D4E49B835C8380E2F98D16ECB3B8DCB408047FA16C0058A3FOEv7L" TargetMode="External"/><Relationship Id="rId4076" Type="http://schemas.openxmlformats.org/officeDocument/2006/relationships/hyperlink" Target="consultantplus://offline/ref=01F73D37B18BD6CA0DBA241D1187B2AFB0D91AC718A4C1195F869A01A3D6255F1567DE29DA554EC8B5FD3C68F70A175C384B010CA1C0DC39P2vAL" TargetMode="External"/><Relationship Id="rId1877" Type="http://schemas.openxmlformats.org/officeDocument/2006/relationships/hyperlink" Target="consultantplus://offline/ref=3CF5EA08E28878EA6F472697DFE7FD7509EB4219AFE4D4ACC6187C0B287AC80D4E49B835C8380D2F9BD16ECB3B8DCB408047FA16C0058A3FOEv7L" TargetMode="External"/><Relationship Id="rId2928" Type="http://schemas.openxmlformats.org/officeDocument/2006/relationships/hyperlink" Target="consultantplus://offline/ref=3CF5EA08E28878EA6F472697DFE7FD7509EB4118A9EDD4ACC6187C0B287AC80D4E49B835C8380B2B99D16ECB3B8DCB408047FA16C0058A3FOEv7L" TargetMode="External"/><Relationship Id="rId4283" Type="http://schemas.openxmlformats.org/officeDocument/2006/relationships/hyperlink" Target="consultantplus://offline/ref=01F73D37B18BD6CA0DBA241D1187B2AFB0D919CB15A1C1195F869A01A3D6255F1567DE29DA5448C0B2FD3C68F70A175C384B010CA1C0DC39P2vAL" TargetMode="External"/><Relationship Id="rId1737" Type="http://schemas.openxmlformats.org/officeDocument/2006/relationships/hyperlink" Target="consultantplus://offline/ref=3CF5EA08E28878EA6F472697DFE7FD7509EB4113ACE5D4ACC6187C0B287AC80D4E49B835C838072F9AD16ECB3B8DCB408047FA16C0058A3FOEv7L" TargetMode="External"/><Relationship Id="rId1944" Type="http://schemas.openxmlformats.org/officeDocument/2006/relationships/hyperlink" Target="consultantplus://offline/ref=3CF5EA08E28878EA6F472697DFE7FD7509EB431BADE5D4ACC6187C0B287AC80D4E49B835C8380D2D91D16ECB3B8DCB408047FA16C0058A3FOEv7L" TargetMode="External"/><Relationship Id="rId3092" Type="http://schemas.openxmlformats.org/officeDocument/2006/relationships/hyperlink" Target="consultantplus://offline/ref=01F73D37B18BD6CA0DBA241D1187B2AFB0D91BCE14A0C1195F869A01A3D6255F1567DE29DA554FC0B5FD3C68F70A175C384B010CA1C0DC39P2vAL" TargetMode="External"/><Relationship Id="rId4143" Type="http://schemas.openxmlformats.org/officeDocument/2006/relationships/hyperlink" Target="consultantplus://offline/ref=01F73D37B18BD6CA0DBA241D1187B2AFB0D91ACB19A7C1195F869A01A3D6255F1567DE29DA554BC8BFFD3C68F70A175C384B010CA1C0DC39P2vAL" TargetMode="External"/><Relationship Id="rId4350" Type="http://schemas.openxmlformats.org/officeDocument/2006/relationships/hyperlink" Target="consultantplus://offline/ref=01F73D37B18BD6CA0DBA241D1187B2AFB7DE1EC61CADC1195F869A01A3D6255F1567DE29DA574DCFB2FD3C68F70A175C384B010CA1C0DC39P2vAL" TargetMode="External"/><Relationship Id="rId29" Type="http://schemas.openxmlformats.org/officeDocument/2006/relationships/hyperlink" Target="consultantplus://offline/ref=D57E675821D502076C70026314B69D6B0C8D4619D10408D0FD54D3E24431237BF13F995D847C184C98C1AEFC433BC9A43CFE1A7AB5N5vCL" TargetMode="External"/><Relationship Id="rId4003" Type="http://schemas.openxmlformats.org/officeDocument/2006/relationships/hyperlink" Target="consultantplus://offline/ref=01F73D37B18BD6CA0DBA241D1187B2AFB0D91AC71AADC1195F869A01A3D6255F1567DE29DA5548CFB5FD3C68F70A175C384B010CA1C0DC39P2vAL" TargetMode="External"/><Relationship Id="rId4210" Type="http://schemas.openxmlformats.org/officeDocument/2006/relationships/hyperlink" Target="consultantplus://offline/ref=01F73D37B18BD6CA0DBA241D1187B2AFB0D919CB15A1C1195F869A01A3D6255F1567DE29DA554ECCB2FD3C68F70A175C384B010CA1C0DC39P2vAL" TargetMode="External"/><Relationship Id="rId1804" Type="http://schemas.openxmlformats.org/officeDocument/2006/relationships/hyperlink" Target="consultantplus://offline/ref=3CF5EA08E28878EA6F472697DFE7FD7509EB431EA8E3D4ACC6187C0B287AC80D4E49B835C8380E2990D16ECB3B8DCB408047FA16C0058A3FOEv7L" TargetMode="External"/><Relationship Id="rId3769" Type="http://schemas.openxmlformats.org/officeDocument/2006/relationships/hyperlink" Target="consultantplus://offline/ref=01F73D37B18BD6CA0DBA241D1187B2AFB0D918CC1DA1C1195F869A01A3D6255F1567DE29DA554DCDB2FD3C68F70A175C384B010CA1C0DC39P2vAL" TargetMode="External"/><Relationship Id="rId3976" Type="http://schemas.openxmlformats.org/officeDocument/2006/relationships/hyperlink" Target="consultantplus://offline/ref=01F73D37B18BD6CA0DBA241D1187B2AFB0D91AC71AADC1195F869A01A3D6255F1567DE29DA554CCCB6FD3C68F70A175C384B010CA1C0DC39P2vAL" TargetMode="External"/><Relationship Id="rId897" Type="http://schemas.openxmlformats.org/officeDocument/2006/relationships/hyperlink" Target="consultantplus://offline/ref=3CF5EA08E28878EA6F472697DFE7FD750EE9441AAFE7D4ACC6187C0B287AC80D4E49B836C1380727CC8B7ECF72DAC75C8151E41CDE05O8v9L" TargetMode="External"/><Relationship Id="rId2578" Type="http://schemas.openxmlformats.org/officeDocument/2006/relationships/hyperlink" Target="consultantplus://offline/ref=3CF5EA08E28878EA6F472697DFE7FD7509EB431AAAE3D4ACC6187C0B287AC80D4E49B835C8380F2E99D16ECB3B8DCB408047FA16C0058A3FOEv7L" TargetMode="External"/><Relationship Id="rId2785" Type="http://schemas.openxmlformats.org/officeDocument/2006/relationships/hyperlink" Target="consultantplus://offline/ref=3CF5EA08E28878EA6F472697DFE7FD7509EB4012ADE3D4ACC6187C0B287AC80D4E49B835C8380B249BD16ECB3B8DCB408047FA16C0058A3FOEv7L" TargetMode="External"/><Relationship Id="rId2992" Type="http://schemas.openxmlformats.org/officeDocument/2006/relationships/hyperlink" Target="consultantplus://offline/ref=3CF5EA08E28878EA6F472697DFE7FD7509EB401EA8E0D4ACC6187C0B287AC80D4E49B835C8380C299BD16ECB3B8DCB408047FA16C0058A3FOEv7L" TargetMode="External"/><Relationship Id="rId3629" Type="http://schemas.openxmlformats.org/officeDocument/2006/relationships/hyperlink" Target="consultantplus://offline/ref=01F73D37B18BD6CA0DBA241D1187B2AFB0D919C619A5C1195F869A01A3D6255F1567DE29DA544AC0B4FD3C68F70A175C384B010CA1C0DC39P2vAL" TargetMode="External"/><Relationship Id="rId3836" Type="http://schemas.openxmlformats.org/officeDocument/2006/relationships/hyperlink" Target="consultantplus://offline/ref=01F73D37B18BD6CA0DBA241D1187B2AFB0D91BC71FACC1195F869A01A3D6255F1567DE29DA554DC8B6FD3C68F70A175C384B010CA1C0DC39P2vAL" TargetMode="External"/><Relationship Id="rId757" Type="http://schemas.openxmlformats.org/officeDocument/2006/relationships/hyperlink" Target="consultantplus://offline/ref=3CF5EA08E28878EA6F472697DFE7FD750EE9441AAFE7D4ACC6187C0B287AC80D4E49B835C83909259BD16ECB3B8DCB408047FA16C0058A3FOEv7L" TargetMode="External"/><Relationship Id="rId964" Type="http://schemas.openxmlformats.org/officeDocument/2006/relationships/hyperlink" Target="consultantplus://offline/ref=3CF5EA08E28878EA6F472697DFE7FD750EE94213A7E4D4ACC6187C0B287AC80D4E49B835C8380D2F9ED16ECB3B8DCB408047FA16C0058A3FOEv7L" TargetMode="External"/><Relationship Id="rId1387" Type="http://schemas.openxmlformats.org/officeDocument/2006/relationships/hyperlink" Target="consultantplus://offline/ref=3CF5EA08E28878EA6F472697DFE7FD750EE9441AAFE7D4ACC6187C0B287AC80D4E49B836C13B0A27CC8B7ECF72DAC75C8151E41CDE05O8v9L" TargetMode="External"/><Relationship Id="rId1594" Type="http://schemas.openxmlformats.org/officeDocument/2006/relationships/hyperlink" Target="consultantplus://offline/ref=3CF5EA08E28878EA6F472697DFE7FD750EE9441FA7ECD4ACC6187C0B287AC80D5C49E039CA39102C90C4389A7DODvBL" TargetMode="External"/><Relationship Id="rId2438" Type="http://schemas.openxmlformats.org/officeDocument/2006/relationships/hyperlink" Target="consultantplus://offline/ref=3CF5EA08E28878EA6F472697DFE7FD7509EB431FADE3D4ACC6187C0B287AC80D4E49B835C838082B9FD16ECB3B8DCB408047FA16C0058A3FOEv7L" TargetMode="External"/><Relationship Id="rId2645" Type="http://schemas.openxmlformats.org/officeDocument/2006/relationships/hyperlink" Target="consultantplus://offline/ref=3CF5EA08E28878EA6F472697DFE7FD7509EB431EAFE6D4ACC6187C0B287AC80D4E49B835C8380F2491D16ECB3B8DCB408047FA16C0058A3FOEv7L" TargetMode="External"/><Relationship Id="rId2852" Type="http://schemas.openxmlformats.org/officeDocument/2006/relationships/hyperlink" Target="consultantplus://offline/ref=3CF5EA08E28878EA6F472697DFE7FD7509EB4118A9ECD4ACC6187C0B287AC80D4E49B835C8380C2F9ED16ECB3B8DCB408047FA16C0058A3FOEv7L" TargetMode="External"/><Relationship Id="rId3903" Type="http://schemas.openxmlformats.org/officeDocument/2006/relationships/hyperlink" Target="consultantplus://offline/ref=01F73D37B18BD6CA0DBA241D1187B2AFB0D918CB1EA3C1195F869A01A3D6255F1567DE29DA5549CEB6FD3C68F70A175C384B010CA1C0DC39P2vAL" TargetMode="External"/><Relationship Id="rId93" Type="http://schemas.openxmlformats.org/officeDocument/2006/relationships/hyperlink" Target="consultantplus://offline/ref=3CF5EA08E28878EA6F472697DFE7FD750EE9441AAFE7D4ACC6187C0B287AC80D4E49B837CC3D0578C99E6F977DD9D8428947F81EDCO0v4L" TargetMode="External"/><Relationship Id="rId617" Type="http://schemas.openxmlformats.org/officeDocument/2006/relationships/hyperlink" Target="consultantplus://offline/ref=3CF5EA08E28878EA6F472697DFE7FD750EEF4513A7E3D4ACC6187C0B287AC80D4E49B835C8380F2B90D16ECB3B8DCB408047FA16C0058A3FOEv7L" TargetMode="External"/><Relationship Id="rId824" Type="http://schemas.openxmlformats.org/officeDocument/2006/relationships/hyperlink" Target="consultantplus://offline/ref=3CF5EA08E28878EA6F472697DFE7FD7509E5411DA9E3D4ACC6187C0B287AC80D4E49B835C8380B289ED16ECB3B8DCB408047FA16C0058A3FOEv7L" TargetMode="External"/><Relationship Id="rId1247" Type="http://schemas.openxmlformats.org/officeDocument/2006/relationships/hyperlink" Target="consultantplus://offline/ref=3CF5EA08E28878EA6F472697DFE7FD750BEB4318A6E1D4ACC6187C0B287AC80D4E49B835C8380E2E9AD16ECB3B8DCB408047FA16C0058A3FOEv7L" TargetMode="External"/><Relationship Id="rId1454" Type="http://schemas.openxmlformats.org/officeDocument/2006/relationships/hyperlink" Target="consultantplus://offline/ref=3CF5EA08E28878EA6F472697DFE7FD750BEF4019ACE5D4ACC6187C0B287AC80D4E49B835C8380E2D9CD16ECB3B8DCB408047FA16C0058A3FOEv7L" TargetMode="External"/><Relationship Id="rId1661" Type="http://schemas.openxmlformats.org/officeDocument/2006/relationships/hyperlink" Target="consultantplus://offline/ref=3CF5EA08E28878EA6F472697DFE7FD7509EA441BA6EDD4ACC6187C0B287AC80D4E49B835C8380A259AD16ECB3B8DCB408047FA16C0058A3FOEv7L" TargetMode="External"/><Relationship Id="rId2505" Type="http://schemas.openxmlformats.org/officeDocument/2006/relationships/hyperlink" Target="consultantplus://offline/ref=3CF5EA08E28878EA6F472697DFE7FD7509EB431FADE3D4ACC6187C0B287AC80D4E49B835C8390E2E91D16ECB3B8DCB408047FA16C0058A3FOEv7L" TargetMode="External"/><Relationship Id="rId2712" Type="http://schemas.openxmlformats.org/officeDocument/2006/relationships/hyperlink" Target="consultantplus://offline/ref=3CF5EA08E28878EA6F472697DFE7FD7509EB4012ADE3D4ACC6187C0B287AC80D4E49B835C8380E2890D16ECB3B8DCB408047FA16C0058A3FOEv7L" TargetMode="External"/><Relationship Id="rId1107" Type="http://schemas.openxmlformats.org/officeDocument/2006/relationships/hyperlink" Target="consultantplus://offline/ref=3CF5EA08E28878EA6F472697DFE7FD750EE9441AAFE7D4ACC6187C0B287AC80D4E49B836CE3C0E27CC8B7ECF72DAC75C8151E41CDE05O8v9L" TargetMode="External"/><Relationship Id="rId1314" Type="http://schemas.openxmlformats.org/officeDocument/2006/relationships/hyperlink" Target="consultantplus://offline/ref=3CF5EA08E28878EA6F472697DFE7FD750EE9441AAFE7D4ACC6187C0B287AC80D4E49B835C83A0A289BD16ECB3B8DCB408047FA16C0058A3FOEv7L" TargetMode="External"/><Relationship Id="rId1521" Type="http://schemas.openxmlformats.org/officeDocument/2006/relationships/hyperlink" Target="consultantplus://offline/ref=3CF5EA08E28878EA6F472697DFE7FD750EE9441AAFE7D4ACC6187C0B287AC80D4E49B836C9380927CC8B7ECF72DAC75C8151E41CDE05O8v9L" TargetMode="External"/><Relationship Id="rId3279" Type="http://schemas.openxmlformats.org/officeDocument/2006/relationships/hyperlink" Target="consultantplus://offline/ref=01F73D37B18BD6CA0DBA241D1187B2AFB0D919CF1EA0C1195F869A01A3D6255F1567DE29DA5548CFB1FD3C68F70A175C384B010CA1C0DC39P2vAL" TargetMode="External"/><Relationship Id="rId3486" Type="http://schemas.openxmlformats.org/officeDocument/2006/relationships/hyperlink" Target="consultantplus://offline/ref=01F73D37B18BD6CA0DBA241D1187B2AFB0D812C61AADC1195F869A01A3D6255F1567DE29DA5548C8B0FD3C68F70A175C384B010CA1C0DC39P2vAL" TargetMode="External"/><Relationship Id="rId3693" Type="http://schemas.openxmlformats.org/officeDocument/2006/relationships/hyperlink" Target="consultantplus://offline/ref=01F73D37B18BD6CA0DBA241D1187B2AFB0D919C619A5C1195F869A01A3D6255F1567DE29DA5748CAB7FD3C68F70A175C384B010CA1C0DC39P2vAL" TargetMode="External"/><Relationship Id="rId20" Type="http://schemas.openxmlformats.org/officeDocument/2006/relationships/hyperlink" Target="consultantplus://offline/ref=D57E675821D502076C70026314B69D6B0C8D4619D10408D0FD54D3E24431237BF13F995B8C721A139DD4BFA44C38D6BA34E80678B75DNEv7L" TargetMode="External"/><Relationship Id="rId2088" Type="http://schemas.openxmlformats.org/officeDocument/2006/relationships/hyperlink" Target="consultantplus://offline/ref=3CF5EA08E28878EA6F472697DFE7FD7509EB4212ABECD4ACC6187C0B287AC80D4E49B835C83A0F299FD16ECB3B8DCB408047FA16C0058A3FOEv7L" TargetMode="External"/><Relationship Id="rId2295" Type="http://schemas.openxmlformats.org/officeDocument/2006/relationships/hyperlink" Target="consultantplus://offline/ref=3CF5EA08E28878EA6F472697DFE7FD7509EB431FAFEDD4ACC6187C0B287AC80D4E49B835C83808259ED16ECB3B8DCB408047FA16C0058A3FOEv7L" TargetMode="External"/><Relationship Id="rId3139" Type="http://schemas.openxmlformats.org/officeDocument/2006/relationships/hyperlink" Target="consultantplus://offline/ref=01F73D37B18BD6CA0DBA241D1187B2AFB0D91BC61EA0C1195F869A01A3D6255F1567DE29DA554DC8B4FD3C68F70A175C384B010CA1C0DC39P2vAL" TargetMode="External"/><Relationship Id="rId3346" Type="http://schemas.openxmlformats.org/officeDocument/2006/relationships/hyperlink" Target="consultantplus://offline/ref=01F73D37B18BD6CA0DBA241D1187B2AFB0D919CE1BA2C1195F869A01A3D6255F1567DE29DA554DCEB0FD3C68F70A175C384B010CA1C0DC39P2vAL" TargetMode="External"/><Relationship Id="rId267" Type="http://schemas.openxmlformats.org/officeDocument/2006/relationships/hyperlink" Target="consultantplus://offline/ref=3CF5EA08E28878EA6F472697DFE7FD750EE9441AAFE7D4ACC6187C0B287AC80D4E49B835CC3F0A27CC8B7ECF72DAC75C8151E41CDE05O8v9L" TargetMode="External"/><Relationship Id="rId474" Type="http://schemas.openxmlformats.org/officeDocument/2006/relationships/hyperlink" Target="consultantplus://offline/ref=3CF5EA08E28878EA6F472697DFE7FD750EE9441AAFE7D4ACC6187C0B287AC80D4E49B833C8310578C99E6F977DD9D8428947F81EDCO0v4L" TargetMode="External"/><Relationship Id="rId2155" Type="http://schemas.openxmlformats.org/officeDocument/2006/relationships/hyperlink" Target="consultantplus://offline/ref=3CF5EA08E28878EA6F472697DFE7FD750EED4819A8EDD4ACC6187C0B287AC80D4E49B835C8380B2B90D16ECB3B8DCB408047FA16C0058A3FOEv7L" TargetMode="External"/><Relationship Id="rId3553" Type="http://schemas.openxmlformats.org/officeDocument/2006/relationships/hyperlink" Target="consultantplus://offline/ref=01F73D37B18BD6CA0DBA241D1187B2AFB0D919C619A5C1195F869A01A3D6255F1567DE29DA554BC1BFFD3C68F70A175C384B010CA1C0DC39P2vAL" TargetMode="External"/><Relationship Id="rId3760" Type="http://schemas.openxmlformats.org/officeDocument/2006/relationships/hyperlink" Target="consultantplus://offline/ref=01F73D37B18BD6CA0DBA241D1187B2AFB0D918CC1DA1C1195F869A01A3D6255F1567DE29DA554DC8B7FD3C68F70A175C384B010CA1C0DC39P2vAL" TargetMode="External"/><Relationship Id="rId127" Type="http://schemas.openxmlformats.org/officeDocument/2006/relationships/hyperlink" Target="consultantplus://offline/ref=3CF5EA08E28878EA6F472697DFE7FD750EE9441AAFE7D4ACC6187C0B287AC80D4E49B830CE380578C99E6F977DD9D8428947F81EDCO0v4L" TargetMode="External"/><Relationship Id="rId681" Type="http://schemas.openxmlformats.org/officeDocument/2006/relationships/hyperlink" Target="consultantplus://offline/ref=3CF5EA08E28878EA6F472697DFE7FD750EE9441AAFE7D4ACC6187C0B287AC80D4E49B836C9310A27CC8B7ECF72DAC75C8151E41CDE05O8v9L" TargetMode="External"/><Relationship Id="rId2362" Type="http://schemas.openxmlformats.org/officeDocument/2006/relationships/hyperlink" Target="consultantplus://offline/ref=3CF5EA08E28878EA6F472697DFE7FD7509EB431FADE3D4ACC6187C0B287AC80D4E49B835C8380F2B9DD16ECB3B8DCB408047FA16C0058A3FOEv7L" TargetMode="External"/><Relationship Id="rId3206" Type="http://schemas.openxmlformats.org/officeDocument/2006/relationships/hyperlink" Target="consultantplus://offline/ref=01F73D37B18BD6CA0DBA241D1187B2AFB0D919CA1CA2C1195F869A01A3D6255F1567DE29DA554FC1B4FD3C68F70A175C384B010CA1C0DC39P2vAL" TargetMode="External"/><Relationship Id="rId3413" Type="http://schemas.openxmlformats.org/officeDocument/2006/relationships/hyperlink" Target="consultantplus://offline/ref=01F73D37B18BD6CA0DBA241D1187B2AFB0D919CE1BA2C1195F869A01A3D6255F1567DE29DA554BCAB3FD3C68F70A175C384B010CA1C0DC39P2vAL" TargetMode="External"/><Relationship Id="rId3620" Type="http://schemas.openxmlformats.org/officeDocument/2006/relationships/hyperlink" Target="consultantplus://offline/ref=01F73D37B18BD6CA0DBA241D1187B2AFB0D919C619A5C1195F869A01A3D6255F1567DE29DA544AC8B4FD3C68F70A175C384B010CA1C0DC39P2vAL" TargetMode="External"/><Relationship Id="rId334" Type="http://schemas.openxmlformats.org/officeDocument/2006/relationships/hyperlink" Target="consultantplus://offline/ref=3CF5EA08E28878EA6F472697DFE7FD750EE9441AAFE7D4ACC6187C0B287AC80D4E49B830C0335A7DDC8F37987EC6C64A9F5BFA1CODvDL" TargetMode="External"/><Relationship Id="rId541" Type="http://schemas.openxmlformats.org/officeDocument/2006/relationships/hyperlink" Target="consultantplus://offline/ref=3CF5EA08E28878EA6F472697DFE7FD750EE9441AAFE7D4ACC6187C0B287AC80D4E49B830C9380578C99E6F977DD9D8428947F81EDCO0v4L" TargetMode="External"/><Relationship Id="rId1171" Type="http://schemas.openxmlformats.org/officeDocument/2006/relationships/hyperlink" Target="consultantplus://offline/ref=3CF5EA08E28878EA6F472697DFE7FD750EE9441AAFE7D4ACC6187C0B287AC80D4E49B836CF3F0827CC8B7ECF72DAC75C8151E41CDE05O8v9L" TargetMode="External"/><Relationship Id="rId2015" Type="http://schemas.openxmlformats.org/officeDocument/2006/relationships/hyperlink" Target="consultantplus://offline/ref=3CF5EA08E28878EA6F472697DFE7FD7509EB4212ABECD4ACC6187C0B287AC80D4E49B835C8390F2B91D16ECB3B8DCB408047FA16C0058A3FOEv7L" TargetMode="External"/><Relationship Id="rId2222" Type="http://schemas.openxmlformats.org/officeDocument/2006/relationships/hyperlink" Target="consultantplus://offline/ref=3CF5EA08E28878EA6F472697DFE7FD7509EB431FAFEDD4ACC6187C0B287AC80D4E49B835C8380E2D99D16ECB3B8DCB408047FA16C0058A3FOEv7L" TargetMode="External"/><Relationship Id="rId401" Type="http://schemas.openxmlformats.org/officeDocument/2006/relationships/hyperlink" Target="consultantplus://offline/ref=3CF5EA08E28878EA6F472697DFE7FD7509EB401AA7E0D4ACC6187C0B287AC80D4E49B835C8380E299DD16ECB3B8DCB408047FA16C0058A3FOEv7L" TargetMode="External"/><Relationship Id="rId1031" Type="http://schemas.openxmlformats.org/officeDocument/2006/relationships/hyperlink" Target="consultantplus://offline/ref=3CF5EA08E28878EA6F472697DFE7FD750EEC451AA8E1D4ACC6187C0B287AC80D4E49B835C8380E289ED16ECB3B8DCB408047FA16C0058A3FOEv7L" TargetMode="External"/><Relationship Id="rId1988" Type="http://schemas.openxmlformats.org/officeDocument/2006/relationships/hyperlink" Target="consultantplus://offline/ref=3CF5EA08E28878EA6F472697DFE7FD7509EB4212ABECD4ACC6187C0B287AC80D4E49B835C838062A99D16ECB3B8DCB408047FA16C0058A3FOEv7L" TargetMode="External"/><Relationship Id="rId4187" Type="http://schemas.openxmlformats.org/officeDocument/2006/relationships/hyperlink" Target="consultantplus://offline/ref=01F73D37B18BD6CA0DBA241D1187B2AFB0D919CB15A1C1195F869A01A3D6255F1567DE29DA554CCAB4FD3C68F70A175C384B010CA1C0DC39P2vAL" TargetMode="External"/><Relationship Id="rId4394" Type="http://schemas.openxmlformats.org/officeDocument/2006/relationships/hyperlink" Target="consultantplus://offline/ref=01F73D37B18BD6CA0DBA241D1187B2AFB7DE1ACC19A4C1195F869A01A3D6255F1567DE29DA554DC8B3FD3C68F70A175C384B010CA1C0DC39P2vAL" TargetMode="External"/><Relationship Id="rId4047" Type="http://schemas.openxmlformats.org/officeDocument/2006/relationships/hyperlink" Target="consultantplus://offline/ref=01F73D37B18BD6CA0DBA241D1187B2AFB0D918CE19A4C1195F869A01A3D6255F1567DE29DA544DC9BFFD3C68F70A175C384B010CA1C0DC39P2vAL" TargetMode="External"/><Relationship Id="rId4254" Type="http://schemas.openxmlformats.org/officeDocument/2006/relationships/hyperlink" Target="consultantplus://offline/ref=01F73D37B18BD6CA0DBA241D1187B2AFB0D919CB15A1C1195F869A01A3D6255F1567DE29DA554BC0B5FD3C68F70A175C384B010CA1C0DC39P2vAL" TargetMode="External"/><Relationship Id="rId1848" Type="http://schemas.openxmlformats.org/officeDocument/2006/relationships/hyperlink" Target="consultantplus://offline/ref=3CF5EA08E28878EA6F472697DFE7FD7509EB431EA8E3D4ACC6187C0B287AC80D4E49B835C838062499D16ECB3B8DCB408047FA16C0058A3FOEv7L" TargetMode="External"/><Relationship Id="rId3063" Type="http://schemas.openxmlformats.org/officeDocument/2006/relationships/hyperlink" Target="consultantplus://offline/ref=01F73D37B18BD6CA0DBA241D1187B2AFB0D813C71CA1C1195F869A01A3D6255F1567DE29DA5444C9BEFD3C68F70A175C384B010CA1C0DC39P2vAL" TargetMode="External"/><Relationship Id="rId3270" Type="http://schemas.openxmlformats.org/officeDocument/2006/relationships/hyperlink" Target="consultantplus://offline/ref=01F73D37B18BD6CA0DBA241D1187B2AFB0D919CF1EA0C1195F869A01A3D6255F1567DE29DA5549C9B2FD3C68F70A175C384B010CA1C0DC39P2vAL" TargetMode="External"/><Relationship Id="rId4114" Type="http://schemas.openxmlformats.org/officeDocument/2006/relationships/hyperlink" Target="consultantplus://offline/ref=01F73D37B18BD6CA0DBA241D1187B2AFB0D91ACB19A7C1195F869A01A3D6255F1567DE29DA554CCEB1FD3C68F70A175C384B010CA1C0DC39P2vAL" TargetMode="External"/><Relationship Id="rId4321" Type="http://schemas.openxmlformats.org/officeDocument/2006/relationships/hyperlink" Target="consultantplus://offline/ref=01F73D37B18BD6CA0DBA241D1187B2AFB7DE1EC61CADC1195F869A01A3D6255F1567DE29DA554DC0B7FD3C68F70A175C384B010CA1C0DC39P2vAL" TargetMode="External"/><Relationship Id="rId191" Type="http://schemas.openxmlformats.org/officeDocument/2006/relationships/hyperlink" Target="consultantplus://offline/ref=3CF5EA08E28878EA6F472697DFE7FD750EE9441AAFE7D4ACC6187C0B287AC80D4E49B830C1300578C99E6F977DD9D8428947F81EDCO0v4L" TargetMode="External"/><Relationship Id="rId1708" Type="http://schemas.openxmlformats.org/officeDocument/2006/relationships/hyperlink" Target="consultantplus://offline/ref=3CF5EA08E28878EA6F472697DFE7FD7509EB4113ACE5D4ACC6187C0B287AC80D4E49B835C8380A259BD16ECB3B8DCB408047FA16C0058A3FOEv7L" TargetMode="External"/><Relationship Id="rId1915" Type="http://schemas.openxmlformats.org/officeDocument/2006/relationships/hyperlink" Target="consultantplus://offline/ref=3CF5EA08E28878EA6F472697DFE7FD7509EB431BADE5D4ACC6187C0B287AC80D4E49B835C8380F2F9DD16ECB3B8DCB408047FA16C0058A3FOEv7L" TargetMode="External"/><Relationship Id="rId3130" Type="http://schemas.openxmlformats.org/officeDocument/2006/relationships/hyperlink" Target="consultantplus://offline/ref=01F73D37B18BD6CA0DBA241D1187B2AFB0D91ACE1CA3C1195F869A01A3D6255F1567DE29DA554CC1BFFD3C68F70A175C384B010CA1C0DC39P2vAL" TargetMode="External"/><Relationship Id="rId2689" Type="http://schemas.openxmlformats.org/officeDocument/2006/relationships/hyperlink" Target="consultantplus://offline/ref=3CF5EA08E28878EA6F472697DFE7FD7509EB4113ADE6D4ACC6187C0B287AC80D4E49B835C8380A2D90D16ECB3B8DCB408047FA16C0058A3FOEv7L" TargetMode="External"/><Relationship Id="rId2896" Type="http://schemas.openxmlformats.org/officeDocument/2006/relationships/hyperlink" Target="consultantplus://offline/ref=3CF5EA08E28878EA6F472697DFE7FD7509EB4118A9EDD4ACC6187C0B287AC80D4E49B835C8380C2A9BD16ECB3B8DCB408047FA16C0058A3FOEv7L" TargetMode="External"/><Relationship Id="rId3947" Type="http://schemas.openxmlformats.org/officeDocument/2006/relationships/hyperlink" Target="consultantplus://offline/ref=01F73D37B18BD6CA0DBA241D1187B2AFB0D918CB1EA3C1195F869A01A3D6255F1567DE29DA544DCEB2FD3C68F70A175C384B010CA1C0DC39P2vAL" TargetMode="External"/><Relationship Id="rId868" Type="http://schemas.openxmlformats.org/officeDocument/2006/relationships/hyperlink" Target="consultantplus://offline/ref=3CF5EA08E28878EA6F472697DFE7FD750EE9441AAFE7D4ACC6187C0B287AC80D4E49B836C03D0D27CC8B7ECF72DAC75C8151E41CDE05O8v9L" TargetMode="External"/><Relationship Id="rId1498" Type="http://schemas.openxmlformats.org/officeDocument/2006/relationships/hyperlink" Target="consultantplus://offline/ref=3CF5EA08E28878EA6F472697DFE7FD750EE84118AEE5D4ACC6187C0B287AC80D4E49B835C83806299DD16ECB3B8DCB408047FA16C0058A3FOEv7L" TargetMode="External"/><Relationship Id="rId2549" Type="http://schemas.openxmlformats.org/officeDocument/2006/relationships/hyperlink" Target="consultantplus://offline/ref=3CF5EA08E28878EA6F472697DFE7FD7509EB431FADE3D4ACC6187C0B287AC80D4E49B835C8390A2F9FD16ECB3B8DCB408047FA16C0058A3FOEv7L" TargetMode="External"/><Relationship Id="rId2756" Type="http://schemas.openxmlformats.org/officeDocument/2006/relationships/hyperlink" Target="consultantplus://offline/ref=3CF5EA08E28878EA6F472697DFE7FD7509EB4012ADE3D4ACC6187C0B287AC80D4E49B835C8380A2E99D16ECB3B8DCB408047FA16C0058A3FOEv7L" TargetMode="External"/><Relationship Id="rId2963" Type="http://schemas.openxmlformats.org/officeDocument/2006/relationships/hyperlink" Target="consultantplus://offline/ref=3CF5EA08E28878EA6F472697DFE7FD7509EB401EA8E0D4ACC6187C0B287AC80D4E49B835C8380E2F9DD16ECB3B8DCB408047FA16C0058A3FOEv7L" TargetMode="External"/><Relationship Id="rId3807" Type="http://schemas.openxmlformats.org/officeDocument/2006/relationships/hyperlink" Target="consultantplus://offline/ref=01F73D37B18BD6CA0DBA241D1187B2AFB0D918CC1DA1C1195F869A01A3D6255F1567DE29DA554ECBBEFD3C68F70A175C384B010CA1C0DC39P2vAL" TargetMode="External"/><Relationship Id="rId728" Type="http://schemas.openxmlformats.org/officeDocument/2006/relationships/hyperlink" Target="consultantplus://offline/ref=3CF5EA08E28878EA6F472697DFE7FD750EE9441AAFE7D4ACC6187C0B287AC80D4E49B836CC390B27CC8B7ECF72DAC75C8151E41CDE05O8v9L" TargetMode="External"/><Relationship Id="rId935" Type="http://schemas.openxmlformats.org/officeDocument/2006/relationships/hyperlink" Target="consultantplus://offline/ref=3CF5EA08E28878EA6F472697DFE7FD750BEE4718AFE0D4ACC6187C0B287AC80D5C49E039CA39102C90C4389A7DODvBL" TargetMode="External"/><Relationship Id="rId1358" Type="http://schemas.openxmlformats.org/officeDocument/2006/relationships/hyperlink" Target="consultantplus://offline/ref=3CF5EA08E28878EA6F472697DFE7FD750EE9441AAFE7D4ACC6187C0B287AC80D4E49B833CE335A7DDC8F37987EC6C64A9F5BFA1CODvDL" TargetMode="External"/><Relationship Id="rId1565" Type="http://schemas.openxmlformats.org/officeDocument/2006/relationships/hyperlink" Target="consultantplus://offline/ref=3CF5EA08E28878EA6F472697DFE7FD750EE94213A7E4D4ACC6187C0B287AC80D4E49B835C8380F2E91D16ECB3B8DCB408047FA16C0058A3FOEv7L" TargetMode="External"/><Relationship Id="rId1772" Type="http://schemas.openxmlformats.org/officeDocument/2006/relationships/hyperlink" Target="consultantplus://offline/ref=3CF5EA08E28878EA6F472697DFE7FD7509EB4113ACE5D4ACC6187C0B287AC80D4E49B835C8390C2E9DD16ECB3B8DCB408047FA16C0058A3FOEv7L" TargetMode="External"/><Relationship Id="rId2409" Type="http://schemas.openxmlformats.org/officeDocument/2006/relationships/hyperlink" Target="consultantplus://offline/ref=3CF5EA08E28878EA6F472697DFE7FD7509EB431FADE3D4ACC6187C0B287AC80D4E49B835C8380B289CD16ECB3B8DCB408047FA16C0058A3FOEv7L" TargetMode="External"/><Relationship Id="rId2616" Type="http://schemas.openxmlformats.org/officeDocument/2006/relationships/hyperlink" Target="consultantplus://offline/ref=3CF5EA08E28878EA6F472697DFE7FD7509EB431AAAE3D4ACC6187C0B287AC80D4E49B835C8380A2B9DD16ECB3B8DCB408047FA16C0058A3FOEv7L" TargetMode="External"/><Relationship Id="rId64" Type="http://schemas.openxmlformats.org/officeDocument/2006/relationships/hyperlink" Target="consultantplus://offline/ref=3CF5EA08E28878EA6F472697DFE7FD750EE9441AAFE7D4ACC6187C0B287AC80D4E49B830CA3F0578C99E6F977DD9D8428947F81EDCO0v4L" TargetMode="External"/><Relationship Id="rId1218" Type="http://schemas.openxmlformats.org/officeDocument/2006/relationships/hyperlink" Target="consultantplus://offline/ref=3CF5EA08E28878EA6F472697DFE7FD750EE9441AAFE7D4ACC6187C0B287AC80D4E49B835C839072F9FD16ECB3B8DCB408047FA16C0058A3FOEv7L" TargetMode="External"/><Relationship Id="rId1425" Type="http://schemas.openxmlformats.org/officeDocument/2006/relationships/hyperlink" Target="consultantplus://offline/ref=3CF5EA08E28878EA6F472697DFE7FD750EE9441AAFE7D4ACC6187C0B287AC80D4E49B835CE3A0627CC8B7ECF72DAC75C8151E41CDE05O8v9L" TargetMode="External"/><Relationship Id="rId2823" Type="http://schemas.openxmlformats.org/officeDocument/2006/relationships/hyperlink" Target="consultantplus://offline/ref=3CF5EA08E28878EA6F472697DFE7FD7509EB4012ADE3D4ACC6187C0B287AC80D4E49B835C838062F98D16ECB3B8DCB408047FA16C0058A3FOEv7L" TargetMode="External"/><Relationship Id="rId1632" Type="http://schemas.openxmlformats.org/officeDocument/2006/relationships/hyperlink" Target="consultantplus://offline/ref=3CF5EA08E28878EA6F472697DFE7FD7509EA441BA6EDD4ACC6187C0B287AC80D4E49B835C8380E2E9DD16ECB3B8DCB408047FA16C0058A3FOEv7L" TargetMode="External"/><Relationship Id="rId2199" Type="http://schemas.openxmlformats.org/officeDocument/2006/relationships/hyperlink" Target="consultantplus://offline/ref=3CF5EA08E28878EA6F472697DFE7FD750EED4819A8EDD4ACC6187C0B287AC80D4E49B835C8390E249AD16ECB3B8DCB408047FA16C0058A3FOEv7L" TargetMode="External"/><Relationship Id="rId3597" Type="http://schemas.openxmlformats.org/officeDocument/2006/relationships/hyperlink" Target="consultantplus://offline/ref=01F73D37B18BD6CA0DBA241D1187B2AFB0D919C619A5C1195F869A01A3D6255F1567DE29DA544ECDB2FD3C68F70A175C384B010CA1C0DC39P2vAL" TargetMode="External"/><Relationship Id="rId3457" Type="http://schemas.openxmlformats.org/officeDocument/2006/relationships/hyperlink" Target="consultantplus://offline/ref=01F73D37B18BD6CA0DBA241D1187B2AFB0D812C61AADC1195F869A01A3D6255F1567DE29DA554FCDB3FD3C68F70A175C384B010CA1C0DC39P2vAL" TargetMode="External"/><Relationship Id="rId3664" Type="http://schemas.openxmlformats.org/officeDocument/2006/relationships/hyperlink" Target="consultantplus://offline/ref=01F73D37B18BD6CA0DBA241D1187B2AFB0D919C619A5C1195F869A01A3D6255F1567DE29DA574FCCB0FD3C68F70A175C384B010CA1C0DC39P2vAL" TargetMode="External"/><Relationship Id="rId3871" Type="http://schemas.openxmlformats.org/officeDocument/2006/relationships/hyperlink" Target="consultantplus://offline/ref=01F73D37B18BD6CA0DBA241D1187B2AFB0D918CB1EA3C1195F869A01A3D6255F1567DE29DA554DCEB7FD3C68F70A175C384B010CA1C0DC39P2vAL" TargetMode="External"/><Relationship Id="rId378" Type="http://schemas.openxmlformats.org/officeDocument/2006/relationships/hyperlink" Target="consultantplus://offline/ref=3CF5EA08E28878EA6F472697DFE7FD750EEB4013AAEE89A6CE4170092F75971A4900B434C8380B2F938E6BDE2AD5C4439F59F200DC0788O3vEL" TargetMode="External"/><Relationship Id="rId585" Type="http://schemas.openxmlformats.org/officeDocument/2006/relationships/hyperlink" Target="consultantplus://offline/ref=3CF5EA08E28878EA6F472697DFE7FD750EE9441AAFE7D4ACC6187C0B287AC80D4E49B836C8310E27CC8B7ECF72DAC75C8151E41CDE05O8v9L" TargetMode="External"/><Relationship Id="rId792" Type="http://schemas.openxmlformats.org/officeDocument/2006/relationships/hyperlink" Target="consultantplus://offline/ref=3CF5EA08E28878EA6F472697DFE7FD750EE9441AAFE7D4ACC6187C0B287AC80D4E49B835C838082E9CD16ECB3B8DCB408047FA16C0058A3FOEv7L" TargetMode="External"/><Relationship Id="rId2059" Type="http://schemas.openxmlformats.org/officeDocument/2006/relationships/hyperlink" Target="consultantplus://offline/ref=3CF5EA08E28878EA6F472697DFE7FD7509EB4212ABECD4ACC6187C0B287AC80D4E49B835C839092C9AD16ECB3B8DCB408047FA16C0058A3FOEv7L" TargetMode="External"/><Relationship Id="rId2266" Type="http://schemas.openxmlformats.org/officeDocument/2006/relationships/hyperlink" Target="consultantplus://offline/ref=3CF5EA08E28878EA6F472697DFE7FD7509EB431FAFEDD4ACC6187C0B287AC80D4E49B835C8380A2B91D16ECB3B8DCB408047FA16C0058A3FOEv7L" TargetMode="External"/><Relationship Id="rId2473" Type="http://schemas.openxmlformats.org/officeDocument/2006/relationships/hyperlink" Target="consultantplus://offline/ref=3CF5EA08E28878EA6F472697DFE7FD7509EB431FADE3D4ACC6187C0B287AC80D4E49B835C838062F9DD16ECB3B8DCB408047FA16C0058A3FOEv7L" TargetMode="External"/><Relationship Id="rId2680" Type="http://schemas.openxmlformats.org/officeDocument/2006/relationships/hyperlink" Target="consultantplus://offline/ref=3CF5EA08E28878EA6F472697DFE7FD7509EB4113ADE6D4ACC6187C0B287AC80D4E49B835C8380C2A9BD16ECB3B8DCB408047FA16C0058A3FOEv7L" TargetMode="External"/><Relationship Id="rId3317" Type="http://schemas.openxmlformats.org/officeDocument/2006/relationships/hyperlink" Target="consultantplus://offline/ref=01F73D37B18BD6CA0DBA241D1187B2AFB0D918CE19A7C1195F869A01A3D6255F1567DE29DA554CC0B1FD3C68F70A175C384B010CA1C0DC39P2vAL" TargetMode="External"/><Relationship Id="rId3524" Type="http://schemas.openxmlformats.org/officeDocument/2006/relationships/hyperlink" Target="consultantplus://offline/ref=01F73D37B18BD6CA0DBA241D1187B2AFB0D919C619A5C1195F869A01A3D6255F1567DE29DA554FCDB2FD3C68F70A175C384B010CA1C0DC39P2vAL" TargetMode="External"/><Relationship Id="rId3731" Type="http://schemas.openxmlformats.org/officeDocument/2006/relationships/hyperlink" Target="consultantplus://offline/ref=01F73D37B18BD6CA0DBA241D1187B2AFB0D812CB14ACC1195F869A01A3D6255F1567DE29DA554FCEBEFD3C68F70A175C384B010CA1C0DC39P2vAL" TargetMode="External"/><Relationship Id="rId238" Type="http://schemas.openxmlformats.org/officeDocument/2006/relationships/hyperlink" Target="consultantplus://offline/ref=3CF5EA08E28878EA6F472697DFE7FD7509EA471CAAE3D4ACC6187C0B287AC80D4E49B835C8380E2E9FD16ECB3B8DCB408047FA16C0058A3FOEv7L" TargetMode="External"/><Relationship Id="rId445" Type="http://schemas.openxmlformats.org/officeDocument/2006/relationships/hyperlink" Target="consultantplus://offline/ref=3CF5EA08E28878EA6F472697DFE7FD750EE9441AAFE7D4ACC6187C0B287AC80D4E49B835CC3E0A27CC8B7ECF72DAC75C8151E41CDE05O8v9L" TargetMode="External"/><Relationship Id="rId652" Type="http://schemas.openxmlformats.org/officeDocument/2006/relationships/hyperlink" Target="consultantplus://offline/ref=3CF5EA08E28878EA6F472697DFE7FD750EE9441AAFE7D4ACC6187C0B287AC80D4E49B835C83D0627CC8B7ECF72DAC75C8151E41CDE05O8v9L" TargetMode="External"/><Relationship Id="rId1075" Type="http://schemas.openxmlformats.org/officeDocument/2006/relationships/hyperlink" Target="consultantplus://offline/ref=3CF5EA08E28878EA6F472697DFE7FD750EEC451AA8E1D4ACC6187C0B287AC80D4E49B835C8380E2898D16ECB3B8DCB408047FA16C0058A3FOEv7L" TargetMode="External"/><Relationship Id="rId1282" Type="http://schemas.openxmlformats.org/officeDocument/2006/relationships/hyperlink" Target="consultantplus://offline/ref=3CF5EA08E28878EA6F472697DFE7FD750EE9441AAFE7D4ACC6187C0B287AC80D4E49B835C839072F9FD16ECB3B8DCB408047FA16C0058A3FOEv7L" TargetMode="External"/><Relationship Id="rId2126" Type="http://schemas.openxmlformats.org/officeDocument/2006/relationships/hyperlink" Target="consultantplus://offline/ref=3CF5EA08E28878EA6F472697DFE7FD750EED481AA8E7D4ACC6187C0B287AC80D4E49B835C8380E2C9FD16ECB3B8DCB408047FA16C0058A3FOEv7L" TargetMode="External"/><Relationship Id="rId2333" Type="http://schemas.openxmlformats.org/officeDocument/2006/relationships/hyperlink" Target="consultantplus://offline/ref=3CF5EA08E28878EA6F472697DFE7FD7509EB431FAFEDD4ACC6187C0B287AC80D4E49B835C838072A99D16ECB3B8DCB408047FA16C0058A3FOEv7L" TargetMode="External"/><Relationship Id="rId2540" Type="http://schemas.openxmlformats.org/officeDocument/2006/relationships/hyperlink" Target="consultantplus://offline/ref=3CF5EA08E28878EA6F472697DFE7FD7509EB431FADE3D4ACC6187C0B287AC80D4E49B835C8390D2B99D16ECB3B8DCB408047FA16C0058A3FOEv7L" TargetMode="External"/><Relationship Id="rId305" Type="http://schemas.openxmlformats.org/officeDocument/2006/relationships/hyperlink" Target="consultantplus://offline/ref=3CF5EA08E28878EA6F472697DFE7FD750EE9441AAFE7D4ACC6187C0B287AC80D4E49B832CA3E0578C99E6F977DD9D8428947F81EDCO0v4L" TargetMode="External"/><Relationship Id="rId512" Type="http://schemas.openxmlformats.org/officeDocument/2006/relationships/hyperlink" Target="consultantplus://offline/ref=3CF5EA08E28878EA6F472697DFE7FD750EE9441AAFE7D4ACC6187C0B287AC80D4E49B835C83A0B259FD16ECB3B8DCB408047FA16C0058A3FOEv7L" TargetMode="External"/><Relationship Id="rId1142" Type="http://schemas.openxmlformats.org/officeDocument/2006/relationships/hyperlink" Target="consultantplus://offline/ref=3CF5EA08E28878EA6F472697DFE7FD750BEB4518AAEDD4ACC6187C0B287AC80D4E49B835C8380E2F9DD16ECB3B8DCB408047FA16C0058A3FOEv7L" TargetMode="External"/><Relationship Id="rId2400" Type="http://schemas.openxmlformats.org/officeDocument/2006/relationships/hyperlink" Target="consultantplus://offline/ref=3CF5EA08E28878EA6F472697DFE7FD7509EB431FADE3D4ACC6187C0B287AC80D4E49B835C8380A2B9DD16ECB3B8DCB408047FA16C0058A3FOEv7L" TargetMode="External"/><Relationship Id="rId4298" Type="http://schemas.openxmlformats.org/officeDocument/2006/relationships/hyperlink" Target="consultantplus://offline/ref=01F73D37B18BD6CA0DBA241D1187B2AFB0D919CB15A1C1195F869A01A3D6255F1567DE29DA544AC9B0FD3C68F70A175C384B010CA1C0DC39P2vAL" TargetMode="External"/><Relationship Id="rId1002" Type="http://schemas.openxmlformats.org/officeDocument/2006/relationships/hyperlink" Target="consultantplus://offline/ref=3CF5EA08E28878EA6F472697DFE7FD750EEF421EACE6D4ACC6187C0B287AC80D4E49B835C8380E2899D16ECB3B8DCB408047FA16C0058A3FOEv7L" TargetMode="External"/><Relationship Id="rId4158" Type="http://schemas.openxmlformats.org/officeDocument/2006/relationships/hyperlink" Target="consultantplus://offline/ref=01F73D37B18BD6CA0DBA241D1187B2AFB0D91ACB19A7C1195F869A01A3D6255F1567DE29DA554ACAB5FD3C68F70A175C384B010CA1C0DC39P2vAL" TargetMode="External"/><Relationship Id="rId4365" Type="http://schemas.openxmlformats.org/officeDocument/2006/relationships/hyperlink" Target="consultantplus://offline/ref=01F73D37B18BD6CA0DBA241D1187B2AFB7DE1EC61CADC1195F869A01A3D6255F1567DE29DA574EC1B3FD3C68F70A175C384B010CA1C0DC39P2vAL" TargetMode="External"/><Relationship Id="rId1959" Type="http://schemas.openxmlformats.org/officeDocument/2006/relationships/hyperlink" Target="consultantplus://offline/ref=3CF5EA08E28878EA6F472697DFE7FD7509EB4212ABECD4ACC6187C0B287AC80D4E49B835C8380E2899D16ECB3B8DCB408047FA16C0058A3FOEv7L" TargetMode="External"/><Relationship Id="rId3174" Type="http://schemas.openxmlformats.org/officeDocument/2006/relationships/hyperlink" Target="consultantplus://offline/ref=01F73D37B18BD6CA0DBA241D1187B2AFB0D91AC81AA3C1195F869A01A3D6255F1567DE29DA554DCDB7FD3C68F70A175C384B010CA1C0DC39P2vAL" TargetMode="External"/><Relationship Id="rId4018" Type="http://schemas.openxmlformats.org/officeDocument/2006/relationships/hyperlink" Target="consultantplus://offline/ref=01F73D37B18BD6CA0DBA241D1187B2AFB0D918CE19A4C1195F869A01A3D6255F1567DE29DA554DC8B6FD3C68F70A175C384B010CA1C0DC39P2vAL" TargetMode="External"/><Relationship Id="rId1819" Type="http://schemas.openxmlformats.org/officeDocument/2006/relationships/hyperlink" Target="consultantplus://offline/ref=3CF5EA08E28878EA6F472697DFE7FD7509EB431EA8E3D4ACC6187C0B287AC80D4E49B835C8380A2C99D16ECB3B8DCB408047FA16C0058A3FOEv7L" TargetMode="External"/><Relationship Id="rId3381" Type="http://schemas.openxmlformats.org/officeDocument/2006/relationships/hyperlink" Target="consultantplus://offline/ref=01F73D37B18BD6CA0DBA241D1187B2AFB0D919CE1BA2C1195F869A01A3D6255F1567DE29DA554EC0B4FD3C68F70A175C384B010CA1C0DC39P2vAL" TargetMode="External"/><Relationship Id="rId4225" Type="http://schemas.openxmlformats.org/officeDocument/2006/relationships/hyperlink" Target="consultantplus://offline/ref=01F73D37B18BD6CA0DBA241D1187B2AFB0D919CB15A1C1195F869A01A3D6255F1567DE29DA5549CBBFFD3C68F70A175C384B010CA1C0DC39P2vAL" TargetMode="External"/><Relationship Id="rId4432" Type="http://schemas.openxmlformats.org/officeDocument/2006/relationships/theme" Target="theme/theme1.xml"/><Relationship Id="rId2190" Type="http://schemas.openxmlformats.org/officeDocument/2006/relationships/hyperlink" Target="consultantplus://offline/ref=3CF5EA08E28878EA6F472697DFE7FD750EED4819A8EDD4ACC6187C0B287AC80D4E49B835C838072E9DD16ECB3B8DCB408047FA16C0058A3FOEv7L" TargetMode="External"/><Relationship Id="rId3034" Type="http://schemas.openxmlformats.org/officeDocument/2006/relationships/hyperlink" Target="consultantplus://offline/ref=3CF5EA08E28878EA6F472697DFE7FD7509EA4813AFE0D4ACC6187C0B287AC80D4E49B835C8380C2D91D16ECB3B8DCB408047FA16C0058A3FOEv7L" TargetMode="External"/><Relationship Id="rId3241" Type="http://schemas.openxmlformats.org/officeDocument/2006/relationships/hyperlink" Target="consultantplus://offline/ref=01F73D37B18BD6CA0DBA241D1187B2AFB0D919CF1EA0C1195F869A01A3D6255F1567DE29DA554DCAB1FD3C68F70A175C384B010CA1C0DC39P2vAL" TargetMode="External"/><Relationship Id="rId162" Type="http://schemas.openxmlformats.org/officeDocument/2006/relationships/hyperlink" Target="consultantplus://offline/ref=3CF5EA08E28878EA6F472697DFE7FD750EE9441AAFE7D4ACC6187C0B287AC80D4E49B831CB380578C99E6F977DD9D8428947F81EDCO0v4L" TargetMode="External"/><Relationship Id="rId2050" Type="http://schemas.openxmlformats.org/officeDocument/2006/relationships/hyperlink" Target="consultantplus://offline/ref=3CF5EA08E28878EA6F472697DFE7FD7509EB4212ABECD4ACC6187C0B287AC80D4E49B835C8390B2498D16ECB3B8DCB408047FA16C0058A3FOEv7L" TargetMode="External"/><Relationship Id="rId3101" Type="http://schemas.openxmlformats.org/officeDocument/2006/relationships/hyperlink" Target="consultantplus://offline/ref=01F73D37B18BD6CA0DBA241D1187B2AFB0D91BCE14A0C1195F869A01A3D6255F1567DE29DA554ECDB3FD3C68F70A175C384B010CA1C0DC39P2vAL" TargetMode="External"/><Relationship Id="rId979" Type="http://schemas.openxmlformats.org/officeDocument/2006/relationships/hyperlink" Target="consultantplus://offline/ref=3CF5EA08E28878EA6F472697DFE7FD750EE94213A7E4D4ACC6187C0B287AC80D4E49B835C8380F2491D16ECB3B8DCB408047FA16C0058A3FOEv7L" TargetMode="External"/><Relationship Id="rId839" Type="http://schemas.openxmlformats.org/officeDocument/2006/relationships/hyperlink" Target="consultantplus://offline/ref=3CF5EA08E28878EA6F472697DFE7FD750EE9441AAFE7D4ACC6187C0B287AC80D4E49B836C13E0727CC8B7ECF72DAC75C8151E41CDE05O8v9L" TargetMode="External"/><Relationship Id="rId1469" Type="http://schemas.openxmlformats.org/officeDocument/2006/relationships/hyperlink" Target="consultantplus://offline/ref=3CF5EA08E28878EA6F472697DFE7FD7509E4481EABE3D4ACC6187C0B287AC80D4E49B835C8380F2A9DD16ECB3B8DCB408047FA16C0058A3FOEv7L" TargetMode="External"/><Relationship Id="rId2867" Type="http://schemas.openxmlformats.org/officeDocument/2006/relationships/hyperlink" Target="consultantplus://offline/ref=3CF5EA08E28878EA6F472697DFE7FD7509EB4118A9EDD4ACC6187C0B287AC80D4E49B835C8380E2D9ED16ECB3B8DCB408047FA16C0058A3FOEv7L" TargetMode="External"/><Relationship Id="rId3918" Type="http://schemas.openxmlformats.org/officeDocument/2006/relationships/hyperlink" Target="consultantplus://offline/ref=01F73D37B18BD6CA0DBA241D1187B2AFB0D918CB1EA3C1195F869A01A3D6255F1567DE29DA554ACEB5FD3C68F70A175C384B010CA1C0DC39P2vAL" TargetMode="External"/><Relationship Id="rId4082" Type="http://schemas.openxmlformats.org/officeDocument/2006/relationships/hyperlink" Target="consultantplus://offline/ref=01F73D37B18BD6CA0DBA241D1187B2AFB0D91AC718A4C1195F869A01A3D6255F1567DE29DA554ECCB0FD3C68F70A175C384B010CA1C0DC39P2vAL" TargetMode="External"/><Relationship Id="rId1676" Type="http://schemas.openxmlformats.org/officeDocument/2006/relationships/hyperlink" Target="consultantplus://offline/ref=3CF5EA08E28878EA6F472697DFE7FD7509EA441BA6EDD4ACC6187C0B287AC80D4E49B835C838092F99D16ECB3B8DCB408047FA16C0058A3FOEv7L" TargetMode="External"/><Relationship Id="rId1883" Type="http://schemas.openxmlformats.org/officeDocument/2006/relationships/hyperlink" Target="consultantplus://offline/ref=3CF5EA08E28878EA6F472697DFE7FD7509EB4219AFE4D4ACC6187C0B287AC80D4E49B835C8380D249ED16ECB3B8DCB408047FA16C0058A3FOEv7L" TargetMode="External"/><Relationship Id="rId2727" Type="http://schemas.openxmlformats.org/officeDocument/2006/relationships/hyperlink" Target="consultantplus://offline/ref=3CF5EA08E28878EA6F472697DFE7FD7509EB4012ADE3D4ACC6187C0B287AC80D4E49B835C8380C2B9BD16ECB3B8DCB408047FA16C0058A3FOEv7L" TargetMode="External"/><Relationship Id="rId2934" Type="http://schemas.openxmlformats.org/officeDocument/2006/relationships/hyperlink" Target="consultantplus://offline/ref=3CF5EA08E28878EA6F472697DFE7FD7509EB411AAFEDD4ACC6187C0B287AC80D4E49B835C8380E2E91D16ECB3B8DCB408047FA16C0058A3FOEv7L" TargetMode="External"/><Relationship Id="rId906" Type="http://schemas.openxmlformats.org/officeDocument/2006/relationships/hyperlink" Target="consultantplus://offline/ref=3CF5EA08E28878EA6F472697DFE7FD750EED481AA6E5D4ACC6187C0B287AC80D4E49B835C8380C299CD16ECB3B8DCB408047FA16C0058A3FOEv7L" TargetMode="External"/><Relationship Id="rId1329" Type="http://schemas.openxmlformats.org/officeDocument/2006/relationships/hyperlink" Target="consultantplus://offline/ref=3CF5EA08E28878EA6F472697DFE7FD750BEA451BAFE0D4ACC6187C0B287AC80D4E49B835C8380E2D9AD16ECB3B8DCB408047FA16C0058A3FOEv7L" TargetMode="External"/><Relationship Id="rId1536" Type="http://schemas.openxmlformats.org/officeDocument/2006/relationships/hyperlink" Target="consultantplus://offline/ref=3CF5EA08E28878EA6F472697DFE7FD750EE9441AAFE7D4ACC6187C0B287AC80D4E49B835C83B0A27CC8B7ECF72DAC75C8151E41CDE05O8v9L" TargetMode="External"/><Relationship Id="rId1743" Type="http://schemas.openxmlformats.org/officeDocument/2006/relationships/hyperlink" Target="consultantplus://offline/ref=3CF5EA08E28878EA6F472697DFE7FD7509EB4113ACE5D4ACC6187C0B287AC80D4E49B835C83807259CD16ECB3B8DCB408047FA16C0058A3FOEv7L" TargetMode="External"/><Relationship Id="rId1950" Type="http://schemas.openxmlformats.org/officeDocument/2006/relationships/hyperlink" Target="consultantplus://offline/ref=3CF5EA08E28878EA6F472697DFE7FD7509EB431BADE5D4ACC6187C0B287AC80D4E49B835C8380A249FD16ECB3B8DCB408047FA16C0058A3FOEv7L" TargetMode="External"/><Relationship Id="rId35" Type="http://schemas.openxmlformats.org/officeDocument/2006/relationships/hyperlink" Target="consultantplus://offline/ref=D57E675821D502076C70026314B69D6B0C8C431BD00608D0FD54D3E24431237BF13F995885741319CA8EAFA0056FDAA635FE1872A95DE486N0vDL" TargetMode="External"/><Relationship Id="rId1603" Type="http://schemas.openxmlformats.org/officeDocument/2006/relationships/hyperlink" Target="consultantplus://offline/ref=3CF5EA08E28878EA6F472697DFE7FD750EE94213A7E4D4ACC6187C0B287AC80D4E49B835C8380D2E9BD16ECB3B8DCB408047FA16C0058A3FOEv7L" TargetMode="External"/><Relationship Id="rId1810" Type="http://schemas.openxmlformats.org/officeDocument/2006/relationships/hyperlink" Target="consultantplus://offline/ref=3CF5EA08E28878EA6F472697DFE7FD7509EB431EA8E3D4ACC6187C0B287AC80D4E49B835C8380F2891D16ECB3B8DCB408047FA16C0058A3FOEv7L" TargetMode="External"/><Relationship Id="rId3568" Type="http://schemas.openxmlformats.org/officeDocument/2006/relationships/hyperlink" Target="consultantplus://offline/ref=01F73D37B18BD6CA0DBA241D1187B2AFB0D919C619A5C1195F869A01A3D6255F1567DE29DA5545C1B7FD3C68F70A175C384B010CA1C0DC39P2vAL" TargetMode="External"/><Relationship Id="rId3775" Type="http://schemas.openxmlformats.org/officeDocument/2006/relationships/hyperlink" Target="consultantplus://offline/ref=01F73D37B18BD6CA0DBA241D1187B2AFB0D918CC1DA1C1195F869A01A3D6255F1567DE29DA554CCAB0FD3C68F70A175C384B010CA1C0DC39P2vAL" TargetMode="External"/><Relationship Id="rId3982" Type="http://schemas.openxmlformats.org/officeDocument/2006/relationships/hyperlink" Target="consultantplus://offline/ref=01F73D37B18BD6CA0DBA241D1187B2AFB0D91AC71AADC1195F869A01A3D6255F1567DE29DA554FCDB2FD3C68F70A175C384B010CA1C0DC39P2vAL" TargetMode="External"/><Relationship Id="rId489" Type="http://schemas.openxmlformats.org/officeDocument/2006/relationships/hyperlink" Target="consultantplus://offline/ref=3CF5EA08E28878EA6F472697DFE7FD750EE9441AAFE7D4ACC6187C0B287AC80D4E49B836CC310C27CC8B7ECF72DAC75C8151E41CDE05O8v9L" TargetMode="External"/><Relationship Id="rId696" Type="http://schemas.openxmlformats.org/officeDocument/2006/relationships/hyperlink" Target="consultantplus://offline/ref=3CF5EA08E28878EA6F472697DFE7FD750EE9441AAFE7D4ACC6187C0B287AC80D4E49B835C839062E9FD16ECB3B8DCB408047FA16C0058A3FOEv7L" TargetMode="External"/><Relationship Id="rId2377" Type="http://schemas.openxmlformats.org/officeDocument/2006/relationships/hyperlink" Target="consultantplus://offline/ref=3CF5EA08E28878EA6F472697DFE7FD7509EB431FADE3D4ACC6187C0B287AC80D4E49B835C8380C259BD16ECB3B8DCB408047FA16C0058A3FOEv7L" TargetMode="External"/><Relationship Id="rId2584" Type="http://schemas.openxmlformats.org/officeDocument/2006/relationships/hyperlink" Target="consultantplus://offline/ref=3CF5EA08E28878EA6F472697DFE7FD7509EB431AAAE3D4ACC6187C0B287AC80D4E49B835C8380F2A9ED16ECB3B8DCB408047FA16C0058A3FOEv7L" TargetMode="External"/><Relationship Id="rId2791" Type="http://schemas.openxmlformats.org/officeDocument/2006/relationships/hyperlink" Target="consultantplus://offline/ref=3CF5EA08E28878EA6F472697DFE7FD7509EB4012ADE3D4ACC6187C0B287AC80D4E49B835C838082C90D16ECB3B8DCB408047FA16C0058A3FOEv7L" TargetMode="External"/><Relationship Id="rId3428" Type="http://schemas.openxmlformats.org/officeDocument/2006/relationships/hyperlink" Target="consultantplus://offline/ref=01F73D37B18BD6CA0DBA241D1187B2AFB0D919CE1BA2C1195F869A01A3D6255F1567DE29DA554AC0B5FD3C68F70A175C384B010CA1C0DC39P2vAL" TargetMode="External"/><Relationship Id="rId3635" Type="http://schemas.openxmlformats.org/officeDocument/2006/relationships/hyperlink" Target="consultantplus://offline/ref=01F73D37B18BD6CA0DBA241D1187B2AFB0D919C619A5C1195F869A01A3D6255F1567DE29DA5445CDB4FD3C68F70A175C384B010CA1C0DC39P2vAL" TargetMode="External"/><Relationship Id="rId349" Type="http://schemas.openxmlformats.org/officeDocument/2006/relationships/hyperlink" Target="consultantplus://offline/ref=3CF5EA08E28878EA6F472697DFE7FD750BE44112A8E2D4ACC6187C0B287AC80D4E49B837C36C5F68CDD7389B61D8CE5C8359F8O1vDL" TargetMode="External"/><Relationship Id="rId556" Type="http://schemas.openxmlformats.org/officeDocument/2006/relationships/hyperlink" Target="consultantplus://offline/ref=3CF5EA08E28878EA6F472697DFE7FD750EE9441AAFE7D4ACC6187C0B287AC80D4E49B835C13A0E27CC8B7ECF72DAC75C8151E41CDE05O8v9L" TargetMode="External"/><Relationship Id="rId763" Type="http://schemas.openxmlformats.org/officeDocument/2006/relationships/hyperlink" Target="consultantplus://offline/ref=3CF5EA08E28878EA6F472697DFE7FD750EE9441AAFE7D4ACC6187C0B287AC80D4E49B835C0390727CC8B7ECF72DAC75C8151E41CDE05O8v9L" TargetMode="External"/><Relationship Id="rId1186" Type="http://schemas.openxmlformats.org/officeDocument/2006/relationships/hyperlink" Target="consultantplus://offline/ref=3CF5EA08E28878EA6F472697DFE7FD750EE9441AAFE7D4ACC6187C0B287AC80D4E49B836CC3E0827CC8B7ECF72DAC75C8151E41CDE05O8v9L" TargetMode="External"/><Relationship Id="rId1393" Type="http://schemas.openxmlformats.org/officeDocument/2006/relationships/hyperlink" Target="consultantplus://offline/ref=3CF5EA08E28878EA6F472697DFE7FD750EE9441AAFE7D4ACC6187C0B287AC80D4E49B837CC3D0578C99E6F977DD9D8428947F81EDCO0v4L" TargetMode="External"/><Relationship Id="rId2237" Type="http://schemas.openxmlformats.org/officeDocument/2006/relationships/hyperlink" Target="consultantplus://offline/ref=3CF5EA08E28878EA6F472697DFE7FD7509EB431FAFEDD4ACC6187C0B287AC80D4E49B835C8380E259CD16ECB3B8DCB408047FA16C0058A3FOEv7L" TargetMode="External"/><Relationship Id="rId2444" Type="http://schemas.openxmlformats.org/officeDocument/2006/relationships/hyperlink" Target="consultantplus://offline/ref=3CF5EA08E28878EA6F472697DFE7FD7509EB431FADE3D4ACC6187C0B287AC80D4E49B835C83808249ED16ECB3B8DCB408047FA16C0058A3FOEv7L" TargetMode="External"/><Relationship Id="rId3842" Type="http://schemas.openxmlformats.org/officeDocument/2006/relationships/hyperlink" Target="consultantplus://offline/ref=01F73D37B18BD6CA0DBA241D1187B2AFB0D91BC71FACC1195F869A01A3D6255F1567DE29DA554DC8B6FD3C68F70A175C384B010CA1C0DC39P2vAL" TargetMode="External"/><Relationship Id="rId209" Type="http://schemas.openxmlformats.org/officeDocument/2006/relationships/hyperlink" Target="consultantplus://offline/ref=3CF5EA08E28878EA6F472697DFE7FD7509E4451DAEE2D4ACC6187C0B287AC80D4E49B835C8380E2B9DD16ECB3B8DCB408047FA16C0058A3FOEv7L" TargetMode="External"/><Relationship Id="rId416" Type="http://schemas.openxmlformats.org/officeDocument/2006/relationships/hyperlink" Target="consultantplus://offline/ref=3CF5EA08E28878EA6F472697DFE7FD7509EA471CAAE3D4ACC6187C0B287AC80D4E49B835C8380E2B91D16ECB3B8DCB408047FA16C0058A3FOEv7L" TargetMode="External"/><Relationship Id="rId970" Type="http://schemas.openxmlformats.org/officeDocument/2006/relationships/hyperlink" Target="consultantplus://offline/ref=3CF5EA08E28878EA6F472697DFE7FD750EE94213A7E4D4ACC6187C0B287AC80D4E49B835C8380D2B9FD16ECB3B8DCB408047FA16C0058A3FOEv7L" TargetMode="External"/><Relationship Id="rId1046" Type="http://schemas.openxmlformats.org/officeDocument/2006/relationships/hyperlink" Target="consultantplus://offline/ref=3CF5EA08E28878EA6F472697DFE7FD750EEC451AA8E1D4ACC6187C0B287AC80D4E49B835C8380E2D91D16ECB3B8DCB408047FA16C0058A3FOEv7L" TargetMode="External"/><Relationship Id="rId1253" Type="http://schemas.openxmlformats.org/officeDocument/2006/relationships/hyperlink" Target="consultantplus://offline/ref=3CF5EA08E28878EA6F472697DFE7FD750BEB4318A6E1D4ACC6187C0B287AC80D4E49B835C8380E2E9BD16ECB3B8DCB408047FA16C0058A3FOEv7L" TargetMode="External"/><Relationship Id="rId2651" Type="http://schemas.openxmlformats.org/officeDocument/2006/relationships/hyperlink" Target="consultantplus://offline/ref=3CF5EA08E28878EA6F472697DFE7FD7509EB431EAFE6D4ACC6187C0B287AC80D4E49B835C8380C2F9DD16ECB3B8DCB408047FA16C0058A3FOEv7L" TargetMode="External"/><Relationship Id="rId3702" Type="http://schemas.openxmlformats.org/officeDocument/2006/relationships/hyperlink" Target="consultantplus://offline/ref=01F73D37B18BD6CA0DBA241D1187B2AFB0D919C619A5C1195F869A01A3D6255F1567DE29DA574BCFB5FD3C68F70A175C384B010CA1C0DC39P2vAL" TargetMode="External"/><Relationship Id="rId623" Type="http://schemas.openxmlformats.org/officeDocument/2006/relationships/hyperlink" Target="consultantplus://offline/ref=3CF5EA08E28878EA6F472697DFE7FD750EE9441AAFE7D4ACC6187C0B287AC80D4E49B832C83F0578C99E6F977DD9D8428947F81EDCO0v4L" TargetMode="External"/><Relationship Id="rId830" Type="http://schemas.openxmlformats.org/officeDocument/2006/relationships/hyperlink" Target="consultantplus://offline/ref=3CF5EA08E28878EA6F472697DFE7FD750EE9441AAFE7D4ACC6187C0B287AC80D4E49B836C13E0727CC8B7ECF72DAC75C8151E41CDE05O8v9L" TargetMode="External"/><Relationship Id="rId1460" Type="http://schemas.openxmlformats.org/officeDocument/2006/relationships/hyperlink" Target="consultantplus://offline/ref=3CF5EA08E28878EA6F472697DFE7FD750BEF4019ACE5D4ACC6187C0B287AC80D4E49B835C8380E2D91D16ECB3B8DCB408047FA16C0058A3FOEv7L" TargetMode="External"/><Relationship Id="rId2304" Type="http://schemas.openxmlformats.org/officeDocument/2006/relationships/hyperlink" Target="consultantplus://offline/ref=3CF5EA08E28878EA6F472697DFE7FD7509EB431FAFEDD4ACC6187C0B287AC80D4E49B835C83809259AD16ECB3B8DCB408047FA16C0058A3FOEv7L" TargetMode="External"/><Relationship Id="rId2511" Type="http://schemas.openxmlformats.org/officeDocument/2006/relationships/hyperlink" Target="consultantplus://offline/ref=3CF5EA08E28878EA6F472697DFE7FD7509EB431FADE3D4ACC6187C0B287AC80D4E49B835C8390E299AD16ECB3B8DCB408047FA16C0058A3FOEv7L" TargetMode="External"/><Relationship Id="rId1113" Type="http://schemas.openxmlformats.org/officeDocument/2006/relationships/hyperlink" Target="consultantplus://offline/ref=3CF5EA08E28878EA6F472697DFE7FD750EE9441AAFE7D4ACC6187C0B287AC80D4E49B836CE3C0E27CC8B7ECF72DAC75C8151E41CDE05O8v9L" TargetMode="External"/><Relationship Id="rId1320" Type="http://schemas.openxmlformats.org/officeDocument/2006/relationships/hyperlink" Target="consultantplus://offline/ref=3CF5EA08E28878EA6F472697DFE7FD750EE9441AAFE7D4ACC6187C0B287AC80D4E49B835C83A0A289BD16ECB3B8DCB408047FA16C0058A3FOEv7L" TargetMode="External"/><Relationship Id="rId4269" Type="http://schemas.openxmlformats.org/officeDocument/2006/relationships/hyperlink" Target="consultantplus://offline/ref=01F73D37B18BD6CA0DBA241D1187B2AFB0D919CB15A1C1195F869A01A3D6255F1567DE29DA5545CCB4FD3C68F70A175C384B010CA1C0DC39P2vAL" TargetMode="External"/><Relationship Id="rId3078" Type="http://schemas.openxmlformats.org/officeDocument/2006/relationships/hyperlink" Target="consultantplus://offline/ref=01F73D37B18BD6CA0DBA241D1187B2AFB0D91BCE14A0C1195F869A01A3D6255F1567DE29DA554DCCB2FD3C68F70A175C384B010CA1C0DC39P2vAL" TargetMode="External"/><Relationship Id="rId3285" Type="http://schemas.openxmlformats.org/officeDocument/2006/relationships/hyperlink" Target="consultantplus://offline/ref=01F73D37B18BD6CA0DBA241D1187B2AFB0D919CF1EA0C1195F869A01A3D6255F1567DE29DA554BC8B3FD3C68F70A175C384B010CA1C0DC39P2vAL" TargetMode="External"/><Relationship Id="rId3492" Type="http://schemas.openxmlformats.org/officeDocument/2006/relationships/hyperlink" Target="consultantplus://offline/ref=01F73D37B18BD6CA0DBA241D1187B2AFB0D812C61AADC1195F869A01A3D6255F1567DE29DA554BCDBEFD3C68F70A175C384B010CA1C0DC39P2vAL" TargetMode="External"/><Relationship Id="rId4129" Type="http://schemas.openxmlformats.org/officeDocument/2006/relationships/hyperlink" Target="consultantplus://offline/ref=01F73D37B18BD6CA0DBA241D1187B2AFB0D91ACB19A7C1195F869A01A3D6255F1567DE29DA5549CFB3FD3C68F70A175C384B010CA1C0DC39P2vAL" TargetMode="External"/><Relationship Id="rId4336" Type="http://schemas.openxmlformats.org/officeDocument/2006/relationships/hyperlink" Target="consultantplus://offline/ref=01F73D37B18BD6CA0DBA241D1187B2AFB7DE1EC61CADC1195F869A01A3D6255F1567DE29DA554AC0B2FD3C68F70A175C384B010CA1C0DC39P2vAL" TargetMode="External"/><Relationship Id="rId2094" Type="http://schemas.openxmlformats.org/officeDocument/2006/relationships/hyperlink" Target="consultantplus://offline/ref=3CF5EA08E28878EA6F472697DFE7FD7509EB4212ABECD4ACC6187C0B287AC80D4E49B835C83A0C2C9CD16ECB3B8DCB408047FA16C0058A3FOEv7L" TargetMode="External"/><Relationship Id="rId3145" Type="http://schemas.openxmlformats.org/officeDocument/2006/relationships/hyperlink" Target="consultantplus://offline/ref=01F73D37B18BD6CA0DBA241D1187B2AFB0D91BC61EA0C1195F869A01A3D6255F1567DE29DA554DCDB4FD3C68F70A175C384B010CA1C0DC39P2vAL" TargetMode="External"/><Relationship Id="rId3352" Type="http://schemas.openxmlformats.org/officeDocument/2006/relationships/hyperlink" Target="consultantplus://offline/ref=01F73D37B18BD6CA0DBA241D1187B2AFB0D919CE1BA2C1195F869A01A3D6255F1567DE29DA554CCDBEFD3C68F70A175C384B010CA1C0DC39P2vAL" TargetMode="External"/><Relationship Id="rId4403" Type="http://schemas.openxmlformats.org/officeDocument/2006/relationships/hyperlink" Target="consultantplus://offline/ref=01F73D37B18BD6CA0DBA241D1187B2AFB7DB1FCE1CA6C1195F869A01A3D6255F1567DE2BDA5044C2E2A72C6CBE5D1B40395D1F06BFC0PDvFL" TargetMode="External"/><Relationship Id="rId273" Type="http://schemas.openxmlformats.org/officeDocument/2006/relationships/hyperlink" Target="consultantplus://offline/ref=3CF5EA08E28878EA6F472697DFE7FD750EE8411FA9EE89A6CE4170092F75971A4900B434C8380A2B938E6BDE2AD5C4439F59F200DC0788O3vEL" TargetMode="External"/><Relationship Id="rId480" Type="http://schemas.openxmlformats.org/officeDocument/2006/relationships/hyperlink" Target="consultantplus://offline/ref=3CF5EA08E28878EA6F472697DFE7FD750DE4461EA6EE89A6CE4170092F7597084958B836C9260E2486D83A98O7vCL" TargetMode="External"/><Relationship Id="rId2161" Type="http://schemas.openxmlformats.org/officeDocument/2006/relationships/hyperlink" Target="consultantplus://offline/ref=3CF5EA08E28878EA6F472697DFE7FD750EED4819A8EDD4ACC6187C0B287AC80D4E49B835C838082F9FD16ECB3B8DCB408047FA16C0058A3FOEv7L" TargetMode="External"/><Relationship Id="rId3005" Type="http://schemas.openxmlformats.org/officeDocument/2006/relationships/hyperlink" Target="consultantplus://offline/ref=3CF5EA08E28878EA6F472697DFE7FD7509EB401EA8E0D4ACC6187C0B287AC80D4E49B835C8380A2E99D16ECB3B8DCB408047FA16C0058A3FOEv7L" TargetMode="External"/><Relationship Id="rId3212" Type="http://schemas.openxmlformats.org/officeDocument/2006/relationships/hyperlink" Target="consultantplus://offline/ref=01F73D37B18BD6CA0DBA241D1187B2AFB0D919CA1CA2C1195F869A01A3D6255F1567DE29DA5549CCB7FD3C68F70A175C384B010CA1C0DC39P2vAL" TargetMode="External"/><Relationship Id="rId133" Type="http://schemas.openxmlformats.org/officeDocument/2006/relationships/hyperlink" Target="consultantplus://offline/ref=3CF5EA08E28878EA6F472697DFE7FD750EE9441AAFE7D4ACC6187C0B287AC80D4E49B836CE3D0D27CC8B7ECF72DAC75C8151E41CDE05O8v9L" TargetMode="External"/><Relationship Id="rId340" Type="http://schemas.openxmlformats.org/officeDocument/2006/relationships/hyperlink" Target="consultantplus://offline/ref=3CF5EA08E28878EA6F472697DFE7FD750BEA451BAFE0D4ACC6187C0B287AC80D4E49B835C8380E2C91D16ECB3B8DCB408047FA16C0058A3FOEv7L" TargetMode="External"/><Relationship Id="rId2021" Type="http://schemas.openxmlformats.org/officeDocument/2006/relationships/hyperlink" Target="consultantplus://offline/ref=3CF5EA08E28878EA6F472697DFE7FD7509EB4212ABECD4ACC6187C0B287AC80D4E49B835C8390C2F99D16ECB3B8DCB408047FA16C0058A3FOEv7L" TargetMode="External"/><Relationship Id="rId200" Type="http://schemas.openxmlformats.org/officeDocument/2006/relationships/hyperlink" Target="consultantplus://offline/ref=3CF5EA08E28878EA6F472697DFE7FD7509E4451DAEE2D4ACC6187C0B287AC80D4E49B835C8380E2B9BD16ECB3B8DCB408047FA16C0058A3FOEv7L" TargetMode="External"/><Relationship Id="rId2978" Type="http://schemas.openxmlformats.org/officeDocument/2006/relationships/hyperlink" Target="consultantplus://offline/ref=3CF5EA08E28878EA6F472697DFE7FD7509EB401EA8E0D4ACC6187C0B287AC80D4E49B835C8380E2490D16ECB3B8DCB408047FA16C0058A3FOEv7L" TargetMode="External"/><Relationship Id="rId4193" Type="http://schemas.openxmlformats.org/officeDocument/2006/relationships/hyperlink" Target="consultantplus://offline/ref=01F73D37B18BD6CA0DBA241D1187B2AFB0D919CB15A1C1195F869A01A3D6255F1567DE29DA554CC0B3FD3C68F70A175C384B010CA1C0DC39P2vAL" TargetMode="External"/><Relationship Id="rId1787" Type="http://schemas.openxmlformats.org/officeDocument/2006/relationships/hyperlink" Target="consultantplus://offline/ref=3CF5EA08E28878EA6F472697DFE7FD7509EB4113ACE5D4ACC6187C0B287AC80D4E49B835C8390D299AD16ECB3B8DCB408047FA16C0058A3FOEv7L" TargetMode="External"/><Relationship Id="rId1994" Type="http://schemas.openxmlformats.org/officeDocument/2006/relationships/hyperlink" Target="consultantplus://offline/ref=3CF5EA08E28878EA6F472697DFE7FD7509EB4212ABECD4ACC6187C0B287AC80D4E49B835C8390E2D98D16ECB3B8DCB408047FA16C0058A3FOEv7L" TargetMode="External"/><Relationship Id="rId2838" Type="http://schemas.openxmlformats.org/officeDocument/2006/relationships/hyperlink" Target="consultantplus://offline/ref=3CF5EA08E28878EA6F472697DFE7FD7509EB4118A9ECD4ACC6187C0B287AC80D4E49B835C8380E249FD16ECB3B8DCB408047FA16C0058A3FOEv7L" TargetMode="External"/><Relationship Id="rId79" Type="http://schemas.openxmlformats.org/officeDocument/2006/relationships/hyperlink" Target="consultantplus://offline/ref=3CF5EA08E28878EA6F472697DFE7FD750EE94113AAE6D4ACC6187C0B287AC80D4E49B836CA380578C99E6F977DD9D8428947F81EDCO0v4L" TargetMode="External"/><Relationship Id="rId1647" Type="http://schemas.openxmlformats.org/officeDocument/2006/relationships/hyperlink" Target="consultantplus://offline/ref=3CF5EA08E28878EA6F472697DFE7FD7509EA441BA6EDD4ACC6187C0B287AC80D4E49B835C8380F259ED16ECB3B8DCB408047FA16C0058A3FOEv7L" TargetMode="External"/><Relationship Id="rId1854" Type="http://schemas.openxmlformats.org/officeDocument/2006/relationships/hyperlink" Target="consultantplus://offline/ref=3CF5EA08E28878EA6F472697DFE7FD7509EB4219AFE4D4ACC6187C0B287AC80D4E49B835C8380E2D99D16ECB3B8DCB408047FA16C0058A3FOEv7L" TargetMode="External"/><Relationship Id="rId2905" Type="http://schemas.openxmlformats.org/officeDocument/2006/relationships/hyperlink" Target="consultantplus://offline/ref=3CF5EA08E28878EA6F472697DFE7FD7509EB4118A9EDD4ACC6187C0B287AC80D4E49B835C8380D289BD16ECB3B8DCB408047FA16C0058A3FOEv7L" TargetMode="External"/><Relationship Id="rId4053" Type="http://schemas.openxmlformats.org/officeDocument/2006/relationships/hyperlink" Target="consultantplus://offline/ref=01F73D37B18BD6CA0DBA241D1187B2AFB0D918CE19A4C1195F869A01A3D6255F1567DE29DA544FC9B7FD3C68F70A175C384B010CA1C0DC39P2vAL" TargetMode="External"/><Relationship Id="rId4260" Type="http://schemas.openxmlformats.org/officeDocument/2006/relationships/hyperlink" Target="consultantplus://offline/ref=01F73D37B18BD6CA0DBA241D1187B2AFB0D919CB15A1C1195F869A01A3D6255F1567DE29DA554AC8B2FD3C68F70A175C384B010CA1C0DC39P2vAL" TargetMode="External"/><Relationship Id="rId1507" Type="http://schemas.openxmlformats.org/officeDocument/2006/relationships/hyperlink" Target="consultantplus://offline/ref=3CF5EA08E28878EA6F472697DFE7FD750EE9441AAFE7D4ACC6187C0B287AC80D4E49B835C13D0727CC8B7ECF72DAC75C8151E41CDE05O8v9L" TargetMode="External"/><Relationship Id="rId1714" Type="http://schemas.openxmlformats.org/officeDocument/2006/relationships/hyperlink" Target="consultantplus://offline/ref=3CF5EA08E28878EA6F472697DFE7FD7509EB4113ACE5D4ACC6187C0B287AC80D4E49B835C8380B2E9AD16ECB3B8DCB408047FA16C0058A3FOEv7L" TargetMode="External"/><Relationship Id="rId4120" Type="http://schemas.openxmlformats.org/officeDocument/2006/relationships/hyperlink" Target="consultantplus://offline/ref=01F73D37B18BD6CA0DBA241D1187B2AFB0D91ACB19A7C1195F869A01A3D6255F1567DE29DA554FC0B7FD3C68F70A175C384B010CA1C0DC39P2vAL" TargetMode="External"/><Relationship Id="rId1921" Type="http://schemas.openxmlformats.org/officeDocument/2006/relationships/hyperlink" Target="consultantplus://offline/ref=3CF5EA08E28878EA6F472697DFE7FD7509EB431BADE5D4ACC6187C0B287AC80D4E49B835C8380C2C9AD16ECB3B8DCB408047FA16C0058A3FOEv7L" TargetMode="External"/><Relationship Id="rId3679" Type="http://schemas.openxmlformats.org/officeDocument/2006/relationships/hyperlink" Target="consultantplus://offline/ref=01F73D37B18BD6CA0DBA241D1187B2AFB0D919C619A5C1195F869A01A3D6255F1567DE29DA5749CAB7FD3C68F70A175C384B010CA1C0DC39P2vAL" TargetMode="External"/><Relationship Id="rId2488" Type="http://schemas.openxmlformats.org/officeDocument/2006/relationships/hyperlink" Target="consultantplus://offline/ref=3CF5EA08E28878EA6F472697DFE7FD7509EB431FADE3D4ACC6187C0B287AC80D4E49B835C83807299FD16ECB3B8DCB408047FA16C0058A3FOEv7L" TargetMode="External"/><Relationship Id="rId3886" Type="http://schemas.openxmlformats.org/officeDocument/2006/relationships/hyperlink" Target="consultantplus://offline/ref=01F73D37B18BD6CA0DBA241D1187B2AFB0D918CB1EA3C1195F869A01A3D6255F1567DE29DA554FC1B5FD3C68F70A175C384B010CA1C0DC39P2vAL" TargetMode="External"/><Relationship Id="rId1297" Type="http://schemas.openxmlformats.org/officeDocument/2006/relationships/hyperlink" Target="consultantplus://offline/ref=3CF5EA08E28878EA6F472697DFE7FD750BEB4318A6E1D4ACC6187C0B287AC80D4E49B835C8380E289BD16ECB3B8DCB408047FA16C0058A3FOEv7L" TargetMode="External"/><Relationship Id="rId2695" Type="http://schemas.openxmlformats.org/officeDocument/2006/relationships/hyperlink" Target="consultantplus://offline/ref=3CF5EA08E28878EA6F472697DFE7FD7509EB4113ADE6D4ACC6187C0B287AC80D4E49B835C8380A2598D16ECB3B8DCB408047FA16C0058A3FOEv7L" TargetMode="External"/><Relationship Id="rId3539" Type="http://schemas.openxmlformats.org/officeDocument/2006/relationships/hyperlink" Target="consultantplus://offline/ref=01F73D37B18BD6CA0DBA241D1187B2AFB0D919C619A5C1195F869A01A3D6255F1567DE29DA5549CDB7FD3C68F70A175C384B010CA1C0DC39P2vAL" TargetMode="External"/><Relationship Id="rId3746" Type="http://schemas.openxmlformats.org/officeDocument/2006/relationships/hyperlink" Target="consultantplus://offline/ref=01F73D37B18BD6CA0DBA241D1187B2AFB0D812CB14ACC1195F869A01A3D6255F1567DE29DA5548CDB3FD3C68F70A175C384B010CA1C0DC39P2vAL" TargetMode="External"/><Relationship Id="rId3953" Type="http://schemas.openxmlformats.org/officeDocument/2006/relationships/hyperlink" Target="consultantplus://offline/ref=01F73D37B18BD6CA0DBA241D1187B2AFB0D91AC71AADC1195F869A01A3D6255F1567DE29DA554DC8B7FD3C68F70A175C384B010CA1C0DC39P2vAL" TargetMode="External"/><Relationship Id="rId667" Type="http://schemas.openxmlformats.org/officeDocument/2006/relationships/hyperlink" Target="consultantplus://offline/ref=3CF5EA08E28878EA6F472697DFE7FD750EE9441AAFE7D4ACC6187C0B287AC80D4E49B835C0390627CC8B7ECF72DAC75C8151E41CDE05O8v9L" TargetMode="External"/><Relationship Id="rId874" Type="http://schemas.openxmlformats.org/officeDocument/2006/relationships/hyperlink" Target="consultantplus://offline/ref=3CF5EA08E28878EA6F472697DFE7FD750EE9441AAFE7D4ACC6187C0B287AC80D4E49B836C03D0E27CC8B7ECF72DAC75C8151E41CDE05O8v9L" TargetMode="External"/><Relationship Id="rId2348" Type="http://schemas.openxmlformats.org/officeDocument/2006/relationships/hyperlink" Target="consultantplus://offline/ref=3CF5EA08E28878EA6F472697DFE7FD7509EB431FADE3D4ACC6187C0B287AC80D4E49B835C8380E299BD16ECB3B8DCB408047FA16C0058A3FOEv7L" TargetMode="External"/><Relationship Id="rId2555" Type="http://schemas.openxmlformats.org/officeDocument/2006/relationships/hyperlink" Target="consultantplus://offline/ref=3CF5EA08E28878EA6F472697DFE7FD7509EB431FADE3D4ACC6187C0B287AC80D4E49B835C8390A2B9CD16ECB3B8DCB408047FA16C0058A3FOEv7L" TargetMode="External"/><Relationship Id="rId2762" Type="http://schemas.openxmlformats.org/officeDocument/2006/relationships/hyperlink" Target="consultantplus://offline/ref=3CF5EA08E28878EA6F472697DFE7FD7509EB4012ADE3D4ACC6187C0B287AC80D4E49B835C8380A2998D16ECB3B8DCB408047FA16C0058A3FOEv7L" TargetMode="External"/><Relationship Id="rId3606" Type="http://schemas.openxmlformats.org/officeDocument/2006/relationships/hyperlink" Target="consultantplus://offline/ref=01F73D37B18BD6CA0DBA241D1187B2AFB0D919C619A5C1195F869A01A3D6255F1567DE29DA5448C9B5FD3C68F70A175C384B010CA1C0DC39P2vAL" TargetMode="External"/><Relationship Id="rId3813" Type="http://schemas.openxmlformats.org/officeDocument/2006/relationships/hyperlink" Target="consultantplus://offline/ref=01F73D37B18BD6CA0DBA241D1187B2AFB0D918CC1DA1C1195F869A01A3D6255F1567DE29DA5549CBB4FD3C68F70A175C384B010CA1C0DC39P2vAL" TargetMode="External"/><Relationship Id="rId527" Type="http://schemas.openxmlformats.org/officeDocument/2006/relationships/hyperlink" Target="consultantplus://offline/ref=3CF5EA08E28878EA6F472697DFE7FD750EE8431CA9E4D4ACC6187C0B287AC80D4E49B835C8380E2491D16ECB3B8DCB408047FA16C0058A3FOEv7L" TargetMode="External"/><Relationship Id="rId734" Type="http://schemas.openxmlformats.org/officeDocument/2006/relationships/hyperlink" Target="consultantplus://offline/ref=3CF5EA08E28878EA6F472697DFE7FD750EE9441AAFE7D4ACC6187C0B287AC80D4E49B836C13B0A27CC8B7ECF72DAC75C8151E41CDE05O8v9L" TargetMode="External"/><Relationship Id="rId941" Type="http://schemas.openxmlformats.org/officeDocument/2006/relationships/hyperlink" Target="consultantplus://offline/ref=3CF5EA08E28878EA6F472697DFE7FD750EE84118AEE5D4ACC6187C0B287AC80D4E49B835C8380B259CD16ECB3B8DCB408047FA16C0058A3FOEv7L" TargetMode="External"/><Relationship Id="rId1157" Type="http://schemas.openxmlformats.org/officeDocument/2006/relationships/hyperlink" Target="consultantplus://offline/ref=3CF5EA08E28878EA6F472697DFE7FD750EE9441AAFE7D4ACC6187C0B287AC80D4E49B836CF3C0F27CC8B7ECF72DAC75C8151E41CDE05O8v9L" TargetMode="External"/><Relationship Id="rId1364" Type="http://schemas.openxmlformats.org/officeDocument/2006/relationships/hyperlink" Target="consultantplus://offline/ref=3CF5EA08E28878EA6F472697DFE7FD750EE9441AAFE7D4ACC6187C0B287AC80D4E49B833CE335A7DDC8F37987EC6C64A9F5BFA1CODvDL" TargetMode="External"/><Relationship Id="rId1571" Type="http://schemas.openxmlformats.org/officeDocument/2006/relationships/hyperlink" Target="consultantplus://offline/ref=3CF5EA08E28878EA6F472697DFE7FD750EE94213A7E4D4ACC6187C0B287AC80D4E49B835C8380F2F9DD16ECB3B8DCB408047FA16C0058A3FOEv7L" TargetMode="External"/><Relationship Id="rId2208" Type="http://schemas.openxmlformats.org/officeDocument/2006/relationships/hyperlink" Target="consultantplus://offline/ref=3CF5EA08E28878EA6F472697DFE7FD750EED4819A8EDD4ACC6187C0B287AC80D4E49B835C8390D2B9DD16ECB3B8DCB408047FA16C0058A3FOEv7L" TargetMode="External"/><Relationship Id="rId2415" Type="http://schemas.openxmlformats.org/officeDocument/2006/relationships/hyperlink" Target="consultantplus://offline/ref=3CF5EA08E28878EA6F472697DFE7FD7509EB431FADE3D4ACC6187C0B287AC80D4E49B835C8380B2A90D16ECB3B8DCB408047FA16C0058A3FOEv7L" TargetMode="External"/><Relationship Id="rId2622" Type="http://schemas.openxmlformats.org/officeDocument/2006/relationships/hyperlink" Target="consultantplus://offline/ref=3CF5EA08E28878EA6F472697DFE7FD7509EB431EAFE6D4ACC6187C0B287AC80D4E49B835C8380E2D99D16ECB3B8DCB408047FA16C0058A3FOEv7L" TargetMode="External"/><Relationship Id="rId70" Type="http://schemas.openxmlformats.org/officeDocument/2006/relationships/hyperlink" Target="consultantplus://offline/ref=3CF5EA08E28878EA6F472697DFE7FD750EEE421AAFE5D4ACC6187C0B287AC80D4E49B835C8380E2B9BD16ECB3B8DCB408047FA16C0058A3FOEv7L" TargetMode="External"/><Relationship Id="rId801" Type="http://schemas.openxmlformats.org/officeDocument/2006/relationships/hyperlink" Target="consultantplus://offline/ref=3CF5EA08E28878EA6F472697DFE7FD750EE94312A9EDD4ACC6187C0B287AC80D4E49B835C83A0D259CD16ECB3B8DCB408047FA16C0058A3FOEv7L" TargetMode="External"/><Relationship Id="rId1017" Type="http://schemas.openxmlformats.org/officeDocument/2006/relationships/hyperlink" Target="consultantplus://offline/ref=3CF5EA08E28878EA6F472697DFE7FD750EE9441AAFE7D4ACC6187C0B287AC80D4E49B836CE3C0E27CC8B7ECF72DAC75C8151E41CDE05O8v9L" TargetMode="External"/><Relationship Id="rId1224" Type="http://schemas.openxmlformats.org/officeDocument/2006/relationships/hyperlink" Target="consultantplus://offline/ref=3CF5EA08E28878EA6F472697DFE7FD750EE9441AAFE7D4ACC6187C0B287AC80D4E49B835C839072F9FD16ECB3B8DCB408047FA16C0058A3FOEv7L" TargetMode="External"/><Relationship Id="rId1431" Type="http://schemas.openxmlformats.org/officeDocument/2006/relationships/hyperlink" Target="consultantplus://offline/ref=3CF5EA08E28878EA6F472697DFE7FD750EE9441AAFE7D4ACC6187C0B287AC80D4E49B831CC3F0578C99E6F977DD9D8428947F81EDCO0v4L" TargetMode="External"/><Relationship Id="rId3189" Type="http://schemas.openxmlformats.org/officeDocument/2006/relationships/hyperlink" Target="consultantplus://offline/ref=01F73D37B18BD6CA0DBA241D1187B2AFB0D919CA1CA2C1195F869A01A3D6255F1567DE29DA554DC8B2FD3C68F70A175C384B010CA1C0DC39P2vAL" TargetMode="External"/><Relationship Id="rId3396" Type="http://schemas.openxmlformats.org/officeDocument/2006/relationships/hyperlink" Target="consultantplus://offline/ref=01F73D37B18BD6CA0DBA241D1187B2AFB0D919CE1BA2C1195F869A01A3D6255F1567DE29DA5548CBB3FD3C68F70A175C384B010CA1C0DC39P2vAL" TargetMode="External"/><Relationship Id="rId3049" Type="http://schemas.openxmlformats.org/officeDocument/2006/relationships/hyperlink" Target="consultantplus://offline/ref=01F73D37B18BD6CA0DBA241D1187B2AFB0D813C71CA1C1195F869A01A3D6255F1567DE29DA544BCCB2FD3C68F70A175C384B010CA1C0DC39P2vAL" TargetMode="External"/><Relationship Id="rId3256" Type="http://schemas.openxmlformats.org/officeDocument/2006/relationships/hyperlink" Target="consultantplus://offline/ref=01F73D37B18BD6CA0DBA241D1187B2AFB0D919CF1EA0C1195F869A01A3D6255F1567DE29DA554CCEB6FD3C68F70A175C384B010CA1C0DC39P2vAL" TargetMode="External"/><Relationship Id="rId3463" Type="http://schemas.openxmlformats.org/officeDocument/2006/relationships/hyperlink" Target="consultantplus://offline/ref=01F73D37B18BD6CA0DBA241D1187B2AFB0D812C61AADC1195F869A01A3D6255F1567DE29DA554EC9BEFD3C68F70A175C384B010CA1C0DC39P2vAL" TargetMode="External"/><Relationship Id="rId4307" Type="http://schemas.openxmlformats.org/officeDocument/2006/relationships/hyperlink" Target="consultantplus://offline/ref=01F73D37B18BD6CA0DBA241D1187B2AFB0D919CB15A1C1195F869A01A3D6255F1567DE29DA544ACCB1FD3C68F70A175C384B010CA1C0DC39P2vAL" TargetMode="External"/><Relationship Id="rId177" Type="http://schemas.openxmlformats.org/officeDocument/2006/relationships/hyperlink" Target="consultantplus://offline/ref=3CF5EA08E28878EA6F472697DFE7FD7509E4451DAEE2D4ACC6187C0B287AC80D4E49B835C8380F2A9ED16ECB3B8DCB408047FA16C0058A3FOEv7L" TargetMode="External"/><Relationship Id="rId384" Type="http://schemas.openxmlformats.org/officeDocument/2006/relationships/hyperlink" Target="consultantplus://offline/ref=3CF5EA08E28878EA6F472697DFE7FD750BE94013AFE2D4ACC6187C0B287AC80D4E49B835C8380E2999D16ECB3B8DCB408047FA16C0058A3FOEv7L" TargetMode="External"/><Relationship Id="rId591" Type="http://schemas.openxmlformats.org/officeDocument/2006/relationships/hyperlink" Target="consultantplus://offline/ref=3CF5EA08E28878EA6F472697DFE7FD750EE9441AAFE7D4ACC6187C0B287AC80D4E49B836C13B0A27CC8B7ECF72DAC75C8151E41CDE05O8v9L" TargetMode="External"/><Relationship Id="rId2065" Type="http://schemas.openxmlformats.org/officeDocument/2006/relationships/hyperlink" Target="consultantplus://offline/ref=3CF5EA08E28878EA6F472697DFE7FD7509EB4212ABECD4ACC6187C0B287AC80D4E49B835C839062D90D16ECB3B8DCB408047FA16C0058A3FOEv7L" TargetMode="External"/><Relationship Id="rId2272" Type="http://schemas.openxmlformats.org/officeDocument/2006/relationships/hyperlink" Target="consultantplus://offline/ref=3CF5EA08E28878EA6F472697DFE7FD7509EB431FAFEDD4ACC6187C0B287AC80D4E49B835C8380B2C9FD16ECB3B8DCB408047FA16C0058A3FOEv7L" TargetMode="External"/><Relationship Id="rId3116" Type="http://schemas.openxmlformats.org/officeDocument/2006/relationships/hyperlink" Target="consultantplus://offline/ref=01F73D37B18BD6CA0DBA241D1187B2AFB0D91ACE1CA3C1195F869A01A3D6255F1567DE29DA554DCDB4FD3C68F70A175C384B010CA1C0DC39P2vAL" TargetMode="External"/><Relationship Id="rId3670" Type="http://schemas.openxmlformats.org/officeDocument/2006/relationships/hyperlink" Target="consultantplus://offline/ref=01F73D37B18BD6CA0DBA241D1187B2AFB0D919C619A5C1195F869A01A3D6255F1567DE29DA574EC8BFFD3C68F70A175C384B010CA1C0DC39P2vAL" TargetMode="External"/><Relationship Id="rId244" Type="http://schemas.openxmlformats.org/officeDocument/2006/relationships/hyperlink" Target="consultantplus://offline/ref=3CF5EA08E28878EA6F472697DFE7FD7508EC451CABE7D4ACC6187C0B287AC80D4E49B835C8380E2B99D16ECB3B8DCB408047FA16C0058A3FOEv7L" TargetMode="External"/><Relationship Id="rId1081" Type="http://schemas.openxmlformats.org/officeDocument/2006/relationships/hyperlink" Target="consultantplus://offline/ref=3CF5EA08E28878EA6F472697DFE7FD750EE9441AAFE7D4ACC6187C0B287AC80D4E49B836CF3C0B27CC8B7ECF72DAC75C8151E41CDE05O8v9L" TargetMode="External"/><Relationship Id="rId3323" Type="http://schemas.openxmlformats.org/officeDocument/2006/relationships/hyperlink" Target="consultantplus://offline/ref=01F73D37B18BD6CA0DBA241D1187B2AFB0D918CE19A7C1195F869A01A3D6255F1567DE29DA554FCAB5FD3C68F70A175C384B010CA1C0DC39P2vAL" TargetMode="External"/><Relationship Id="rId3530" Type="http://schemas.openxmlformats.org/officeDocument/2006/relationships/hyperlink" Target="consultantplus://offline/ref=01F73D37B18BD6CA0DBA241D1187B2AFB0D919C619A5C1195F869A01A3D6255F1567DE29DA554EC9B5FD3C68F70A175C384B010CA1C0DC39P2vAL" TargetMode="External"/><Relationship Id="rId451" Type="http://schemas.openxmlformats.org/officeDocument/2006/relationships/hyperlink" Target="consultantplus://offline/ref=3CF5EA08E28878EA6F472697DFE7FD750EE9441AAFE7D4ACC6187C0B287AC80D4E49B836C13E0727CC8B7ECF72DAC75C8151E41CDE05O8v9L" TargetMode="External"/><Relationship Id="rId2132" Type="http://schemas.openxmlformats.org/officeDocument/2006/relationships/hyperlink" Target="consultantplus://offline/ref=3CF5EA08E28878EA6F472697DFE7FD750EED4819A8EDD4ACC6187C0B287AC80D4E49B835C8380C2D91D16ECB3B8DCB408047FA16C0058A3FOEv7L" TargetMode="External"/><Relationship Id="rId104" Type="http://schemas.openxmlformats.org/officeDocument/2006/relationships/hyperlink" Target="consultantplus://offline/ref=3CF5EA08E28878EA6F472697DFE7FD750EE84118AEE5D4ACC6187C0B287AC80D4E49B835C8380E2D9ED16ECB3B8DCB408047FA16C0058A3FOEv7L" TargetMode="External"/><Relationship Id="rId311" Type="http://schemas.openxmlformats.org/officeDocument/2006/relationships/hyperlink" Target="consultantplus://offline/ref=3CF5EA08E28878EA6F472697DFE7FD750EE8461BA9E0D4ACC6187C0B287AC80D4E49B835C8380A2C9AD16ECB3B8DCB408047FA16C0058A3FOEv7L" TargetMode="External"/><Relationship Id="rId1898" Type="http://schemas.openxmlformats.org/officeDocument/2006/relationships/hyperlink" Target="consultantplus://offline/ref=3CF5EA08E28878EA6F472697DFE7FD7509EB4219AFE4D4ACC6187C0B287AC80D4E49B835C838082F98D16ECB3B8DCB408047FA16C0058A3FOEv7L" TargetMode="External"/><Relationship Id="rId2949" Type="http://schemas.openxmlformats.org/officeDocument/2006/relationships/hyperlink" Target="consultantplus://offline/ref=3CF5EA08E28878EA6F472697DFE7FD7509EB411AAFEDD4ACC6187C0B287AC80D4E49B835C8380C2C90D16ECB3B8DCB408047FA16C0058A3FOEv7L" TargetMode="External"/><Relationship Id="rId4097" Type="http://schemas.openxmlformats.org/officeDocument/2006/relationships/hyperlink" Target="consultantplus://offline/ref=01F73D37B18BD6CA0DBA241D1187B2AFB0D91AC718A4C1195F869A01A3D6255F1567DE29DA554BC9B5FD3C68F70A175C384B010CA1C0DC39P2vAL" TargetMode="External"/><Relationship Id="rId1758" Type="http://schemas.openxmlformats.org/officeDocument/2006/relationships/hyperlink" Target="consultantplus://offline/ref=3CF5EA08E28878EA6F472697DFE7FD7509EB4113ACE5D4ACC6187C0B287AC80D4E49B835C8390F2C9AD16ECB3B8DCB408047FA16C0058A3FOEv7L" TargetMode="External"/><Relationship Id="rId2809" Type="http://schemas.openxmlformats.org/officeDocument/2006/relationships/hyperlink" Target="consultantplus://offline/ref=3CF5EA08E28878EA6F472697DFE7FD7509EB4012ADE3D4ACC6187C0B287AC80D4E49B835C838092D9ED16ECB3B8DCB408047FA16C0058A3FOEv7L" TargetMode="External"/><Relationship Id="rId4164" Type="http://schemas.openxmlformats.org/officeDocument/2006/relationships/hyperlink" Target="consultantplus://offline/ref=01F73D37B18BD6CA0DBA241D1187B2AFB0D91ACB19A7C1195F869A01A3D6255F1567DE29DA554ACEB2FD3C68F70A175C384B010CA1C0DC39P2vAL" TargetMode="External"/><Relationship Id="rId4371" Type="http://schemas.openxmlformats.org/officeDocument/2006/relationships/hyperlink" Target="consultantplus://offline/ref=01F73D37B18BD6CA0DBA241D1187B2AFB7DE1EC61CADC1195F869A01A3D6255F1567DE29DA5749CCB4FD3C68F70A175C384B010CA1C0DC39P2vAL" TargetMode="External"/><Relationship Id="rId1965" Type="http://schemas.openxmlformats.org/officeDocument/2006/relationships/hyperlink" Target="consultantplus://offline/ref=3CF5EA08E28878EA6F472697DFE7FD7509EB4212ABECD4ACC6187C0B287AC80D4E49B835C8380F2F9CD16ECB3B8DCB408047FA16C0058A3FOEv7L" TargetMode="External"/><Relationship Id="rId3180" Type="http://schemas.openxmlformats.org/officeDocument/2006/relationships/hyperlink" Target="consultantplus://offline/ref=01F73D37B18BD6CA0DBA241D1187B2AFB0D91AC81AA3C1195F869A01A3D6255F1567DE29DA554DC0B6FD3C68F70A175C384B010CA1C0DC39P2vAL" TargetMode="External"/><Relationship Id="rId4024" Type="http://schemas.openxmlformats.org/officeDocument/2006/relationships/hyperlink" Target="consultantplus://offline/ref=01F73D37B18BD6CA0DBA241D1187B2AFB0D918CE19A4C1195F869A01A3D6255F1567DE29DA554DC1B6FD3C68F70A175C384B010CA1C0DC39P2vAL" TargetMode="External"/><Relationship Id="rId4231" Type="http://schemas.openxmlformats.org/officeDocument/2006/relationships/hyperlink" Target="consultantplus://offline/ref=01F73D37B18BD6CA0DBA241D1187B2AFB0D919CB15A1C1195F869A01A3D6255F1567DE29DA5548CBB2FD3C68F70A175C384B010CA1C0DC39P2vAL" TargetMode="External"/><Relationship Id="rId1618" Type="http://schemas.openxmlformats.org/officeDocument/2006/relationships/hyperlink" Target="consultantplus://offline/ref=3CF5EA08E28878EA6F472697DFE7FD750BEB4612A6E7D4ACC6187C0B287AC80D4E49B835C8380E2C91D16ECB3B8DCB408047FA16C0058A3FOEv7L" TargetMode="External"/><Relationship Id="rId1825" Type="http://schemas.openxmlformats.org/officeDocument/2006/relationships/hyperlink" Target="consultantplus://offline/ref=3CF5EA08E28878EA6F472697DFE7FD7509EB431EA8E3D4ACC6187C0B287AC80D4E49B835C838082F9BD16ECB3B8DCB408047FA16C0058A3FOEv7L" TargetMode="External"/><Relationship Id="rId3040" Type="http://schemas.openxmlformats.org/officeDocument/2006/relationships/hyperlink" Target="consultantplus://offline/ref=01F73D37B18BD6CA0DBA241D1187B2AFB0D813C71CA1C1195F869A01A3D6255F1567DE29DA5545C1B7FD3C68F70A175C384B010CA1C0DC39P2vAL" TargetMode="External"/><Relationship Id="rId3997" Type="http://schemas.openxmlformats.org/officeDocument/2006/relationships/hyperlink" Target="consultantplus://offline/ref=01F73D37B18BD6CA0DBA241D1187B2AFB0D91AC71AADC1195F869A01A3D6255F1567DE29DA5548CCB4FD3C68F70A175C384B010CA1C0DC39P2vAL" TargetMode="External"/><Relationship Id="rId2599" Type="http://schemas.openxmlformats.org/officeDocument/2006/relationships/hyperlink" Target="consultantplus://offline/ref=3CF5EA08E28878EA6F472697DFE7FD7509EB431AAAE3D4ACC6187C0B287AC80D4E49B835C8380D2591D16ECB3B8DCB408047FA16C0058A3FOEv7L" TargetMode="External"/><Relationship Id="rId3857" Type="http://schemas.openxmlformats.org/officeDocument/2006/relationships/hyperlink" Target="consultantplus://offline/ref=01F73D37B18BD6CA0DBA241D1187B2AFB0D91BC71FACC1195F869A01A3D6255F1567DE29DA554DCEB0FD3C68F70A175C384B010CA1C0DC39P2vAL" TargetMode="External"/><Relationship Id="rId778" Type="http://schemas.openxmlformats.org/officeDocument/2006/relationships/hyperlink" Target="consultantplus://offline/ref=3CF5EA08E28878EA6F472697DFE7FD750EE9441AAFE7D4ACC6187C0B287AC80D4E49B836C13E0727CC8B7ECF72DAC75C8151E41CDE05O8v9L" TargetMode="External"/><Relationship Id="rId985" Type="http://schemas.openxmlformats.org/officeDocument/2006/relationships/hyperlink" Target="consultantplus://offline/ref=3CF5EA08E28878EA6F472697DFE7FD750EE9441FA7ECD4ACC6187C0B287AC80D5C49E039CA39102C90C4389A7DODvBL" TargetMode="External"/><Relationship Id="rId2459" Type="http://schemas.openxmlformats.org/officeDocument/2006/relationships/hyperlink" Target="consultantplus://offline/ref=3CF5EA08E28878EA6F472697DFE7FD7509EB431FADE3D4ACC6187C0B287AC80D4E49B835C838092890D16ECB3B8DCB408047FA16C0058A3FOEv7L" TargetMode="External"/><Relationship Id="rId2666" Type="http://schemas.openxmlformats.org/officeDocument/2006/relationships/hyperlink" Target="consultantplus://offline/ref=3CF5EA08E28878EA6F472697DFE7FD7509EB4113ADE6D4ACC6187C0B287AC80D4E49B835C8380F2A9BD16ECB3B8DCB408047FA16C0058A3FOEv7L" TargetMode="External"/><Relationship Id="rId2873" Type="http://schemas.openxmlformats.org/officeDocument/2006/relationships/hyperlink" Target="consultantplus://offline/ref=3CF5EA08E28878EA6F472697DFE7FD7509EB4118A9EDD4ACC6187C0B287AC80D4E49B835C8380E2F90D16ECB3B8DCB408047FA16C0058A3FOEv7L" TargetMode="External"/><Relationship Id="rId3717" Type="http://schemas.openxmlformats.org/officeDocument/2006/relationships/hyperlink" Target="consultantplus://offline/ref=01F73D37B18BD6CA0DBA241D1187B2AFB0D812CB14ACC1195F869A01A3D6255F1567DE29DA554DCDB3FD3C68F70A175C384B010CA1C0DC39P2vAL" TargetMode="External"/><Relationship Id="rId3924" Type="http://schemas.openxmlformats.org/officeDocument/2006/relationships/hyperlink" Target="consultantplus://offline/ref=01F73D37B18BD6CA0DBA241D1187B2AFB0D918CB1EA3C1195F869A01A3D6255F1567DE29DA5545C9B5FD3C68F70A175C384B010CA1C0DC39P2vAL" TargetMode="External"/><Relationship Id="rId638" Type="http://schemas.openxmlformats.org/officeDocument/2006/relationships/hyperlink" Target="consultantplus://offline/ref=3CF5EA08E28878EA6F472697DFE7FD750EE9441AAFE7D4ACC6187C0B287AC80D4E49B836C13A0A27CC8B7ECF72DAC75C8151E41CDE05O8v9L" TargetMode="External"/><Relationship Id="rId845" Type="http://schemas.openxmlformats.org/officeDocument/2006/relationships/hyperlink" Target="consultantplus://offline/ref=3CF5EA08E28878EA6F472697DFE7FD750EE9441AAFE7D4ACC6187C0B287AC80D4E49B836C03C0727CC8B7ECF72DAC75C8151E41CDE05O8v9L" TargetMode="External"/><Relationship Id="rId1268" Type="http://schemas.openxmlformats.org/officeDocument/2006/relationships/hyperlink" Target="consultantplus://offline/ref=3CF5EA08E28878EA6F472697DFE7FD750EE9441AAFE7D4ACC6187C0B287AC80D4E49B835C839072F9FD16ECB3B8DCB408047FA16C0058A3FOEv7L" TargetMode="External"/><Relationship Id="rId1475" Type="http://schemas.openxmlformats.org/officeDocument/2006/relationships/hyperlink" Target="consultantplus://offline/ref=3CF5EA08E28878EA6F472697DFE7FD7509E4481EABE3D4ACC6187C0B287AC80D4E49B83CC8335A7DDC8F37987EC6C64A9F5BFA1CODvDL" TargetMode="External"/><Relationship Id="rId1682" Type="http://schemas.openxmlformats.org/officeDocument/2006/relationships/hyperlink" Target="consultantplus://offline/ref=3CF5EA08E28878EA6F472697DFE7FD7509EB4113ACE5D4ACC6187C0B287AC80D4E49B835C8380E2D98D16ECB3B8DCB408047FA16C0058A3FOEv7L" TargetMode="External"/><Relationship Id="rId2319" Type="http://schemas.openxmlformats.org/officeDocument/2006/relationships/hyperlink" Target="consultantplus://offline/ref=3CF5EA08E28878EA6F472697DFE7FD7509EB431FAFEDD4ACC6187C0B287AC80D4E49B835C838062A98D16ECB3B8DCB408047FA16C0058A3FOEv7L" TargetMode="External"/><Relationship Id="rId2526" Type="http://schemas.openxmlformats.org/officeDocument/2006/relationships/hyperlink" Target="consultantplus://offline/ref=3CF5EA08E28878EA6F472697DFE7FD7509EB431FADE3D4ACC6187C0B287AC80D4E49B835C8390C289DD16ECB3B8DCB408047FA16C0058A3FOEv7L" TargetMode="External"/><Relationship Id="rId2733" Type="http://schemas.openxmlformats.org/officeDocument/2006/relationships/hyperlink" Target="consultantplus://offline/ref=3CF5EA08E28878EA6F472697DFE7FD7509EB4012ADE3D4ACC6187C0B287AC80D4E49B835C8380D2D98D16ECB3B8DCB408047FA16C0058A3FOEv7L" TargetMode="External"/><Relationship Id="rId705" Type="http://schemas.openxmlformats.org/officeDocument/2006/relationships/hyperlink" Target="consultantplus://offline/ref=3CF5EA08E28878EA6F472697DFE7FD7509E4491CA9E5D4ACC6187C0B287AC80D4E49B835C8380E2999D16ECB3B8DCB408047FA16C0058A3FOEv7L" TargetMode="External"/><Relationship Id="rId1128" Type="http://schemas.openxmlformats.org/officeDocument/2006/relationships/hyperlink" Target="consultantplus://offline/ref=3CF5EA08E28878EA6F472697DFE7FD750EEC451AA8E1D4ACC6187C0B287AC80D4E49B835C8380F2F9FD16ECB3B8DCB408047FA16C0058A3FOEv7L" TargetMode="External"/><Relationship Id="rId1335" Type="http://schemas.openxmlformats.org/officeDocument/2006/relationships/hyperlink" Target="consultantplus://offline/ref=3CF5EA08E28878EA6F472697DFE7FD750BEA451BAFE0D4ACC6187C0B287AC80D4E49B835C8380E2D9BD16ECB3B8DCB408047FA16C0058A3FOEv7L" TargetMode="External"/><Relationship Id="rId1542" Type="http://schemas.openxmlformats.org/officeDocument/2006/relationships/hyperlink" Target="consultantplus://offline/ref=3CF5EA08E28878EA6F472697DFE7FD750EE9441AAFE7D4ACC6187C0B287AC80D4E49B836CA310727CC8B7ECF72DAC75C8151E41CDE05O8v9L" TargetMode="External"/><Relationship Id="rId2940" Type="http://schemas.openxmlformats.org/officeDocument/2006/relationships/hyperlink" Target="consultantplus://offline/ref=3CF5EA08E28878EA6F472697DFE7FD7509EB411AAFEDD4ACC6187C0B287AC80D4E49B835C8380E2990D16ECB3B8DCB408047FA16C0058A3FOEv7L" TargetMode="External"/><Relationship Id="rId912" Type="http://schemas.openxmlformats.org/officeDocument/2006/relationships/hyperlink" Target="consultantplus://offline/ref=3CF5EA08E28878EA6F472697DFE7FD750EE9441AAFE7D4ACC6187C0B287AC80D4E49B836C1390F27CC8B7ECF72DAC75C8151E41CDE05O8v9L" TargetMode="External"/><Relationship Id="rId2800" Type="http://schemas.openxmlformats.org/officeDocument/2006/relationships/hyperlink" Target="consultantplus://offline/ref=3CF5EA08E28878EA6F472697DFE7FD7509EB4012ADE3D4ACC6187C0B287AC80D4E49B835C838082A9FD16ECB3B8DCB408047FA16C0058A3FOEv7L" TargetMode="External"/><Relationship Id="rId41" Type="http://schemas.openxmlformats.org/officeDocument/2006/relationships/hyperlink" Target="consultantplus://offline/ref=3CF5EA08E28878EA6F472697DFE7FD750EE9441AAFE7D4ACC6187C0B287AC80D4E49B835C03B0727CC8B7ECF72DAC75C8151E41CDE05O8v9L" TargetMode="External"/><Relationship Id="rId1402" Type="http://schemas.openxmlformats.org/officeDocument/2006/relationships/hyperlink" Target="consultantplus://offline/ref=3CF5EA08E28878EA6F472697DFE7FD750EE9441AAFE7D4ACC6187C0B287AC80D4E49B836CB300E27CC8B7ECF72DAC75C8151E41CDE05O8v9L" TargetMode="External"/><Relationship Id="rId288" Type="http://schemas.openxmlformats.org/officeDocument/2006/relationships/hyperlink" Target="consultantplus://offline/ref=3CF5EA08E28878EA6F472697DFE7FD750BE9401EA7E6D4ACC6187C0B287AC80D4E49B835C8380E2891D16ECB3B8DCB408047FA16C0058A3FOEv7L" TargetMode="External"/><Relationship Id="rId3367" Type="http://schemas.openxmlformats.org/officeDocument/2006/relationships/hyperlink" Target="consultantplus://offline/ref=01F73D37B18BD6CA0DBA241D1187B2AFB0D919CE1BA2C1195F869A01A3D6255F1567DE29DA554FCFB0FD3C68F70A175C384B010CA1C0DC39P2vAL" TargetMode="External"/><Relationship Id="rId3574" Type="http://schemas.openxmlformats.org/officeDocument/2006/relationships/hyperlink" Target="consultantplus://offline/ref=01F73D37B18BD6CA0DBA241D1187B2AFB0D919C619A5C1195F869A01A3D6255F1567DE29DA5544C8B1FD3C68F70A175C384B010CA1C0DC39P2vAL" TargetMode="External"/><Relationship Id="rId3781" Type="http://schemas.openxmlformats.org/officeDocument/2006/relationships/hyperlink" Target="consultantplus://offline/ref=01F73D37B18BD6CA0DBA241D1187B2AFB0D918CC1DA1C1195F869A01A3D6255F1567DE29DA554CCEB3FD3C68F70A175C384B010CA1C0DC39P2vAL" TargetMode="External"/><Relationship Id="rId4418" Type="http://schemas.openxmlformats.org/officeDocument/2006/relationships/hyperlink" Target="consultantplus://offline/ref=01F73D37B18BD6CA0DBA241D1187B2AFB7DB1FCF1EACC1195F869A01A3D6255F1567DE2EDB53469DE7B23D34B15E045E314B0304BDPCv1L" TargetMode="External"/><Relationship Id="rId495" Type="http://schemas.openxmlformats.org/officeDocument/2006/relationships/hyperlink" Target="consultantplus://offline/ref=3CF5EA08E28878EA6F472697DFE7FD750EE9441AAFE7D4ACC6187C0B287AC80D4E49B835C13B0627CC8B7ECF72DAC75C8151E41CDE05O8v9L" TargetMode="External"/><Relationship Id="rId2176" Type="http://schemas.openxmlformats.org/officeDocument/2006/relationships/hyperlink" Target="consultantplus://offline/ref=3CF5EA08E28878EA6F472697DFE7FD750EED4819A8EDD4ACC6187C0B287AC80D4E49B835C838092B9DD16ECB3B8DCB408047FA16C0058A3FOEv7L" TargetMode="External"/><Relationship Id="rId2383" Type="http://schemas.openxmlformats.org/officeDocument/2006/relationships/hyperlink" Target="consultantplus://offline/ref=3CF5EA08E28878EA6F472697DFE7FD7509EB431FADE3D4ACC6187C0B287AC80D4E49B835C8380D2C90D16ECB3B8DCB408047FA16C0058A3FOEv7L" TargetMode="External"/><Relationship Id="rId2590" Type="http://schemas.openxmlformats.org/officeDocument/2006/relationships/hyperlink" Target="consultantplus://offline/ref=3CF5EA08E28878EA6F472697DFE7FD7509EB431AAAE3D4ACC6187C0B287AC80D4E49B835C8380D2D9ED16ECB3B8DCB408047FA16C0058A3FOEv7L" TargetMode="External"/><Relationship Id="rId3227" Type="http://schemas.openxmlformats.org/officeDocument/2006/relationships/hyperlink" Target="consultantplus://offline/ref=01F73D37B18BD6CA0DBA241D1187B2AFB0D919CA1CA2C1195F869A01A3D6255F1567DE29DA554BC0B3FD3C68F70A175C384B010CA1C0DC39P2vAL" TargetMode="External"/><Relationship Id="rId3434" Type="http://schemas.openxmlformats.org/officeDocument/2006/relationships/hyperlink" Target="consultantplus://offline/ref=01F73D37B18BD6CA0DBA241D1187B2AFB0D919CE1BA2C1195F869A01A3D6255F1567DE29DA5545CBB4FD3C68F70A175C384B010CA1C0DC39P2vAL" TargetMode="External"/><Relationship Id="rId3641" Type="http://schemas.openxmlformats.org/officeDocument/2006/relationships/hyperlink" Target="consultantplus://offline/ref=01F73D37B18BD6CA0DBA241D1187B2AFB0D919C619A5C1195F869A01A3D6255F1567DE29DA574DC1BFFD3C68F70A175C384B010CA1C0DC39P2vAL" TargetMode="External"/><Relationship Id="rId148" Type="http://schemas.openxmlformats.org/officeDocument/2006/relationships/hyperlink" Target="consultantplus://offline/ref=3CF5EA08E28878EA6F472697DFE7FD750EE9441AAFE7D4ACC6187C0B287AC80D4E49B830CB310578C99E6F977DD9D8428947F81EDCO0v4L" TargetMode="External"/><Relationship Id="rId355" Type="http://schemas.openxmlformats.org/officeDocument/2006/relationships/hyperlink" Target="consultantplus://offline/ref=3CF5EA08E28878EA6F472697DFE7FD750EEF4513A9E4D4ACC6187C0B287AC80D4E49B832C36C5F68CDD7389B61D8CE5C8359F8O1vDL" TargetMode="External"/><Relationship Id="rId562" Type="http://schemas.openxmlformats.org/officeDocument/2006/relationships/hyperlink" Target="consultantplus://offline/ref=3CF5EA08E28878EA6F472697DFE7FD750EE9441AAFE7D4ACC6187C0B287AC80D4E49B835C839082891D16ECB3B8DCB408047FA16C0058A3FOEv7L" TargetMode="External"/><Relationship Id="rId1192" Type="http://schemas.openxmlformats.org/officeDocument/2006/relationships/hyperlink" Target="consultantplus://offline/ref=3CF5EA08E28878EA6F472697DFE7FD750EE9441AAFE7D4ACC6187C0B287AC80D4E49B836CC3F0C27CC8B7ECF72DAC75C8151E41CDE05O8v9L" TargetMode="External"/><Relationship Id="rId2036" Type="http://schemas.openxmlformats.org/officeDocument/2006/relationships/hyperlink" Target="consultantplus://offline/ref=3CF5EA08E28878EA6F472697DFE7FD7509EB4212ABECD4ACC6187C0B287AC80D4E49B835C8390A2F9BD16ECB3B8DCB408047FA16C0058A3FOEv7L" TargetMode="External"/><Relationship Id="rId2243" Type="http://schemas.openxmlformats.org/officeDocument/2006/relationships/hyperlink" Target="consultantplus://offline/ref=3CF5EA08E28878EA6F472697DFE7FD7509EB431FAFEDD4ACC6187C0B287AC80D4E49B835C8380F289DD16ECB3B8DCB408047FA16C0058A3FOEv7L" TargetMode="External"/><Relationship Id="rId2450" Type="http://schemas.openxmlformats.org/officeDocument/2006/relationships/hyperlink" Target="consultantplus://offline/ref=3CF5EA08E28878EA6F472697DFE7FD7509EB431FADE3D4ACC6187C0B287AC80D4E49B835C838092C9ED16ECB3B8DCB408047FA16C0058A3FOEv7L" TargetMode="External"/><Relationship Id="rId3501" Type="http://schemas.openxmlformats.org/officeDocument/2006/relationships/hyperlink" Target="consultantplus://offline/ref=01F73D37B18BD6CA0DBA241D1187B2AFB0D919C619A5C1195F869A01A3D6255F1567DE29DA554DCBB4FD3C68F70A175C384B010CA1C0DC39P2vAL" TargetMode="External"/><Relationship Id="rId215" Type="http://schemas.openxmlformats.org/officeDocument/2006/relationships/hyperlink" Target="consultantplus://offline/ref=3CF5EA08E28878EA6F472697DFE7FD7509E4451DAEE2D4ACC6187C0B287AC80D4E49B835C8380F2D9AD16ECB3B8DCB408047FA16C0058A3FOEv7L" TargetMode="External"/><Relationship Id="rId422" Type="http://schemas.openxmlformats.org/officeDocument/2006/relationships/hyperlink" Target="consultantplus://offline/ref=3CF5EA08E28878EA6F472697DFE7FD750EEE461BA6EE89A6CE4170092F75971A4900B434C838092C938E6BDE2AD5C4439F59F200DC0788O3vEL" TargetMode="External"/><Relationship Id="rId1052" Type="http://schemas.openxmlformats.org/officeDocument/2006/relationships/hyperlink" Target="consultantplus://offline/ref=3CF5EA08E28878EA6F472697DFE7FD750EEC451AA8E1D4ACC6187C0B287AC80D4E49B835C8380F2D9BD16ECB3B8DCB408047FA16C0058A3FOEv7L" TargetMode="External"/><Relationship Id="rId2103" Type="http://schemas.openxmlformats.org/officeDocument/2006/relationships/hyperlink" Target="consultantplus://offline/ref=3CF5EA08E28878EA6F472697DFE7FD7509EB4212ABECD4ACC6187C0B287AC80D4E49B835C83A0A2C9FD16ECB3B8DCB408047FA16C0058A3FOEv7L" TargetMode="External"/><Relationship Id="rId2310" Type="http://schemas.openxmlformats.org/officeDocument/2006/relationships/hyperlink" Target="consultantplus://offline/ref=3CF5EA08E28878EA6F472697DFE7FD7509EB431FAFEDD4ACC6187C0B287AC80D4E49B835C838062F98D16ECB3B8DCB408047FA16C0058A3FOEv7L" TargetMode="External"/><Relationship Id="rId4068" Type="http://schemas.openxmlformats.org/officeDocument/2006/relationships/hyperlink" Target="consultantplus://offline/ref=01F73D37B18BD6CA0DBA241D1187B2AFB0D91AC718A4C1195F869A01A3D6255F1567DE29DA554DCCB4FD3C68F70A175C384B010CA1C0DC39P2vAL" TargetMode="External"/><Relationship Id="rId4275" Type="http://schemas.openxmlformats.org/officeDocument/2006/relationships/hyperlink" Target="consultantplus://offline/ref=01F73D37B18BD6CA0DBA241D1187B2AFB0D919CB15A1C1195F869A01A3D6255F1567DE29DA5545CEB3FD3C68F70A175C384B010CA1C0DC39P2vAL" TargetMode="External"/><Relationship Id="rId1869" Type="http://schemas.openxmlformats.org/officeDocument/2006/relationships/hyperlink" Target="consultantplus://offline/ref=3CF5EA08E28878EA6F472697DFE7FD7509EB4219AFE4D4ACC6187C0B287AC80D4E49B835C8380F2D99D16ECB3B8DCB408047FA16C0058A3FOEv7L" TargetMode="External"/><Relationship Id="rId3084" Type="http://schemas.openxmlformats.org/officeDocument/2006/relationships/hyperlink" Target="consultantplus://offline/ref=01F73D37B18BD6CA0DBA241D1187B2AFB0D91BCE14A0C1195F869A01A3D6255F1567DE29DA554CC0BEFD3C68F70A175C384B010CA1C0DC39P2vAL" TargetMode="External"/><Relationship Id="rId3291" Type="http://schemas.openxmlformats.org/officeDocument/2006/relationships/hyperlink" Target="consultantplus://offline/ref=01F73D37B18BD6CA0DBA241D1187B2AFB0D918CE19A7C1195F869A01A3D6255F1567DE29DA554DC8B7FD3C68F70A175C384B010CA1C0DC39P2vAL" TargetMode="External"/><Relationship Id="rId4135" Type="http://schemas.openxmlformats.org/officeDocument/2006/relationships/hyperlink" Target="consultantplus://offline/ref=01F73D37B18BD6CA0DBA241D1187B2AFB0D91ACB19A7C1195F869A01A3D6255F1567DE29DA5548C9BFFD3C68F70A175C384B010CA1C0DC39P2vAL" TargetMode="External"/><Relationship Id="rId1729" Type="http://schemas.openxmlformats.org/officeDocument/2006/relationships/hyperlink" Target="consultantplus://offline/ref=3CF5EA08E28878EA6F472697DFE7FD7509EB4113ACE5D4ACC6187C0B287AC80D4E49B835C838092F9DD16ECB3B8DCB408047FA16C0058A3FOEv7L" TargetMode="External"/><Relationship Id="rId1936" Type="http://schemas.openxmlformats.org/officeDocument/2006/relationships/hyperlink" Target="consultantplus://offline/ref=3CF5EA08E28878EA6F472697DFE7FD7509EB431BADE5D4ACC6187C0B287AC80D4E49B835C8380C2B9ED16ECB3B8DCB408047FA16C0058A3FOEv7L" TargetMode="External"/><Relationship Id="rId4342" Type="http://schemas.openxmlformats.org/officeDocument/2006/relationships/hyperlink" Target="consultantplus://offline/ref=01F73D37B18BD6CA0DBA241D1187B2AFB7DE1EC61CADC1195F869A01A3D6255F1567DE29DA544AC0BFFD3C68F70A175C384B010CA1C0DC39P2vAL" TargetMode="External"/><Relationship Id="rId3151" Type="http://schemas.openxmlformats.org/officeDocument/2006/relationships/hyperlink" Target="consultantplus://offline/ref=01F73D37B18BD6CA0DBA241D1187B2AFB0D91BC61EA0C1195F869A01A3D6255F1567DE29DA554DC1B6FD3C68F70A175C384B010CA1C0DC39P2vAL" TargetMode="External"/><Relationship Id="rId4202" Type="http://schemas.openxmlformats.org/officeDocument/2006/relationships/hyperlink" Target="consultantplus://offline/ref=01F73D37B18BD6CA0DBA241D1187B2AFB0D919CB15A1C1195F869A01A3D6255F1567DE29DA554FC0B7FD3C68F70A175C384B010CA1C0DC39P2vAL" TargetMode="External"/><Relationship Id="rId3011" Type="http://schemas.openxmlformats.org/officeDocument/2006/relationships/hyperlink" Target="consultantplus://offline/ref=3CF5EA08E28878EA6F472697DFE7FD7509EB401EA8E0D4ACC6187C0B287AC80D4E49B835C8380A299AD16ECB3B8DCB408047FA16C0058A3FOEv7L" TargetMode="External"/><Relationship Id="rId3968" Type="http://schemas.openxmlformats.org/officeDocument/2006/relationships/hyperlink" Target="consultantplus://offline/ref=01F73D37B18BD6CA0DBA241D1187B2AFB0D91AC71AADC1195F869A01A3D6255F1567DE29DA554DC1B0FD3C68F70A175C384B010CA1C0DC39P2vAL" TargetMode="External"/><Relationship Id="rId5" Type="http://schemas.openxmlformats.org/officeDocument/2006/relationships/hyperlink" Target="consultantplus://offline/ref=D57E675821D502076C70026314B69D6B0C8C431BD00608D0FD54D3E24431237BF13F995885741318CE8EAFA0056FDAA635FE1872A95DE486N0vDL" TargetMode="External"/><Relationship Id="rId889" Type="http://schemas.openxmlformats.org/officeDocument/2006/relationships/hyperlink" Target="consultantplus://offline/ref=3CF5EA08E28878EA6F472697DFE7FD750EE9441AAFE7D4ACC6187C0B287AC80D4E49B836C03E0727CC8B7ECF72DAC75C8151E41CDE05O8v9L" TargetMode="External"/><Relationship Id="rId2777" Type="http://schemas.openxmlformats.org/officeDocument/2006/relationships/hyperlink" Target="consultantplus://offline/ref=3CF5EA08E28878EA6F472697DFE7FD7509EB4012ADE3D4ACC6187C0B287AC80D4E49B835C8380B2891D16ECB3B8DCB408047FA16C0058A3FOEv7L" TargetMode="External"/><Relationship Id="rId749" Type="http://schemas.openxmlformats.org/officeDocument/2006/relationships/hyperlink" Target="consultantplus://offline/ref=3CF5EA08E28878EA6F472697DFE7FD750EE9441AAFE7D4ACC6187C0B287AC80D4E49B835CB380E27CC8B7ECF72DAC75C8151E41CDE05O8v9L" TargetMode="External"/><Relationship Id="rId1379" Type="http://schemas.openxmlformats.org/officeDocument/2006/relationships/hyperlink" Target="consultantplus://offline/ref=3CF5EA08E28878EA6F472697DFE7FD7508ED441FACEE89A6CE4170092F75971A4900B434C8380E29938E6BDE2AD5C4439F59F200DC0788O3vEL" TargetMode="External"/><Relationship Id="rId1586" Type="http://schemas.openxmlformats.org/officeDocument/2006/relationships/hyperlink" Target="consultantplus://offline/ref=3CF5EA08E28878EA6F472697DFE7FD750EE94213A7E4D4ACC6187C0B287AC80D4E49B835C8380F289FD16ECB3B8DCB408047FA16C0058A3FOEv7L" TargetMode="External"/><Relationship Id="rId2984" Type="http://schemas.openxmlformats.org/officeDocument/2006/relationships/hyperlink" Target="consultantplus://offline/ref=3CF5EA08E28878EA6F472697DFE7FD7509EB401EA8E0D4ACC6187C0B287AC80D4E49B835C8380F2890D16ECB3B8DCB408047FA16C0058A3FOEv7L" TargetMode="External"/><Relationship Id="rId3828" Type="http://schemas.openxmlformats.org/officeDocument/2006/relationships/hyperlink" Target="consultantplus://offline/ref=01F73D37B18BD6CA0DBA241D1187B2AFB0D91ACD18ACC1195F869A01A3D6255F1567DE29DA554CCBBFFD3C68F70A175C384B010CA1C0DC39P2vAL" TargetMode="External"/><Relationship Id="rId609" Type="http://schemas.openxmlformats.org/officeDocument/2006/relationships/hyperlink" Target="consultantplus://offline/ref=3CF5EA08E28878EA6F472697DFE7FD750EEF4513A7E3D4ACC6187C0B287AC80D4E49B835C8380D2C98D16ECB3B8DCB408047FA16C0058A3FOEv7L" TargetMode="External"/><Relationship Id="rId956" Type="http://schemas.openxmlformats.org/officeDocument/2006/relationships/hyperlink" Target="consultantplus://offline/ref=3CF5EA08E28878EA6F472697DFE7FD750EE94213A7E4D4ACC6187C0B287AC80D4E49B835C8380D2F9CD16ECB3B8DCB408047FA16C0058A3FOEv7L" TargetMode="External"/><Relationship Id="rId1239" Type="http://schemas.openxmlformats.org/officeDocument/2006/relationships/hyperlink" Target="consultantplus://offline/ref=3CF5EA08E28878EA6F472697DFE7FD750BEB4318A6E1D4ACC6187C0B287AC80D4E49B835C8380E2E98D16ECB3B8DCB408047FA16C0058A3FOEv7L" TargetMode="External"/><Relationship Id="rId1793" Type="http://schemas.openxmlformats.org/officeDocument/2006/relationships/hyperlink" Target="consultantplus://offline/ref=3CF5EA08E28878EA6F472697DFE7FD7509EB431EA8E3D4ACC6187C0B287AC80D4E49B835C8380E2D9BD16ECB3B8DCB408047FA16C0058A3FOEv7L" TargetMode="External"/><Relationship Id="rId2637" Type="http://schemas.openxmlformats.org/officeDocument/2006/relationships/hyperlink" Target="consultantplus://offline/ref=3CF5EA08E28878EA6F472697DFE7FD7509EB431EAFE6D4ACC6187C0B287AC80D4E49B835C8380F289CD16ECB3B8DCB408047FA16C0058A3FOEv7L" TargetMode="External"/><Relationship Id="rId2844" Type="http://schemas.openxmlformats.org/officeDocument/2006/relationships/hyperlink" Target="consultantplus://offline/ref=3CF5EA08E28878EA6F472697DFE7FD7509EB4118A9ECD4ACC6187C0B287AC80D4E49B835C8380F289DD16ECB3B8DCB408047FA16C0058A3FOEv7L" TargetMode="External"/><Relationship Id="rId85" Type="http://schemas.openxmlformats.org/officeDocument/2006/relationships/hyperlink" Target="consultantplus://offline/ref=3CF5EA08E28878EA6F472697DFE7FD750EE9441AAFE7D4ACC6187C0B287AC80D4E49B830CB3E0578C99E6F977DD9D8428947F81EDCO0v4L" TargetMode="External"/><Relationship Id="rId816" Type="http://schemas.openxmlformats.org/officeDocument/2006/relationships/hyperlink" Target="consultantplus://offline/ref=3CF5EA08E28878EA6F472697DFE7FD750EE9441AAFE7D4ACC6187C0B287AC80D4E49B836C13A0627CC8B7ECF72DAC75C8151E41CDE05O8v9L" TargetMode="External"/><Relationship Id="rId1446" Type="http://schemas.openxmlformats.org/officeDocument/2006/relationships/hyperlink" Target="consultantplus://offline/ref=3CF5EA08E28878EA6F472697DFE7FD750EE9441AAFE7D4ACC6187C0B287AC80D4E49B835C83A082E9CD16ECB3B8DCB408047FA16C0058A3FOEv7L" TargetMode="External"/><Relationship Id="rId1653" Type="http://schemas.openxmlformats.org/officeDocument/2006/relationships/hyperlink" Target="consultantplus://offline/ref=3CF5EA08E28878EA6F472697DFE7FD7509EA441BA6EDD4ACC6187C0B287AC80D4E49B835C8380C2A9ED16ECB3B8DCB408047FA16C0058A3FOEv7L" TargetMode="External"/><Relationship Id="rId1860" Type="http://schemas.openxmlformats.org/officeDocument/2006/relationships/hyperlink" Target="consultantplus://offline/ref=3CF5EA08E28878EA6F472697DFE7FD7509EB4219AFE4D4ACC6187C0B287AC80D4E49B835C8380E2899D16ECB3B8DCB408047FA16C0058A3FOEv7L" TargetMode="External"/><Relationship Id="rId2704" Type="http://schemas.openxmlformats.org/officeDocument/2006/relationships/hyperlink" Target="consultantplus://offline/ref=3CF5EA08E28878EA6F472697DFE7FD7509EB4012ADE3D4ACC6187C0B287AC80D4E49B835C8380E2D9AD16ECB3B8DCB408047FA16C0058A3FOEv7L" TargetMode="External"/><Relationship Id="rId2911" Type="http://schemas.openxmlformats.org/officeDocument/2006/relationships/hyperlink" Target="consultantplus://offline/ref=3CF5EA08E28878EA6F472697DFE7FD7509EB4118A9EDD4ACC6187C0B287AC80D4E49B835C8380A2C9FD16ECB3B8DCB408047FA16C0058A3FOEv7L" TargetMode="External"/><Relationship Id="rId1306" Type="http://schemas.openxmlformats.org/officeDocument/2006/relationships/hyperlink" Target="consultantplus://offline/ref=3CF5EA08E28878EA6F472697DFE7FD750EE9441AAFE7D4ACC6187C0B287AC80D4E49B835C839072F9FD16ECB3B8DCB408047FA16C0058A3FOEv7L" TargetMode="External"/><Relationship Id="rId1513" Type="http://schemas.openxmlformats.org/officeDocument/2006/relationships/hyperlink" Target="consultantplus://offline/ref=3CF5EA08E28878EA6F472697DFE7FD750EE94113ABEDD4ACC6187C0B287AC80D4E49B835C8380F2999D16ECB3B8DCB408047FA16C0058A3FOEv7L" TargetMode="External"/><Relationship Id="rId1720" Type="http://schemas.openxmlformats.org/officeDocument/2006/relationships/hyperlink" Target="consultantplus://offline/ref=3CF5EA08E28878EA6F472697DFE7FD7509EB4113ACE5D4ACC6187C0B287AC80D4E49B835C8380B2599D16ECB3B8DCB408047FA16C0058A3FOEv7L" TargetMode="External"/><Relationship Id="rId12" Type="http://schemas.openxmlformats.org/officeDocument/2006/relationships/hyperlink" Target="consultantplus://offline/ref=D57E675821D502076C70026314B69D6B0B88451CD30308D0FD54D3E24431237BE33FC15487750D18C19BF9F143N3v9L" TargetMode="External"/><Relationship Id="rId3478" Type="http://schemas.openxmlformats.org/officeDocument/2006/relationships/hyperlink" Target="consultantplus://offline/ref=01F73D37B18BD6CA0DBA241D1187B2AFB0D812C61AADC1195F869A01A3D6255F1567DE29DA5549CCB2FD3C68F70A175C384B010CA1C0DC39P2vAL" TargetMode="External"/><Relationship Id="rId3685" Type="http://schemas.openxmlformats.org/officeDocument/2006/relationships/hyperlink" Target="consultantplus://offline/ref=01F73D37B18BD6CA0DBA241D1187B2AFB0D919C619A5C1195F869A01A3D6255F1567DE29DA5749C1BFFD3C68F70A175C384B010CA1C0DC39P2vAL" TargetMode="External"/><Relationship Id="rId3892" Type="http://schemas.openxmlformats.org/officeDocument/2006/relationships/hyperlink" Target="consultantplus://offline/ref=01F73D37B18BD6CA0DBA241D1187B2AFB0D918CB1EA3C1195F869A01A3D6255F1567DE29DA554ECFBFFD3C68F70A175C384B010CA1C0DC39P2vAL" TargetMode="External"/><Relationship Id="rId399" Type="http://schemas.openxmlformats.org/officeDocument/2006/relationships/hyperlink" Target="consultantplus://offline/ref=3CF5EA08E28878EA6F472697DFE7FD750EEC471DA9ECD4ACC6187C0B287AC80D4E49B835C8380F2B9AD16ECB3B8DCB408047FA16C0058A3FOEv7L" TargetMode="External"/><Relationship Id="rId2287" Type="http://schemas.openxmlformats.org/officeDocument/2006/relationships/hyperlink" Target="consultantplus://offline/ref=3CF5EA08E28878EA6F472697DFE7FD7509EB431FAFEDD4ACC6187C0B287AC80D4E49B835C838082F98D16ECB3B8DCB408047FA16C0058A3FOEv7L" TargetMode="External"/><Relationship Id="rId2494" Type="http://schemas.openxmlformats.org/officeDocument/2006/relationships/hyperlink" Target="consultantplus://offline/ref=3CF5EA08E28878EA6F472697DFE7FD7509EB431FADE3D4ACC6187C0B287AC80D4E49B835C838072B9FD16ECB3B8DCB408047FA16C0058A3FOEv7L" TargetMode="External"/><Relationship Id="rId3338" Type="http://schemas.openxmlformats.org/officeDocument/2006/relationships/hyperlink" Target="consultantplus://offline/ref=01F73D37B18BD6CA0DBA241D1187B2AFB0D919CE1BA2C1195F869A01A3D6255F1567DE29DA554DC8B7FD3C68F70A175C384B010CA1C0DC39P2vAL" TargetMode="External"/><Relationship Id="rId3545" Type="http://schemas.openxmlformats.org/officeDocument/2006/relationships/hyperlink" Target="consultantplus://offline/ref=01F73D37B18BD6CA0DBA241D1187B2AFB0D919C619A5C1195F869A01A3D6255F1567DE29DA5548C8BFFD3C68F70A175C384B010CA1C0DC39P2vAL" TargetMode="External"/><Relationship Id="rId3752" Type="http://schemas.openxmlformats.org/officeDocument/2006/relationships/hyperlink" Target="consultantplus://offline/ref=01F73D37B18BD6CA0DBA241D1187B2AFB0D812CB14ACC1195F869A01A3D6255F1567DE29DA5548C1B7FD3C68F70A175C384B010CA1C0DC39P2vAL" TargetMode="External"/><Relationship Id="rId259" Type="http://schemas.openxmlformats.org/officeDocument/2006/relationships/hyperlink" Target="consultantplus://offline/ref=3CF5EA08E28878EA6F472697DFE7FD7508E5421DA6E0D4ACC6187C0B287AC80D4E49B835C8380E2F9ED16ECB3B8DCB408047FA16C0058A3FOEv7L" TargetMode="External"/><Relationship Id="rId466" Type="http://schemas.openxmlformats.org/officeDocument/2006/relationships/hyperlink" Target="consultantplus://offline/ref=3CF5EA08E28878EA6F472697DFE7FD750EE9441AAFE7D4ACC6187C0B287AC80D4E49B833CE300578C99E6F977DD9D8428947F81EDCO0v4L" TargetMode="External"/><Relationship Id="rId673" Type="http://schemas.openxmlformats.org/officeDocument/2006/relationships/hyperlink" Target="consultantplus://offline/ref=3CF5EA08E28878EA6F472697DFE7FD750EE9441AAFE7D4ACC6187C0B287AC80D4E49B836C9310F27CC8B7ECF72DAC75C8151E41CDE05O8v9L" TargetMode="External"/><Relationship Id="rId880" Type="http://schemas.openxmlformats.org/officeDocument/2006/relationships/hyperlink" Target="consultantplus://offline/ref=3CF5EA08E28878EA6F472697DFE7FD750EED481AA6E5D4ACC6187C0B287AC80D4E49B835C8380E299CD16ECB3B8DCB408047FA16C0058A3FOEv7L" TargetMode="External"/><Relationship Id="rId1096" Type="http://schemas.openxmlformats.org/officeDocument/2006/relationships/hyperlink" Target="consultantplus://offline/ref=3CF5EA08E28878EA6F472697DFE7FD750EE9441AAFE7D4ACC6187C0B287AC80D4E49B836CF3C0B27CC8B7ECF72DAC75C8151E41CDE05O8v9L" TargetMode="External"/><Relationship Id="rId2147" Type="http://schemas.openxmlformats.org/officeDocument/2006/relationships/hyperlink" Target="consultantplus://offline/ref=3CF5EA08E28878EA6F472697DFE7FD750EED4819A8EDD4ACC6187C0B287AC80D4E49B835C8380B2F9BD16ECB3B8DCB408047FA16C0058A3FOEv7L" TargetMode="External"/><Relationship Id="rId2354" Type="http://schemas.openxmlformats.org/officeDocument/2006/relationships/hyperlink" Target="consultantplus://offline/ref=3CF5EA08E28878EA6F472697DFE7FD7509EB431FADE3D4ACC6187C0B287AC80D4E49B835C8380F2C99D16ECB3B8DCB408047FA16C0058A3FOEv7L" TargetMode="External"/><Relationship Id="rId2561" Type="http://schemas.openxmlformats.org/officeDocument/2006/relationships/hyperlink" Target="consultantplus://offline/ref=3CF5EA08E28878EA6F472697DFE7FD7509EB431FADE3D4ACC6187C0B287AC80D4E49B835C8390B289AD16ECB3B8DCB408047FA16C0058A3FOEv7L" TargetMode="External"/><Relationship Id="rId3405" Type="http://schemas.openxmlformats.org/officeDocument/2006/relationships/hyperlink" Target="consultantplus://offline/ref=01F73D37B18BD6CA0DBA241D1187B2AFB0D919CE1BA2C1195F869A01A3D6255F1567DE29DA5548CEB2FD3C68F70A175C384B010CA1C0DC39P2vAL" TargetMode="External"/><Relationship Id="rId119" Type="http://schemas.openxmlformats.org/officeDocument/2006/relationships/hyperlink" Target="consultantplus://offline/ref=3CF5EA08E28878EA6F472697DFE7FD750EE9441AAFE7D4ACC6187C0B287AC80D4E49B830CE3A0578C99E6F977DD9D8428947F81EDCO0v4L" TargetMode="External"/><Relationship Id="rId326" Type="http://schemas.openxmlformats.org/officeDocument/2006/relationships/hyperlink" Target="consultantplus://offline/ref=3CF5EA08E28878EA6F472697DFE7FD750EE9441AAFE7D4ACC6187C0B287AC80D4E49B832C8310578C99E6F977DD9D8428947F81EDCO0v4L" TargetMode="External"/><Relationship Id="rId533" Type="http://schemas.openxmlformats.org/officeDocument/2006/relationships/hyperlink" Target="consultantplus://offline/ref=3CF5EA08E28878EA6F472697DFE7FD750EE9441AAFE7D4ACC6187C0B287AC80D4E49B831CA335A7DDC8F37987EC6C64A9F5BFA1CODvDL" TargetMode="External"/><Relationship Id="rId1163" Type="http://schemas.openxmlformats.org/officeDocument/2006/relationships/hyperlink" Target="consultantplus://offline/ref=3CF5EA08E28878EA6F472697DFE7FD750EE9441AAFE7D4ACC6187C0B287AC80D4E49B836CF3B0E27CC8B7ECF72DAC75C8151E41CDE05O8v9L" TargetMode="External"/><Relationship Id="rId1370" Type="http://schemas.openxmlformats.org/officeDocument/2006/relationships/hyperlink" Target="consultantplus://offline/ref=3CF5EA08E28878EA6F472697DFE7FD750EE9441AAFE7D4ACC6187C0B287AC80D4E49B833CE335A7DDC8F37987EC6C64A9F5BFA1CODvDL" TargetMode="External"/><Relationship Id="rId2007" Type="http://schemas.openxmlformats.org/officeDocument/2006/relationships/hyperlink" Target="consultantplus://offline/ref=3CF5EA08E28878EA6F472697DFE7FD7509EB4212ABECD4ACC6187C0B287AC80D4E49B835C8390F2F9CD16ECB3B8DCB408047FA16C0058A3FOEv7L" TargetMode="External"/><Relationship Id="rId2214" Type="http://schemas.openxmlformats.org/officeDocument/2006/relationships/hyperlink" Target="consultantplus://offline/ref=3CF5EA08E28878EA6F472697DFE7FD750EED4819A8EDD4ACC6187C0B287AC80D4E49B835C8390B2C9AD16ECB3B8DCB408047FA16C0058A3FOEv7L" TargetMode="External"/><Relationship Id="rId3612" Type="http://schemas.openxmlformats.org/officeDocument/2006/relationships/hyperlink" Target="consultantplus://offline/ref=01F73D37B18BD6CA0DBA241D1187B2AFB0D919C619A5C1195F869A01A3D6255F1567DE29DA5448C0B1FD3C68F70A175C384B010CA1C0DC39P2vAL" TargetMode="External"/><Relationship Id="rId740" Type="http://schemas.openxmlformats.org/officeDocument/2006/relationships/hyperlink" Target="consultantplus://offline/ref=3CF5EA08E28878EA6F472697DFE7FD750EE9441AAFE7D4ACC6187C0B287AC80D4E49B836C13B0A27CC8B7ECF72DAC75C8151E41CDE05O8v9L" TargetMode="External"/><Relationship Id="rId1023" Type="http://schemas.openxmlformats.org/officeDocument/2006/relationships/hyperlink" Target="consultantplus://offline/ref=3CF5EA08E28878EA6F472697DFE7FD750EE9441AAFE7D4ACC6187C0B287AC80D4E49B836CE3C0E27CC8B7ECF72DAC75C8151E41CDE05O8v9L" TargetMode="External"/><Relationship Id="rId2421" Type="http://schemas.openxmlformats.org/officeDocument/2006/relationships/hyperlink" Target="consultantplus://offline/ref=3CF5EA08E28878EA6F472697DFE7FD7509EB431FADE3D4ACC6187C0B287AC80D4E49B835C8380B249FD16ECB3B8DCB408047FA16C0058A3FOEv7L" TargetMode="External"/><Relationship Id="rId4179" Type="http://schemas.openxmlformats.org/officeDocument/2006/relationships/hyperlink" Target="consultantplus://offline/ref=01F73D37B18BD6CA0DBA241D1187B2AFB0D919CB15A1C1195F869A01A3D6255F1567DE29DA554DCFB3FD3C68F70A175C384B010CA1C0DC39P2vAL" TargetMode="External"/><Relationship Id="rId600" Type="http://schemas.openxmlformats.org/officeDocument/2006/relationships/hyperlink" Target="consultantplus://offline/ref=3CF5EA08E28878EA6F472697DFE7FD750EE9441AAFE7D4ACC6187C0B287AC80D4E49B831CD3E0578C99E6F977DD9D8428947F81EDCO0v4L" TargetMode="External"/><Relationship Id="rId1230" Type="http://schemas.openxmlformats.org/officeDocument/2006/relationships/hyperlink" Target="consultantplus://offline/ref=3CF5EA08E28878EA6F472697DFE7FD750EE9441AAFE7D4ACC6187C0B287AC80D4E49B835C839072F9FD16ECB3B8DCB408047FA16C0058A3FOEv7L" TargetMode="External"/><Relationship Id="rId4386" Type="http://schemas.openxmlformats.org/officeDocument/2006/relationships/hyperlink" Target="consultantplus://offline/ref=01F73D37B18BD6CA0DBA241D1187B2AFB7DE1ACD1EA2C1195F869A01A3D6255F1567DE29DA554DC8B6FD3C68F70A175C384B010CA1C0DC39P2vAL" TargetMode="External"/><Relationship Id="rId3195" Type="http://schemas.openxmlformats.org/officeDocument/2006/relationships/hyperlink" Target="consultantplus://offline/ref=01F73D37B18BD6CA0DBA241D1187B2AFB0D919CA1CA2C1195F869A01A3D6255F1567DE29DA554DCDB4FD3C68F70A175C384B010CA1C0DC39P2vAL" TargetMode="External"/><Relationship Id="rId4039" Type="http://schemas.openxmlformats.org/officeDocument/2006/relationships/hyperlink" Target="consultantplus://offline/ref=01F73D37B18BD6CA0DBA241D1187B2AFB0D918CE19A4C1195F869A01A3D6255F1567DE29DA554ACBB0FD3C68F70A175C384B010CA1C0DC39P2vAL" TargetMode="External"/><Relationship Id="rId4246" Type="http://schemas.openxmlformats.org/officeDocument/2006/relationships/hyperlink" Target="consultantplus://offline/ref=01F73D37B18BD6CA0DBA241D1187B2AFB0D919CB15A1C1195F869A01A3D6255F1567DE29DA554BCCB3FD3C68F70A175C384B010CA1C0DC39P2vAL" TargetMode="External"/><Relationship Id="rId3055" Type="http://schemas.openxmlformats.org/officeDocument/2006/relationships/hyperlink" Target="consultantplus://offline/ref=01F73D37B18BD6CA0DBA241D1187B2AFB0D813C71CA1C1195F869A01A3D6255F1567DE29DA5445CDB1FD3C68F70A175C384B010CA1C0DC39P2vAL" TargetMode="External"/><Relationship Id="rId3262" Type="http://schemas.openxmlformats.org/officeDocument/2006/relationships/hyperlink" Target="consultantplus://offline/ref=01F73D37B18BD6CA0DBA241D1187B2AFB0D919CF1EA0C1195F869A01A3D6255F1567DE29DA554EC9B6FD3C68F70A175C384B010CA1C0DC39P2vAL" TargetMode="External"/><Relationship Id="rId4106" Type="http://schemas.openxmlformats.org/officeDocument/2006/relationships/hyperlink" Target="consultantplus://offline/ref=01F73D37B18BD6CA0DBA241D1187B2AFB0D91ACB19A7C1195F869A01A3D6255F1567DE29DA554DC8B2FD3C68F70A175C384B010CA1C0DC39P2vAL" TargetMode="External"/><Relationship Id="rId4313" Type="http://schemas.openxmlformats.org/officeDocument/2006/relationships/hyperlink" Target="consultantplus://offline/ref=01F73D37B18BD6CA0DBA241D1187B2AFB0D919CB15A1C1195F869A01A3D6255F1567DE29DA544AC1B7FD3C68F70A175C384B010CA1C0DC39P2vAL" TargetMode="External"/><Relationship Id="rId183" Type="http://schemas.openxmlformats.org/officeDocument/2006/relationships/hyperlink" Target="consultantplus://offline/ref=3CF5EA08E28878EA6F472697DFE7FD750EE9441AAFE7D4ACC6187C0B287AC80D4E49B831CA300578C99E6F977DD9D8428947F81EDCO0v4L" TargetMode="External"/><Relationship Id="rId390" Type="http://schemas.openxmlformats.org/officeDocument/2006/relationships/hyperlink" Target="consultantplus://offline/ref=3CF5EA08E28878EA6F472697DFE7FD750EEB4013AAEE89A6CE4170092F75971A4900B434C8380B2F938E6BDE2AD5C4439F59F200DC0788O3vEL" TargetMode="External"/><Relationship Id="rId1907" Type="http://schemas.openxmlformats.org/officeDocument/2006/relationships/hyperlink" Target="consultantplus://offline/ref=3CF5EA08E28878EA6F472697DFE7FD7509EB431BADE5D4ACC6187C0B287AC80D4E49B835C8380E289ED16ECB3B8DCB408047FA16C0058A3FOEv7L" TargetMode="External"/><Relationship Id="rId2071" Type="http://schemas.openxmlformats.org/officeDocument/2006/relationships/hyperlink" Target="consultantplus://offline/ref=3CF5EA08E28878EA6F472697DFE7FD7509EB4212ABECD4ACC6187C0B287AC80D4E49B835C83906259DD16ECB3B8DCB408047FA16C0058A3FOEv7L" TargetMode="External"/><Relationship Id="rId3122" Type="http://schemas.openxmlformats.org/officeDocument/2006/relationships/hyperlink" Target="consultantplus://offline/ref=01F73D37B18BD6CA0DBA241D1187B2AFB0D91ACE1CA3C1195F869A01A3D6255F1567DE29DA554DCFB2FD3C68F70A175C384B010CA1C0DC39P2vAL" TargetMode="External"/><Relationship Id="rId250" Type="http://schemas.openxmlformats.org/officeDocument/2006/relationships/hyperlink" Target="consultantplus://offline/ref=3CF5EA08E28878EA6F472697DFE7FD750EE9441AAFE7D4ACC6187C0B287AC80D4E49B831C03C0578C99E6F977DD9D8428947F81EDCO0v4L" TargetMode="External"/><Relationship Id="rId110" Type="http://schemas.openxmlformats.org/officeDocument/2006/relationships/hyperlink" Target="consultantplus://offline/ref=3CF5EA08E28878EA6F472697DFE7FD750EE9441AAFE7D4ACC6187C0B287AC80D4E49B836C13E0727CC8B7ECF72DAC75C8151E41CDE05O8v9L" TargetMode="External"/><Relationship Id="rId2888" Type="http://schemas.openxmlformats.org/officeDocument/2006/relationships/hyperlink" Target="consultantplus://offline/ref=3CF5EA08E28878EA6F472697DFE7FD7509EB4118A9EDD4ACC6187C0B287AC80D4E49B835C8380C2E98D16ECB3B8DCB408047FA16C0058A3FOEv7L" TargetMode="External"/><Relationship Id="rId3939" Type="http://schemas.openxmlformats.org/officeDocument/2006/relationships/hyperlink" Target="consultantplus://offline/ref=01F73D37B18BD6CA0DBA241D1187B2AFB0D918CB1EA3C1195F869A01A3D6255F1567DE29DA5545C1B7FD3C68F70A175C384B010CA1C0DC39P2vAL" TargetMode="External"/><Relationship Id="rId1697" Type="http://schemas.openxmlformats.org/officeDocument/2006/relationships/hyperlink" Target="consultantplus://offline/ref=3CF5EA08E28878EA6F472697DFE7FD7509EB4113ACE5D4ACC6187C0B287AC80D4E49B835C8380C299BD16ECB3B8DCB408047FA16C0058A3FOEv7L" TargetMode="External"/><Relationship Id="rId2748" Type="http://schemas.openxmlformats.org/officeDocument/2006/relationships/hyperlink" Target="consultantplus://offline/ref=3CF5EA08E28878EA6F472697DFE7FD7509EB4012ADE3D4ACC6187C0B287AC80D4E49B835C8380D259AD16ECB3B8DCB408047FA16C0058A3FOEv7L" TargetMode="External"/><Relationship Id="rId2955" Type="http://schemas.openxmlformats.org/officeDocument/2006/relationships/hyperlink" Target="consultantplus://offline/ref=3CF5EA08E28878EA6F472697DFE7FD7509EB411AAFEDD4ACC6187C0B287AC80D4E49B835C8380D2F9AD16ECB3B8DCB408047FA16C0058A3FOEv7L" TargetMode="External"/><Relationship Id="rId927" Type="http://schemas.openxmlformats.org/officeDocument/2006/relationships/hyperlink" Target="consultantplus://offline/ref=3CF5EA08E28878EA6F472697DFE7FD750EE9441AAFE7D4ACC6187C0B287AC80D4E49B836C1390827CC8B7ECF72DAC75C8151E41CDE05O8v9L" TargetMode="External"/><Relationship Id="rId1557" Type="http://schemas.openxmlformats.org/officeDocument/2006/relationships/hyperlink" Target="consultantplus://offline/ref=3CF5EA08E28878EA6F472697DFE7FD750EE9441AAFE7D4ACC6187C0B287AC80D4E49B836CB390C27CC8B7ECF72DAC75C8151E41CDE05O8v9L" TargetMode="External"/><Relationship Id="rId1764" Type="http://schemas.openxmlformats.org/officeDocument/2006/relationships/hyperlink" Target="consultantplus://offline/ref=3CF5EA08E28878EA6F472697DFE7FD7509EB4113ACE5D4ACC6187C0B287AC80D4E49B835C8390F2B9AD16ECB3B8DCB408047FA16C0058A3FOEv7L" TargetMode="External"/><Relationship Id="rId1971" Type="http://schemas.openxmlformats.org/officeDocument/2006/relationships/hyperlink" Target="consultantplus://offline/ref=3CF5EA08E28878EA6F472697DFE7FD7509EB4212ABECD4ACC6187C0B287AC80D4E49B835C8380C2F98D16ECB3B8DCB408047FA16C0058A3FOEv7L" TargetMode="External"/><Relationship Id="rId2608" Type="http://schemas.openxmlformats.org/officeDocument/2006/relationships/hyperlink" Target="consultantplus://offline/ref=3CF5EA08E28878EA6F472697DFE7FD7509EB431AAAE3D4ACC6187C0B287AC80D4E49B835C8380A2F90D16ECB3B8DCB408047FA16C0058A3FOEv7L" TargetMode="External"/><Relationship Id="rId2815" Type="http://schemas.openxmlformats.org/officeDocument/2006/relationships/hyperlink" Target="consultantplus://offline/ref=3CF5EA08E28878EA6F472697DFE7FD7509EB4012ADE3D4ACC6187C0B287AC80D4E49B835C838092A9ED16ECB3B8DCB408047FA16C0058A3FOEv7L" TargetMode="External"/><Relationship Id="rId4170" Type="http://schemas.openxmlformats.org/officeDocument/2006/relationships/hyperlink" Target="consultantplus://offline/ref=01F73D37B18BD6CA0DBA241D1187B2AFB0D919CB15A1C1195F869A01A3D6255F1567DE29DA554DC8B6FD3C68F70A175C384B010CA1C0DC39P2vAL" TargetMode="External"/><Relationship Id="rId56" Type="http://schemas.openxmlformats.org/officeDocument/2006/relationships/hyperlink" Target="consultantplus://offline/ref=3CF5EA08E28878EA6F472697DFE7FD750EE94212AEE3D4ACC6187C0B287AC80D4E49B833CC335A7DDC8F37987EC6C64A9F5BFA1CODvDL" TargetMode="External"/><Relationship Id="rId1417" Type="http://schemas.openxmlformats.org/officeDocument/2006/relationships/hyperlink" Target="consultantplus://offline/ref=3CF5EA08E28878EA6F472697DFE7FD750CE4401BABEE89A6CE4170092F7597084958B836C9260E2486D83A98O7vCL" TargetMode="External"/><Relationship Id="rId1624" Type="http://schemas.openxmlformats.org/officeDocument/2006/relationships/hyperlink" Target="consultantplus://offline/ref=3CF5EA08E28878EA6F472697DFE7FD750EE94213A7E4D4ACC6187C0B287AC80D4E49B835C8380D2491D16ECB3B8DCB408047FA16C0058A3FOEv7L" TargetMode="External"/><Relationship Id="rId1831" Type="http://schemas.openxmlformats.org/officeDocument/2006/relationships/hyperlink" Target="consultantplus://offline/ref=3CF5EA08E28878EA6F472697DFE7FD7509EB431EA8E3D4ACC6187C0B287AC80D4E49B835C83808259DD16ECB3B8DCB408047FA16C0058A3FOEv7L" TargetMode="External"/><Relationship Id="rId4030" Type="http://schemas.openxmlformats.org/officeDocument/2006/relationships/hyperlink" Target="consultantplus://offline/ref=01F73D37B18BD6CA0DBA241D1187B2AFB0D918CE19A4C1195F869A01A3D6255F1567DE29DA554FC8B6FD3C68F70A175C384B010CA1C0DC39P2vAL" TargetMode="External"/><Relationship Id="rId3589" Type="http://schemas.openxmlformats.org/officeDocument/2006/relationships/hyperlink" Target="consultantplus://offline/ref=01F73D37B18BD6CA0DBA241D1187B2AFB0D919C619A5C1195F869A01A3D6255F1567DE29DA544CCEB0FD3C68F70A175C384B010CA1C0DC39P2vAL" TargetMode="External"/><Relationship Id="rId3796" Type="http://schemas.openxmlformats.org/officeDocument/2006/relationships/hyperlink" Target="consultantplus://offline/ref=01F73D37B18BD6CA0DBA241D1187B2AFB0D918CC1DA1C1195F869A01A3D6255F1567DE29DA554FCEB1FD3C68F70A175C384B010CA1C0DC39P2vAL" TargetMode="External"/><Relationship Id="rId2398" Type="http://schemas.openxmlformats.org/officeDocument/2006/relationships/hyperlink" Target="consultantplus://offline/ref=3CF5EA08E28878EA6F472697DFE7FD7509EB431FADE3D4ACC6187C0B287AC80D4E49B835C8380A2A99D16ECB3B8DCB408047FA16C0058A3FOEv7L" TargetMode="External"/><Relationship Id="rId3449" Type="http://schemas.openxmlformats.org/officeDocument/2006/relationships/hyperlink" Target="consultantplus://offline/ref=01F73D37B18BD6CA0DBA241D1187B2AFB0D812C61AADC1195F869A01A3D6255F1567DE29DA554DCCBFFD3C68F70A175C384B010CA1C0DC39P2vAL" TargetMode="External"/><Relationship Id="rId577" Type="http://schemas.openxmlformats.org/officeDocument/2006/relationships/hyperlink" Target="consultantplus://offline/ref=3CF5EA08E28878EA6F472697DFE7FD750EE9441AAFE7D4ACC6187C0B287AC80D4E49B836C83E0927CC8B7ECF72DAC75C8151E41CDE05O8v9L" TargetMode="External"/><Relationship Id="rId2258" Type="http://schemas.openxmlformats.org/officeDocument/2006/relationships/hyperlink" Target="consultantplus://offline/ref=3CF5EA08E28878EA6F472697DFE7FD7509EB431FAFEDD4ACC6187C0B287AC80D4E49B835C8380D2A99D16ECB3B8DCB408047FA16C0058A3FOEv7L" TargetMode="External"/><Relationship Id="rId3656" Type="http://schemas.openxmlformats.org/officeDocument/2006/relationships/hyperlink" Target="consultantplus://offline/ref=01F73D37B18BD6CA0DBA241D1187B2AFB0D919C619A5C1195F869A01A3D6255F1567DE29DA574CC1B6FD3C68F70A175C384B010CA1C0DC39P2vAL" TargetMode="External"/><Relationship Id="rId3863" Type="http://schemas.openxmlformats.org/officeDocument/2006/relationships/hyperlink" Target="consultantplus://offline/ref=01F73D37B18BD6CA0DBA241D1187B2AFB0D918CB1EA3C1195F869A01A3D6255F1567DE29DA554DC8B6FD3C68F70A175C384B010CA1C0DC39P2vAL" TargetMode="External"/><Relationship Id="rId784" Type="http://schemas.openxmlformats.org/officeDocument/2006/relationships/hyperlink" Target="consultantplus://offline/ref=3CF5EA08E28878EA6F472697DFE7FD750EE9441AAFE7D4ACC6187C0B287AC80D4E49B835C838072F9BD16ECB3B8DCB408047FA16C0058A3FOEv7L" TargetMode="External"/><Relationship Id="rId991" Type="http://schemas.openxmlformats.org/officeDocument/2006/relationships/hyperlink" Target="consultantplus://offline/ref=3CF5EA08E28878EA6F472697DFE7FD750EE9441FA7ECD4ACC6187C0B287AC80D4E49B835C83C062D99D16ECB3B8DCB408047FA16C0058A3FOEv7L" TargetMode="External"/><Relationship Id="rId1067" Type="http://schemas.openxmlformats.org/officeDocument/2006/relationships/hyperlink" Target="consultantplus://offline/ref=3CF5EA08E28878EA6F472697DFE7FD750EE9441AAFE7D4ACC6187C0B287AC80D4E49B836CF3C0B27CC8B7ECF72DAC75C8151E41CDE05O8v9L" TargetMode="External"/><Relationship Id="rId2465" Type="http://schemas.openxmlformats.org/officeDocument/2006/relationships/hyperlink" Target="consultantplus://offline/ref=3CF5EA08E28878EA6F472697DFE7FD7509EB431FADE3D4ACC6187C0B287AC80D4E49B835C83809249BD16ECB3B8DCB408047FA16C0058A3FOEv7L" TargetMode="External"/><Relationship Id="rId2672" Type="http://schemas.openxmlformats.org/officeDocument/2006/relationships/hyperlink" Target="consultantplus://offline/ref=3CF5EA08E28878EA6F472697DFE7FD7509EB4113ADE6D4ACC6187C0B287AC80D4E49B835C8380C2D9FD16ECB3B8DCB408047FA16C0058A3FOEv7L" TargetMode="External"/><Relationship Id="rId3309" Type="http://schemas.openxmlformats.org/officeDocument/2006/relationships/hyperlink" Target="consultantplus://offline/ref=01F73D37B18BD6CA0DBA241D1187B2AFB0D918CE19A7C1195F869A01A3D6255F1567DE29DA554CCBB4FD3C68F70A175C384B010CA1C0DC39P2vAL" TargetMode="External"/><Relationship Id="rId3516" Type="http://schemas.openxmlformats.org/officeDocument/2006/relationships/hyperlink" Target="consultantplus://offline/ref=01F73D37B18BD6CA0DBA241D1187B2AFB0D919C619A5C1195F869A01A3D6255F1567DE29DA554CCDB2FD3C68F70A175C384B010CA1C0DC39P2vAL" TargetMode="External"/><Relationship Id="rId3723" Type="http://schemas.openxmlformats.org/officeDocument/2006/relationships/hyperlink" Target="consultantplus://offline/ref=01F73D37B18BD6CA0DBA241D1187B2AFB0D812CB14ACC1195F869A01A3D6255F1567DE29DA554CC9B7FD3C68F70A175C384B010CA1C0DC39P2vAL" TargetMode="External"/><Relationship Id="rId3930" Type="http://schemas.openxmlformats.org/officeDocument/2006/relationships/hyperlink" Target="consultantplus://offline/ref=01F73D37B18BD6CA0DBA241D1187B2AFB0D918CB1EA3C1195F869A01A3D6255F1567DE29DA5545CABFFD3C68F70A175C384B010CA1C0DC39P2vAL" TargetMode="External"/><Relationship Id="rId437" Type="http://schemas.openxmlformats.org/officeDocument/2006/relationships/hyperlink" Target="consultantplus://offline/ref=3CF5EA08E28878EA6F472697DFE7FD750EE9441AAFE7D4ACC6187C0B287AC80D4E49B836C13E0727CC8B7ECF72DAC75C8151E41CDE05O8v9L" TargetMode="External"/><Relationship Id="rId644" Type="http://schemas.openxmlformats.org/officeDocument/2006/relationships/hyperlink" Target="consultantplus://offline/ref=3CF5EA08E28878EA6F472697DFE7FD750EE9441AAFE7D4ACC6187C0B287AC80D4E49B835C83D0D27CC8B7ECF72DAC75C8151E41CDE05O8v9L" TargetMode="External"/><Relationship Id="rId851" Type="http://schemas.openxmlformats.org/officeDocument/2006/relationships/hyperlink" Target="consultantplus://offline/ref=3CF5EA08E28878EA6F472697DFE7FD750EED481AA6E5D4ACC6187C0B287AC80D4E49B835C8380E2F9BD16ECB3B8DCB408047FA16C0058A3FOEv7L" TargetMode="External"/><Relationship Id="rId1274" Type="http://schemas.openxmlformats.org/officeDocument/2006/relationships/hyperlink" Target="consultantplus://offline/ref=3CF5EA08E28878EA6F472697DFE7FD750EE9441AAFE7D4ACC6187C0B287AC80D4E49B835C839072F9FD16ECB3B8DCB408047FA16C0058A3FOEv7L" TargetMode="External"/><Relationship Id="rId1481" Type="http://schemas.openxmlformats.org/officeDocument/2006/relationships/hyperlink" Target="consultantplus://offline/ref=3CF5EA08E28878EA6F472697DFE7FD750BEA451BAFE0D4ACC6187C0B287AC80D4E49B835C8380E2C91D16ECB3B8DCB408047FA16C0058A3FOEv7L" TargetMode="External"/><Relationship Id="rId2118" Type="http://schemas.openxmlformats.org/officeDocument/2006/relationships/hyperlink" Target="consultantplus://offline/ref=3CF5EA08E28878EA6F472697DFE7FD7509EB431BAEE0D4ACC6187C0B287AC80D4E49B835C8380F2F9CD16ECB3B8DCB408047FA16C0058A3FOEv7L" TargetMode="External"/><Relationship Id="rId2325" Type="http://schemas.openxmlformats.org/officeDocument/2006/relationships/hyperlink" Target="consultantplus://offline/ref=3CF5EA08E28878EA6F472697DFE7FD7509EB431FAFEDD4ACC6187C0B287AC80D4E49B835C83806249FD16ECB3B8DCB408047FA16C0058A3FOEv7L" TargetMode="External"/><Relationship Id="rId2532" Type="http://schemas.openxmlformats.org/officeDocument/2006/relationships/hyperlink" Target="consultantplus://offline/ref=3CF5EA08E28878EA6F472697DFE7FD7509EB431FADE3D4ACC6187C0B287AC80D4E49B835C8390D2D99D16ECB3B8DCB408047FA16C0058A3FOEv7L" TargetMode="External"/><Relationship Id="rId504" Type="http://schemas.openxmlformats.org/officeDocument/2006/relationships/hyperlink" Target="consultantplus://offline/ref=3CF5EA08E28878EA6F472697DFE7FD750EE9441AAFE7D4ACC6187C0B287AC80D4E49B835C83D0D27CC8B7ECF72DAC75C8151E41CDE05O8v9L" TargetMode="External"/><Relationship Id="rId711" Type="http://schemas.openxmlformats.org/officeDocument/2006/relationships/hyperlink" Target="consultantplus://offline/ref=3CF5EA08E28878EA6F472697DFE7FD750EE9441AAFE7D4ACC6187C0B287AC80D4E49B831CF335A7DDC8F37987EC6C64A9F5BFA1CODvDL" TargetMode="External"/><Relationship Id="rId1134" Type="http://schemas.openxmlformats.org/officeDocument/2006/relationships/hyperlink" Target="consultantplus://offline/ref=3CF5EA08E28878EA6F472697DFE7FD750EEC451AA8E1D4ACC6187C0B287AC80D4E49B835C8380F289AD16ECB3B8DCB408047FA16C0058A3FOEv7L" TargetMode="External"/><Relationship Id="rId1341" Type="http://schemas.openxmlformats.org/officeDocument/2006/relationships/hyperlink" Target="consultantplus://offline/ref=3CF5EA08E28878EA6F472697DFE7FD750BEA451BAFE0D4ACC6187C0B287AC80D4E49B835C8380E2D9CD16ECB3B8DCB408047FA16C0058A3FOEv7L" TargetMode="External"/><Relationship Id="rId1201" Type="http://schemas.openxmlformats.org/officeDocument/2006/relationships/hyperlink" Target="consultantplus://offline/ref=3CF5EA08E28878EA6F472697DFE7FD750EE9441AAFE7D4ACC6187C0B287AC80D4E49B836CE3E0D27CC8B7ECF72DAC75C8151E41CDE05O8v9L" TargetMode="External"/><Relationship Id="rId3099" Type="http://schemas.openxmlformats.org/officeDocument/2006/relationships/hyperlink" Target="consultantplus://offline/ref=01F73D37B18BD6CA0DBA241D1187B2AFB0D91BCE14A0C1195F869A01A3D6255F1567DE29DA554ECAB1FD3C68F70A175C384B010CA1C0DC39P2vAL" TargetMode="External"/><Relationship Id="rId4357" Type="http://schemas.openxmlformats.org/officeDocument/2006/relationships/hyperlink" Target="consultantplus://offline/ref=01F73D37B18BD6CA0DBA241D1187B2AFB7DE1EC61CADC1195F869A01A3D6255F1567DE29DA574FC1BFFD3C68F70A175C384B010CA1C0DC39P2vAL" TargetMode="External"/><Relationship Id="rId3166" Type="http://schemas.openxmlformats.org/officeDocument/2006/relationships/hyperlink" Target="consultantplus://offline/ref=01F73D37B18BD6CA0DBA241D1187B2AFB0D91AC81AA3C1195F869A01A3D6255F1567DE29DA554DC8B7FD3C68F70A175C384B010CA1C0DC39P2vAL" TargetMode="External"/><Relationship Id="rId3373" Type="http://schemas.openxmlformats.org/officeDocument/2006/relationships/hyperlink" Target="consultantplus://offline/ref=01F73D37B18BD6CA0DBA241D1187B2AFB0D919CE1BA2C1195F869A01A3D6255F1567DE29DA554EC8B5FD3C68F70A175C384B010CA1C0DC39P2vAL" TargetMode="External"/><Relationship Id="rId3580" Type="http://schemas.openxmlformats.org/officeDocument/2006/relationships/hyperlink" Target="consultantplus://offline/ref=01F73D37B18BD6CA0DBA241D1187B2AFB0D919C619A5C1195F869A01A3D6255F1567DE29DA5544CFB3FD3C68F70A175C384B010CA1C0DC39P2vAL" TargetMode="External"/><Relationship Id="rId4217" Type="http://schemas.openxmlformats.org/officeDocument/2006/relationships/hyperlink" Target="consultantplus://offline/ref=01F73D37B18BD6CA0DBA241D1187B2AFB0D919CB15A1C1195F869A01A3D6255F1567DE29DA554ECEB3FD3C68F70A175C384B010CA1C0DC39P2vAL" TargetMode="External"/><Relationship Id="rId4424" Type="http://schemas.openxmlformats.org/officeDocument/2006/relationships/hyperlink" Target="consultantplus://offline/ref=01F73D37B18BD6CA0DBA241D1187B2AFB7DB1FCF1EACC1195F869A01A3D6255F1567DE2EDB53469DE7B23D34B15E045E314B0304BDPCv1L" TargetMode="External"/><Relationship Id="rId294" Type="http://schemas.openxmlformats.org/officeDocument/2006/relationships/hyperlink" Target="consultantplus://offline/ref=3CF5EA08E28878EA6F472697DFE7FD750EE9441AAFE7D4ACC6187C0B287AC80D4E49B835C83806299AD16ECB3B8DCB408047FA16C0058A3FOEv7L" TargetMode="External"/><Relationship Id="rId2182" Type="http://schemas.openxmlformats.org/officeDocument/2006/relationships/hyperlink" Target="consultantplus://offline/ref=3CF5EA08E28878EA6F472697DFE7FD750EED4819A8EDD4ACC6187C0B287AC80D4E49B835C83806259CD16ECB3B8DCB408047FA16C0058A3FOEv7L" TargetMode="External"/><Relationship Id="rId3026" Type="http://schemas.openxmlformats.org/officeDocument/2006/relationships/hyperlink" Target="consultantplus://offline/ref=3CF5EA08E28878EA6F472697DFE7FD7509EA4813AFE0D4ACC6187C0B287AC80D4E49B835C8380E2D9CD16ECB3B8DCB408047FA16C0058A3FOEv7L" TargetMode="External"/><Relationship Id="rId3233" Type="http://schemas.openxmlformats.org/officeDocument/2006/relationships/hyperlink" Target="consultantplus://offline/ref=01F73D37B18BD6CA0DBA241D1187B2AFB0D919CA1CA2C1195F869A01A3D6255F1567DE29DA5545C1B6FD3C68F70A175C384B010CA1C0DC39P2vAL" TargetMode="External"/><Relationship Id="rId154" Type="http://schemas.openxmlformats.org/officeDocument/2006/relationships/hyperlink" Target="consultantplus://offline/ref=3CF5EA08E28878EA6F472697DFE7FD750EE9441AAFE7D4ACC6187C0B287AC80D4E49B835C83E0927CC8B7ECF72DAC75C8151E41CDE05O8v9L" TargetMode="External"/><Relationship Id="rId361" Type="http://schemas.openxmlformats.org/officeDocument/2006/relationships/hyperlink" Target="consultantplus://offline/ref=3CF5EA08E28878EA6F472697DFE7FD750EE9441AAFE7D4ACC6187C0B287AC80D4E49B831C0310578C99E6F977DD9D8428947F81EDCO0v4L" TargetMode="External"/><Relationship Id="rId2042" Type="http://schemas.openxmlformats.org/officeDocument/2006/relationships/hyperlink" Target="consultantplus://offline/ref=3CF5EA08E28878EA6F472697DFE7FD7509EB4212ABECD4ACC6187C0B287AC80D4E49B835C8390A2591D16ECB3B8DCB408047FA16C0058A3FOEv7L" TargetMode="External"/><Relationship Id="rId3440" Type="http://schemas.openxmlformats.org/officeDocument/2006/relationships/hyperlink" Target="consultantplus://offline/ref=01F73D37B18BD6CA0DBA241D1187B2AFB0D812C61AADC1195F869A01A3D6255F1567DE29DA554DCBB6FD3C68F70A175C384B010CA1C0DC39P2vAL" TargetMode="External"/><Relationship Id="rId2999" Type="http://schemas.openxmlformats.org/officeDocument/2006/relationships/hyperlink" Target="consultantplus://offline/ref=3CF5EA08E28878EA6F472697DFE7FD7509EB401EA8E0D4ACC6187C0B287AC80D4E49B835C8380D259CD16ECB3B8DCB408047FA16C0058A3FOEv7L" TargetMode="External"/><Relationship Id="rId3300" Type="http://schemas.openxmlformats.org/officeDocument/2006/relationships/hyperlink" Target="consultantplus://offline/ref=01F73D37B18BD6CA0DBA241D1187B2AFB0D918CE19A7C1195F869A01A3D6255F1567DE29DA554DCDB0FD3C68F70A175C384B010CA1C0DC39P2vAL" TargetMode="External"/><Relationship Id="rId221" Type="http://schemas.openxmlformats.org/officeDocument/2006/relationships/hyperlink" Target="consultantplus://offline/ref=3CF5EA08E28878EA6F472697DFE7FD7509E4451DAEE2D4ACC6187C0B287AC80D4E49B835C8380F299FD16ECB3B8DCB408047FA16C0058A3FOEv7L" TargetMode="External"/><Relationship Id="rId2859" Type="http://schemas.openxmlformats.org/officeDocument/2006/relationships/hyperlink" Target="consultantplus://offline/ref=3CF5EA08E28878EA6F472697DFE7FD7509EB4118A9ECD4ACC6187C0B287AC80D4E49B835C8380C259FD16ECB3B8DCB408047FA16C0058A3FOEv7L" TargetMode="External"/><Relationship Id="rId1668" Type="http://schemas.openxmlformats.org/officeDocument/2006/relationships/hyperlink" Target="consultantplus://offline/ref=3CF5EA08E28878EA6F472697DFE7FD7509EA441BA6EDD4ACC6187C0B287AC80D4E49B835C838082B9CD16ECB3B8DCB408047FA16C0058A3FOEv7L" TargetMode="External"/><Relationship Id="rId1875" Type="http://schemas.openxmlformats.org/officeDocument/2006/relationships/hyperlink" Target="consultantplus://offline/ref=3CF5EA08E28878EA6F472697DFE7FD7509EB4219AFE4D4ACC6187C0B287AC80D4E49B835C8380C259ED16ECB3B8DCB408047FA16C0058A3FOEv7L" TargetMode="External"/><Relationship Id="rId2719" Type="http://schemas.openxmlformats.org/officeDocument/2006/relationships/hyperlink" Target="consultantplus://offline/ref=3CF5EA08E28878EA6F472697DFE7FD7509EB4012ADE3D4ACC6187C0B287AC80D4E49B835C8380C2D9AD16ECB3B8DCB408047FA16C0058A3FOEv7L" TargetMode="External"/><Relationship Id="rId4074" Type="http://schemas.openxmlformats.org/officeDocument/2006/relationships/hyperlink" Target="consultantplus://offline/ref=01F73D37B18BD6CA0DBA241D1187B2AFB0D91AC718A4C1195F869A01A3D6255F1567DE29DA554FCBB1FD3C68F70A175C384B010CA1C0DC39P2vAL" TargetMode="External"/><Relationship Id="rId4281" Type="http://schemas.openxmlformats.org/officeDocument/2006/relationships/hyperlink" Target="consultantplus://offline/ref=01F73D37B18BD6CA0DBA241D1187B2AFB0D919CB15A1C1195F869A01A3D6255F1567DE29DA5544CFB2FD3C68F70A175C384B010CA1C0DC39P2vAL" TargetMode="External"/><Relationship Id="rId1528" Type="http://schemas.openxmlformats.org/officeDocument/2006/relationships/hyperlink" Target="consultantplus://offline/ref=3CF5EA08E28878EA6F472697DFE7FD750EE9441AAFE7D4ACC6187C0B287AC80D4E49B835C83807289DD16ECB3B8DCB408047FA16C0058A3FOEv7L" TargetMode="External"/><Relationship Id="rId2926" Type="http://schemas.openxmlformats.org/officeDocument/2006/relationships/hyperlink" Target="consultantplus://offline/ref=3CF5EA08E28878EA6F472697DFE7FD7509EB4118A9EDD4ACC6187C0B287AC80D4E49B835C8380B2891D16ECB3B8DCB408047FA16C0058A3FOEv7L" TargetMode="External"/><Relationship Id="rId3090" Type="http://schemas.openxmlformats.org/officeDocument/2006/relationships/hyperlink" Target="consultantplus://offline/ref=01F73D37B18BD6CA0DBA241D1187B2AFB0D91BCE14A0C1195F869A01A3D6255F1567DE29DA554FC1B3FD3C68F70A175C384B010CA1C0DC39P2vAL" TargetMode="External"/><Relationship Id="rId4141" Type="http://schemas.openxmlformats.org/officeDocument/2006/relationships/hyperlink" Target="consultantplus://offline/ref=01F73D37B18BD6CA0DBA241D1187B2AFB0D91ACB19A7C1195F869A01A3D6255F1567DE29DA5548CCBEFD3C68F70A175C384B010CA1C0DC39P2vAL" TargetMode="External"/><Relationship Id="rId1735" Type="http://schemas.openxmlformats.org/officeDocument/2006/relationships/hyperlink" Target="consultantplus://offline/ref=3CF5EA08E28878EA6F472697DFE7FD7509EB4113ACE5D4ACC6187C0B287AC80D4E49B835C838072D9CD16ECB3B8DCB408047FA16C0058A3FOEv7L" TargetMode="External"/><Relationship Id="rId1942" Type="http://schemas.openxmlformats.org/officeDocument/2006/relationships/hyperlink" Target="consultantplus://offline/ref=3CF5EA08E28878EA6F472697DFE7FD7509EB431BADE5D4ACC6187C0B287AC80D4E49B835C8380D2D9DD16ECB3B8DCB408047FA16C0058A3FOEv7L" TargetMode="External"/><Relationship Id="rId4001" Type="http://schemas.openxmlformats.org/officeDocument/2006/relationships/hyperlink" Target="consultantplus://offline/ref=01F73D37B18BD6CA0DBA241D1187B2AFB0D91AC71AADC1195F869A01A3D6255F1567DE29DA5548CFB7FD3C68F70A175C384B010CA1C0DC39P2vAL" TargetMode="External"/><Relationship Id="rId27" Type="http://schemas.openxmlformats.org/officeDocument/2006/relationships/hyperlink" Target="consultantplus://offline/ref=D57E675821D502076C70026314B69D6B0C8D4619D10408D0FD54D3E24431237BF13F995B8C7717139DD4BFA44C38D6BA34E80678B75DNEv7L" TargetMode="External"/><Relationship Id="rId1802" Type="http://schemas.openxmlformats.org/officeDocument/2006/relationships/hyperlink" Target="consultantplus://offline/ref=3CF5EA08E28878EA6F472697DFE7FD7509EB431EA8E3D4ACC6187C0B287AC80D4E49B835C8380E2998D16ECB3B8DCB408047FA16C0058A3FOEv7L" TargetMode="External"/><Relationship Id="rId3767" Type="http://schemas.openxmlformats.org/officeDocument/2006/relationships/hyperlink" Target="consultantplus://offline/ref=01F73D37B18BD6CA0DBA241D1187B2AFB0D918CC1DA1C1195F869A01A3D6255F1567DE29DA554DC8B7FD3C68F70A175C384B010CA1C0DC39P2vAL" TargetMode="External"/><Relationship Id="rId3974" Type="http://schemas.openxmlformats.org/officeDocument/2006/relationships/hyperlink" Target="consultantplus://offline/ref=01F73D37B18BD6CA0DBA241D1187B2AFB0D91AC71AADC1195F869A01A3D6255F1567DE29DA554CCDB0FD3C68F70A175C384B010CA1C0DC39P2vAL" TargetMode="External"/><Relationship Id="rId688" Type="http://schemas.openxmlformats.org/officeDocument/2006/relationships/hyperlink" Target="consultantplus://offline/ref=3CF5EA08E28878EA6F472697DFE7FD750EE9441AAFE7D4ACC6187C0B287AC80D4E49B832C83F0578C99E6F977DD9D8428947F81EDCO0v4L" TargetMode="External"/><Relationship Id="rId895" Type="http://schemas.openxmlformats.org/officeDocument/2006/relationships/hyperlink" Target="consultantplus://offline/ref=3CF5EA08E28878EA6F472697DFE7FD750EE9441AAFE7D4ACC6187C0B287AC80D4E49B836C1380927CC8B7ECF72DAC75C8151E41CDE05O8v9L" TargetMode="External"/><Relationship Id="rId2369" Type="http://schemas.openxmlformats.org/officeDocument/2006/relationships/hyperlink" Target="consultantplus://offline/ref=3CF5EA08E28878EA6F472697DFE7FD7509EB431FADE3D4ACC6187C0B287AC80D4E49B835C8380C2A90D16ECB3B8DCB408047FA16C0058A3FOEv7L" TargetMode="External"/><Relationship Id="rId2576" Type="http://schemas.openxmlformats.org/officeDocument/2006/relationships/hyperlink" Target="consultantplus://offline/ref=3CF5EA08E28878EA6F472697DFE7FD7509EB431AAAE3D4ACC6187C0B287AC80D4E49B835C8380E2A9CD16ECB3B8DCB408047FA16C0058A3FOEv7L" TargetMode="External"/><Relationship Id="rId2783" Type="http://schemas.openxmlformats.org/officeDocument/2006/relationships/hyperlink" Target="consultantplus://offline/ref=3CF5EA08E28878EA6F472697DFE7FD7509EB4012ADE3D4ACC6187C0B287AC80D4E49B835C8380B2B9AD16ECB3B8DCB408047FA16C0058A3FOEv7L" TargetMode="External"/><Relationship Id="rId2990" Type="http://schemas.openxmlformats.org/officeDocument/2006/relationships/hyperlink" Target="consultantplus://offline/ref=3CF5EA08E28878EA6F472697DFE7FD7509EB401EA8E0D4ACC6187C0B287AC80D4E49B835C8380C2C9ED16ECB3B8DCB408047FA16C0058A3FOEv7L" TargetMode="External"/><Relationship Id="rId3627" Type="http://schemas.openxmlformats.org/officeDocument/2006/relationships/hyperlink" Target="consultantplus://offline/ref=01F73D37B18BD6CA0DBA241D1187B2AFB0D919C619A5C1195F869A01A3D6255F1567DE29DA544ACFB1FD3C68F70A175C384B010CA1C0DC39P2vAL" TargetMode="External"/><Relationship Id="rId3834" Type="http://schemas.openxmlformats.org/officeDocument/2006/relationships/hyperlink" Target="consultantplus://offline/ref=01F73D37B18BD6CA0DBA241D1187B2AFB0D91ACD18ACC1195F869A01A3D6255F1567DE29DA554FC8BFFD3C68F70A175C384B010CA1C0DC39P2vAL" TargetMode="External"/><Relationship Id="rId548" Type="http://schemas.openxmlformats.org/officeDocument/2006/relationships/hyperlink" Target="consultantplus://offline/ref=3CF5EA08E28878EA6F472697DFE7FD750EE9441AAFE7D4ACC6187C0B287AC80D4E49B830C9380578C99E6F977DD9D8428947F81EDCO0v4L" TargetMode="External"/><Relationship Id="rId755" Type="http://schemas.openxmlformats.org/officeDocument/2006/relationships/hyperlink" Target="consultantplus://offline/ref=3CF5EA08E28878EA6F472697DFE7FD750EE9441AAFE7D4ACC6187C0B287AC80D4E49B836CC380827CC8B7ECF72DAC75C8151E41CDE05O8v9L" TargetMode="External"/><Relationship Id="rId962" Type="http://schemas.openxmlformats.org/officeDocument/2006/relationships/hyperlink" Target="consultantplus://offline/ref=3CF5EA08E28878EA6F472697DFE7FD750EE94213A7E4D4ACC6187C0B287AC80D4E49B835C8380F2D98D16ECB3B8DCB408047FA16C0058A3FOEv7L" TargetMode="External"/><Relationship Id="rId1178" Type="http://schemas.openxmlformats.org/officeDocument/2006/relationships/hyperlink" Target="consultantplus://offline/ref=3CF5EA08E28878EA6F472697DFE7FD750EE9441AAFE7D4ACC6187C0B287AC80D4E49B836CC3D0F27CC8B7ECF72DAC75C8151E41CDE05O8v9L" TargetMode="External"/><Relationship Id="rId1385" Type="http://schemas.openxmlformats.org/officeDocument/2006/relationships/hyperlink" Target="consultantplus://offline/ref=3CF5EA08E28878EA6F472697DFE7FD750EE9441AAFE7D4ACC6187C0B287AC80D4E49B836CA310927CC8B7ECF72DAC75C8151E41CDE05O8v9L" TargetMode="External"/><Relationship Id="rId1592" Type="http://schemas.openxmlformats.org/officeDocument/2006/relationships/hyperlink" Target="consultantplus://offline/ref=3CF5EA08E28878EA6F472697DFE7FD750EE94213A7E4D4ACC6187C0B287AC80D4E49B835C8380E2898D16ECB3B8DCB408047FA16C0058A3FOEv7L" TargetMode="External"/><Relationship Id="rId2229" Type="http://schemas.openxmlformats.org/officeDocument/2006/relationships/hyperlink" Target="consultantplus://offline/ref=3CF5EA08E28878EA6F472697DFE7FD7509EB431FAFEDD4ACC6187C0B287AC80D4E49B835C8380E2E90D16ECB3B8DCB408047FA16C0058A3FOEv7L" TargetMode="External"/><Relationship Id="rId2436" Type="http://schemas.openxmlformats.org/officeDocument/2006/relationships/hyperlink" Target="consultantplus://offline/ref=3CF5EA08E28878EA6F472697DFE7FD7509EB431FADE3D4ACC6187C0B287AC80D4E49B835C83808299BD16ECB3B8DCB408047FA16C0058A3FOEv7L" TargetMode="External"/><Relationship Id="rId2643" Type="http://schemas.openxmlformats.org/officeDocument/2006/relationships/hyperlink" Target="consultantplus://offline/ref=3CF5EA08E28878EA6F472697DFE7FD7509EB431EAFE6D4ACC6187C0B287AC80D4E49B835C8380F249DD16ECB3B8DCB408047FA16C0058A3FOEv7L" TargetMode="External"/><Relationship Id="rId2850" Type="http://schemas.openxmlformats.org/officeDocument/2006/relationships/hyperlink" Target="consultantplus://offline/ref=3CF5EA08E28878EA6F472697DFE7FD7509EB4118A9ECD4ACC6187C0B287AC80D4E49B835C8380C2D90D16ECB3B8DCB408047FA16C0058A3FOEv7L" TargetMode="External"/><Relationship Id="rId91" Type="http://schemas.openxmlformats.org/officeDocument/2006/relationships/hyperlink" Target="consultantplus://offline/ref=3CF5EA08E28878EA6F472697DFE7FD750EE9441AAFE7D4ACC6187C0B287AC80D4E49B837C1300578C99E6F977DD9D8428947F81EDCO0v4L" TargetMode="External"/><Relationship Id="rId408" Type="http://schemas.openxmlformats.org/officeDocument/2006/relationships/hyperlink" Target="consultantplus://offline/ref=3CF5EA08E28878EA6F472697DFE7FD750BEE4813ACE3D4ACC6187C0B287AC80D4E49B835C8380E2990D16ECB3B8DCB408047FA16C0058A3FOEv7L" TargetMode="External"/><Relationship Id="rId615" Type="http://schemas.openxmlformats.org/officeDocument/2006/relationships/hyperlink" Target="consultantplus://offline/ref=3CF5EA08E28878EA6F472697DFE7FD750EE9441AAFE7D4ACC6187C0B287AC80D4E49B836C13E0727CC8B7ECF72DAC75C8151E41CDE05O8v9L" TargetMode="External"/><Relationship Id="rId822" Type="http://schemas.openxmlformats.org/officeDocument/2006/relationships/hyperlink" Target="consultantplus://offline/ref=3CF5EA08E28878EA6F472697DFE7FD750EE9441AAFE7D4ACC6187C0B287AC80D4E49B833C93B0578C99E6F977DD9D8428947F81EDCO0v4L" TargetMode="External"/><Relationship Id="rId1038" Type="http://schemas.openxmlformats.org/officeDocument/2006/relationships/hyperlink" Target="consultantplus://offline/ref=3CF5EA08E28878EA6F472697DFE7FD750EEC451AA8E1D4ACC6187C0B287AC80D4E49B835C8380F2A9CD16ECB3B8DCB408047FA16C0058A3FOEv7L" TargetMode="External"/><Relationship Id="rId1245" Type="http://schemas.openxmlformats.org/officeDocument/2006/relationships/hyperlink" Target="consultantplus://offline/ref=3CF5EA08E28878EA6F472697DFE7FD750BEB4318A6E1D4ACC6187C0B287AC80D4E49B835C8380E2E9AD16ECB3B8DCB408047FA16C0058A3FOEv7L" TargetMode="External"/><Relationship Id="rId1452" Type="http://schemas.openxmlformats.org/officeDocument/2006/relationships/hyperlink" Target="consultantplus://offline/ref=3CF5EA08E28878EA6F472697DFE7FD750EE9441AAFE7D4ACC6187C0B287AC80D4E49B835C83A0A2B9ED16ECB3B8DCB408047FA16C0058A3FOEv7L" TargetMode="External"/><Relationship Id="rId2503" Type="http://schemas.openxmlformats.org/officeDocument/2006/relationships/hyperlink" Target="consultantplus://offline/ref=3CF5EA08E28878EA6F472697DFE7FD7509EB431FADE3D4ACC6187C0B287AC80D4E49B835C8390E2E98D16ECB3B8DCB408047FA16C0058A3FOEv7L" TargetMode="External"/><Relationship Id="rId3901" Type="http://schemas.openxmlformats.org/officeDocument/2006/relationships/hyperlink" Target="consultantplus://offline/ref=01F73D37B18BD6CA0DBA241D1187B2AFB0D918CB1EA3C1195F869A01A3D6255F1567DE29DA5549CCB3FD3C68F70A175C384B010CA1C0DC39P2vAL" TargetMode="External"/><Relationship Id="rId1105" Type="http://schemas.openxmlformats.org/officeDocument/2006/relationships/hyperlink" Target="consultantplus://offline/ref=3CF5EA08E28878EA6F472697DFE7FD750EE9441AAFE7D4ACC6187C0B287AC80D4E49B836CF3C0B27CC8B7ECF72DAC75C8151E41CDE05O8v9L" TargetMode="External"/><Relationship Id="rId1312" Type="http://schemas.openxmlformats.org/officeDocument/2006/relationships/hyperlink" Target="consultantplus://offline/ref=3CF5EA08E28878EA6F472697DFE7FD750EE9441AAFE7D4ACC6187C0B287AC80D4E49B835CA380927CC8B7ECF72DAC75C8151E41CDE05O8v9L" TargetMode="External"/><Relationship Id="rId2710" Type="http://schemas.openxmlformats.org/officeDocument/2006/relationships/hyperlink" Target="consultantplus://offline/ref=3CF5EA08E28878EA6F472697DFE7FD7509EB4012ADE3D4ACC6187C0B287AC80D4E49B835C8380E289DD16ECB3B8DCB408047FA16C0058A3FOEv7L" TargetMode="External"/><Relationship Id="rId3277" Type="http://schemas.openxmlformats.org/officeDocument/2006/relationships/hyperlink" Target="consultantplus://offline/ref=01F73D37B18BD6CA0DBA241D1187B2AFB0D919CF1EA0C1195F869A01A3D6255F1567DE29DA5548CFB2FD3C68F70A175C384B010CA1C0DC39P2vAL" TargetMode="External"/><Relationship Id="rId198" Type="http://schemas.openxmlformats.org/officeDocument/2006/relationships/hyperlink" Target="consultantplus://offline/ref=3CF5EA08E28878EA6F472697DFE7FD750EE9441AAFE7D4ACC6187C0B287AC80D5C49E039CA39102C90C4389A7DODvBL" TargetMode="External"/><Relationship Id="rId2086" Type="http://schemas.openxmlformats.org/officeDocument/2006/relationships/hyperlink" Target="consultantplus://offline/ref=3CF5EA08E28878EA6F472697DFE7FD7509EB4212ABECD4ACC6187C0B287AC80D4E49B835C83A0F2C91D16ECB3B8DCB408047FA16C0058A3FOEv7L" TargetMode="External"/><Relationship Id="rId3484" Type="http://schemas.openxmlformats.org/officeDocument/2006/relationships/hyperlink" Target="consultantplus://offline/ref=01F73D37B18BD6CA0DBA241D1187B2AFB0D812C61AADC1195F869A01A3D6255F1567DE29DA5548C8B4FD3C68F70A175C384B010CA1C0DC39P2vAL" TargetMode="External"/><Relationship Id="rId3691" Type="http://schemas.openxmlformats.org/officeDocument/2006/relationships/hyperlink" Target="consultantplus://offline/ref=01F73D37B18BD6CA0DBA241D1187B2AFB0D919C619A5C1195F869A01A3D6255F1567DE29DA5748CBB7FD3C68F70A175C384B010CA1C0DC39P2vAL" TargetMode="External"/><Relationship Id="rId4328" Type="http://schemas.openxmlformats.org/officeDocument/2006/relationships/hyperlink" Target="consultantplus://offline/ref=01F73D37B18BD6CA0DBA241D1187B2AFB7DE1EC61CADC1195F869A01A3D6255F1567DE29DA554FCABFFD3C68F70A175C384B010CA1C0DC39P2vAL" TargetMode="External"/><Relationship Id="rId2293" Type="http://schemas.openxmlformats.org/officeDocument/2006/relationships/hyperlink" Target="consultantplus://offline/ref=3CF5EA08E28878EA6F472697DFE7FD7509EB431FAFEDD4ACC6187C0B287AC80D4E49B835C838082B91D16ECB3B8DCB408047FA16C0058A3FOEv7L" TargetMode="External"/><Relationship Id="rId3137" Type="http://schemas.openxmlformats.org/officeDocument/2006/relationships/hyperlink" Target="consultantplus://offline/ref=01F73D37B18BD6CA0DBA241D1187B2AFB0D91BC61EA0C1195F869A01A3D6255F1567DE29DA554DC8B4FD3C68F70A175C384B010CA1C0DC39P2vAL" TargetMode="External"/><Relationship Id="rId3344" Type="http://schemas.openxmlformats.org/officeDocument/2006/relationships/hyperlink" Target="consultantplus://offline/ref=01F73D37B18BD6CA0DBA241D1187B2AFB0D919CE1BA2C1195F869A01A3D6255F1567DE29DA554DCDBEFD3C68F70A175C384B010CA1C0DC39P2vAL" TargetMode="External"/><Relationship Id="rId3551" Type="http://schemas.openxmlformats.org/officeDocument/2006/relationships/hyperlink" Target="consultantplus://offline/ref=01F73D37B18BD6CA0DBA241D1187B2AFB0D919C619A5C1195F869A01A3D6255F1567DE29DA554BCFB6FD3C68F70A175C384B010CA1C0DC39P2vAL" TargetMode="External"/><Relationship Id="rId265" Type="http://schemas.openxmlformats.org/officeDocument/2006/relationships/hyperlink" Target="consultantplus://offline/ref=3CF5EA08E28878EA6F472697DFE7FD750EE9441AAFE7D4ACC6187C0B287AC80D4E49B835C838092C9DD16ECB3B8DCB408047FA16C0058A3FOEv7L" TargetMode="External"/><Relationship Id="rId472" Type="http://schemas.openxmlformats.org/officeDocument/2006/relationships/hyperlink" Target="consultantplus://offline/ref=3CF5EA08E28878EA6F472697DFE7FD750EE9441AAFE7D4ACC6187C0B287AC80D4E49B835C83807259AD16ECB3B8DCB408047FA16C0058A3FOEv7L" TargetMode="External"/><Relationship Id="rId2153" Type="http://schemas.openxmlformats.org/officeDocument/2006/relationships/hyperlink" Target="consultantplus://offline/ref=3CF5EA08E28878EA6F472697DFE7FD750EED4819A8EDD4ACC6187C0B287AC80D4E49B835C8380B2990D16ECB3B8DCB408047FA16C0058A3FOEv7L" TargetMode="External"/><Relationship Id="rId2360" Type="http://schemas.openxmlformats.org/officeDocument/2006/relationships/hyperlink" Target="consultantplus://offline/ref=3CF5EA08E28878EA6F472697DFE7FD7509EB431FADE3D4ACC6187C0B287AC80D4E49B835C8380F2A9BD16ECB3B8DCB408047FA16C0058A3FOEv7L" TargetMode="External"/><Relationship Id="rId3204" Type="http://schemas.openxmlformats.org/officeDocument/2006/relationships/hyperlink" Target="consultantplus://offline/ref=01F73D37B18BD6CA0DBA241D1187B2AFB0D919CA1CA2C1195F869A01A3D6255F1567DE29DA554FCDB1FD3C68F70A175C384B010CA1C0DC39P2vAL" TargetMode="External"/><Relationship Id="rId3411" Type="http://schemas.openxmlformats.org/officeDocument/2006/relationships/hyperlink" Target="consultantplus://offline/ref=01F73D37B18BD6CA0DBA241D1187B2AFB0D919CE1BA2C1195F869A01A3D6255F1567DE29DA554BC9B1FD3C68F70A175C384B010CA1C0DC39P2vAL" TargetMode="External"/><Relationship Id="rId125" Type="http://schemas.openxmlformats.org/officeDocument/2006/relationships/hyperlink" Target="consultantplus://offline/ref=3CF5EA08E28878EA6F472697DFE7FD750EE9441AAFE7D4ACC6187C0B287AC80D4E49B836C13B0A27CC8B7ECF72DAC75C8151E41CDE05O8v9L" TargetMode="External"/><Relationship Id="rId332" Type="http://schemas.openxmlformats.org/officeDocument/2006/relationships/hyperlink" Target="consultantplus://offline/ref=3CF5EA08E28878EA6F472697DFE7FD750EE9441AAFE7D4ACC6187C0B287AC80D4E49B830CC335A7DDC8F37987EC6C64A9F5BFA1CODvDL" TargetMode="External"/><Relationship Id="rId2013" Type="http://schemas.openxmlformats.org/officeDocument/2006/relationships/hyperlink" Target="consultantplus://offline/ref=3CF5EA08E28878EA6F472697DFE7FD7509EB4212ABECD4ACC6187C0B287AC80D4E49B835C8390F2B99D16ECB3B8DCB408047FA16C0058A3FOEv7L" TargetMode="External"/><Relationship Id="rId2220" Type="http://schemas.openxmlformats.org/officeDocument/2006/relationships/hyperlink" Target="consultantplus://offline/ref=3CF5EA08E28878EA6F472697DFE7FD750EED4819A8EDD4ACC6187C0B287AC80D4E49B835C839082E90D16ECB3B8DCB408047FA16C0058A3FOEv7L" TargetMode="External"/><Relationship Id="rId4185" Type="http://schemas.openxmlformats.org/officeDocument/2006/relationships/hyperlink" Target="consultantplus://offline/ref=01F73D37B18BD6CA0DBA241D1187B2AFB0D919CB15A1C1195F869A01A3D6255F1567DE29DA554CC8B4FD3C68F70A175C384B010CA1C0DC39P2vAL" TargetMode="External"/><Relationship Id="rId4392" Type="http://schemas.openxmlformats.org/officeDocument/2006/relationships/hyperlink" Target="consultantplus://offline/ref=01F73D37B18BD6CA0DBA241D1187B2AFB7DE1ACC19A4C1195F869A01A3D6255F1567DE29DA554DC8B5FD3C68F70A175C384B010CA1C0DC39P2vAL" TargetMode="External"/><Relationship Id="rId1779" Type="http://schemas.openxmlformats.org/officeDocument/2006/relationships/hyperlink" Target="consultantplus://offline/ref=3CF5EA08E28878EA6F472697DFE7FD7509EB4113ACE5D4ACC6187C0B287AC80D4E49B835C8390C259AD16ECB3B8DCB408047FA16C0058A3FOEv7L" TargetMode="External"/><Relationship Id="rId1986" Type="http://schemas.openxmlformats.org/officeDocument/2006/relationships/hyperlink" Target="consultantplus://offline/ref=3CF5EA08E28878EA6F472697DFE7FD7509EB4212ABECD4ACC6187C0B287AC80D4E49B835C83806299CD16ECB3B8DCB408047FA16C0058A3FOEv7L" TargetMode="External"/><Relationship Id="rId4045" Type="http://schemas.openxmlformats.org/officeDocument/2006/relationships/hyperlink" Target="consultantplus://offline/ref=01F73D37B18BD6CA0DBA241D1187B2AFB0D918CE19A4C1195F869A01A3D6255F1567DE29DA5544CEB7FD3C68F70A175C384B010CA1C0DC39P2vAL" TargetMode="External"/><Relationship Id="rId4252" Type="http://schemas.openxmlformats.org/officeDocument/2006/relationships/hyperlink" Target="consultantplus://offline/ref=01F73D37B18BD6CA0DBA241D1187B2AFB0D919CB15A1C1195F869A01A3D6255F1567DE29DA554BC1B6FD3C68F70A175C384B010CA1C0DC39P2vAL" TargetMode="External"/><Relationship Id="rId1639" Type="http://schemas.openxmlformats.org/officeDocument/2006/relationships/hyperlink" Target="consultantplus://offline/ref=3CF5EA08E28878EA6F472697DFE7FD7509EA441BA6EDD4ACC6187C0B287AC80D4E49B835C8380E2498D16ECB3B8DCB408047FA16C0058A3FOEv7L" TargetMode="External"/><Relationship Id="rId1846" Type="http://schemas.openxmlformats.org/officeDocument/2006/relationships/hyperlink" Target="consultantplus://offline/ref=3CF5EA08E28878EA6F472697DFE7FD7509EB431EA8E3D4ACC6187C0B287AC80D4E49B835C838062F90D16ECB3B8DCB408047FA16C0058A3FOEv7L" TargetMode="External"/><Relationship Id="rId3061" Type="http://schemas.openxmlformats.org/officeDocument/2006/relationships/hyperlink" Target="consultantplus://offline/ref=01F73D37B18BD6CA0DBA241D1187B2AFB0D813C71CA1C1195F869A01A3D6255F1567DE29DA5444C9B5FD3C68F70A175C384B010CA1C0DC39P2vAL" TargetMode="External"/><Relationship Id="rId1706" Type="http://schemas.openxmlformats.org/officeDocument/2006/relationships/hyperlink" Target="consultantplus://offline/ref=3CF5EA08E28878EA6F472697DFE7FD7509EB4113ACE5D4ACC6187C0B287AC80D4E49B835C8380A2D9AD16ECB3B8DCB408047FA16C0058A3FOEv7L" TargetMode="External"/><Relationship Id="rId1913" Type="http://schemas.openxmlformats.org/officeDocument/2006/relationships/hyperlink" Target="consultantplus://offline/ref=3CF5EA08E28878EA6F472697DFE7FD7509EB431BADE5D4ACC6187C0B287AC80D4E49B835C8380F2D9DD16ECB3B8DCB408047FA16C0058A3FOEv7L" TargetMode="External"/><Relationship Id="rId4112" Type="http://schemas.openxmlformats.org/officeDocument/2006/relationships/hyperlink" Target="consultantplus://offline/ref=01F73D37B18BD6CA0DBA241D1187B2AFB0D91ACB19A7C1195F869A01A3D6255F1567DE29DA554CC8B4FD3C68F70A175C384B010CA1C0DC39P2vAL" TargetMode="External"/><Relationship Id="rId3878" Type="http://schemas.openxmlformats.org/officeDocument/2006/relationships/hyperlink" Target="consultantplus://offline/ref=01F73D37B18BD6CA0DBA241D1187B2AFB0D918CB1EA3C1195F869A01A3D6255F1567DE29DA554DC1B1FD3C68F70A175C384B010CA1C0DC39P2vAL" TargetMode="External"/><Relationship Id="rId799" Type="http://schemas.openxmlformats.org/officeDocument/2006/relationships/hyperlink" Target="consultantplus://offline/ref=3CF5EA08E28878EA6F472697DFE7FD750EE9441AAFE7D4ACC6187C0B287AC80D4E49B832CE310578C99E6F977DD9D8428947F81EDCO0v4L" TargetMode="External"/><Relationship Id="rId2687" Type="http://schemas.openxmlformats.org/officeDocument/2006/relationships/hyperlink" Target="consultantplus://offline/ref=3CF5EA08E28878EA6F472697DFE7FD7509EB4113ADE6D4ACC6187C0B287AC80D4E49B835C8380A2C99D16ECB3B8DCB408047FA16C0058A3FOEv7L" TargetMode="External"/><Relationship Id="rId2894" Type="http://schemas.openxmlformats.org/officeDocument/2006/relationships/hyperlink" Target="consultantplus://offline/ref=3CF5EA08E28878EA6F472697DFE7FD7509EB4118A9EDD4ACC6187C0B287AC80D4E49B835C8380C299AD16ECB3B8DCB408047FA16C0058A3FOEv7L" TargetMode="External"/><Relationship Id="rId3738" Type="http://schemas.openxmlformats.org/officeDocument/2006/relationships/hyperlink" Target="consultantplus://offline/ref=01F73D37B18BD6CA0DBA241D1187B2AFB0D812CB14ACC1195F869A01A3D6255F1567DE29DA5549CABEFD3C68F70A175C384B010CA1C0DC39P2vAL" TargetMode="External"/><Relationship Id="rId659" Type="http://schemas.openxmlformats.org/officeDocument/2006/relationships/hyperlink" Target="consultantplus://offline/ref=3CF5EA08E28878EA6F472697DFE7FD750EE9441AAFE7D4ACC6187C0B287AC80D4E49B836C13B0A27CC8B7ECF72DAC75C8151E41CDE05O8v9L" TargetMode="External"/><Relationship Id="rId866" Type="http://schemas.openxmlformats.org/officeDocument/2006/relationships/hyperlink" Target="consultantplus://offline/ref=3CF5EA08E28878EA6F472697DFE7FD750EE9441AAFE7D4ACC6187C0B287AC80D4E49B836C03D0F27CC8B7ECF72DAC75C8151E41CDE05O8v9L" TargetMode="External"/><Relationship Id="rId1289" Type="http://schemas.openxmlformats.org/officeDocument/2006/relationships/hyperlink" Target="consultantplus://offline/ref=3CF5EA08E28878EA6F472697DFE7FD750BEB4318A6E1D4ACC6187C0B287AC80D4E49B835C8380E2F9ED16ECB3B8DCB408047FA16C0058A3FOEv7L" TargetMode="External"/><Relationship Id="rId1496" Type="http://schemas.openxmlformats.org/officeDocument/2006/relationships/hyperlink" Target="consultantplus://offline/ref=3CF5EA08E28878EA6F472697DFE7FD750EE9441AAFE7D4ACC6187C0B287AC80D4E49B835C83A0B2D9DD16ECB3B8DCB408047FA16C0058A3FOEv7L" TargetMode="External"/><Relationship Id="rId2547" Type="http://schemas.openxmlformats.org/officeDocument/2006/relationships/hyperlink" Target="consultantplus://offline/ref=3CF5EA08E28878EA6F472697DFE7FD7509EB431FADE3D4ACC6187C0B287AC80D4E49B835C8390A2E9ED16ECB3B8DCB408047FA16C0058A3FOEv7L" TargetMode="External"/><Relationship Id="rId3945" Type="http://schemas.openxmlformats.org/officeDocument/2006/relationships/hyperlink" Target="consultantplus://offline/ref=01F73D37B18BD6CA0DBA241D1187B2AFB0D918CB1EA3C1195F869A01A3D6255F1567DE29DA544DCFB3FD3C68F70A175C384B010CA1C0DC39P2vAL" TargetMode="External"/><Relationship Id="rId519" Type="http://schemas.openxmlformats.org/officeDocument/2006/relationships/hyperlink" Target="consultantplus://offline/ref=3CF5EA08E28878EA6F472697DFE7FD750EE9441AAFE7D4ACC6187C0B287AC80D4E49B835C93A0D27CC8B7ECF72DAC75C8151E41CDE05O8v9L" TargetMode="External"/><Relationship Id="rId1149" Type="http://schemas.openxmlformats.org/officeDocument/2006/relationships/hyperlink" Target="consultantplus://offline/ref=3CF5EA08E28878EA6F472697DFE7FD750BEB4518AAEDD4ACC6187C0B287AC80D4E49B835C8380E2A9CD16ECB3B8DCB408047FA16C0058A3FOEv7L" TargetMode="External"/><Relationship Id="rId1356" Type="http://schemas.openxmlformats.org/officeDocument/2006/relationships/hyperlink" Target="consultantplus://offline/ref=3CF5EA08E28878EA6F472697DFE7FD750EE9441AAFE7D4ACC6187C0B287AC80D4E49B833CE335A7DDC8F37987EC6C64A9F5BFA1CODvDL" TargetMode="External"/><Relationship Id="rId2754" Type="http://schemas.openxmlformats.org/officeDocument/2006/relationships/hyperlink" Target="consultantplus://offline/ref=3CF5EA08E28878EA6F472697DFE7FD7509EB4012ADE3D4ACC6187C0B287AC80D4E49B835C8380A2D9FD16ECB3B8DCB408047FA16C0058A3FOEv7L" TargetMode="External"/><Relationship Id="rId2961" Type="http://schemas.openxmlformats.org/officeDocument/2006/relationships/hyperlink" Target="consultantplus://offline/ref=3CF5EA08E28878EA6F472697DFE7FD7509EB401EA8E0D4ACC6187C0B287AC80D4E49B835C8380E2D99D16ECB3B8DCB408047FA16C0058A3FOEv7L" TargetMode="External"/><Relationship Id="rId3805" Type="http://schemas.openxmlformats.org/officeDocument/2006/relationships/hyperlink" Target="consultantplus://offline/ref=01F73D37B18BD6CA0DBA241D1187B2AFB0D918CC1DA1C1195F869A01A3D6255F1567DE29DA554EC8B5FD3C68F70A175C384B010CA1C0DC39P2vAL" TargetMode="External"/><Relationship Id="rId726" Type="http://schemas.openxmlformats.org/officeDocument/2006/relationships/hyperlink" Target="consultantplus://offline/ref=3CF5EA08E28878EA6F472697DFE7FD750EE9441AAFE7D4ACC6187C0B287AC80D4E49B836C8380F27CC8B7ECF72DAC75C8151E41CDE05O8v9L" TargetMode="External"/><Relationship Id="rId933" Type="http://schemas.openxmlformats.org/officeDocument/2006/relationships/hyperlink" Target="consultantplus://offline/ref=3CF5EA08E28878EA6F472697DFE7FD750EED481AA6E5D4ACC6187C0B287AC80D4E49B835C8380F289CD16ECB3B8DCB408047FA16C0058A3FOEv7L" TargetMode="External"/><Relationship Id="rId1009" Type="http://schemas.openxmlformats.org/officeDocument/2006/relationships/hyperlink" Target="consultantplus://offline/ref=3CF5EA08E28878EA6F472697DFE7FD750EE9441AAFE7D4ACC6187C0B287AC80D4E49B837CC3D0578C99E6F977DD9D8428947F81EDCO0v4L" TargetMode="External"/><Relationship Id="rId1563" Type="http://schemas.openxmlformats.org/officeDocument/2006/relationships/hyperlink" Target="consultantplus://offline/ref=3CF5EA08E28878EA6F472697DFE7FD750EE94213A7E4D4ACC6187C0B287AC80D4E49B835C8380D249FD16ECB3B8DCB408047FA16C0058A3FOEv7L" TargetMode="External"/><Relationship Id="rId1770" Type="http://schemas.openxmlformats.org/officeDocument/2006/relationships/hyperlink" Target="consultantplus://offline/ref=3CF5EA08E28878EA6F472697DFE7FD7509EB4113ACE5D4ACC6187C0B287AC80D4E49B835C8390C2D9ED16ECB3B8DCB408047FA16C0058A3FOEv7L" TargetMode="External"/><Relationship Id="rId2407" Type="http://schemas.openxmlformats.org/officeDocument/2006/relationships/hyperlink" Target="consultantplus://offline/ref=3CF5EA08E28878EA6F472697DFE7FD7509EB431FADE3D4ACC6187C0B287AC80D4E49B835C8380B2E9BD16ECB3B8DCB408047FA16C0058A3FOEv7L" TargetMode="External"/><Relationship Id="rId2614" Type="http://schemas.openxmlformats.org/officeDocument/2006/relationships/hyperlink" Target="consultantplus://offline/ref=3CF5EA08E28878EA6F472697DFE7FD7509EB431AAAE3D4ACC6187C0B287AC80D4E49B835C8380A2A9DD16ECB3B8DCB408047FA16C0058A3FOEv7L" TargetMode="External"/><Relationship Id="rId2821" Type="http://schemas.openxmlformats.org/officeDocument/2006/relationships/hyperlink" Target="consultantplus://offline/ref=3CF5EA08E28878EA6F472697DFE7FD7509EB4012ADE3D4ACC6187C0B287AC80D4E49B835C838062D9CD16ECB3B8DCB408047FA16C0058A3FOEv7L" TargetMode="External"/><Relationship Id="rId62" Type="http://schemas.openxmlformats.org/officeDocument/2006/relationships/hyperlink" Target="consultantplus://offline/ref=3CF5EA08E28878EA6F472697DFE7FD750EE9441AAFE7D4ACC6187C0B287AC80D4E49B830CA3F0578C99E6F977DD9D8428947F81EDCO0v4L" TargetMode="External"/><Relationship Id="rId1216" Type="http://schemas.openxmlformats.org/officeDocument/2006/relationships/hyperlink" Target="consultantplus://offline/ref=3CF5EA08E28878EA6F472697DFE7FD750EE9441AAFE7D4ACC6187C0B287AC80D4E49B836CC300B27CC8B7ECF72DAC75C8151E41CDE05O8v9L" TargetMode="External"/><Relationship Id="rId1423" Type="http://schemas.openxmlformats.org/officeDocument/2006/relationships/hyperlink" Target="consultantplus://offline/ref=3CF5EA08E28878EA6F472697DFE7FD750EE9441AAFE7D4ACC6187C0B287AC80D4E49B835CE3A0E27CC8B7ECF72DAC75C8151E41CDE05O8v9L" TargetMode="External"/><Relationship Id="rId1630" Type="http://schemas.openxmlformats.org/officeDocument/2006/relationships/hyperlink" Target="consultantplus://offline/ref=3CF5EA08E28878EA6F472697DFE7FD7509EA441BA6EDD4ACC6187C0B287AC80D4E49B835C8380E2D99D16ECB3B8DCB408047FA16C0058A3FOEv7L" TargetMode="External"/><Relationship Id="rId3388" Type="http://schemas.openxmlformats.org/officeDocument/2006/relationships/hyperlink" Target="consultantplus://offline/ref=01F73D37B18BD6CA0DBA241D1187B2AFB0D919CE1BA2C1195F869A01A3D6255F1567DE29DA5549CDB4FD3C68F70A175C384B010CA1C0DC39P2vAL" TargetMode="External"/><Relationship Id="rId3595" Type="http://schemas.openxmlformats.org/officeDocument/2006/relationships/hyperlink" Target="consultantplus://offline/ref=01F73D37B18BD6CA0DBA241D1187B2AFB0D919C619A5C1195F869A01A3D6255F1567DE29DA544ECAB0FD3C68F70A175C384B010CA1C0DC39P2vAL" TargetMode="External"/><Relationship Id="rId2197" Type="http://schemas.openxmlformats.org/officeDocument/2006/relationships/hyperlink" Target="consultantplus://offline/ref=3CF5EA08E28878EA6F472697DFE7FD750EED4819A8EDD4ACC6187C0B287AC80D4E49B835C838072A9CD16ECB3B8DCB408047FA16C0058A3FOEv7L" TargetMode="External"/><Relationship Id="rId3248" Type="http://schemas.openxmlformats.org/officeDocument/2006/relationships/hyperlink" Target="consultantplus://offline/ref=01F73D37B18BD6CA0DBA241D1187B2AFB0D919CF1EA0C1195F869A01A3D6255F1567DE29DA554CC8B5FD3C68F70A175C384B010CA1C0DC39P2vAL" TargetMode="External"/><Relationship Id="rId3455" Type="http://schemas.openxmlformats.org/officeDocument/2006/relationships/hyperlink" Target="consultantplus://offline/ref=01F73D37B18BD6CA0DBA241D1187B2AFB0D812C61AADC1195F869A01A3D6255F1567DE29DA554FC9B2FD3C68F70A175C384B010CA1C0DC39P2vAL" TargetMode="External"/><Relationship Id="rId3662" Type="http://schemas.openxmlformats.org/officeDocument/2006/relationships/hyperlink" Target="consultantplus://offline/ref=01F73D37B18BD6CA0DBA241D1187B2AFB0D919C619A5C1195F869A01A3D6255F1567DE29DA574FCDB6FD3C68F70A175C384B010CA1C0DC39P2vAL" TargetMode="External"/><Relationship Id="rId169" Type="http://schemas.openxmlformats.org/officeDocument/2006/relationships/hyperlink" Target="consultantplus://offline/ref=3CF5EA08E28878EA6F472697DFE7FD750EE9441AAFE7D4ACC6187C0B287AC80D4E49B836CB3F0827CC8B7ECF72DAC75C8151E41CDE05O8v9L" TargetMode="External"/><Relationship Id="rId376" Type="http://schemas.openxmlformats.org/officeDocument/2006/relationships/hyperlink" Target="consultantplus://offline/ref=3CF5EA08E28878EA6F472697DFE7FD7508ED431BA8E6D4ACC6187C0B287AC80D4E49B835C8380E2A98D16ECB3B8DCB408047FA16C0058A3FOEv7L" TargetMode="External"/><Relationship Id="rId583" Type="http://schemas.openxmlformats.org/officeDocument/2006/relationships/hyperlink" Target="consultantplus://offline/ref=3CF5EA08E28878EA6F472697DFE7FD750EE9441AAFE7D4ACC6187C0B287AC80D4E49B836C8300827CC8B7ECF72DAC75C8151E41CDE05O8v9L" TargetMode="External"/><Relationship Id="rId790" Type="http://schemas.openxmlformats.org/officeDocument/2006/relationships/hyperlink" Target="consultantplus://offline/ref=3CF5EA08E28878EA6F472697DFE7FD750EE9441AAFE7D4ACC6187C0B287AC80D4E49B835C838082E98D16ECB3B8DCB408047FA16C0058A3FOEv7L" TargetMode="External"/><Relationship Id="rId2057" Type="http://schemas.openxmlformats.org/officeDocument/2006/relationships/hyperlink" Target="consultantplus://offline/ref=3CF5EA08E28878EA6F472697DFE7FD7509EB4212ABECD4ACC6187C0B287AC80D4E49B835C839082B9DD16ECB3B8DCB408047FA16C0058A3FOEv7L" TargetMode="External"/><Relationship Id="rId2264" Type="http://schemas.openxmlformats.org/officeDocument/2006/relationships/hyperlink" Target="consultantplus://offline/ref=3CF5EA08E28878EA6F472697DFE7FD7509EB431FAFEDD4ACC6187C0B287AC80D4E49B835C8380A2D9ED16ECB3B8DCB408047FA16C0058A3FOEv7L" TargetMode="External"/><Relationship Id="rId2471" Type="http://schemas.openxmlformats.org/officeDocument/2006/relationships/hyperlink" Target="consultantplus://offline/ref=3CF5EA08E28878EA6F472697DFE7FD7509EB431FADE3D4ACC6187C0B287AC80D4E49B835C838062E99D16ECB3B8DCB408047FA16C0058A3FOEv7L" TargetMode="External"/><Relationship Id="rId3108" Type="http://schemas.openxmlformats.org/officeDocument/2006/relationships/hyperlink" Target="consultantplus://offline/ref=01F73D37B18BD6CA0DBA241D1187B2AFB0D91BCE14A0C1195F869A01A3D6255F1567DE29DA5549C8B3FD3C68F70A175C384B010CA1C0DC39P2vAL" TargetMode="External"/><Relationship Id="rId3315" Type="http://schemas.openxmlformats.org/officeDocument/2006/relationships/hyperlink" Target="consultantplus://offline/ref=01F73D37B18BD6CA0DBA241D1187B2AFB0D918CE19A7C1195F869A01A3D6255F1567DE29DA554CCEBEFD3C68F70A175C384B010CA1C0DC39P2vAL" TargetMode="External"/><Relationship Id="rId3522" Type="http://schemas.openxmlformats.org/officeDocument/2006/relationships/hyperlink" Target="consultantplus://offline/ref=01F73D37B18BD6CA0DBA241D1187B2AFB0D919C619A5C1195F869A01A3D6255F1567DE29DA554CC0B3FD3C68F70A175C384B010CA1C0DC39P2vAL" TargetMode="External"/><Relationship Id="rId236" Type="http://schemas.openxmlformats.org/officeDocument/2006/relationships/hyperlink" Target="consultantplus://offline/ref=3CF5EA08E28878EA6F472697DFE7FD750EE9441AAFE7D4ACC6187C0B287AC80D4E49B835C83809289BD16ECB3B8DCB408047FA16C0058A3FOEv7L" TargetMode="External"/><Relationship Id="rId443" Type="http://schemas.openxmlformats.org/officeDocument/2006/relationships/hyperlink" Target="consultantplus://offline/ref=3CF5EA08E28878EA6F472697DFE7FD750EE9441AAFE7D4ACC6187C0B287AC80D4E49B835CC3E0E27CC8B7ECF72DAC75C8151E41CDE05O8v9L" TargetMode="External"/><Relationship Id="rId650" Type="http://schemas.openxmlformats.org/officeDocument/2006/relationships/hyperlink" Target="consultantplus://offline/ref=3CF5EA08E28878EA6F472697DFE7FD750EE9441AAFE7D4ACC6187C0B287AC80D4E49B835C839082E98D16ECB3B8DCB408047FA16C0058A3FOEv7L" TargetMode="External"/><Relationship Id="rId1073" Type="http://schemas.openxmlformats.org/officeDocument/2006/relationships/hyperlink" Target="consultantplus://offline/ref=3CF5EA08E28878EA6F472697DFE7FD750EE9441AAFE7D4ACC6187C0B287AC80D4E49B836CF3C0B27CC8B7ECF72DAC75C8151E41CDE05O8v9L" TargetMode="External"/><Relationship Id="rId1280" Type="http://schemas.openxmlformats.org/officeDocument/2006/relationships/hyperlink" Target="consultantplus://offline/ref=3CF5EA08E28878EA6F472697DFE7FD750EE9441AAFE7D4ACC6187C0B287AC80D4E49B835C839072F9FD16ECB3B8DCB408047FA16C0058A3FOEv7L" TargetMode="External"/><Relationship Id="rId2124" Type="http://schemas.openxmlformats.org/officeDocument/2006/relationships/hyperlink" Target="consultantplus://offline/ref=3CF5EA08E28878EA6F472697DFE7FD750EED4819A8EDD4ACC6187C0B287AC80D4E49B835C8380E2990D16ECB3B8DCB408047FA16C0058A3FOEv7L" TargetMode="External"/><Relationship Id="rId2331" Type="http://schemas.openxmlformats.org/officeDocument/2006/relationships/hyperlink" Target="consultantplus://offline/ref=3CF5EA08E28878EA6F472697DFE7FD7509EB431FAFEDD4ACC6187C0B287AC80D4E49B835C838072891D16ECB3B8DCB408047FA16C0058A3FOEv7L" TargetMode="External"/><Relationship Id="rId303" Type="http://schemas.openxmlformats.org/officeDocument/2006/relationships/hyperlink" Target="consultantplus://offline/ref=3CF5EA08E28878EA6F472697DFE7FD750EE9441AAFE7D4ACC6187C0B287AC80D4E49B832CA3F0578C99E6F977DD9D8428947F81EDCO0v4L" TargetMode="External"/><Relationship Id="rId1140" Type="http://schemas.openxmlformats.org/officeDocument/2006/relationships/hyperlink" Target="consultantplus://offline/ref=3CF5EA08E28878EA6F472697DFE7FD750EE9441AAFE7D4ACC6187C0B287AC80D4E49B836CE3C0D27CC8B7ECF72DAC75C8151E41CDE05O8v9L" TargetMode="External"/><Relationship Id="rId4089" Type="http://schemas.openxmlformats.org/officeDocument/2006/relationships/hyperlink" Target="consultantplus://offline/ref=01F73D37B18BD6CA0DBA241D1187B2AFB0D91AC718A4C1195F869A01A3D6255F1567DE29DA5549CEB4FD3C68F70A175C384B010CA1C0DC39P2vAL" TargetMode="External"/><Relationship Id="rId4296" Type="http://schemas.openxmlformats.org/officeDocument/2006/relationships/hyperlink" Target="consultantplus://offline/ref=01F73D37B18BD6CA0DBA241D1187B2AFB0D919CB15A1C1195F869A01A3D6255F1567DE29DA544BCEBEFD3C68F70A175C384B010CA1C0DC39P2vAL" TargetMode="External"/><Relationship Id="rId510" Type="http://schemas.openxmlformats.org/officeDocument/2006/relationships/hyperlink" Target="consultantplus://offline/ref=3CF5EA08E28878EA6F472697DFE7FD750EE9441AAFE7D4ACC6187C0B287AC80D4E49B835C83A0B259DD16ECB3B8DCB408047FA16C0058A3FOEv7L" TargetMode="External"/><Relationship Id="rId1000" Type="http://schemas.openxmlformats.org/officeDocument/2006/relationships/hyperlink" Target="consultantplus://offline/ref=3CF5EA08E28878EA6F472697DFE7FD7509EA401FABE0D4ACC6187C0B287AC80D4E49B835C8380E2D9CD16ECB3B8DCB408047FA16C0058A3FOEv7L" TargetMode="External"/><Relationship Id="rId1957" Type="http://schemas.openxmlformats.org/officeDocument/2006/relationships/hyperlink" Target="consultantplus://offline/ref=3CF5EA08E28878EA6F472697DFE7FD7509EB4212ABECD4ACC6187C0B287AC80D4E49B835C8380E2F90D16ECB3B8DCB408047FA16C0058A3FOEv7L" TargetMode="External"/><Relationship Id="rId4156" Type="http://schemas.openxmlformats.org/officeDocument/2006/relationships/hyperlink" Target="consultantplus://offline/ref=01F73D37B18BD6CA0DBA241D1187B2AFB0D91ACB19A7C1195F869A01A3D6255F1567DE29DA554AC8B1FD3C68F70A175C384B010CA1C0DC39P2vAL" TargetMode="External"/><Relationship Id="rId4363" Type="http://schemas.openxmlformats.org/officeDocument/2006/relationships/hyperlink" Target="consultantplus://offline/ref=01F73D37B18BD6CA0DBA241D1187B2AFB7DE1EC61CADC1195F869A01A3D6255F1567DE29DA574ECEB7FD3C68F70A175C384B010CA1C0DC39P2vAL" TargetMode="External"/><Relationship Id="rId1817" Type="http://schemas.openxmlformats.org/officeDocument/2006/relationships/hyperlink" Target="consultantplus://offline/ref=3CF5EA08E28878EA6F472697DFE7FD7509EB431EA8E3D4ACC6187C0B287AC80D4E49B835C8380D2D9ED16ECB3B8DCB408047FA16C0058A3FOEv7L" TargetMode="External"/><Relationship Id="rId3172" Type="http://schemas.openxmlformats.org/officeDocument/2006/relationships/hyperlink" Target="consultantplus://offline/ref=01F73D37B18BD6CA0DBA241D1187B2AFB0D91AC81AA3C1195F869A01A3D6255F1567DE29DA554DCAB1FD3C68F70A175C384B010CA1C0DC39P2vAL" TargetMode="External"/><Relationship Id="rId4016" Type="http://schemas.openxmlformats.org/officeDocument/2006/relationships/hyperlink" Target="consultantplus://offline/ref=01F73D37B18BD6CA0DBA241D1187B2AFB0D918CE19A4C1195F869A01A3D6255F1567DE29DA554DCDB7FD3C68F70A175C384B010CA1C0DC39P2vAL" TargetMode="External"/><Relationship Id="rId4223" Type="http://schemas.openxmlformats.org/officeDocument/2006/relationships/hyperlink" Target="consultantplus://offline/ref=01F73D37B18BD6CA0DBA241D1187B2AFB0D919CB15A1C1195F869A01A3D6255F1567DE29DA5549CBB2FD3C68F70A175C384B010CA1C0DC39P2vAL" TargetMode="External"/><Relationship Id="rId4430" Type="http://schemas.openxmlformats.org/officeDocument/2006/relationships/hyperlink" Target="consultantplus://offline/ref=01F73D37B18BD6CA0DBA241D1187B2AFB7DB1FCF1EACC1195F869A01A3D6255F1567DE2EDB53469DE7B23D34B15E045E314B0304BDPCv1L" TargetMode="External"/><Relationship Id="rId3032" Type="http://schemas.openxmlformats.org/officeDocument/2006/relationships/hyperlink" Target="consultantplus://offline/ref=3CF5EA08E28878EA6F472697DFE7FD7509EA4813AFE0D4ACC6187C0B287AC80D4E49B835C8380F249AD16ECB3B8DCB408047FA16C0058A3FOEv7L" TargetMode="External"/><Relationship Id="rId160" Type="http://schemas.openxmlformats.org/officeDocument/2006/relationships/hyperlink" Target="consultantplus://offline/ref=3CF5EA08E28878EA6F472697DFE7FD750EE9441AAFE7D4ACC6187C0B287AC80D4E49B831C8310578C99E6F977DD9D8428947F81EDCO0v4L" TargetMode="External"/><Relationship Id="rId3989" Type="http://schemas.openxmlformats.org/officeDocument/2006/relationships/hyperlink" Target="consultantplus://offline/ref=01F73D37B18BD6CA0DBA241D1187B2AFB0D91AC71AADC1195F869A01A3D6255F1567DE29DA5549C1B1FD3C68F70A175C384B010CA1C0DC39P2vAL" TargetMode="External"/><Relationship Id="rId2798" Type="http://schemas.openxmlformats.org/officeDocument/2006/relationships/hyperlink" Target="consultantplus://offline/ref=3CF5EA08E28878EA6F472697DFE7FD7509EB4012ADE3D4ACC6187C0B287AC80D4E49B835C83808299CD16ECB3B8DCB408047FA16C0058A3FOEv7L" TargetMode="External"/><Relationship Id="rId3849" Type="http://schemas.openxmlformats.org/officeDocument/2006/relationships/hyperlink" Target="consultantplus://offline/ref=01F73D37B18BD6CA0DBA241D1187B2AFB0D91BC71FACC1195F869A01A3D6255F1567DE29DA554DCDB0FD3C68F70A175C384B010CA1C0DC39P2vAL" TargetMode="External"/><Relationship Id="rId977" Type="http://schemas.openxmlformats.org/officeDocument/2006/relationships/hyperlink" Target="consultantplus://offline/ref=3CF5EA08E28878EA6F472697DFE7FD750EE94213A7E4D4ACC6187C0B287AC80D5C49E039CA39102C90C4389A7DODvBL" TargetMode="External"/><Relationship Id="rId2658" Type="http://schemas.openxmlformats.org/officeDocument/2006/relationships/hyperlink" Target="consultantplus://offline/ref=3CF5EA08E28878EA6F472697DFE7FD7509EB4113ADE6D4ACC6187C0B287AC80D4E49B835C8380E289BD16ECB3B8DCB408047FA16C0058A3FOEv7L" TargetMode="External"/><Relationship Id="rId2865" Type="http://schemas.openxmlformats.org/officeDocument/2006/relationships/hyperlink" Target="consultantplus://offline/ref=3CF5EA08E28878EA6F472697DFE7FD7509EB4118A9ECD4ACC6187C0B287AC80D4E49B835C8380D2599D16ECB3B8DCB408047FA16C0058A3FOEv7L" TargetMode="External"/><Relationship Id="rId3709" Type="http://schemas.openxmlformats.org/officeDocument/2006/relationships/hyperlink" Target="consultantplus://offline/ref=01F73D37B18BD6CA0DBA241D1187B2AFB0D812CB14ACC1195F869A01A3D6255F1567DE29DA554DC8B1FD3C68F70A175C384B010CA1C0DC39P2vAL" TargetMode="External"/><Relationship Id="rId3916" Type="http://schemas.openxmlformats.org/officeDocument/2006/relationships/hyperlink" Target="consultantplus://offline/ref=01F73D37B18BD6CA0DBA241D1187B2AFB0D918CB1EA3C1195F869A01A3D6255F1567DE29DA554ACFB5FD3C68F70A175C384B010CA1C0DC39P2vAL" TargetMode="External"/><Relationship Id="rId4080" Type="http://schemas.openxmlformats.org/officeDocument/2006/relationships/hyperlink" Target="consultantplus://offline/ref=01F73D37B18BD6CA0DBA241D1187B2AFB0D91AC718A4C1195F869A01A3D6255F1567DE29DA554ECBB3FD3C68F70A175C384B010CA1C0DC39P2vAL" TargetMode="External"/><Relationship Id="rId837" Type="http://schemas.openxmlformats.org/officeDocument/2006/relationships/hyperlink" Target="consultantplus://offline/ref=3CF5EA08E28878EA6F472697DFE7FD750EE9441AAFE7D4ACC6187C0B287AC80D4E49B831C13F0578C99E6F977DD9D8428947F81EDCO0v4L" TargetMode="External"/><Relationship Id="rId1467" Type="http://schemas.openxmlformats.org/officeDocument/2006/relationships/hyperlink" Target="consultantplus://offline/ref=3CF5EA08E28878EA6F472697DFE7FD7509E4481EABE3D4ACC6187C0B287AC80D4E49B835C8380F2A9DD16ECB3B8DCB408047FA16C0058A3FOEv7L" TargetMode="External"/><Relationship Id="rId1674" Type="http://schemas.openxmlformats.org/officeDocument/2006/relationships/hyperlink" Target="consultantplus://offline/ref=3CF5EA08E28878EA6F472697DFE7FD7509EA441BA6EDD4ACC6187C0B287AC80D4E49B835C838092E9FD16ECB3B8DCB408047FA16C0058A3FOEv7L" TargetMode="External"/><Relationship Id="rId1881" Type="http://schemas.openxmlformats.org/officeDocument/2006/relationships/hyperlink" Target="consultantplus://offline/ref=3CF5EA08E28878EA6F472697DFE7FD7509EB4219AFE4D4ACC6187C0B287AC80D4E49B835C8380D2B9AD16ECB3B8DCB408047FA16C0058A3FOEv7L" TargetMode="External"/><Relationship Id="rId2518" Type="http://schemas.openxmlformats.org/officeDocument/2006/relationships/hyperlink" Target="consultantplus://offline/ref=3CF5EA08E28878EA6F472697DFE7FD7509EB431FADE3D4ACC6187C0B287AC80D4E49B835C8390F249AD16ECB3B8DCB408047FA16C0058A3FOEv7L" TargetMode="External"/><Relationship Id="rId2725" Type="http://schemas.openxmlformats.org/officeDocument/2006/relationships/hyperlink" Target="consultantplus://offline/ref=3CF5EA08E28878EA6F472697DFE7FD7509EB4012ADE3D4ACC6187C0B287AC80D4E49B835C8380C2A9DD16ECB3B8DCB408047FA16C0058A3FOEv7L" TargetMode="External"/><Relationship Id="rId2932" Type="http://schemas.openxmlformats.org/officeDocument/2006/relationships/hyperlink" Target="consultantplus://offline/ref=3CF5EA08E28878EA6F472697DFE7FD7509EB4118A9EDD4ACC6187C0B287AC80D4E49B835C838082C98D16ECB3B8DCB408047FA16C0058A3FOEv7L" TargetMode="External"/><Relationship Id="rId904" Type="http://schemas.openxmlformats.org/officeDocument/2006/relationships/hyperlink" Target="consultantplus://offline/ref=3CF5EA08E28878EA6F472697DFE7FD750EED481AA6E5D4ACC6187C0B287AC80D4E49B835C8380E2A9BD16ECB3B8DCB408047FA16C0058A3FOEv7L" TargetMode="External"/><Relationship Id="rId1327" Type="http://schemas.openxmlformats.org/officeDocument/2006/relationships/hyperlink" Target="consultantplus://offline/ref=3CF5EA08E28878EA6F472697DFE7FD750BEA451BAFE0D4ACC6187C0B287AC80D4E49B835C8380E2D9AD16ECB3B8DCB408047FA16C0058A3FOEv7L" TargetMode="External"/><Relationship Id="rId1534" Type="http://schemas.openxmlformats.org/officeDocument/2006/relationships/hyperlink" Target="consultantplus://offline/ref=3CF5EA08E28878EA6F472697DFE7FD750EE9441AAFE7D4ACC6187C0B287AC80D4E49B835C8390B2E9DD16ECB3B8DCB408047FA16C0058A3FOEv7L" TargetMode="External"/><Relationship Id="rId1741" Type="http://schemas.openxmlformats.org/officeDocument/2006/relationships/hyperlink" Target="consultantplus://offline/ref=3CF5EA08E28878EA6F472697DFE7FD7509EB4113ACE5D4ACC6187C0B287AC80D4E49B835C838072A9FD16ECB3B8DCB408047FA16C0058A3FOEv7L" TargetMode="External"/><Relationship Id="rId33" Type="http://schemas.openxmlformats.org/officeDocument/2006/relationships/hyperlink" Target="consultantplus://offline/ref=D57E675821D502076C70026314B69D6B0C8D4619D10408D0FD54D3E24431237BF13F995B8C7717139DD4BFA44C38D6BA34E80678B75DNEv7L" TargetMode="External"/><Relationship Id="rId1601" Type="http://schemas.openxmlformats.org/officeDocument/2006/relationships/hyperlink" Target="consultantplus://offline/ref=3CF5EA08E28878EA6F472697DFE7FD750EE94213A7E4D4ACC6187C0B287AC80D4E49B835C8380D2E9BD16ECB3B8DCB408047FA16C0058A3FOEv7L" TargetMode="External"/><Relationship Id="rId3499" Type="http://schemas.openxmlformats.org/officeDocument/2006/relationships/hyperlink" Target="consultantplus://offline/ref=01F73D37B18BD6CA0DBA241D1187B2AFB0D919C619A5C1195F869A01A3D6255F1567DE29DA554DCBB6FD3C68F70A175C384B010CA1C0DC39P2vAL" TargetMode="External"/><Relationship Id="rId3359" Type="http://schemas.openxmlformats.org/officeDocument/2006/relationships/hyperlink" Target="consultantplus://offline/ref=01F73D37B18BD6CA0DBA241D1187B2AFB0D919CE1BA2C1195F869A01A3D6255F1567DE29DA554CC1BEFD3C68F70A175C384B010CA1C0DC39P2vAL" TargetMode="External"/><Relationship Id="rId3566" Type="http://schemas.openxmlformats.org/officeDocument/2006/relationships/hyperlink" Target="consultantplus://offline/ref=01F73D37B18BD6CA0DBA241D1187B2AFB0D919C619A5C1195F869A01A3D6255F1567DE29DA5545CEB3FD3C68F70A175C384B010CA1C0DC39P2vAL" TargetMode="External"/><Relationship Id="rId487" Type="http://schemas.openxmlformats.org/officeDocument/2006/relationships/hyperlink" Target="consultantplus://offline/ref=3CF5EA08E28878EA6F472697DFE7FD750EE9441AAFE7D4ACC6187C0B287AC80D4E49B836CD3A0C27CC8B7ECF72DAC75C8151E41CDE05O8v9L" TargetMode="External"/><Relationship Id="rId694" Type="http://schemas.openxmlformats.org/officeDocument/2006/relationships/hyperlink" Target="consultantplus://offline/ref=3CF5EA08E28878EA6F472697DFE7FD750EE9441AAFE7D4ACC6187C0B287AC80D4E49B836CB3B0727CC8B7ECF72DAC75C8151E41CDE05O8v9L" TargetMode="External"/><Relationship Id="rId2168" Type="http://schemas.openxmlformats.org/officeDocument/2006/relationships/hyperlink" Target="consultantplus://offline/ref=3CF5EA08E28878EA6F472697DFE7FD750EED4819A8EDD4ACC6187C0B287AC80D4E49B835C83808249CD16ECB3B8DCB408047FA16C0058A3FOEv7L" TargetMode="External"/><Relationship Id="rId2375" Type="http://schemas.openxmlformats.org/officeDocument/2006/relationships/hyperlink" Target="consultantplus://offline/ref=3CF5EA08E28878EA6F472697DFE7FD7509EB431FADE3D4ACC6187C0B287AC80D4E49B835C8380C2490D16ECB3B8DCB408047FA16C0058A3FOEv7L" TargetMode="External"/><Relationship Id="rId3219" Type="http://schemas.openxmlformats.org/officeDocument/2006/relationships/hyperlink" Target="consultantplus://offline/ref=01F73D37B18BD6CA0DBA241D1187B2AFB0D919CA1CA2C1195F869A01A3D6255F1567DE29DA5548CFBFFD3C68F70A175C384B010CA1C0DC39P2vAL" TargetMode="External"/><Relationship Id="rId3773" Type="http://schemas.openxmlformats.org/officeDocument/2006/relationships/hyperlink" Target="consultantplus://offline/ref=01F73D37B18BD6CA0DBA241D1187B2AFB0D918CC1DA1C1195F869A01A3D6255F1567DE29DA554CCBB5FD3C68F70A175C384B010CA1C0DC39P2vAL" TargetMode="External"/><Relationship Id="rId3980" Type="http://schemas.openxmlformats.org/officeDocument/2006/relationships/hyperlink" Target="consultantplus://offline/ref=01F73D37B18BD6CA0DBA241D1187B2AFB0D91AC71AADC1195F869A01A3D6255F1567DE29DA554FC8B0FD3C68F70A175C384B010CA1C0DC39P2vAL" TargetMode="External"/><Relationship Id="rId347" Type="http://schemas.openxmlformats.org/officeDocument/2006/relationships/hyperlink" Target="consultantplus://offline/ref=3CF5EA08E28878EA6F472697DFE7FD750BE44112A8E2D4ACC6187C0B287AC80D4E49B83DC36C5F68CDD7389B61D8CE5C8359F8O1vDL" TargetMode="External"/><Relationship Id="rId1184" Type="http://schemas.openxmlformats.org/officeDocument/2006/relationships/hyperlink" Target="consultantplus://offline/ref=3CF5EA08E28878EA6F472697DFE7FD750EE9441AAFE7D4ACC6187C0B287AC80D4E49B835C838092591D16ECB3B8DCB408047FA16C0058A3FOEv7L" TargetMode="External"/><Relationship Id="rId2028" Type="http://schemas.openxmlformats.org/officeDocument/2006/relationships/hyperlink" Target="consultantplus://offline/ref=3CF5EA08E28878EA6F472697DFE7FD7509EB4212ABECD4ACC6187C0B287AC80D4E49B835C8390D2D91D16ECB3B8DCB408047FA16C0058A3FOEv7L" TargetMode="External"/><Relationship Id="rId2582" Type="http://schemas.openxmlformats.org/officeDocument/2006/relationships/hyperlink" Target="consultantplus://offline/ref=3CF5EA08E28878EA6F472697DFE7FD7509EB431AAAE3D4ACC6187C0B287AC80D4E49B835C8380F289ED16ECB3B8DCB408047FA16C0058A3FOEv7L" TargetMode="External"/><Relationship Id="rId3426" Type="http://schemas.openxmlformats.org/officeDocument/2006/relationships/hyperlink" Target="consultantplus://offline/ref=01F73D37B18BD6CA0DBA241D1187B2AFB0D919CE1BA2C1195F869A01A3D6255F1567DE29DA554ACEBEFD3C68F70A175C384B010CA1C0DC39P2vAL" TargetMode="External"/><Relationship Id="rId3633" Type="http://schemas.openxmlformats.org/officeDocument/2006/relationships/hyperlink" Target="consultantplus://offline/ref=01F73D37B18BD6CA0DBA241D1187B2AFB0D919C619A5C1195F869A01A3D6255F1567DE29DA5445CBB4FD3C68F70A175C384B010CA1C0DC39P2vAL" TargetMode="External"/><Relationship Id="rId3840" Type="http://schemas.openxmlformats.org/officeDocument/2006/relationships/hyperlink" Target="consultantplus://offline/ref=01F73D37B18BD6CA0DBA241D1187B2AFB0D91BC71FACC1195F869A01A3D6255F1567DE29DA554DC8B6FD3C68F70A175C384B010CA1C0DC39P2vAL" TargetMode="External"/><Relationship Id="rId554" Type="http://schemas.openxmlformats.org/officeDocument/2006/relationships/hyperlink" Target="consultantplus://offline/ref=3CF5EA08E28878EA6F472697DFE7FD750EE9441AAFE7D4ACC6187C0B287AC80D4E49B831CC3F0578C99E6F977DD9D8428947F81EDCO0v4L" TargetMode="External"/><Relationship Id="rId761" Type="http://schemas.openxmlformats.org/officeDocument/2006/relationships/hyperlink" Target="consultantplus://offline/ref=3CF5EA08E28878EA6F472697DFE7FD750EE9441AAFE7D4ACC6187C0B287AC80D4E49B830C13F0578C99E6F977DD9D8428947F81EDCO0v4L" TargetMode="External"/><Relationship Id="rId1391" Type="http://schemas.openxmlformats.org/officeDocument/2006/relationships/hyperlink" Target="consultantplus://offline/ref=3CF5EA08E28878EA6F472697DFE7FD750EE9441AAFE7D4ACC6187C0B287AC80D4E49B837CB310578C99E6F977DD9D8428947F81EDCO0v4L" TargetMode="External"/><Relationship Id="rId2235" Type="http://schemas.openxmlformats.org/officeDocument/2006/relationships/hyperlink" Target="consultantplus://offline/ref=3CF5EA08E28878EA6F472697DFE7FD7509EB431FAFEDD4ACC6187C0B287AC80D4E49B835C8380E299BD16ECB3B8DCB408047FA16C0058A3FOEv7L" TargetMode="External"/><Relationship Id="rId2442" Type="http://schemas.openxmlformats.org/officeDocument/2006/relationships/hyperlink" Target="consultantplus://offline/ref=3CF5EA08E28878EA6F472697DFE7FD7509EB431FADE3D4ACC6187C0B287AC80D4E49B835C83808249BD16ECB3B8DCB408047FA16C0058A3FOEv7L" TargetMode="External"/><Relationship Id="rId3700" Type="http://schemas.openxmlformats.org/officeDocument/2006/relationships/hyperlink" Target="consultantplus://offline/ref=01F73D37B18BD6CA0DBA241D1187B2AFB0D919C619A5C1195F869A01A3D6255F1567DE29DA574BC8B4FD3C68F70A175C384B010CA1C0DC39P2vAL" TargetMode="External"/><Relationship Id="rId207" Type="http://schemas.openxmlformats.org/officeDocument/2006/relationships/hyperlink" Target="consultantplus://offline/ref=3CF5EA08E28878EA6F472697DFE7FD750EE9441AAFE7D4ACC6187C0B287AC80D4E49B836CB3F0C27CC8B7ECF72DAC75C8151E41CDE05O8v9L" TargetMode="External"/><Relationship Id="rId414" Type="http://schemas.openxmlformats.org/officeDocument/2006/relationships/hyperlink" Target="consultantplus://offline/ref=3CF5EA08E28878EA6F472697DFE7FD7509EA471CAAE3D4ACC6187C0B287AC80D4E49B835C8380E2A9DD16ECB3B8DCB408047FA16C0058A3FOEv7L" TargetMode="External"/><Relationship Id="rId621" Type="http://schemas.openxmlformats.org/officeDocument/2006/relationships/hyperlink" Target="consultantplus://offline/ref=3CF5EA08E28878EA6F472697DFE7FD750EE9441AAFE7D4ACC6187C0B287AC80D4E49B836C13B0A27CC8B7ECF72DAC75C8151E41CDE05O8v9L" TargetMode="External"/><Relationship Id="rId1044" Type="http://schemas.openxmlformats.org/officeDocument/2006/relationships/hyperlink" Target="consultantplus://offline/ref=3CF5EA08E28878EA6F472697DFE7FD750EE9441AAFE7D4ACC6187C0B287AC80D4E49B836CF3C0B27CC8B7ECF72DAC75C8151E41CDE05O8v9L" TargetMode="External"/><Relationship Id="rId1251" Type="http://schemas.openxmlformats.org/officeDocument/2006/relationships/hyperlink" Target="consultantplus://offline/ref=3CF5EA08E28878EA6F472697DFE7FD750BEB4318A6E1D4ACC6187C0B287AC80D4E49B835C8380E2E9BD16ECB3B8DCB408047FA16C0058A3FOEv7L" TargetMode="External"/><Relationship Id="rId2302" Type="http://schemas.openxmlformats.org/officeDocument/2006/relationships/hyperlink" Target="consultantplus://offline/ref=3CF5EA08E28878EA6F472697DFE7FD7509EB431FAFEDD4ACC6187C0B287AC80D4E49B835C83809289DD16ECB3B8DCB408047FA16C0058A3FOEv7L" TargetMode="External"/><Relationship Id="rId1111" Type="http://schemas.openxmlformats.org/officeDocument/2006/relationships/hyperlink" Target="consultantplus://offline/ref=3CF5EA08E28878EA6F472697DFE7FD750EE9441AAFE7D4ACC6187C0B287AC80D4E49B836CF3C0B27CC8B7ECF72DAC75C8151E41CDE05O8v9L" TargetMode="External"/><Relationship Id="rId4267" Type="http://schemas.openxmlformats.org/officeDocument/2006/relationships/hyperlink" Target="consultantplus://offline/ref=01F73D37B18BD6CA0DBA241D1187B2AFB0D919CB15A1C1195F869A01A3D6255F1567DE29DA5545CBBEFD3C68F70A175C384B010CA1C0DC39P2vAL" TargetMode="External"/><Relationship Id="rId3076" Type="http://schemas.openxmlformats.org/officeDocument/2006/relationships/hyperlink" Target="consultantplus://offline/ref=01F73D37B18BD6CA0DBA241D1187B2AFB0D91BCE14A0C1195F869A01A3D6255F1567DE29DA554DCABEFD3C68F70A175C384B010CA1C0DC39P2vAL" TargetMode="External"/><Relationship Id="rId3283" Type="http://schemas.openxmlformats.org/officeDocument/2006/relationships/hyperlink" Target="consultantplus://offline/ref=01F73D37B18BD6CA0DBA241D1187B2AFB0D919CF1EA0C1195F869A01A3D6255F1567DE29DA5548C0B6FD3C68F70A175C384B010CA1C0DC39P2vAL" TargetMode="External"/><Relationship Id="rId3490" Type="http://schemas.openxmlformats.org/officeDocument/2006/relationships/hyperlink" Target="consultantplus://offline/ref=01F73D37B18BD6CA0DBA241D1187B2AFB0D812C61AADC1195F869A01A3D6255F1567DE29DA5548CFB0FD3C68F70A175C384B010CA1C0DC39P2vAL" TargetMode="External"/><Relationship Id="rId4127" Type="http://schemas.openxmlformats.org/officeDocument/2006/relationships/hyperlink" Target="consultantplus://offline/ref=01F73D37B18BD6CA0DBA241D1187B2AFB0D91ACB19A7C1195F869A01A3D6255F1567DE29DA5549CBB6FD3C68F70A175C384B010CA1C0DC39P2vAL" TargetMode="External"/><Relationship Id="rId4334" Type="http://schemas.openxmlformats.org/officeDocument/2006/relationships/hyperlink" Target="consultantplus://offline/ref=01F73D37B18BD6CA0DBA241D1187B2AFB7DE1EC61CADC1195F869A01A3D6255F1567DE29DA5548CCBEFD3C68F70A175C384B010CA1C0DC39P2vAL" TargetMode="External"/><Relationship Id="rId1928" Type="http://schemas.openxmlformats.org/officeDocument/2006/relationships/hyperlink" Target="consultantplus://offline/ref=3CF5EA08E28878EA6F472697DFE7FD7509EB431BADE5D4ACC6187C0B287AC80D4E49B835C8380C2E9DD16ECB3B8DCB408047FA16C0058A3FOEv7L" TargetMode="External"/><Relationship Id="rId2092" Type="http://schemas.openxmlformats.org/officeDocument/2006/relationships/hyperlink" Target="consultantplus://offline/ref=3CF5EA08E28878EA6F472697DFE7FD7509EB4212ABECD4ACC6187C0B287AC80D4E49B835C83A0F249CD16ECB3B8DCB408047FA16C0058A3FOEv7L" TargetMode="External"/><Relationship Id="rId3143" Type="http://schemas.openxmlformats.org/officeDocument/2006/relationships/hyperlink" Target="consultantplus://offline/ref=01F73D37B18BD6CA0DBA241D1187B2AFB0D91BC61EA0C1195F869A01A3D6255F1567DE29DA554DCBB3FD3C68F70A175C384B010CA1C0DC39P2vAL" TargetMode="External"/><Relationship Id="rId3350" Type="http://schemas.openxmlformats.org/officeDocument/2006/relationships/hyperlink" Target="consultantplus://offline/ref=01F73D37B18BD6CA0DBA241D1187B2AFB0D919CE1BA2C1195F869A01A3D6255F1567DE29DA554CCAB5FD3C68F70A175C384B010CA1C0DC39P2vAL" TargetMode="External"/><Relationship Id="rId271" Type="http://schemas.openxmlformats.org/officeDocument/2006/relationships/hyperlink" Target="consultantplus://offline/ref=3CF5EA08E28878EA6F472697DFE7FD750EE9441AAFE7D4ACC6187C0B287AC80D4E49B835CD3B0E27CC8B7ECF72DAC75C8151E41CDE05O8v9L" TargetMode="External"/><Relationship Id="rId3003" Type="http://schemas.openxmlformats.org/officeDocument/2006/relationships/hyperlink" Target="consultantplus://offline/ref=3CF5EA08E28878EA6F472697DFE7FD7509EB401EA8E0D4ACC6187C0B287AC80D4E49B835C8380A2D9FD16ECB3B8DCB408047FA16C0058A3FOEv7L" TargetMode="External"/><Relationship Id="rId4401" Type="http://schemas.openxmlformats.org/officeDocument/2006/relationships/hyperlink" Target="consultantplus://offline/ref=01F73D37B18BD6CA0DBA241D1187B2AFB7DB1FCE1CA6C1195F869A01A3D6255F1567DE29D35D469DE7B23D34B15E045E314B0304BDPCv1L" TargetMode="External"/><Relationship Id="rId131" Type="http://schemas.openxmlformats.org/officeDocument/2006/relationships/hyperlink" Target="consultantplus://offline/ref=3CF5EA08E28878EA6F472697DFE7FD750EE9441AAFE7D4ACC6187C0B287AC80D4E49B830CF3A0578C99E6F977DD9D8428947F81EDCO0v4L" TargetMode="External"/><Relationship Id="rId3210" Type="http://schemas.openxmlformats.org/officeDocument/2006/relationships/hyperlink" Target="consultantplus://offline/ref=01F73D37B18BD6CA0DBA241D1187B2AFB0D919CA1CA2C1195F869A01A3D6255F1567DE29DA554EC1B3FD3C68F70A175C384B010CA1C0DC39P2vAL" TargetMode="External"/><Relationship Id="rId2769" Type="http://schemas.openxmlformats.org/officeDocument/2006/relationships/hyperlink" Target="consultantplus://offline/ref=3CF5EA08E28878EA6F472697DFE7FD7509EB4012ADE3D4ACC6187C0B287AC80D4E49B835C8380A249FD16ECB3B8DCB408047FA16C0058A3FOEv7L" TargetMode="External"/><Relationship Id="rId2976" Type="http://schemas.openxmlformats.org/officeDocument/2006/relationships/hyperlink" Target="consultantplus://offline/ref=3CF5EA08E28878EA6F472697DFE7FD7509EB401EA8E0D4ACC6187C0B287AC80D4E49B835C8380E2B9ED16ECB3B8DCB408047FA16C0058A3FOEv7L" TargetMode="External"/><Relationship Id="rId948" Type="http://schemas.openxmlformats.org/officeDocument/2006/relationships/hyperlink" Target="consultantplus://offline/ref=3CF5EA08E28878EA6F472697DFE7FD750EED4712A8E5D4ACC6187C0B287AC80D4E49B835C8380E2A9BD16ECB3B8DCB408047FA16C0058A3FOEv7L" TargetMode="External"/><Relationship Id="rId1578" Type="http://schemas.openxmlformats.org/officeDocument/2006/relationships/image" Target="media/image3.wmf"/><Relationship Id="rId1785" Type="http://schemas.openxmlformats.org/officeDocument/2006/relationships/hyperlink" Target="consultantplus://offline/ref=3CF5EA08E28878EA6F472697DFE7FD7509EB4113ACE5D4ACC6187C0B287AC80D4E49B835C8390D2F9BD16ECB3B8DCB408047FA16C0058A3FOEv7L" TargetMode="External"/><Relationship Id="rId1992" Type="http://schemas.openxmlformats.org/officeDocument/2006/relationships/hyperlink" Target="consultantplus://offline/ref=3CF5EA08E28878EA6F472697DFE7FD7509EB4212ABECD4ACC6187C0B287AC80D4E49B835C838072D98D16ECB3B8DCB408047FA16C0058A3FOEv7L" TargetMode="External"/><Relationship Id="rId2629" Type="http://schemas.openxmlformats.org/officeDocument/2006/relationships/hyperlink" Target="consultantplus://offline/ref=3CF5EA08E28878EA6F472697DFE7FD7509EB431EAFE6D4ACC6187C0B287AC80D4E49B835C8380E2899D16ECB3B8DCB408047FA16C0058A3FOEv7L" TargetMode="External"/><Relationship Id="rId2836" Type="http://schemas.openxmlformats.org/officeDocument/2006/relationships/hyperlink" Target="consultantplus://offline/ref=3CF5EA08E28878EA6F472697DFE7FD7509EB4118A9ECD4ACC6187C0B287AC80D4E49B835C8380E299BD16ECB3B8DCB408047FA16C0058A3FOEv7L" TargetMode="External"/><Relationship Id="rId4191" Type="http://schemas.openxmlformats.org/officeDocument/2006/relationships/hyperlink" Target="consultantplus://offline/ref=01F73D37B18BD6CA0DBA241D1187B2AFB0D919CB15A1C1195F869A01A3D6255F1567DE29DA554CCEB7FD3C68F70A175C384B010CA1C0DC39P2vAL" TargetMode="External"/><Relationship Id="rId77" Type="http://schemas.openxmlformats.org/officeDocument/2006/relationships/hyperlink" Target="consultantplus://offline/ref=3CF5EA08E28878EA6F472697DFE7FD7509E4421CAEE5D4ACC6187C0B287AC80D4E49B835C8380F249AD16ECB3B8DCB408047FA16C0058A3FOEv7L" TargetMode="External"/><Relationship Id="rId808" Type="http://schemas.openxmlformats.org/officeDocument/2006/relationships/hyperlink" Target="consultantplus://offline/ref=3CF5EA08E28878EA6F472697DFE7FD750EE9441AAFE7D4ACC6187C0B287AC80D4E49B835C838072898D16ECB3B8DCB408047FA16C0058A3FOEv7L" TargetMode="External"/><Relationship Id="rId1438" Type="http://schemas.openxmlformats.org/officeDocument/2006/relationships/hyperlink" Target="consultantplus://offline/ref=3CF5EA08E28878EA6F472697DFE7FD750EE9441AAFE7D4ACC6187C0B287AC80D5C49E039CA39102C90C4389A7DODvBL" TargetMode="External"/><Relationship Id="rId1645" Type="http://schemas.openxmlformats.org/officeDocument/2006/relationships/hyperlink" Target="consultantplus://offline/ref=3CF5EA08E28878EA6F472697DFE7FD7509EA441BA6EDD4ACC6187C0B287AC80D4E49B835C8380F249AD16ECB3B8DCB408047FA16C0058A3FOEv7L" TargetMode="External"/><Relationship Id="rId4051" Type="http://schemas.openxmlformats.org/officeDocument/2006/relationships/hyperlink" Target="consultantplus://offline/ref=01F73D37B18BD6CA0DBA241D1187B2AFB0D918CE19A4C1195F869A01A3D6255F1567DE29DA544CCBB7FD3C68F70A175C384B010CA1C0DC39P2vAL" TargetMode="External"/><Relationship Id="rId1852" Type="http://schemas.openxmlformats.org/officeDocument/2006/relationships/hyperlink" Target="consultantplus://offline/ref=3CF5EA08E28878EA6F472697DFE7FD7509EB4219AFE4D4ACC6187C0B287AC80D4E49B835C8380E2D99D16ECB3B8DCB408047FA16C0058A3FOEv7L" TargetMode="External"/><Relationship Id="rId2903" Type="http://schemas.openxmlformats.org/officeDocument/2006/relationships/hyperlink" Target="consultantplus://offline/ref=3CF5EA08E28878EA6F472697DFE7FD7509EB4118A9EDD4ACC6187C0B287AC80D4E49B835C8380D2F91D16ECB3B8DCB408047FA16C0058A3FOEv7L" TargetMode="External"/><Relationship Id="rId1505" Type="http://schemas.openxmlformats.org/officeDocument/2006/relationships/hyperlink" Target="consultantplus://offline/ref=3CF5EA08E28878EA6F472697DFE7FD750EE9441AAFE7D4ACC6187C0B287AC80D4E49B835C8390C2F9FD16ECB3B8DCB408047FA16C0058A3FOEv7L" TargetMode="External"/><Relationship Id="rId1712" Type="http://schemas.openxmlformats.org/officeDocument/2006/relationships/hyperlink" Target="consultantplus://offline/ref=3CF5EA08E28878EA6F472697DFE7FD7509EB4113ACE5D4ACC6187C0B287AC80D4E49B835C8380B2C91D16ECB3B8DCB408047FA16C0058A3FOEv7L" TargetMode="External"/><Relationship Id="rId3677" Type="http://schemas.openxmlformats.org/officeDocument/2006/relationships/hyperlink" Target="consultantplus://offline/ref=01F73D37B18BD6CA0DBA241D1187B2AFB0D919C619A5C1195F869A01A3D6255F1567DE29DA5749C8B0FD3C68F70A175C384B010CA1C0DC39P2vAL" TargetMode="External"/><Relationship Id="rId3884" Type="http://schemas.openxmlformats.org/officeDocument/2006/relationships/hyperlink" Target="consultantplus://offline/ref=01F73D37B18BD6CA0DBA241D1187B2AFB0D918CB1EA3C1195F869A01A3D6255F1567DE29DA554CC1B4FD3C68F70A175C384B010CA1C0DC39P2vAL" TargetMode="External"/><Relationship Id="rId598" Type="http://schemas.openxmlformats.org/officeDocument/2006/relationships/hyperlink" Target="consultantplus://offline/ref=3CF5EA08E28878EA6F472697DFE7FD750EE9441AAFE7D4ACC6187C0B287AC80D4E49B831CD380578C99E6F977DD9D8428947F81EDCO0v4L" TargetMode="External"/><Relationship Id="rId2279" Type="http://schemas.openxmlformats.org/officeDocument/2006/relationships/hyperlink" Target="consultantplus://offline/ref=3CF5EA08E28878EA6F472697DFE7FD7509EB431FAFEDD4ACC6187C0B287AC80D4E49B835C8380B249ED16ECB3B8DCB408047FA16C0058A3FOEv7L" TargetMode="External"/><Relationship Id="rId2486" Type="http://schemas.openxmlformats.org/officeDocument/2006/relationships/hyperlink" Target="consultantplus://offline/ref=3CF5EA08E28878EA6F472697DFE7FD7509EB431FADE3D4ACC6187C0B287AC80D4E49B835C83807289AD16ECB3B8DCB408047FA16C0058A3FOEv7L" TargetMode="External"/><Relationship Id="rId2693" Type="http://schemas.openxmlformats.org/officeDocument/2006/relationships/hyperlink" Target="consultantplus://offline/ref=3CF5EA08E28878EA6F472697DFE7FD7509EB4113ADE6D4ACC6187C0B287AC80D4E49B835C8380A2A9FD16ECB3B8DCB408047FA16C0058A3FOEv7L" TargetMode="External"/><Relationship Id="rId3537" Type="http://schemas.openxmlformats.org/officeDocument/2006/relationships/hyperlink" Target="consultantplus://offline/ref=01F73D37B18BD6CA0DBA241D1187B2AFB0D919C619A5C1195F869A01A3D6255F1567DE29DA554EC1B4FD3C68F70A175C384B010CA1C0DC39P2vAL" TargetMode="External"/><Relationship Id="rId3744" Type="http://schemas.openxmlformats.org/officeDocument/2006/relationships/hyperlink" Target="consultantplus://offline/ref=01F73D37B18BD6CA0DBA241D1187B2AFB0D812CB14ACC1195F869A01A3D6255F1567DE29DA5548C9BEFD3C68F70A175C384B010CA1C0DC39P2vAL" TargetMode="External"/><Relationship Id="rId3951" Type="http://schemas.openxmlformats.org/officeDocument/2006/relationships/hyperlink" Target="consultantplus://offline/ref=01F73D37B18BD6CA0DBA241D1187B2AFB0D918CB1EA3C1195F869A01A3D6255F1567DE29DA544DC0B6FD3C68F70A175C384B010CA1C0DC39P2vAL" TargetMode="External"/><Relationship Id="rId458" Type="http://schemas.openxmlformats.org/officeDocument/2006/relationships/hyperlink" Target="consultantplus://offline/ref=3CF5EA08E28878EA6F472697DFE7FD750EE9441AAFE7D4ACC6187C0B287AC80D4E49B836CB3F0A27CC8B7ECF72DAC75C8151E41CDE05O8v9L" TargetMode="External"/><Relationship Id="rId665" Type="http://schemas.openxmlformats.org/officeDocument/2006/relationships/hyperlink" Target="consultantplus://offline/ref=3CF5EA08E28878EA6F472697DFE7FD750EE9441AAFE7D4ACC6187C0B287AC80D4E49B837C83E0D27CC8B7ECF72DAC75C8151E41CDE05O8v9L" TargetMode="External"/><Relationship Id="rId872" Type="http://schemas.openxmlformats.org/officeDocument/2006/relationships/hyperlink" Target="consultantplus://offline/ref=3CF5EA08E28878EA6F472697DFE7FD750EED481AA6E5D4ACC6187C0B287AC80D4E49B835C8380E2999D16ECB3B8DCB408047FA16C0058A3FOEv7L" TargetMode="External"/><Relationship Id="rId1088" Type="http://schemas.openxmlformats.org/officeDocument/2006/relationships/hyperlink" Target="consultantplus://offline/ref=3CF5EA08E28878EA6F472697DFE7FD750EE9441AAFE7D4ACC6187C0B287AC80D4E49B836CF3C0B27CC8B7ECF72DAC75C8151E41CDE05O8v9L" TargetMode="External"/><Relationship Id="rId1295" Type="http://schemas.openxmlformats.org/officeDocument/2006/relationships/hyperlink" Target="consultantplus://offline/ref=3CF5EA08E28878EA6F472697DFE7FD750BEB4318A6E1D4ACC6187C0B287AC80D4E49B835C8380E289AD16ECB3B8DCB408047FA16C0058A3FOEv7L" TargetMode="External"/><Relationship Id="rId2139" Type="http://schemas.openxmlformats.org/officeDocument/2006/relationships/hyperlink" Target="consultantplus://offline/ref=3CF5EA08E28878EA6F472697DFE7FD750EED4819A8EDD4ACC6187C0B287AC80D4E49B835C8380A2A98D16ECB3B8DCB408047FA16C0058A3FOEv7L" TargetMode="External"/><Relationship Id="rId2346" Type="http://schemas.openxmlformats.org/officeDocument/2006/relationships/hyperlink" Target="consultantplus://offline/ref=3CF5EA08E28878EA6F472697DFE7FD7509EB431FADE3D4ACC6187C0B287AC80D4E49B835C8380E289BD16ECB3B8DCB408047FA16C0058A3FOEv7L" TargetMode="External"/><Relationship Id="rId2553" Type="http://schemas.openxmlformats.org/officeDocument/2006/relationships/hyperlink" Target="consultantplus://offline/ref=3CF5EA08E28878EA6F472697DFE7FD7509EB431FADE3D4ACC6187C0B287AC80D4E49B835C8390A2A98D16ECB3B8DCB408047FA16C0058A3FOEv7L" TargetMode="External"/><Relationship Id="rId2760" Type="http://schemas.openxmlformats.org/officeDocument/2006/relationships/hyperlink" Target="consultantplus://offline/ref=3CF5EA08E28878EA6F472697DFE7FD7509EB4012ADE3D4ACC6187C0B287AC80D4E49B835C8380A2F98D16ECB3B8DCB408047FA16C0058A3FOEv7L" TargetMode="External"/><Relationship Id="rId3604" Type="http://schemas.openxmlformats.org/officeDocument/2006/relationships/hyperlink" Target="consultantplus://offline/ref=01F73D37B18BD6CA0DBA241D1187B2AFB0D919C619A5C1195F869A01A3D6255F1567DE29DA5449C8BFFD3C68F70A175C384B010CA1C0DC39P2vAL" TargetMode="External"/><Relationship Id="rId3811" Type="http://schemas.openxmlformats.org/officeDocument/2006/relationships/hyperlink" Target="consultantplus://offline/ref=01F73D37B18BD6CA0DBA241D1187B2AFB0D918CC1DA1C1195F869A01A3D6255F1567DE29DA554EC0B7FD3C68F70A175C384B010CA1C0DC39P2vAL" TargetMode="External"/><Relationship Id="rId318" Type="http://schemas.openxmlformats.org/officeDocument/2006/relationships/hyperlink" Target="consultantplus://offline/ref=3CF5EA08E28878EA6F472697DFE7FD750EEF461BAAE2D4ACC6187C0B287AC80D4E49B837CE335A7DDC8F37987EC6C64A9F5BFA1CODvDL" TargetMode="External"/><Relationship Id="rId525" Type="http://schemas.openxmlformats.org/officeDocument/2006/relationships/hyperlink" Target="consultantplus://offline/ref=3CF5EA08E28878EA6F472697DFE7FD750EE8431CA9E4D4ACC6187C0B287AC80D4E49B835C8380E249DD16ECB3B8DCB408047FA16C0058A3FOEv7L" TargetMode="External"/><Relationship Id="rId732" Type="http://schemas.openxmlformats.org/officeDocument/2006/relationships/hyperlink" Target="consultantplus://offline/ref=3CF5EA08E28878EA6F472697DFE7FD750EE9441AAFE7D4ACC6187C0B287AC80D4E49B835C839062F9BD16ECB3B8DCB408047FA16C0058A3FOEv7L" TargetMode="External"/><Relationship Id="rId1155" Type="http://schemas.openxmlformats.org/officeDocument/2006/relationships/hyperlink" Target="consultantplus://offline/ref=3CF5EA08E28878EA6F472697DFE7FD750EE9441AAFE7D4ACC6187C0B287AC80D4E49B836CE3C0927CC8B7ECF72DAC75C8151E41CDE05O8v9L" TargetMode="External"/><Relationship Id="rId1362" Type="http://schemas.openxmlformats.org/officeDocument/2006/relationships/hyperlink" Target="consultantplus://offline/ref=3CF5EA08E28878EA6F472697DFE7FD750EE9441AAFE7D4ACC6187C0B287AC80D4E49B833CE335A7DDC8F37987EC6C64A9F5BFA1CODvDL" TargetMode="External"/><Relationship Id="rId2206" Type="http://schemas.openxmlformats.org/officeDocument/2006/relationships/hyperlink" Target="consultantplus://offline/ref=3CF5EA08E28878EA6F472697DFE7FD750EED4819A8EDD4ACC6187C0B287AC80D4E49B835C8390D2E9CD16ECB3B8DCB408047FA16C0058A3FOEv7L" TargetMode="External"/><Relationship Id="rId2413" Type="http://schemas.openxmlformats.org/officeDocument/2006/relationships/hyperlink" Target="consultantplus://offline/ref=3CF5EA08E28878EA6F472697DFE7FD7509EB431FADE3D4ACC6187C0B287AC80D4E49B835C8380B2991D16ECB3B8DCB408047FA16C0058A3FOEv7L" TargetMode="External"/><Relationship Id="rId2620" Type="http://schemas.openxmlformats.org/officeDocument/2006/relationships/hyperlink" Target="consultantplus://offline/ref=3CF5EA08E28878EA6F472697DFE7FD7509EB431EAFE6D4ACC6187C0B287AC80D4E49B835C8380E2D99D16ECB3B8DCB408047FA16C0058A3FOEv7L" TargetMode="External"/><Relationship Id="rId1015" Type="http://schemas.openxmlformats.org/officeDocument/2006/relationships/hyperlink" Target="consultantplus://offline/ref=3CF5EA08E28878EA6F472697DFE7FD750EEC451AA8E1D4ACC6187C0B287AC80D4E49B835C8380E2898D16ECB3B8DCB408047FA16C0058A3FOEv7L" TargetMode="External"/><Relationship Id="rId1222" Type="http://schemas.openxmlformats.org/officeDocument/2006/relationships/hyperlink" Target="consultantplus://offline/ref=3CF5EA08E28878EA6F472697DFE7FD750EE9441AAFE7D4ACC6187C0B287AC80D4E49B835C839072F9FD16ECB3B8DCB408047FA16C0058A3FOEv7L" TargetMode="External"/><Relationship Id="rId4378" Type="http://schemas.openxmlformats.org/officeDocument/2006/relationships/hyperlink" Target="consultantplus://offline/ref=01F73D37B18BD6CA0DBA241D1187B2AFB7DE1EC61CADC1195F869A01A3D6255F1567DE29DA574AC8B2FD3C68F70A175C384B010CA1C0DC39P2vAL" TargetMode="External"/><Relationship Id="rId3187" Type="http://schemas.openxmlformats.org/officeDocument/2006/relationships/hyperlink" Target="consultantplus://offline/ref=01F73D37B18BD6CA0DBA241D1187B2AFB0D919CA1CA2C1195F869A01A3D6255F1567DE29DA554DC8B2FD3C68F70A175C384B010CA1C0DC39P2vAL" TargetMode="External"/><Relationship Id="rId3394" Type="http://schemas.openxmlformats.org/officeDocument/2006/relationships/hyperlink" Target="consultantplus://offline/ref=01F73D37B18BD6CA0DBA241D1187B2AFB0D919CE1BA2C1195F869A01A3D6255F1567DE29DA5548C9B2FD3C68F70A175C384B010CA1C0DC39P2vAL" TargetMode="External"/><Relationship Id="rId4238" Type="http://schemas.openxmlformats.org/officeDocument/2006/relationships/hyperlink" Target="consultantplus://offline/ref=01F73D37B18BD6CA0DBA241D1187B2AFB0D919CB15A1C1195F869A01A3D6255F1567DE29DA5548CEB7FD3C68F70A175C384B010CA1C0DC39P2vAL" TargetMode="External"/><Relationship Id="rId3047" Type="http://schemas.openxmlformats.org/officeDocument/2006/relationships/hyperlink" Target="consultantplus://offline/ref=01F73D37B18BD6CA0DBA241D1187B2AFB0D813C71CA1C1195F869A01A3D6255F1567DE29DA544BC8B1FD3C68F70A175C384B010CA1C0DC39P2vAL" TargetMode="External"/><Relationship Id="rId175" Type="http://schemas.openxmlformats.org/officeDocument/2006/relationships/hyperlink" Target="consultantplus://offline/ref=3CF5EA08E28878EA6F472697DFE7FD7509E4451DAEE2D4ACC6187C0B287AC80D4E49B835C8380F2A9ED16ECB3B8DCB408047FA16C0058A3FOEv7L" TargetMode="External"/><Relationship Id="rId3254" Type="http://schemas.openxmlformats.org/officeDocument/2006/relationships/hyperlink" Target="consultantplus://offline/ref=01F73D37B18BD6CA0DBA241D1187B2AFB0D919CF1EA0C1195F869A01A3D6255F1567DE29DA554CCFB4FD3C68F70A175C384B010CA1C0DC39P2vAL" TargetMode="External"/><Relationship Id="rId3461" Type="http://schemas.openxmlformats.org/officeDocument/2006/relationships/hyperlink" Target="consultantplus://offline/ref=01F73D37B18BD6CA0DBA241D1187B2AFB0D812C61AADC1195F869A01A3D6255F1567DE29DA554FC1BFFD3C68F70A175C384B010CA1C0DC39P2vAL" TargetMode="External"/><Relationship Id="rId4305" Type="http://schemas.openxmlformats.org/officeDocument/2006/relationships/hyperlink" Target="consultantplus://offline/ref=01F73D37B18BD6CA0DBA241D1187B2AFB0D919CB15A1C1195F869A01A3D6255F1567DE29DA544ACABFFD3C68F70A175C384B010CA1C0DC39P2vAL" TargetMode="External"/><Relationship Id="rId382" Type="http://schemas.openxmlformats.org/officeDocument/2006/relationships/hyperlink" Target="consultantplus://offline/ref=3CF5EA08E28878EA6F472697DFE7FD7509EB401AA7E0D4ACC6187C0B287AC80D4E49B835C8380E2999D16ECB3B8DCB408047FA16C0058A3FOEv7L" TargetMode="External"/><Relationship Id="rId2063" Type="http://schemas.openxmlformats.org/officeDocument/2006/relationships/hyperlink" Target="consultantplus://offline/ref=3CF5EA08E28878EA6F472697DFE7FD7509EB4212ABECD4ACC6187C0B287AC80D4E49B835C839062C9AD16ECB3B8DCB408047FA16C0058A3FOEv7L" TargetMode="External"/><Relationship Id="rId2270" Type="http://schemas.openxmlformats.org/officeDocument/2006/relationships/hyperlink" Target="consultantplus://offline/ref=3CF5EA08E28878EA6F472697DFE7FD7509EB431FAFEDD4ACC6187C0B287AC80D4E49B835C8380B2C9AD16ECB3B8DCB408047FA16C0058A3FOEv7L" TargetMode="External"/><Relationship Id="rId3114" Type="http://schemas.openxmlformats.org/officeDocument/2006/relationships/hyperlink" Target="consultantplus://offline/ref=01F73D37B18BD6CA0DBA241D1187B2AFB0D91ACE1CA3C1195F869A01A3D6255F1567DE29DA554DC8B7FD3C68F70A175C384B010CA1C0DC39P2vAL" TargetMode="External"/><Relationship Id="rId3321" Type="http://schemas.openxmlformats.org/officeDocument/2006/relationships/hyperlink" Target="consultantplus://offline/ref=01F73D37B18BD6CA0DBA241D1187B2AFB0D918CE19A7C1195F869A01A3D6255F1567DE29DA554FC8BEFD3C68F70A175C384B010CA1C0DC39P2vAL" TargetMode="External"/><Relationship Id="rId242" Type="http://schemas.openxmlformats.org/officeDocument/2006/relationships/hyperlink" Target="consultantplus://offline/ref=3CF5EA08E28878EA6F472697DFE7FD750EE9441AAFE7D4ACC6187C0B287AC80D4E49B835C839092A99D16ECB3B8DCB408047FA16C0058A3FOEv7L" TargetMode="External"/><Relationship Id="rId894" Type="http://schemas.openxmlformats.org/officeDocument/2006/relationships/hyperlink" Target="consultantplus://offline/ref=3CF5EA08E28878EA6F472697DFE7FD750EE9441AAFE7D4ACC6187C0B287AC80D4E49B836C1380827CC8B7ECF72DAC75C8151E41CDE05O8v9L" TargetMode="External"/><Relationship Id="rId1177" Type="http://schemas.openxmlformats.org/officeDocument/2006/relationships/hyperlink" Target="consultantplus://offline/ref=3CF5EA08E28878EA6F472697DFE7FD750EE9441AAFE7D4ACC6187C0B287AC80D4E49B836CC3D0F27CC8B7ECF72DAC75C8151E41CDE05O8v9L" TargetMode="External"/><Relationship Id="rId2130" Type="http://schemas.openxmlformats.org/officeDocument/2006/relationships/hyperlink" Target="consultantplus://offline/ref=3CF5EA08E28878EA6F472697DFE7FD750EED4819A8EDD4ACC6187C0B287AC80D4E49B835C8380F259ED16ECB3B8DCB408047FA16C0058A3FOEv7L" TargetMode="External"/><Relationship Id="rId2575" Type="http://schemas.openxmlformats.org/officeDocument/2006/relationships/hyperlink" Target="consultantplus://offline/ref=3CF5EA08E28878EA6F472697DFE7FD7509EB431AAAE3D4ACC6187C0B287AC80D4E49B835C8380E299DD16ECB3B8DCB408047FA16C0058A3FOEv7L" TargetMode="External"/><Relationship Id="rId2782" Type="http://schemas.openxmlformats.org/officeDocument/2006/relationships/hyperlink" Target="consultantplus://offline/ref=3CF5EA08E28878EA6F472697DFE7FD7509EB4012ADE3D4ACC6187C0B287AC80D4E49B835C8380B2A91D16ECB3B8DCB408047FA16C0058A3FOEv7L" TargetMode="External"/><Relationship Id="rId3419" Type="http://schemas.openxmlformats.org/officeDocument/2006/relationships/hyperlink" Target="consultantplus://offline/ref=01F73D37B18BD6CA0DBA241D1187B2AFB0D919CE1BA2C1195F869A01A3D6255F1567DE29DA554BC0B5FD3C68F70A175C384B010CA1C0DC39P2vAL" TargetMode="External"/><Relationship Id="rId3626" Type="http://schemas.openxmlformats.org/officeDocument/2006/relationships/hyperlink" Target="consultantplus://offline/ref=01F73D37B18BD6CA0DBA241D1187B2AFB0D919C619A5C1195F869A01A3D6255F1567DE29DA544ACCB2FD3C68F70A175C384B010CA1C0DC39P2vAL" TargetMode="External"/><Relationship Id="rId3833" Type="http://schemas.openxmlformats.org/officeDocument/2006/relationships/hyperlink" Target="consultantplus://offline/ref=01F73D37B18BD6CA0DBA241D1187B2AFB0D91ACD18ACC1195F869A01A3D6255F1567DE29DA554FC8B1FD3C68F70A175C384B010CA1C0DC39P2vAL" TargetMode="External"/><Relationship Id="rId102" Type="http://schemas.openxmlformats.org/officeDocument/2006/relationships/hyperlink" Target="consultantplus://offline/ref=3CF5EA08E28878EA6F472697DFE7FD750EE9441AAFE7D4ACC6187C0B287AC80D4E49B836C13E0727CC8B7ECF72DAC75C8151E41CDE05O8v9L" TargetMode="External"/><Relationship Id="rId547" Type="http://schemas.openxmlformats.org/officeDocument/2006/relationships/hyperlink" Target="consultantplus://offline/ref=3CF5EA08E28878EA6F472697DFE7FD750EE9441AAFE7D4ACC6187C0B287AC80D4E49B835C83A0A249DD16ECB3B8DCB408047FA16C0058A3FOEv7L" TargetMode="External"/><Relationship Id="rId754" Type="http://schemas.openxmlformats.org/officeDocument/2006/relationships/hyperlink" Target="consultantplus://offline/ref=3CF5EA08E28878EA6F472697DFE7FD750EE9441AAFE7D4ACC6187C0B287AC80D4E49B836C83B0C27CC8B7ECF72DAC75C8151E41CDE05O8v9L" TargetMode="External"/><Relationship Id="rId961" Type="http://schemas.openxmlformats.org/officeDocument/2006/relationships/hyperlink" Target="consultantplus://offline/ref=3CF5EA08E28878EA6F472697DFE7FD750EEE401BA9EE89A6CE4170092F7597084958B836C9260E2486D83A98O7vCL" TargetMode="External"/><Relationship Id="rId1384" Type="http://schemas.openxmlformats.org/officeDocument/2006/relationships/hyperlink" Target="consultantplus://offline/ref=3CF5EA08E28878EA6F472697DFE7FD750EE9441AAFE7D4ACC6187C0B287AC80D4E49B836CA310B27CC8B7ECF72DAC75C8151E41CDE05O8v9L" TargetMode="External"/><Relationship Id="rId1591" Type="http://schemas.openxmlformats.org/officeDocument/2006/relationships/hyperlink" Target="consultantplus://offline/ref=3CF5EA08E28878EA6F472697DFE7FD750EE94213A7E4D4ACC6187C0B287AC80D4E49B835C8380F299ED16ECB3B8DCB408047FA16C0058A3FOEv7L" TargetMode="External"/><Relationship Id="rId1689" Type="http://schemas.openxmlformats.org/officeDocument/2006/relationships/hyperlink" Target="consultantplus://offline/ref=3CF5EA08E28878EA6F472697DFE7FD7509EB4113ACE5D4ACC6187C0B287AC80D4E49B835C8380E2A9AD16ECB3B8DCB408047FA16C0058A3FOEv7L" TargetMode="External"/><Relationship Id="rId2228" Type="http://schemas.openxmlformats.org/officeDocument/2006/relationships/hyperlink" Target="consultantplus://offline/ref=3CF5EA08E28878EA6F472697DFE7FD7509EB431FAFEDD4ACC6187C0B287AC80D4E49B835C8380E2E9ED16ECB3B8DCB408047FA16C0058A3FOEv7L" TargetMode="External"/><Relationship Id="rId2435" Type="http://schemas.openxmlformats.org/officeDocument/2006/relationships/hyperlink" Target="consultantplus://offline/ref=3CF5EA08E28878EA6F472697DFE7FD7509EB431FADE3D4ACC6187C0B287AC80D4E49B835C83808289AD16ECB3B8DCB408047FA16C0058A3FOEv7L" TargetMode="External"/><Relationship Id="rId2642" Type="http://schemas.openxmlformats.org/officeDocument/2006/relationships/hyperlink" Target="consultantplus://offline/ref=3CF5EA08E28878EA6F472697DFE7FD7509EB431EAFE6D4ACC6187C0B287AC80D4E49B835C8380F2B9CD16ECB3B8DCB408047FA16C0058A3FOEv7L" TargetMode="External"/><Relationship Id="rId3900" Type="http://schemas.openxmlformats.org/officeDocument/2006/relationships/hyperlink" Target="consultantplus://offline/ref=01F73D37B18BD6CA0DBA241D1187B2AFB0D918CB1EA3C1195F869A01A3D6255F1567DE29DA5549CCB5FD3C68F70A175C384B010CA1C0DC39P2vAL" TargetMode="External"/><Relationship Id="rId4095" Type="http://schemas.openxmlformats.org/officeDocument/2006/relationships/hyperlink" Target="consultantplus://offline/ref=01F73D37B18BD6CA0DBA241D1187B2AFB0D91AC718A4C1195F869A01A3D6255F1567DE29DA554BC9B6FD3C68F70A175C384B010CA1C0DC39P2vAL" TargetMode="External"/><Relationship Id="rId90" Type="http://schemas.openxmlformats.org/officeDocument/2006/relationships/hyperlink" Target="consultantplus://offline/ref=3CF5EA08E28878EA6F472697DFE7FD750EE9441AAFE7D4ACC6187C0B287AC80D4E49B836C13E0727CC8B7ECF72DAC75C8151E41CDE05O8v9L" TargetMode="External"/><Relationship Id="rId407" Type="http://schemas.openxmlformats.org/officeDocument/2006/relationships/hyperlink" Target="consultantplus://offline/ref=3CF5EA08E28878EA6F472697DFE7FD750BE9401EA7E6D4ACC6187C0B287AC80D4E49B835C8380E2B9AD16ECB3B8DCB408047FA16C0058A3FOEv7L" TargetMode="External"/><Relationship Id="rId614" Type="http://schemas.openxmlformats.org/officeDocument/2006/relationships/hyperlink" Target="consultantplus://offline/ref=3CF5EA08E28878EA6F472697DFE7FD750EE9441AAFE7D4ACC6187C0B287AC80D4E49B836C13B0A27CC8B7ECF72DAC75C8151E41CDE05O8v9L" TargetMode="External"/><Relationship Id="rId821" Type="http://schemas.openxmlformats.org/officeDocument/2006/relationships/hyperlink" Target="consultantplus://offline/ref=3CF5EA08E28878EA6F472697DFE7FD750EE9441AAFE7D4ACC6187C0B287AC80D4E49B833C93D0578C99E6F977DD9D8428947F81EDCO0v4L" TargetMode="External"/><Relationship Id="rId1037" Type="http://schemas.openxmlformats.org/officeDocument/2006/relationships/hyperlink" Target="consultantplus://offline/ref=3CF5EA08E28878EA6F472697DFE7FD750EE9441AAFE7D4ACC6187C0B287AC80D4E49B836CF3C0B27CC8B7ECF72DAC75C8151E41CDE05O8v9L" TargetMode="External"/><Relationship Id="rId1244" Type="http://schemas.openxmlformats.org/officeDocument/2006/relationships/hyperlink" Target="consultantplus://offline/ref=3CF5EA08E28878EA6F472697DFE7FD750EE9441AAFE7D4ACC6187C0B287AC80D4E49B835C839072F9FD16ECB3B8DCB408047FA16C0058A3FOEv7L" TargetMode="External"/><Relationship Id="rId1451" Type="http://schemas.openxmlformats.org/officeDocument/2006/relationships/hyperlink" Target="consultantplus://offline/ref=3CF5EA08E28878EA6F472697DFE7FD750EE9441AAFE7D4ACC6187C0B287AC80D4E49B835C03D0D27CC8B7ECF72DAC75C8151E41CDE05O8v9L" TargetMode="External"/><Relationship Id="rId1896" Type="http://schemas.openxmlformats.org/officeDocument/2006/relationships/hyperlink" Target="consultantplus://offline/ref=3CF5EA08E28878EA6F472697DFE7FD7509EB4219AFE4D4ACC6187C0B287AC80D4E49B835C838082D9CD16ECB3B8DCB408047FA16C0058A3FOEv7L" TargetMode="External"/><Relationship Id="rId2502" Type="http://schemas.openxmlformats.org/officeDocument/2006/relationships/hyperlink" Target="consultantplus://offline/ref=3CF5EA08E28878EA6F472697DFE7FD7509EB431FADE3D4ACC6187C0B287AC80D4E49B835C8390E2D9FD16ECB3B8DCB408047FA16C0058A3FOEv7L" TargetMode="External"/><Relationship Id="rId2947" Type="http://schemas.openxmlformats.org/officeDocument/2006/relationships/hyperlink" Target="consultantplus://offline/ref=3CF5EA08E28878EA6F472697DFE7FD7509EB411AAFEDD4ACC6187C0B287AC80D4E49B835C8380F2F9AD16ECB3B8DCB408047FA16C0058A3FOEv7L" TargetMode="External"/><Relationship Id="rId4162" Type="http://schemas.openxmlformats.org/officeDocument/2006/relationships/hyperlink" Target="consultantplus://offline/ref=01F73D37B18BD6CA0DBA241D1187B2AFB0D91ACB19A7C1195F869A01A3D6255F1567DE29DA554ACFB3FD3C68F70A175C384B010CA1C0DC39P2vAL" TargetMode="External"/><Relationship Id="rId919" Type="http://schemas.openxmlformats.org/officeDocument/2006/relationships/hyperlink" Target="consultantplus://offline/ref=3CF5EA08E28878EA6F472697DFE7FD750EE9441AAFE7D4ACC6187C0B287AC80D4E49B836C1390D27CC8B7ECF72DAC75C8151E41CDE05O8v9L" TargetMode="External"/><Relationship Id="rId1104" Type="http://schemas.openxmlformats.org/officeDocument/2006/relationships/hyperlink" Target="consultantplus://offline/ref=3CF5EA08E28878EA6F472697DFE7FD750EE9441AAFE7D4ACC6187C0B287AC80D4E49B836CE3C0E27CC8B7ECF72DAC75C8151E41CDE05O8v9L" TargetMode="External"/><Relationship Id="rId1311" Type="http://schemas.openxmlformats.org/officeDocument/2006/relationships/hyperlink" Target="consultantplus://offline/ref=3CF5EA08E28878EA6F472697DFE7FD750EE9441AAFE7D4ACC6187C0B287AC80D4E49B836CA300D27CC8B7ECF72DAC75C8151E41CDE05O8v9L" TargetMode="External"/><Relationship Id="rId1549" Type="http://schemas.openxmlformats.org/officeDocument/2006/relationships/hyperlink" Target="consultantplus://offline/ref=3CF5EA08E28878EA6F472697DFE7FD750EE9441AAFE7D4ACC6187C0B287AC80D4E49B835C8390F2499D16ECB3B8DCB408047FA16C0058A3FOEv7L" TargetMode="External"/><Relationship Id="rId1756" Type="http://schemas.openxmlformats.org/officeDocument/2006/relationships/hyperlink" Target="consultantplus://offline/ref=3CF5EA08E28878EA6F472697DFE7FD7509EB4113ACE5D4ACC6187C0B287AC80D4E49B835C8390E2B90D16ECB3B8DCB408047FA16C0058A3FOEv7L" TargetMode="External"/><Relationship Id="rId1963" Type="http://schemas.openxmlformats.org/officeDocument/2006/relationships/hyperlink" Target="consultantplus://offline/ref=3CF5EA08E28878EA6F472697DFE7FD7509EB4212ABECD4ACC6187C0B287AC80D4E49B835C8380F2E9DD16ECB3B8DCB408047FA16C0058A3FOEv7L" TargetMode="External"/><Relationship Id="rId2807" Type="http://schemas.openxmlformats.org/officeDocument/2006/relationships/hyperlink" Target="consultantplus://offline/ref=3CF5EA08E28878EA6F472697DFE7FD7509EB4012ADE3D4ACC6187C0B287AC80D4E49B835C838092C90D16ECB3B8DCB408047FA16C0058A3FOEv7L" TargetMode="External"/><Relationship Id="rId4022" Type="http://schemas.openxmlformats.org/officeDocument/2006/relationships/hyperlink" Target="consultantplus://offline/ref=01F73D37B18BD6CA0DBA241D1187B2AFB0D918CE19A4C1195F869A01A3D6255F1567DE29DA554DCEB6FD3C68F70A175C384B010CA1C0DC39P2vAL" TargetMode="External"/><Relationship Id="rId48" Type="http://schemas.openxmlformats.org/officeDocument/2006/relationships/hyperlink" Target="consultantplus://offline/ref=3CF5EA08E28878EA6F472697DFE7FD750EE9441AACECD4ACC6187C0B287AC80D4E49B835C838092E91D16ECB3B8DCB408047FA16C0058A3FOEv7L" TargetMode="External"/><Relationship Id="rId1409" Type="http://schemas.openxmlformats.org/officeDocument/2006/relationships/hyperlink" Target="consultantplus://offline/ref=3CF5EA08E28878EA6F472697DFE7FD750EE9441AAFE7D4ACC6187C0B287AC80D4E49B835C839062E9DD16ECB3B8DCB408047FA16C0058A3FOEv7L" TargetMode="External"/><Relationship Id="rId1616" Type="http://schemas.openxmlformats.org/officeDocument/2006/relationships/hyperlink" Target="consultantplus://offline/ref=3CF5EA08E28878EA6F472697DFE7FD7508EC451CA9E4D4ACC6187C0B287AC80D4E49B835C8380E2C91D16ECB3B8DCB408047FA16C0058A3FOEv7L" TargetMode="External"/><Relationship Id="rId1823" Type="http://schemas.openxmlformats.org/officeDocument/2006/relationships/hyperlink" Target="consultantplus://offline/ref=3CF5EA08E28878EA6F472697DFE7FD7509EB431EA8E3D4ACC6187C0B287AC80D4E49B835C8380B259AD16ECB3B8DCB408047FA16C0058A3FOEv7L" TargetMode="External"/><Relationship Id="rId3069" Type="http://schemas.openxmlformats.org/officeDocument/2006/relationships/hyperlink" Target="consultantplus://offline/ref=01F73D37B18BD6CA0DBA241D1187B2AFB0D813C71CA1C1195F869A01A3D6255F1567DE29DA5444C0BEFD3C68F70A175C384B010CA1C0DC39P2vAL" TargetMode="External"/><Relationship Id="rId3276" Type="http://schemas.openxmlformats.org/officeDocument/2006/relationships/hyperlink" Target="consultantplus://offline/ref=01F73D37B18BD6CA0DBA241D1187B2AFB0D919CF1EA0C1195F869A01A3D6255F1567DE29DA5548CAB1FD3C68F70A175C384B010CA1C0DC39P2vAL" TargetMode="External"/><Relationship Id="rId3483" Type="http://schemas.openxmlformats.org/officeDocument/2006/relationships/hyperlink" Target="consultantplus://offline/ref=01F73D37B18BD6CA0DBA241D1187B2AFB0D812C61AADC1195F869A01A3D6255F1567DE29DA5548C8B7FD3C68F70A175C384B010CA1C0DC39P2vAL" TargetMode="External"/><Relationship Id="rId3690" Type="http://schemas.openxmlformats.org/officeDocument/2006/relationships/hyperlink" Target="consultantplus://offline/ref=01F73D37B18BD6CA0DBA241D1187B2AFB0D919C619A5C1195F869A01A3D6255F1567DE29DA5748C9B6FD3C68F70A175C384B010CA1C0DC39P2vAL" TargetMode="External"/><Relationship Id="rId4327" Type="http://schemas.openxmlformats.org/officeDocument/2006/relationships/hyperlink" Target="consultantplus://offline/ref=01F73D37B18BD6CA0DBA241D1187B2AFB7DE1EC61CADC1195F869A01A3D6255F1567DE29DA554CC0B4FD3C68F70A175C384B010CA1C0DC39P2vAL" TargetMode="External"/><Relationship Id="rId197" Type="http://schemas.openxmlformats.org/officeDocument/2006/relationships/hyperlink" Target="consultantplus://offline/ref=3CF5EA08E28878EA6F472697DFE7FD750EE84118AEE5D4ACC6187C0B287AC80D4E49B835C8380E2E98D16ECB3B8DCB408047FA16C0058A3FOEv7L" TargetMode="External"/><Relationship Id="rId2085" Type="http://schemas.openxmlformats.org/officeDocument/2006/relationships/hyperlink" Target="consultantplus://offline/ref=3CF5EA08E28878EA6F472697DFE7FD7509EB4212ABECD4ACC6187C0B287AC80D4E49B835C83A0E2591D16ECB3B8DCB408047FA16C0058A3FOEv7L" TargetMode="External"/><Relationship Id="rId2292" Type="http://schemas.openxmlformats.org/officeDocument/2006/relationships/hyperlink" Target="consultantplus://offline/ref=3CF5EA08E28878EA6F472697DFE7FD7509EB431FAFEDD4ACC6187C0B287AC80D4E49B835C838082B99D16ECB3B8DCB408047FA16C0058A3FOEv7L" TargetMode="External"/><Relationship Id="rId3136" Type="http://schemas.openxmlformats.org/officeDocument/2006/relationships/hyperlink" Target="consultantplus://offline/ref=01F73D37B18BD6CA0DBA241D1187B2AFB0D91ACE1CA3C1195F869A01A3D6255F1567DE29DA554FCABEFD3C68F70A175C384B010CA1C0DC39P2vAL" TargetMode="External"/><Relationship Id="rId3343" Type="http://schemas.openxmlformats.org/officeDocument/2006/relationships/hyperlink" Target="consultantplus://offline/ref=01F73D37B18BD6CA0DBA241D1187B2AFB0D919CE1BA2C1195F869A01A3D6255F1567DE29DA554DCDB2FD3C68F70A175C384B010CA1C0DC39P2vAL" TargetMode="External"/><Relationship Id="rId3788" Type="http://schemas.openxmlformats.org/officeDocument/2006/relationships/hyperlink" Target="consultantplus://offline/ref=01F73D37B18BD6CA0DBA241D1187B2AFB0D918CC1DA1C1195F869A01A3D6255F1567DE29DA554FC9BEFD3C68F70A175C384B010CA1C0DC39P2vAL" TargetMode="External"/><Relationship Id="rId3995" Type="http://schemas.openxmlformats.org/officeDocument/2006/relationships/hyperlink" Target="consultantplus://offline/ref=01F73D37B18BD6CA0DBA241D1187B2AFB0D91AC71AADC1195F869A01A3D6255F1567DE29DA5548CDB5FD3C68F70A175C384B010CA1C0DC39P2vAL" TargetMode="External"/><Relationship Id="rId264" Type="http://schemas.openxmlformats.org/officeDocument/2006/relationships/hyperlink" Target="consultantplus://offline/ref=3CF5EA08E28878EA6F472697DFE7FD750EE9441AAFE7D4ACC6187C0B287AC80D4E49B835C838092C9BD16ECB3B8DCB408047FA16C0058A3FOEv7L" TargetMode="External"/><Relationship Id="rId471" Type="http://schemas.openxmlformats.org/officeDocument/2006/relationships/hyperlink" Target="consultantplus://offline/ref=3CF5EA08E28878EA6F472697DFE7FD750EE9441AAFE7D4ACC6187C0B287AC80D4E49B836CC390F27CC8B7ECF72DAC75C8151E41CDE05O8v9L" TargetMode="External"/><Relationship Id="rId2152" Type="http://schemas.openxmlformats.org/officeDocument/2006/relationships/hyperlink" Target="consultantplus://offline/ref=3CF5EA08E28878EA6F472697DFE7FD750EED4819A8EDD4ACC6187C0B287AC80D4E49B835C8380B299CD16ECB3B8DCB408047FA16C0058A3FOEv7L" TargetMode="External"/><Relationship Id="rId2597" Type="http://schemas.openxmlformats.org/officeDocument/2006/relationships/hyperlink" Target="consultantplus://offline/ref=3CF5EA08E28878EA6F472697DFE7FD7509EB431AAAE3D4ACC6187C0B287AC80D4E49B835C8380D259AD16ECB3B8DCB408047FA16C0058A3FOEv7L" TargetMode="External"/><Relationship Id="rId3550" Type="http://schemas.openxmlformats.org/officeDocument/2006/relationships/hyperlink" Target="consultantplus://offline/ref=01F73D37B18BD6CA0DBA241D1187B2AFB0D919C619A5C1195F869A01A3D6255F1567DE29DA554BCDBEFD3C68F70A175C384B010CA1C0DC39P2vAL" TargetMode="External"/><Relationship Id="rId3648" Type="http://schemas.openxmlformats.org/officeDocument/2006/relationships/hyperlink" Target="consultantplus://offline/ref=01F73D37B18BD6CA0DBA241D1187B2AFB0D919C619A5C1195F869A01A3D6255F1567DE29DA574CCCB6FD3C68F70A175C384B010CA1C0DC39P2vAL" TargetMode="External"/><Relationship Id="rId3855" Type="http://schemas.openxmlformats.org/officeDocument/2006/relationships/hyperlink" Target="consultantplus://offline/ref=01F73D37B18BD6CA0DBA241D1187B2AFB0D91BC71FACC1195F869A01A3D6255F1567DE29DA554DCEB7FD3C68F70A175C384B010CA1C0DC39P2vAL" TargetMode="External"/><Relationship Id="rId124" Type="http://schemas.openxmlformats.org/officeDocument/2006/relationships/hyperlink" Target="consultantplus://offline/ref=3CF5EA08E28878EA6F472697DFE7FD750EE9441AAFE7D4ACC6187C0B287AC80D4E49B835CA380A27CC8B7ECF72DAC75C8151E41CDE05O8v9L" TargetMode="External"/><Relationship Id="rId569" Type="http://schemas.openxmlformats.org/officeDocument/2006/relationships/hyperlink" Target="consultantplus://offline/ref=3CF5EA08E28878EA6F472697DFE7FD750EE9441AAFE7D4ACC6187C0B287AC80D4E49B835C83908299ED16ECB3B8DCB408047FA16C0058A3FOEv7L" TargetMode="External"/><Relationship Id="rId776" Type="http://schemas.openxmlformats.org/officeDocument/2006/relationships/hyperlink" Target="consultantplus://offline/ref=3CF5EA08E28878EA6F472697DFE7FD750EE9441AAFE7D4ACC6187C0B287AC80D4E49B833C0390578C99E6F977DD9D8428947F81EDCO0v4L" TargetMode="External"/><Relationship Id="rId983" Type="http://schemas.openxmlformats.org/officeDocument/2006/relationships/hyperlink" Target="consultantplus://offline/ref=3CF5EA08E28878EA6F472697DFE7FD750EEF421EACE6D4ACC6187C0B287AC80D4E49B835C8380E2C9FD16ECB3B8DCB408047FA16C0058A3FOEv7L" TargetMode="External"/><Relationship Id="rId1199" Type="http://schemas.openxmlformats.org/officeDocument/2006/relationships/hyperlink" Target="consultantplus://offline/ref=3CF5EA08E28878EA6F472697DFE7FD750EE9441AAFE7D4ACC6187C0B287AC80D4E49B836CC3F0D27CC8B7ECF72DAC75C8151E41CDE05O8v9L" TargetMode="External"/><Relationship Id="rId2457" Type="http://schemas.openxmlformats.org/officeDocument/2006/relationships/hyperlink" Target="consultantplus://offline/ref=3CF5EA08E28878EA6F472697DFE7FD7509EB431FADE3D4ACC6187C0B287AC80D4E49B835C83809289BD16ECB3B8DCB408047FA16C0058A3FOEv7L" TargetMode="External"/><Relationship Id="rId2664" Type="http://schemas.openxmlformats.org/officeDocument/2006/relationships/hyperlink" Target="consultantplus://offline/ref=3CF5EA08E28878EA6F472697DFE7FD7509EB4113ADE6D4ACC6187C0B287AC80D4E49B835C8380F2C90D16ECB3B8DCB408047FA16C0058A3FOEv7L" TargetMode="External"/><Relationship Id="rId3203" Type="http://schemas.openxmlformats.org/officeDocument/2006/relationships/hyperlink" Target="consultantplus://offline/ref=01F73D37B18BD6CA0DBA241D1187B2AFB0D919CA1CA2C1195F869A01A3D6255F1567DE29DA554FCDB6FD3C68F70A175C384B010CA1C0DC39P2vAL" TargetMode="External"/><Relationship Id="rId3410" Type="http://schemas.openxmlformats.org/officeDocument/2006/relationships/hyperlink" Target="consultantplus://offline/ref=01F73D37B18BD6CA0DBA241D1187B2AFB0D919CE1BA2C1195F869A01A3D6255F1567DE29DA554BC9B4FD3C68F70A175C384B010CA1C0DC39P2vAL" TargetMode="External"/><Relationship Id="rId3508" Type="http://schemas.openxmlformats.org/officeDocument/2006/relationships/hyperlink" Target="consultantplus://offline/ref=01F73D37B18BD6CA0DBA241D1187B2AFB0D919C619A5C1195F869A01A3D6255F1567DE29DA554DCDBEFD3C68F70A175C384B010CA1C0DC39P2vAL" TargetMode="External"/><Relationship Id="rId331" Type="http://schemas.openxmlformats.org/officeDocument/2006/relationships/hyperlink" Target="consultantplus://offline/ref=3CF5EA08E28878EA6F472697DFE7FD750EE9441AAFE7D4ACC6187C0B287AC80D4E49B835C838062D9CD16ECB3B8DCB408047FA16C0058A3FOEv7L" TargetMode="External"/><Relationship Id="rId429" Type="http://schemas.openxmlformats.org/officeDocument/2006/relationships/hyperlink" Target="consultantplus://offline/ref=3CF5EA08E28878EA6F472697DFE7FD750EE9441AAFE7D4ACC6187C0B287AC80D4E49B835C838092A90D16ECB3B8DCB408047FA16C0058A3FOEv7L" TargetMode="External"/><Relationship Id="rId636" Type="http://schemas.openxmlformats.org/officeDocument/2006/relationships/hyperlink" Target="consultantplus://offline/ref=3CF5EA08E28878EA6F472697DFE7FD7509E5421BA6E3D4ACC6187C0B287AC80D4E49B835C8380E2D98D16ECB3B8DCB408047FA16C0058A3FOEv7L" TargetMode="External"/><Relationship Id="rId1059" Type="http://schemas.openxmlformats.org/officeDocument/2006/relationships/hyperlink" Target="consultantplus://offline/ref=3CF5EA08E28878EA6F472697DFE7FD750EEC451AA8E1D4ACC6187C0B287AC80D4E49B835C8380F2999D16ECB3B8DCB408047FA16C0058A3FOEv7L" TargetMode="External"/><Relationship Id="rId1266" Type="http://schemas.openxmlformats.org/officeDocument/2006/relationships/hyperlink" Target="consultantplus://offline/ref=3CF5EA08E28878EA6F472697DFE7FD750EE9441AAFE7D4ACC6187C0B287AC80D4E49B835C839072F9FD16ECB3B8DCB408047FA16C0058A3FOEv7L" TargetMode="External"/><Relationship Id="rId1473" Type="http://schemas.openxmlformats.org/officeDocument/2006/relationships/hyperlink" Target="consultantplus://offline/ref=3CF5EA08E28878EA6F472697DFE7FD7509E4481EABE3D4ACC6187C0B287AC80D4E49B835C8380F289BD16ECB3B8DCB408047FA16C0058A3FOEv7L" TargetMode="External"/><Relationship Id="rId2012" Type="http://schemas.openxmlformats.org/officeDocument/2006/relationships/hyperlink" Target="consultantplus://offline/ref=3CF5EA08E28878EA6F472697DFE7FD7509EB4212ABECD4ACC6187C0B287AC80D4E49B835C8390F2A9AD16ECB3B8DCB408047FA16C0058A3FOEv7L" TargetMode="External"/><Relationship Id="rId2317" Type="http://schemas.openxmlformats.org/officeDocument/2006/relationships/hyperlink" Target="consultantplus://offline/ref=3CF5EA08E28878EA6F472697DFE7FD7509EB431FAFEDD4ACC6187C0B287AC80D4E49B835C838062999D16ECB3B8DCB408047FA16C0058A3FOEv7L" TargetMode="External"/><Relationship Id="rId2871" Type="http://schemas.openxmlformats.org/officeDocument/2006/relationships/hyperlink" Target="consultantplus://offline/ref=3CF5EA08E28878EA6F472697DFE7FD7509EB4118A9EDD4ACC6187C0B287AC80D4E49B835C8380E2D99D16ECB3B8DCB408047FA16C0058A3FOEv7L" TargetMode="External"/><Relationship Id="rId2969" Type="http://schemas.openxmlformats.org/officeDocument/2006/relationships/hyperlink" Target="consultantplus://offline/ref=3CF5EA08E28878EA6F472697DFE7FD7509EB401EA8E0D4ACC6187C0B287AC80D4E49B835C8380E2891D16ECB3B8DCB408047FA16C0058A3FOEv7L" TargetMode="External"/><Relationship Id="rId3715" Type="http://schemas.openxmlformats.org/officeDocument/2006/relationships/hyperlink" Target="consultantplus://offline/ref=01F73D37B18BD6CA0DBA241D1187B2AFB0D812CB14ACC1195F869A01A3D6255F1567DE29DA554DCDB5FD3C68F70A175C384B010CA1C0DC39P2vAL" TargetMode="External"/><Relationship Id="rId3922" Type="http://schemas.openxmlformats.org/officeDocument/2006/relationships/hyperlink" Target="consultantplus://offline/ref=01F73D37B18BD6CA0DBA241D1187B2AFB0D918CB1EA3C1195F869A01A3D6255F1567DE29DA554AC0B1FD3C68F70A175C384B010CA1C0DC39P2vAL" TargetMode="External"/><Relationship Id="rId843" Type="http://schemas.openxmlformats.org/officeDocument/2006/relationships/hyperlink" Target="consultantplus://offline/ref=3CF5EA08E28878EA6F472697DFE7FD750EE9441AAFE7D4ACC6187C0B287AC80D4E49B836C13A0B27CC8B7ECF72DAC75C8151E41CDE05O8v9L" TargetMode="External"/><Relationship Id="rId1126" Type="http://schemas.openxmlformats.org/officeDocument/2006/relationships/hyperlink" Target="consultantplus://offline/ref=3CF5EA08E28878EA6F472697DFE7FD750EE9441AAFE7D4ACC6187C0B287AC80D4E49B836CE3C0E27CC8B7ECF72DAC75C8151E41CDE05O8v9L" TargetMode="External"/><Relationship Id="rId1680" Type="http://schemas.openxmlformats.org/officeDocument/2006/relationships/hyperlink" Target="consultantplus://offline/ref=3CF5EA08E28878EA6F472697DFE7FD7509EB4113ACE5D4ACC6187C0B287AC80D4E49B835C8380E2D98D16ECB3B8DCB408047FA16C0058A3FOEv7L" TargetMode="External"/><Relationship Id="rId1778" Type="http://schemas.openxmlformats.org/officeDocument/2006/relationships/hyperlink" Target="consultantplus://offline/ref=3CF5EA08E28878EA6F472697DFE7FD7509EB4113ACE5D4ACC6187C0B287AC80D4E49B835C8390C2B9BD16ECB3B8DCB408047FA16C0058A3FOEv7L" TargetMode="External"/><Relationship Id="rId1985" Type="http://schemas.openxmlformats.org/officeDocument/2006/relationships/hyperlink" Target="consultantplus://offline/ref=3CF5EA08E28878EA6F472697DFE7FD7509EB4212ABECD4ACC6187C0B287AC80D4E49B835C83806299AD16ECB3B8DCB408047FA16C0058A3FOEv7L" TargetMode="External"/><Relationship Id="rId2524" Type="http://schemas.openxmlformats.org/officeDocument/2006/relationships/hyperlink" Target="consultantplus://offline/ref=3CF5EA08E28878EA6F472697DFE7FD7509EB431FADE3D4ACC6187C0B287AC80D4E49B835C8390C2F9ED16ECB3B8DCB408047FA16C0058A3FOEv7L" TargetMode="External"/><Relationship Id="rId2731" Type="http://schemas.openxmlformats.org/officeDocument/2006/relationships/hyperlink" Target="consultantplus://offline/ref=3CF5EA08E28878EA6F472697DFE7FD7509EB4012ADE3D4ACC6187C0B287AC80D4E49B835C8380C259ED16ECB3B8DCB408047FA16C0058A3FOEv7L" TargetMode="External"/><Relationship Id="rId2829" Type="http://schemas.openxmlformats.org/officeDocument/2006/relationships/hyperlink" Target="consultantplus://offline/ref=3CF5EA08E28878EA6F472697DFE7FD7509EB4118A9ECD4ACC6187C0B287AC80D4E49B835C8380E2D99D16ECB3B8DCB408047FA16C0058A3FOEv7L" TargetMode="External"/><Relationship Id="rId4184" Type="http://schemas.openxmlformats.org/officeDocument/2006/relationships/hyperlink" Target="consultantplus://offline/ref=01F73D37B18BD6CA0DBA241D1187B2AFB0D919CB15A1C1195F869A01A3D6255F1567DE29DA554CC9B2FD3C68F70A175C384B010CA1C0DC39P2vAL" TargetMode="External"/><Relationship Id="rId4391" Type="http://schemas.openxmlformats.org/officeDocument/2006/relationships/hyperlink" Target="consultantplus://offline/ref=01F73D37B18BD6CA0DBA241D1187B2AFB7DE1ACC19A4C1195F869A01A3D6255F1567DE29DA554DC8B4FD3C68F70A175C384B010CA1C0DC39P2vAL" TargetMode="External"/><Relationship Id="rId703" Type="http://schemas.openxmlformats.org/officeDocument/2006/relationships/hyperlink" Target="consultantplus://offline/ref=3CF5EA08E28878EA6F472697DFE7FD750EEE4219AEE1D4ACC6187C0B287AC80D4E49B835C8380F289AD16ECB3B8DCB408047FA16C0058A3FOEv7L" TargetMode="External"/><Relationship Id="rId910" Type="http://schemas.openxmlformats.org/officeDocument/2006/relationships/hyperlink" Target="consultantplus://offline/ref=3CF5EA08E28878EA6F472697DFE7FD750EE9441AAFE7D4ACC6187C0B287AC80D4E49B836C1390F27CC8B7ECF72DAC75C8151E41CDE05O8v9L" TargetMode="External"/><Relationship Id="rId1333" Type="http://schemas.openxmlformats.org/officeDocument/2006/relationships/hyperlink" Target="consultantplus://offline/ref=3CF5EA08E28878EA6F472697DFE7FD750BEA451BAFE0D4ACC6187C0B287AC80D4E49B835C8380E2D9BD16ECB3B8DCB408047FA16C0058A3FOEv7L" TargetMode="External"/><Relationship Id="rId1540" Type="http://schemas.openxmlformats.org/officeDocument/2006/relationships/hyperlink" Target="consultantplus://offline/ref=3CF5EA08E28878EA6F472697DFE7FD750EE9441AAFE7D4ACC6187C0B287AC80D4E49B835C8390B2890D16ECB3B8DCB408047FA16C0058A3FOEv7L" TargetMode="External"/><Relationship Id="rId1638" Type="http://schemas.openxmlformats.org/officeDocument/2006/relationships/hyperlink" Target="consultantplus://offline/ref=3CF5EA08E28878EA6F472697DFE7FD7509EA441BA6EDD4ACC6187C0B287AC80D4E49B835C8380E2990D16ECB3B8DCB408047FA16C0058A3FOEv7L" TargetMode="External"/><Relationship Id="rId4044" Type="http://schemas.openxmlformats.org/officeDocument/2006/relationships/hyperlink" Target="consultantplus://offline/ref=01F73D37B18BD6CA0DBA241D1187B2AFB0D918CE19A4C1195F869A01A3D6255F1567DE29DA5544C9B6FD3C68F70A175C384B010CA1C0DC39P2vAL" TargetMode="External"/><Relationship Id="rId4251" Type="http://schemas.openxmlformats.org/officeDocument/2006/relationships/hyperlink" Target="consultantplus://offline/ref=01F73D37B18BD6CA0DBA241D1187B2AFB0D919CB15A1C1195F869A01A3D6255F1567DE29DA554BCEBEFD3C68F70A175C384B010CA1C0DC39P2vAL" TargetMode="External"/><Relationship Id="rId1400" Type="http://schemas.openxmlformats.org/officeDocument/2006/relationships/hyperlink" Target="consultantplus://offline/ref=3CF5EA08E28878EA6F472697DFE7FD750EE9441AAFE7D4ACC6187C0B287AC80D4E49B835C93B0E27CC8B7ECF72DAC75C8151E41CDE05O8v9L" TargetMode="External"/><Relationship Id="rId1845" Type="http://schemas.openxmlformats.org/officeDocument/2006/relationships/hyperlink" Target="consultantplus://offline/ref=3CF5EA08E28878EA6F472697DFE7FD7509EB431EA8E3D4ACC6187C0B287AC80D4E49B835C838062F9DD16ECB3B8DCB408047FA16C0058A3FOEv7L" TargetMode="External"/><Relationship Id="rId3060" Type="http://schemas.openxmlformats.org/officeDocument/2006/relationships/hyperlink" Target="consultantplus://offline/ref=01F73D37B18BD6CA0DBA241D1187B2AFB0D813C71CA1C1195F869A01A3D6255F1567DE29DA5445C0B0FD3C68F70A175C384B010CA1C0DC39P2vAL" TargetMode="External"/><Relationship Id="rId3298" Type="http://schemas.openxmlformats.org/officeDocument/2006/relationships/hyperlink" Target="consultantplus://offline/ref=01F73D37B18BD6CA0DBA241D1187B2AFB0D918CE19A7C1195F869A01A3D6255F1567DE29DA554DCDB6FD3C68F70A175C384B010CA1C0DC39P2vAL" TargetMode="External"/><Relationship Id="rId4111" Type="http://schemas.openxmlformats.org/officeDocument/2006/relationships/hyperlink" Target="consultantplus://offline/ref=01F73D37B18BD6CA0DBA241D1187B2AFB0D91ACB19A7C1195F869A01A3D6255F1567DE29DA554DCABFFD3C68F70A175C384B010CA1C0DC39P2vAL" TargetMode="External"/><Relationship Id="rId4349" Type="http://schemas.openxmlformats.org/officeDocument/2006/relationships/hyperlink" Target="consultantplus://offline/ref=01F73D37B18BD6CA0DBA241D1187B2AFB7DE1EC61CADC1195F869A01A3D6255F1567DE29DA574DC8B0FD3C68F70A175C384B010CA1C0DC39P2vAL" TargetMode="External"/><Relationship Id="rId1705" Type="http://schemas.openxmlformats.org/officeDocument/2006/relationships/hyperlink" Target="consultantplus://offline/ref=3CF5EA08E28878EA6F472697DFE7FD7509EB4113ACE5D4ACC6187C0B287AC80D4E49B835C8380A2D98D16ECB3B8DCB408047FA16C0058A3FOEv7L" TargetMode="External"/><Relationship Id="rId1912" Type="http://schemas.openxmlformats.org/officeDocument/2006/relationships/hyperlink" Target="consultantplus://offline/ref=3CF5EA08E28878EA6F472697DFE7FD7509EB431BADE5D4ACC6187C0B287AC80D4E49B835C8380F2D9BD16ECB3B8DCB408047FA16C0058A3FOEv7L" TargetMode="External"/><Relationship Id="rId3158" Type="http://schemas.openxmlformats.org/officeDocument/2006/relationships/hyperlink" Target="consultantplus://offline/ref=01F73D37B18BD6CA0DBA241D1187B2AFB0D91BC61EA0C1195F869A01A3D6255F1567DE29DA554CC8B0FD3C68F70A175C384B010CA1C0DC39P2vAL" TargetMode="External"/><Relationship Id="rId3365" Type="http://schemas.openxmlformats.org/officeDocument/2006/relationships/hyperlink" Target="consultantplus://offline/ref=01F73D37B18BD6CA0DBA241D1187B2AFB0D919CE1BA2C1195F869A01A3D6255F1567DE29DA554FCDB5FD3C68F70A175C384B010CA1C0DC39P2vAL" TargetMode="External"/><Relationship Id="rId3572" Type="http://schemas.openxmlformats.org/officeDocument/2006/relationships/hyperlink" Target="consultantplus://offline/ref=01F73D37B18BD6CA0DBA241D1187B2AFB0D919C619A5C1195F869A01A3D6255F1567DE29DA5544C9B5FD3C68F70A175C384B010CA1C0DC39P2vAL" TargetMode="External"/><Relationship Id="rId4209" Type="http://schemas.openxmlformats.org/officeDocument/2006/relationships/hyperlink" Target="consultantplus://offline/ref=01F73D37B18BD6CA0DBA241D1187B2AFB0D919CB15A1C1195F869A01A3D6255F1567DE29DA554ECAB7FD3C68F70A175C384B010CA1C0DC39P2vAL" TargetMode="External"/><Relationship Id="rId4416" Type="http://schemas.openxmlformats.org/officeDocument/2006/relationships/hyperlink" Target="consultantplus://offline/ref=01F73D37B18BD6CA0DBA241D1187B2AFB7DB1FCF1EACC1195F869A01A3D6255F1567DE2EDB53469DE7B23D34B15E045E314B0304BDPCv1L" TargetMode="External"/><Relationship Id="rId286" Type="http://schemas.openxmlformats.org/officeDocument/2006/relationships/hyperlink" Target="consultantplus://offline/ref=3CF5EA08E28878EA6F472697DFE7FD7508ED431BA8E6D4ACC6187C0B287AC80D4E49B835C8380E2E9BD16ECB3B8DCB408047FA16C0058A3FOEv7L" TargetMode="External"/><Relationship Id="rId493" Type="http://schemas.openxmlformats.org/officeDocument/2006/relationships/hyperlink" Target="consultantplus://offline/ref=3CF5EA08E28878EA6F472697DFE7FD750EE9441AAFE7D4ACC6187C0B287AC80D4E49B835C13A0627CC8B7ECF72DAC75C8151E41CDE05O8v9L" TargetMode="External"/><Relationship Id="rId2174" Type="http://schemas.openxmlformats.org/officeDocument/2006/relationships/hyperlink" Target="consultantplus://offline/ref=3CF5EA08E28878EA6F472697DFE7FD750EED4819A8EDD4ACC6187C0B287AC80D4E49B835C838092A9CD16ECB3B8DCB408047FA16C0058A3FOEv7L" TargetMode="External"/><Relationship Id="rId2381" Type="http://schemas.openxmlformats.org/officeDocument/2006/relationships/hyperlink" Target="consultantplus://offline/ref=3CF5EA08E28878EA6F472697DFE7FD7509EB431FADE3D4ACC6187C0B287AC80D4E49B835C8380D2C9CD16ECB3B8DCB408047FA16C0058A3FOEv7L" TargetMode="External"/><Relationship Id="rId3018" Type="http://schemas.openxmlformats.org/officeDocument/2006/relationships/hyperlink" Target="consultantplus://offline/ref=3CF5EA08E28878EA6F472697DFE7FD7509EB401EA8E0D4ACC6187C0B287AC80D4E49B835C8380B2D99D16ECB3B8DCB408047FA16C0058A3FOEv7L" TargetMode="External"/><Relationship Id="rId3225" Type="http://schemas.openxmlformats.org/officeDocument/2006/relationships/hyperlink" Target="consultantplus://offline/ref=01F73D37B18BD6CA0DBA241D1187B2AFB0D919CA1CA2C1195F869A01A3D6255F1567DE29DA554BCCB0FD3C68F70A175C384B010CA1C0DC39P2vAL" TargetMode="External"/><Relationship Id="rId3432" Type="http://schemas.openxmlformats.org/officeDocument/2006/relationships/hyperlink" Target="consultantplus://offline/ref=01F73D37B18BD6CA0DBA241D1187B2AFB0D919CE1BA2C1195F869A01A3D6255F1567DE29DA5545C8B4FD3C68F70A175C384B010CA1C0DC39P2vAL" TargetMode="External"/><Relationship Id="rId3877" Type="http://schemas.openxmlformats.org/officeDocument/2006/relationships/hyperlink" Target="consultantplus://offline/ref=01F73D37B18BD6CA0DBA241D1187B2AFB0D918CB1EA3C1195F869A01A3D6255F1567DE29DA554DC1B3FD3C68F70A175C384B010CA1C0DC39P2vAL" TargetMode="External"/><Relationship Id="rId146" Type="http://schemas.openxmlformats.org/officeDocument/2006/relationships/hyperlink" Target="consultantplus://offline/ref=3CF5EA08E28878EA6F472697DFE7FD750EE9441AAFE7D4ACC6187C0B287AC80D4E49B836C13B0A27CC8B7ECF72DAC75C8151E41CDE05O8v9L" TargetMode="External"/><Relationship Id="rId353" Type="http://schemas.openxmlformats.org/officeDocument/2006/relationships/hyperlink" Target="consultantplus://offline/ref=3CF5EA08E28878EA6F472697DFE7FD750EEF4513A9E4D4ACC6187C0B287AC80D4E49B837C36C5F68CDD7389B61D8CE5C8359F8O1vDL" TargetMode="External"/><Relationship Id="rId560" Type="http://schemas.openxmlformats.org/officeDocument/2006/relationships/hyperlink" Target="consultantplus://offline/ref=3CF5EA08E28878EA6F472697DFE7FD750EE9441AAFE7D4ACC6187C0B287AC80D4E49B835C839082998D16ECB3B8DCB408047FA16C0058A3FOEv7L" TargetMode="External"/><Relationship Id="rId798" Type="http://schemas.openxmlformats.org/officeDocument/2006/relationships/hyperlink" Target="consultantplus://offline/ref=3CF5EA08E28878EA6F472697DFE7FD750EE9441AAFE7D4ACC6187C0B287AC80D4E49B835C83807289CD16ECB3B8DCB408047FA16C0058A3FOEv7L" TargetMode="External"/><Relationship Id="rId1190" Type="http://schemas.openxmlformats.org/officeDocument/2006/relationships/hyperlink" Target="consultantplus://offline/ref=3CF5EA08E28878EA6F472697DFE7FD750EE9441AAFE7D4ACC6187C0B287AC80D4E49B835C8390E2A9BD16ECB3B8DCB408047FA16C0058A3FOEv7L" TargetMode="External"/><Relationship Id="rId2034" Type="http://schemas.openxmlformats.org/officeDocument/2006/relationships/hyperlink" Target="consultantplus://offline/ref=3CF5EA08E28878EA6F472697DFE7FD7509EB4212ABECD4ACC6187C0B287AC80D4E49B835C8390D2A9ED16ECB3B8DCB408047FA16C0058A3FOEv7L" TargetMode="External"/><Relationship Id="rId2241" Type="http://schemas.openxmlformats.org/officeDocument/2006/relationships/hyperlink" Target="consultantplus://offline/ref=3CF5EA08E28878EA6F472697DFE7FD7509EB431FAFEDD4ACC6187C0B287AC80D4E49B835C8380F2E9DD16ECB3B8DCB408047FA16C0058A3FOEv7L" TargetMode="External"/><Relationship Id="rId2479" Type="http://schemas.openxmlformats.org/officeDocument/2006/relationships/hyperlink" Target="consultantplus://offline/ref=3CF5EA08E28878EA6F472697DFE7FD7509EB431FADE3D4ACC6187C0B287AC80D4E49B835C83806249AD16ECB3B8DCB408047FA16C0058A3FOEv7L" TargetMode="External"/><Relationship Id="rId2686" Type="http://schemas.openxmlformats.org/officeDocument/2006/relationships/hyperlink" Target="consultantplus://offline/ref=3CF5EA08E28878EA6F472697DFE7FD7509EB4113ADE6D4ACC6187C0B287AC80D4E49B835C8380D2599D16ECB3B8DCB408047FA16C0058A3FOEv7L" TargetMode="External"/><Relationship Id="rId2893" Type="http://schemas.openxmlformats.org/officeDocument/2006/relationships/hyperlink" Target="consultantplus://offline/ref=3CF5EA08E28878EA6F472697DFE7FD7509EB4118A9EDD4ACC6187C0B287AC80D4E49B835C8380C2998D16ECB3B8DCB408047FA16C0058A3FOEv7L" TargetMode="External"/><Relationship Id="rId3737" Type="http://schemas.openxmlformats.org/officeDocument/2006/relationships/hyperlink" Target="consultantplus://offline/ref=01F73D37B18BD6CA0DBA241D1187B2AFB0D812CB14ACC1195F869A01A3D6255F1567DE29DA5549CAB3FD3C68F70A175C384B010CA1C0DC39P2vAL" TargetMode="External"/><Relationship Id="rId3944" Type="http://schemas.openxmlformats.org/officeDocument/2006/relationships/hyperlink" Target="consultantplus://offline/ref=01F73D37B18BD6CA0DBA241D1187B2AFB0D918CB1EA3C1195F869A01A3D6255F1567DE29DA544DCFB5FD3C68F70A175C384B010CA1C0DC39P2vAL" TargetMode="External"/><Relationship Id="rId213" Type="http://schemas.openxmlformats.org/officeDocument/2006/relationships/hyperlink" Target="consultantplus://offline/ref=3CF5EA08E28878EA6F472697DFE7FD7509E4451DAEE2D4ACC6187C0B287AC80D4E49B835C8380E249BD16ECB3B8DCB408047FA16C0058A3FOEv7L" TargetMode="External"/><Relationship Id="rId420" Type="http://schemas.openxmlformats.org/officeDocument/2006/relationships/hyperlink" Target="consultantplus://offline/ref=3CF5EA08E28878EA6F472697DFE7FD750EE8411FA9EE89A6CE4170092F75971A4900B434C838082C938E6BDE2AD5C4439F59F200DC0788O3vEL" TargetMode="External"/><Relationship Id="rId658" Type="http://schemas.openxmlformats.org/officeDocument/2006/relationships/hyperlink" Target="consultantplus://offline/ref=3CF5EA08E28878EA6F472697DFE7FD750EE9441AAFE7D4ACC6187C0B287AC80D4E49B835C839082F98D16ECB3B8DCB408047FA16C0058A3FOEv7L" TargetMode="External"/><Relationship Id="rId865" Type="http://schemas.openxmlformats.org/officeDocument/2006/relationships/hyperlink" Target="consultantplus://offline/ref=3CF5EA08E28878EA6F472697DFE7FD750EE9441AAFE7D4ACC6187C0B287AC80D4E49B836C03D0F27CC8B7ECF72DAC75C8151E41CDE05O8v9L" TargetMode="External"/><Relationship Id="rId1050" Type="http://schemas.openxmlformats.org/officeDocument/2006/relationships/hyperlink" Target="consultantplus://offline/ref=3CF5EA08E28878EA6F472697DFE7FD750EE9441AAFE7D4ACC6187C0B287AC80D4E49B836CE3C0E27CC8B7ECF72DAC75C8151E41CDE05O8v9L" TargetMode="External"/><Relationship Id="rId1288" Type="http://schemas.openxmlformats.org/officeDocument/2006/relationships/hyperlink" Target="consultantplus://offline/ref=3CF5EA08E28878EA6F472697DFE7FD750EE9441AAFE7D4ACC6187C0B287AC80D4E49B835C839072F9FD16ECB3B8DCB408047FA16C0058A3FOEv7L" TargetMode="External"/><Relationship Id="rId1495" Type="http://schemas.openxmlformats.org/officeDocument/2006/relationships/hyperlink" Target="consultantplus://offline/ref=3CF5EA08E28878EA6F472697DFE7FD750EE9441AAFE7D4ACC6187C0B287AC80D4E49B836CE3F0C27CC8B7ECF72DAC75C8151E41CDE05O8v9L" TargetMode="External"/><Relationship Id="rId2101" Type="http://schemas.openxmlformats.org/officeDocument/2006/relationships/hyperlink" Target="consultantplus://offline/ref=3CF5EA08E28878EA6F472697DFE7FD7509EB4212ABECD4ACC6187C0B287AC80D4E49B835C83A0D2490D16ECB3B8DCB408047FA16C0058A3FOEv7L" TargetMode="External"/><Relationship Id="rId2339" Type="http://schemas.openxmlformats.org/officeDocument/2006/relationships/hyperlink" Target="consultantplus://offline/ref=3CF5EA08E28878EA6F472697DFE7FD7509EB431FADE3D4ACC6187C0B287AC80D4E49B835C8380E2D9ED16ECB3B8DCB408047FA16C0058A3FOEv7L" TargetMode="External"/><Relationship Id="rId2546" Type="http://schemas.openxmlformats.org/officeDocument/2006/relationships/hyperlink" Target="consultantplus://offline/ref=3CF5EA08E28878EA6F472697DFE7FD7509EB431FADE3D4ACC6187C0B287AC80D4E49B835C8390A2E9BD16ECB3B8DCB408047FA16C0058A3FOEv7L" TargetMode="External"/><Relationship Id="rId2753" Type="http://schemas.openxmlformats.org/officeDocument/2006/relationships/hyperlink" Target="consultantplus://offline/ref=3CF5EA08E28878EA6F472697DFE7FD7509EB4012ADE3D4ACC6187C0B287AC80D4E49B835C8380A2D9ED16ECB3B8DCB408047FA16C0058A3FOEv7L" TargetMode="External"/><Relationship Id="rId2960" Type="http://schemas.openxmlformats.org/officeDocument/2006/relationships/hyperlink" Target="consultantplus://offline/ref=3CF5EA08E28878EA6F472697DFE7FD7509EB401EA8E0D4ACC6187C0B287AC80D4E49B835C8380E2D90D16ECB3B8DCB408047FA16C0058A3FOEv7L" TargetMode="External"/><Relationship Id="rId3804" Type="http://schemas.openxmlformats.org/officeDocument/2006/relationships/hyperlink" Target="consultantplus://offline/ref=01F73D37B18BD6CA0DBA241D1187B2AFB0D918CC1DA1C1195F869A01A3D6255F1567DE29DA554EC9B2FD3C68F70A175C384B010CA1C0DC39P2vAL" TargetMode="External"/><Relationship Id="rId518" Type="http://schemas.openxmlformats.org/officeDocument/2006/relationships/hyperlink" Target="consultantplus://offline/ref=3CF5EA08E28878EA6F472697DFE7FD750BEA4912AAE1D4ACC6187C0B287AC80D4E49B835C8380E2D9AD16ECB3B8DCB408047FA16C0058A3FOEv7L" TargetMode="External"/><Relationship Id="rId725" Type="http://schemas.openxmlformats.org/officeDocument/2006/relationships/hyperlink" Target="consultantplus://offline/ref=3CF5EA08E28878EA6F472697DFE7FD750EE9441AAFE7D4ACC6187C0B287AC80D4E49B836CA3C0E27CC8B7ECF72DAC75C8151E41CDE05O8v9L" TargetMode="External"/><Relationship Id="rId932" Type="http://schemas.openxmlformats.org/officeDocument/2006/relationships/hyperlink" Target="consultantplus://offline/ref=3CF5EA08E28878EA6F472697DFE7FD750EE9441AAFE7D4ACC6187C0B287AC80D4E49B836C1390627CC8B7ECF72DAC75C8151E41CDE05O8v9L" TargetMode="External"/><Relationship Id="rId1148" Type="http://schemas.openxmlformats.org/officeDocument/2006/relationships/hyperlink" Target="consultantplus://offline/ref=3CF5EA08E28878EA6F472697DFE7FD750BEB4518AAEDD4ACC6187C0B287AC80D4E49B836C8335A7DDC8F37987EC6C64A9F5BFA1CODvDL" TargetMode="External"/><Relationship Id="rId1355" Type="http://schemas.openxmlformats.org/officeDocument/2006/relationships/hyperlink" Target="consultantplus://offline/ref=3CF5EA08E28878EA6F472697DFE7FD750BEA451BAFE0D4ACC6187C0B287AC80D4E49B835C8380E2D9DD16ECB3B8DCB408047FA16C0058A3FOEv7L" TargetMode="External"/><Relationship Id="rId1562" Type="http://schemas.openxmlformats.org/officeDocument/2006/relationships/hyperlink" Target="consultantplus://offline/ref=3CF5EA08E28878EA6F472697DFE7FD750EE94213A7E4D4ACC6187C0B287AC80D4E49B835C8380D2999D16ECB3B8DCB408047FA16C0058A3FOEv7L" TargetMode="External"/><Relationship Id="rId2406" Type="http://schemas.openxmlformats.org/officeDocument/2006/relationships/hyperlink" Target="consultantplus://offline/ref=3CF5EA08E28878EA6F472697DFE7FD7509EB431FADE3D4ACC6187C0B287AC80D4E49B835C8380B2D9CD16ECB3B8DCB408047FA16C0058A3FOEv7L" TargetMode="External"/><Relationship Id="rId2613" Type="http://schemas.openxmlformats.org/officeDocument/2006/relationships/hyperlink" Target="consultantplus://offline/ref=3CF5EA08E28878EA6F472697DFE7FD7509EB431AAAE3D4ACC6187C0B287AC80D4E49B835C8380A2A9AD16ECB3B8DCB408047FA16C0058A3FOEv7L" TargetMode="External"/><Relationship Id="rId4066" Type="http://schemas.openxmlformats.org/officeDocument/2006/relationships/hyperlink" Target="consultantplus://offline/ref=01F73D37B18BD6CA0DBA241D1187B2AFB0D91AC718A4C1195F869A01A3D6255F1567DE29DA554DCDBEFD3C68F70A175C384B010CA1C0DC39P2vAL" TargetMode="External"/><Relationship Id="rId1008" Type="http://schemas.openxmlformats.org/officeDocument/2006/relationships/hyperlink" Target="consultantplus://offline/ref=3CF5EA08E28878EA6F472697DFE7FD750EE9441AAFE7D4ACC6187C0B287AC80D4E49B837CC3D0578C99E6F977DD9D8428947F81EDCO0v4L" TargetMode="External"/><Relationship Id="rId1215" Type="http://schemas.openxmlformats.org/officeDocument/2006/relationships/hyperlink" Target="consultantplus://offline/ref=3CF5EA08E28878EA6F472697DFE7FD750EE9441AAFE7D4ACC6187C0B287AC80D4E49B835C03D0A27CC8B7ECF72DAC75C8151E41CDE05O8v9L" TargetMode="External"/><Relationship Id="rId1422" Type="http://schemas.openxmlformats.org/officeDocument/2006/relationships/hyperlink" Target="consultantplus://offline/ref=3CF5EA08E28878EA6F472697DFE7FD750EE9441AAFE7D4ACC6187C0B287AC80D4E49B835CC300A27CC8B7ECF72DAC75C8151E41CDE05O8v9L" TargetMode="External"/><Relationship Id="rId1867" Type="http://schemas.openxmlformats.org/officeDocument/2006/relationships/hyperlink" Target="consultantplus://offline/ref=3CF5EA08E28878EA6F472697DFE7FD7509EB4219AFE4D4ACC6187C0B287AC80D4E49B835C8380E2591D16ECB3B8DCB408047FA16C0058A3FOEv7L" TargetMode="External"/><Relationship Id="rId2820" Type="http://schemas.openxmlformats.org/officeDocument/2006/relationships/hyperlink" Target="consultantplus://offline/ref=3CF5EA08E28878EA6F472697DFE7FD7509EB4012ADE3D4ACC6187C0B287AC80D4E49B835C838062D99D16ECB3B8DCB408047FA16C0058A3FOEv7L" TargetMode="External"/><Relationship Id="rId2918" Type="http://schemas.openxmlformats.org/officeDocument/2006/relationships/hyperlink" Target="consultantplus://offline/ref=3CF5EA08E28878EA6F472697DFE7FD7509EB4118A9EDD4ACC6187C0B287AC80D4E49B835C8380A249AD16ECB3B8DCB408047FA16C0058A3FOEv7L" TargetMode="External"/><Relationship Id="rId4273" Type="http://schemas.openxmlformats.org/officeDocument/2006/relationships/hyperlink" Target="consultantplus://offline/ref=01F73D37B18BD6CA0DBA241D1187B2AFB0D919CB15A1C1195F869A01A3D6255F1567DE29DA5545CFB7FD3C68F70A175C384B010CA1C0DC39P2vAL" TargetMode="External"/><Relationship Id="rId61" Type="http://schemas.openxmlformats.org/officeDocument/2006/relationships/hyperlink" Target="consultantplus://offline/ref=3CF5EA08E28878EA6F472697DFE7FD750EE9441AAFE7D4ACC6187C0B287AC80D4E49B830CA3F0578C99E6F977DD9D8428947F81EDCO0v4L" TargetMode="External"/><Relationship Id="rId1727" Type="http://schemas.openxmlformats.org/officeDocument/2006/relationships/hyperlink" Target="consultantplus://offline/ref=3CF5EA08E28878EA6F472697DFE7FD7509EB4113ACE5D4ACC6187C0B287AC80D4E49B835C83808259AD16ECB3B8DCB408047FA16C0058A3FOEv7L" TargetMode="External"/><Relationship Id="rId1934" Type="http://schemas.openxmlformats.org/officeDocument/2006/relationships/hyperlink" Target="consultantplus://offline/ref=3CF5EA08E28878EA6F472697DFE7FD7509EB431BADE5D4ACC6187C0B287AC80D4E49B835C8380C299CD16ECB3B8DCB408047FA16C0058A3FOEv7L" TargetMode="External"/><Relationship Id="rId3082" Type="http://schemas.openxmlformats.org/officeDocument/2006/relationships/hyperlink" Target="consultantplus://offline/ref=01F73D37B18BD6CA0DBA241D1187B2AFB0D91BCE14A0C1195F869A01A3D6255F1567DE29DA554CCBB6FD3C68F70A175C384B010CA1C0DC39P2vAL" TargetMode="External"/><Relationship Id="rId3387" Type="http://schemas.openxmlformats.org/officeDocument/2006/relationships/hyperlink" Target="consultantplus://offline/ref=01F73D37B18BD6CA0DBA241D1187B2AFB0D919CE1BA2C1195F869A01A3D6255F1567DE29DA5549CABFFD3C68F70A175C384B010CA1C0DC39P2vAL" TargetMode="External"/><Relationship Id="rId4133" Type="http://schemas.openxmlformats.org/officeDocument/2006/relationships/hyperlink" Target="consultantplus://offline/ref=01F73D37B18BD6CA0DBA241D1187B2AFB0D91ACB19A7C1195F869A01A3D6255F1567DE29DA5549C0B2FD3C68F70A175C384B010CA1C0DC39P2vAL" TargetMode="External"/><Relationship Id="rId4340" Type="http://schemas.openxmlformats.org/officeDocument/2006/relationships/hyperlink" Target="consultantplus://offline/ref=01F73D37B18BD6CA0DBA241D1187B2AFB7DE1EC61CADC1195F869A01A3D6255F1567DE29DA544CC8B1FD3C68F70A175C384B010CA1C0DC39P2vAL" TargetMode="External"/><Relationship Id="rId19" Type="http://schemas.openxmlformats.org/officeDocument/2006/relationships/hyperlink" Target="consultantplus://offline/ref=D57E675821D502076C70026314B69D6B0C8D4619D10408D0FD54D3E24431237BF13F995B8C7717139DD4BFA44C38D6BA34E80678B75DNEv7L" TargetMode="External"/><Relationship Id="rId2196" Type="http://schemas.openxmlformats.org/officeDocument/2006/relationships/hyperlink" Target="consultantplus://offline/ref=3CF5EA08E28878EA6F472697DFE7FD750EED4819A8EDD4ACC6187C0B287AC80D4E49B835C838072A98D16ECB3B8DCB408047FA16C0058A3FOEv7L" TargetMode="External"/><Relationship Id="rId3594" Type="http://schemas.openxmlformats.org/officeDocument/2006/relationships/hyperlink" Target="consultantplus://offline/ref=01F73D37B18BD6CA0DBA241D1187B2AFB0D919C619A5C1195F869A01A3D6255F1567DE29DA544FC0B6FD3C68F70A175C384B010CA1C0DC39P2vAL" TargetMode="External"/><Relationship Id="rId3899" Type="http://schemas.openxmlformats.org/officeDocument/2006/relationships/hyperlink" Target="consultantplus://offline/ref=01F73D37B18BD6CA0DBA241D1187B2AFB0D918CB1EA3C1195F869A01A3D6255F1567DE29DA5549CAB0FD3C68F70A175C384B010CA1C0DC39P2vAL" TargetMode="External"/><Relationship Id="rId4200" Type="http://schemas.openxmlformats.org/officeDocument/2006/relationships/hyperlink" Target="consultantplus://offline/ref=01F73D37B18BD6CA0DBA241D1187B2AFB0D919CB15A1C1195F869A01A3D6255F1567DE29DA554FCFB4FD3C68F70A175C384B010CA1C0DC39P2vAL" TargetMode="External"/><Relationship Id="rId168" Type="http://schemas.openxmlformats.org/officeDocument/2006/relationships/hyperlink" Target="consultantplus://offline/ref=3CF5EA08E28878EA6F472697DFE7FD7509E4451DAEE2D4ACC6187C0B287AC80D4E49B835C8380F2C9AD16ECB3B8DCB408047FA16C0058A3FOEv7L" TargetMode="External"/><Relationship Id="rId3247" Type="http://schemas.openxmlformats.org/officeDocument/2006/relationships/hyperlink" Target="consultantplus://offline/ref=01F73D37B18BD6CA0DBA241D1187B2AFB0D919CF1EA0C1195F869A01A3D6255F1567DE29DA554DCCB3FD3C68F70A175C384B010CA1C0DC39P2vAL" TargetMode="External"/><Relationship Id="rId3454" Type="http://schemas.openxmlformats.org/officeDocument/2006/relationships/hyperlink" Target="consultantplus://offline/ref=01F73D37B18BD6CA0DBA241D1187B2AFB0D812C61AADC1195F869A01A3D6255F1567DE29DA554CC0BFFD3C68F70A175C384B010CA1C0DC39P2vAL" TargetMode="External"/><Relationship Id="rId3661" Type="http://schemas.openxmlformats.org/officeDocument/2006/relationships/hyperlink" Target="consultantplus://offline/ref=01F73D37B18BD6CA0DBA241D1187B2AFB0D919C619A5C1195F869A01A3D6255F1567DE29DA574FCABEFD3C68F70A175C384B010CA1C0DC39P2vAL" TargetMode="External"/><Relationship Id="rId375" Type="http://schemas.openxmlformats.org/officeDocument/2006/relationships/hyperlink" Target="consultantplus://offline/ref=3CF5EA08E28878EA6F472697DFE7FD750BEE441CACEDD4ACC6187C0B287AC80D4E49B835C8380E2B9AD16ECB3B8DCB408047FA16C0058A3FOEv7L" TargetMode="External"/><Relationship Id="rId582" Type="http://schemas.openxmlformats.org/officeDocument/2006/relationships/hyperlink" Target="consultantplus://offline/ref=3CF5EA08E28878EA6F472697DFE7FD750EE9441AAFE7D4ACC6187C0B287AC80D4E49B836C8300B27CC8B7ECF72DAC75C8151E41CDE05O8v9L" TargetMode="External"/><Relationship Id="rId2056" Type="http://schemas.openxmlformats.org/officeDocument/2006/relationships/hyperlink" Target="consultantplus://offline/ref=3CF5EA08E28878EA6F472697DFE7FD7509EB4212ABECD4ACC6187C0B287AC80D4E49B835C839082A9ED16ECB3B8DCB408047FA16C0058A3FOEv7L" TargetMode="External"/><Relationship Id="rId2263" Type="http://schemas.openxmlformats.org/officeDocument/2006/relationships/hyperlink" Target="consultantplus://offline/ref=3CF5EA08E28878EA6F472697DFE7FD7509EB431FAFEDD4ACC6187C0B287AC80D4E49B835C8380A2C9ED16ECB3B8DCB408047FA16C0058A3FOEv7L" TargetMode="External"/><Relationship Id="rId2470" Type="http://schemas.openxmlformats.org/officeDocument/2006/relationships/hyperlink" Target="consultantplus://offline/ref=3CF5EA08E28878EA6F472697DFE7FD7509EB431FADE3D4ACC6187C0B287AC80D4E49B835C838062D91D16ECB3B8DCB408047FA16C0058A3FOEv7L" TargetMode="External"/><Relationship Id="rId3107" Type="http://schemas.openxmlformats.org/officeDocument/2006/relationships/hyperlink" Target="consultantplus://offline/ref=01F73D37B18BD6CA0DBA241D1187B2AFB0D91BCE14A0C1195F869A01A3D6255F1567DE29DA5549C8B5FD3C68F70A175C384B010CA1C0DC39P2vAL" TargetMode="External"/><Relationship Id="rId3314" Type="http://schemas.openxmlformats.org/officeDocument/2006/relationships/hyperlink" Target="consultantplus://offline/ref=01F73D37B18BD6CA0DBA241D1187B2AFB0D918CE19A7C1195F869A01A3D6255F1567DE29DA554CCEB6FD3C68F70A175C384B010CA1C0DC39P2vAL" TargetMode="External"/><Relationship Id="rId3521" Type="http://schemas.openxmlformats.org/officeDocument/2006/relationships/hyperlink" Target="consultantplus://offline/ref=01F73D37B18BD6CA0DBA241D1187B2AFB0D919C619A5C1195F869A01A3D6255F1567DE29DA554CC0B5FD3C68F70A175C384B010CA1C0DC39P2vAL" TargetMode="External"/><Relationship Id="rId3759" Type="http://schemas.openxmlformats.org/officeDocument/2006/relationships/hyperlink" Target="consultantplus://offline/ref=01F73D37B18BD6CA0DBA241D1187B2AFB0D812CB14ACC1195F869A01A3D6255F1567DE29DA554BCAB5FD3C68F70A175C384B010CA1C0DC39P2vAL" TargetMode="External"/><Relationship Id="rId3966" Type="http://schemas.openxmlformats.org/officeDocument/2006/relationships/hyperlink" Target="consultantplus://offline/ref=01F73D37B18BD6CA0DBA241D1187B2AFB0D91AC71AADC1195F869A01A3D6255F1567DE29DA554DCEBEFD3C68F70A175C384B010CA1C0DC39P2vAL" TargetMode="External"/><Relationship Id="rId3" Type="http://schemas.openxmlformats.org/officeDocument/2006/relationships/webSettings" Target="webSettings.xml"/><Relationship Id="rId235" Type="http://schemas.openxmlformats.org/officeDocument/2006/relationships/hyperlink" Target="consultantplus://offline/ref=3CF5EA08E28878EA6F472697DFE7FD750EE9441AAFE7D4ACC6187C0B287AC80D5C49E039CA39102C90C4389A7DODvBL" TargetMode="External"/><Relationship Id="rId442" Type="http://schemas.openxmlformats.org/officeDocument/2006/relationships/hyperlink" Target="consultantplus://offline/ref=3CF5EA08E28878EA6F472697DFE7FD750EE9441AAFE7D4ACC6187C0B287AC80D4E49B835CC3D0C27CC8B7ECF72DAC75C8151E41CDE05O8v9L" TargetMode="External"/><Relationship Id="rId887" Type="http://schemas.openxmlformats.org/officeDocument/2006/relationships/hyperlink" Target="consultantplus://offline/ref=3CF5EA08E28878EA6F472697DFE7FD750EE9441AAFE7D4ACC6187C0B287AC80D4E49B836C03E0627CC8B7ECF72DAC75C8151E41CDE05O8v9L" TargetMode="External"/><Relationship Id="rId1072" Type="http://schemas.openxmlformats.org/officeDocument/2006/relationships/hyperlink" Target="consultantplus://offline/ref=3CF5EA08E28878EA6F472697DFE7FD750EE9441AAFE7D4ACC6187C0B287AC80D4E49B836CE3C0E27CC8B7ECF72DAC75C8151E41CDE05O8v9L" TargetMode="External"/><Relationship Id="rId2123" Type="http://schemas.openxmlformats.org/officeDocument/2006/relationships/hyperlink" Target="consultantplus://offline/ref=3CF5EA08E28878EA6F472697DFE7FD750EED4819A8EDD4ACC6187C0B287AC80D4E49B835C8380E299ED16ECB3B8DCB408047FA16C0058A3FOEv7L" TargetMode="External"/><Relationship Id="rId2330" Type="http://schemas.openxmlformats.org/officeDocument/2006/relationships/hyperlink" Target="consultantplus://offline/ref=3CF5EA08E28878EA6F472697DFE7FD7509EB431FAFEDD4ACC6187C0B287AC80D4E49B835C838072890D16ECB3B8DCB408047FA16C0058A3FOEv7L" TargetMode="External"/><Relationship Id="rId2568" Type="http://schemas.openxmlformats.org/officeDocument/2006/relationships/hyperlink" Target="consultantplus://offline/ref=3CF5EA08E28878EA6F472697DFE7FD7509EB431AAAE3D4ACC6187C0B287AC80D4E49B835C8380E2D9ED16ECB3B8DCB408047FA16C0058A3FOEv7L" TargetMode="External"/><Relationship Id="rId2775" Type="http://schemas.openxmlformats.org/officeDocument/2006/relationships/hyperlink" Target="consultantplus://offline/ref=3CF5EA08E28878EA6F472697DFE7FD7509EB4012ADE3D4ACC6187C0B287AC80D4E49B835C8380B2899D16ECB3B8DCB408047FA16C0058A3FOEv7L" TargetMode="External"/><Relationship Id="rId2982" Type="http://schemas.openxmlformats.org/officeDocument/2006/relationships/hyperlink" Target="consultantplus://offline/ref=3CF5EA08E28878EA6F472697DFE7FD7509EB401EA8E0D4ACC6187C0B287AC80D4E49B835C8380F2D90D16ECB3B8DCB408047FA16C0058A3FOEv7L" TargetMode="External"/><Relationship Id="rId3619" Type="http://schemas.openxmlformats.org/officeDocument/2006/relationships/hyperlink" Target="consultantplus://offline/ref=01F73D37B18BD6CA0DBA241D1187B2AFB0D919C619A5C1195F869A01A3D6255F1567DE29DA544AC9BFFD3C68F70A175C384B010CA1C0DC39P2vAL" TargetMode="External"/><Relationship Id="rId3826" Type="http://schemas.openxmlformats.org/officeDocument/2006/relationships/hyperlink" Target="consultantplus://offline/ref=01F73D37B18BD6CA0DBA241D1187B2AFB0D91ACD18ACC1195F869A01A3D6255F1567DE29DA554CC9B7FD3C68F70A175C384B010CA1C0DC39P2vAL" TargetMode="External"/><Relationship Id="rId302" Type="http://schemas.openxmlformats.org/officeDocument/2006/relationships/hyperlink" Target="consultantplus://offline/ref=3CF5EA08E28878EA6F472697DFE7FD750EE9441AAFE7D4ACC6187C0B287AC80D4E49B835C83806299CD16ECB3B8DCB408047FA16C0058A3FOEv7L" TargetMode="External"/><Relationship Id="rId747" Type="http://schemas.openxmlformats.org/officeDocument/2006/relationships/hyperlink" Target="consultantplus://offline/ref=3CF5EA08E28878EA6F472697DFE7FD750EE9441AAFE7D4ACC6187C0B287AC80D4E49B831C93B0578C99E6F977DD9D8428947F81EDCO0v4L" TargetMode="External"/><Relationship Id="rId954" Type="http://schemas.openxmlformats.org/officeDocument/2006/relationships/hyperlink" Target="consultantplus://offline/ref=3CF5EA08E28878EA6F472697DFE7FD750EE94213A7E4D4ACC6187C0B287AC80D4E49B835C8380E249AD16ECB3B8DCB408047FA16C0058A3FOEv7L" TargetMode="External"/><Relationship Id="rId1377" Type="http://schemas.openxmlformats.org/officeDocument/2006/relationships/hyperlink" Target="consultantplus://offline/ref=3CF5EA08E28878EA6F472697DFE7FD750BEA451BAFE0D4ACC6187C0B287AC80D4E49B835C8380E2E9CD16ECB3B8DCB408047FA16C0058A3FOEv7L" TargetMode="External"/><Relationship Id="rId1584" Type="http://schemas.openxmlformats.org/officeDocument/2006/relationships/hyperlink" Target="consultantplus://offline/ref=3CF5EA08E28878EA6F472697DFE7FD750EE94213A7E4D4ACC6187C0B287AC80D4E49B835C8380F289DD16ECB3B8DCB408047FA16C0058A3FOEv7L" TargetMode="External"/><Relationship Id="rId1791" Type="http://schemas.openxmlformats.org/officeDocument/2006/relationships/hyperlink" Target="consultantplus://offline/ref=3CF5EA08E28878EA6F472697DFE7FD7509EB431EA8E3D4ACC6187C0B287AC80D4E49B835C8380E2D9BD16ECB3B8DCB408047FA16C0058A3FOEv7L" TargetMode="External"/><Relationship Id="rId2428" Type="http://schemas.openxmlformats.org/officeDocument/2006/relationships/hyperlink" Target="consultantplus://offline/ref=3CF5EA08E28878EA6F472697DFE7FD7509EB431FADE3D4ACC6187C0B287AC80D4E49B835C838082C9ED16ECB3B8DCB408047FA16C0058A3FOEv7L" TargetMode="External"/><Relationship Id="rId2635" Type="http://schemas.openxmlformats.org/officeDocument/2006/relationships/hyperlink" Target="consultantplus://offline/ref=3CF5EA08E28878EA6F472697DFE7FD7509EB431EAFE6D4ACC6187C0B287AC80D4E49B835C8380F2C9AD16ECB3B8DCB408047FA16C0058A3FOEv7L" TargetMode="External"/><Relationship Id="rId2842" Type="http://schemas.openxmlformats.org/officeDocument/2006/relationships/hyperlink" Target="consultantplus://offline/ref=3CF5EA08E28878EA6F472697DFE7FD7509EB4118A9ECD4ACC6187C0B287AC80D4E49B835C8380F2D9FD16ECB3B8DCB408047FA16C0058A3FOEv7L" TargetMode="External"/><Relationship Id="rId4088" Type="http://schemas.openxmlformats.org/officeDocument/2006/relationships/hyperlink" Target="consultantplus://offline/ref=01F73D37B18BD6CA0DBA241D1187B2AFB0D91AC718A4C1195F869A01A3D6255F1567DE29DA5549CEB7FD3C68F70A175C384B010CA1C0DC39P2vAL" TargetMode="External"/><Relationship Id="rId4295" Type="http://schemas.openxmlformats.org/officeDocument/2006/relationships/hyperlink" Target="consultantplus://offline/ref=01F73D37B18BD6CA0DBA241D1187B2AFB0D919CB15A1C1195F869A01A3D6255F1567DE29DA544BCEB5FD3C68F70A175C384B010CA1C0DC39P2vAL" TargetMode="External"/><Relationship Id="rId83" Type="http://schemas.openxmlformats.org/officeDocument/2006/relationships/hyperlink" Target="consultantplus://offline/ref=3CF5EA08E28878EA6F472697DFE7FD750EE94212AFE3D4ACC6187C0B287AC80D4E49B837CA380578C99E6F977DD9D8428947F81EDCO0v4L" TargetMode="External"/><Relationship Id="rId607" Type="http://schemas.openxmlformats.org/officeDocument/2006/relationships/hyperlink" Target="consultantplus://offline/ref=3CF5EA08E28878EA6F472697DFE7FD750EEF461BAAE2D4ACC6187C0B287AC80D4E49B837CE335A7DDC8F37987EC6C64A9F5BFA1CODvDL" TargetMode="External"/><Relationship Id="rId814" Type="http://schemas.openxmlformats.org/officeDocument/2006/relationships/hyperlink" Target="consultantplus://offline/ref=3CF5EA08E28878EA6F472697DFE7FD750EE9441AAFE7D4ACC6187C0B287AC80D4E49B836C13E0727CC8B7ECF72DAC75C8151E41CDE05O8v9L" TargetMode="External"/><Relationship Id="rId1237" Type="http://schemas.openxmlformats.org/officeDocument/2006/relationships/hyperlink" Target="consultantplus://offline/ref=3CF5EA08E28878EA6F472697DFE7FD750BEB4318A6E1D4ACC6187C0B287AC80D4E49B835C8380E2E98D16ECB3B8DCB408047FA16C0058A3FOEv7L" TargetMode="External"/><Relationship Id="rId1444" Type="http://schemas.openxmlformats.org/officeDocument/2006/relationships/hyperlink" Target="consultantplus://offline/ref=3CF5EA08E28878EA6F472697DFE7FD750EE9441AAFE7D4ACC6187C0B287AC80D4E49B835CC300E27CC8B7ECF72DAC75C8151E41CDE05O8v9L" TargetMode="External"/><Relationship Id="rId1651" Type="http://schemas.openxmlformats.org/officeDocument/2006/relationships/hyperlink" Target="consultantplus://offline/ref=3CF5EA08E28878EA6F472697DFE7FD7509EA441BA6EDD4ACC6187C0B287AC80D4E49B835C8380C289DD16ECB3B8DCB408047FA16C0058A3FOEv7L" TargetMode="External"/><Relationship Id="rId1889" Type="http://schemas.openxmlformats.org/officeDocument/2006/relationships/hyperlink" Target="consultantplus://offline/ref=3CF5EA08E28878EA6F472697DFE7FD7509EB4219AFE4D4ACC6187C0B287AC80D4E49B835C8380B2F9FD16ECB3B8DCB408047FA16C0058A3FOEv7L" TargetMode="External"/><Relationship Id="rId2702" Type="http://schemas.openxmlformats.org/officeDocument/2006/relationships/hyperlink" Target="consultantplus://offline/ref=3CF5EA08E28878EA6F472697DFE7FD7509EB4012ADE3D4ACC6187C0B287AC80D4E49B835C8380E2D9AD16ECB3B8DCB408047FA16C0058A3FOEv7L" TargetMode="External"/><Relationship Id="rId4155" Type="http://schemas.openxmlformats.org/officeDocument/2006/relationships/hyperlink" Target="consultantplus://offline/ref=01F73D37B18BD6CA0DBA241D1187B2AFB0D91ACB19A7C1195F869A01A3D6255F1567DE29DA554AC8B3FD3C68F70A175C384B010CA1C0DC39P2vAL" TargetMode="External"/><Relationship Id="rId4362" Type="http://schemas.openxmlformats.org/officeDocument/2006/relationships/hyperlink" Target="consultantplus://offline/ref=01F73D37B18BD6CA0DBA241D1187B2AFB7DE1EC61CADC1195F869A01A3D6255F1567DE29DA574ECFBFFD3C68F70A175C384B010CA1C0DC39P2vAL" TargetMode="External"/><Relationship Id="rId1304" Type="http://schemas.openxmlformats.org/officeDocument/2006/relationships/hyperlink" Target="consultantplus://offline/ref=3CF5EA08E28878EA6F472697DFE7FD750EE9441AAFE7D4ACC6187C0B287AC80D4E49B835C839072F9FD16ECB3B8DCB408047FA16C0058A3FOEv7L" TargetMode="External"/><Relationship Id="rId1511" Type="http://schemas.openxmlformats.org/officeDocument/2006/relationships/hyperlink" Target="consultantplus://offline/ref=3CF5EA08E28878EA6F472697DFE7FD750EE9441AAFE7D4ACC6187C0B287AC80D4E49B835C13D0C27CC8B7ECF72DAC75C8151E41CDE05O8v9L" TargetMode="External"/><Relationship Id="rId1749" Type="http://schemas.openxmlformats.org/officeDocument/2006/relationships/hyperlink" Target="consultantplus://offline/ref=3CF5EA08E28878EA6F472697DFE7FD7509EB4113ACE5D4ACC6187C0B287AC80D4E49B835C8390E2F9CD16ECB3B8DCB408047FA16C0058A3FOEv7L" TargetMode="External"/><Relationship Id="rId1956" Type="http://schemas.openxmlformats.org/officeDocument/2006/relationships/hyperlink" Target="consultantplus://offline/ref=3CF5EA08E28878EA6F472697DFE7FD7509EB4212ABECD4ACC6187C0B287AC80D4E49B835C8380E2D9FD16ECB3B8DCB408047FA16C0058A3FOEv7L" TargetMode="External"/><Relationship Id="rId3171" Type="http://schemas.openxmlformats.org/officeDocument/2006/relationships/hyperlink" Target="consultantplus://offline/ref=01F73D37B18BD6CA0DBA241D1187B2AFB0D91AC81AA3C1195F869A01A3D6255F1567DE29DA554DC8B7FD3C68F70A175C384B010CA1C0DC39P2vAL" TargetMode="External"/><Relationship Id="rId4015" Type="http://schemas.openxmlformats.org/officeDocument/2006/relationships/hyperlink" Target="consultantplus://offline/ref=01F73D37B18BD6CA0DBA241D1187B2AFB0D918CE19A4C1195F869A01A3D6255F1567DE29DA554DCAB3FD3C68F70A175C384B010CA1C0DC39P2vAL" TargetMode="External"/><Relationship Id="rId1609" Type="http://schemas.openxmlformats.org/officeDocument/2006/relationships/hyperlink" Target="consultantplus://offline/ref=3CF5EA08E28878EA6F472697DFE7FD7508EB471EADE2D4ACC6187C0B287AC80D4E49B830C36C5F68CDD7389B61D8CE5C8359F8O1vDL" TargetMode="External"/><Relationship Id="rId1816" Type="http://schemas.openxmlformats.org/officeDocument/2006/relationships/hyperlink" Target="consultantplus://offline/ref=3CF5EA08E28878EA6F472697DFE7FD7509EB431EA8E3D4ACC6187C0B287AC80D4E49B835C8380C2A9DD16ECB3B8DCB408047FA16C0058A3FOEv7L" TargetMode="External"/><Relationship Id="rId3269" Type="http://schemas.openxmlformats.org/officeDocument/2006/relationships/hyperlink" Target="consultantplus://offline/ref=01F73D37B18BD6CA0DBA241D1187B2AFB0D919CF1EA0C1195F869A01A3D6255F1567DE29DA5549C9B4FD3C68F70A175C384B010CA1C0DC39P2vAL" TargetMode="External"/><Relationship Id="rId3476" Type="http://schemas.openxmlformats.org/officeDocument/2006/relationships/hyperlink" Target="consultantplus://offline/ref=01F73D37B18BD6CA0DBA241D1187B2AFB0D812C61AADC1195F869A01A3D6255F1567DE29DA5549CAB1FD3C68F70A175C384B010CA1C0DC39P2vAL" TargetMode="External"/><Relationship Id="rId3683" Type="http://schemas.openxmlformats.org/officeDocument/2006/relationships/hyperlink" Target="consultantplus://offline/ref=01F73D37B18BD6CA0DBA241D1187B2AFB0D919C619A5C1195F869A01A3D6255F1567DE29DA5749CEB0FD3C68F70A175C384B010CA1C0DC39P2vAL" TargetMode="External"/><Relationship Id="rId4222" Type="http://schemas.openxmlformats.org/officeDocument/2006/relationships/hyperlink" Target="consultantplus://offline/ref=01F73D37B18BD6CA0DBA241D1187B2AFB0D919CB15A1C1195F869A01A3D6255F1567DE29DA5549CBB4FD3C68F70A175C384B010CA1C0DC39P2vAL" TargetMode="External"/><Relationship Id="rId10" Type="http://schemas.openxmlformats.org/officeDocument/2006/relationships/hyperlink" Target="consultantplus://offline/ref=D57E675821D502076C70026314B69D6B0C8D431ED10308D0FD54D3E24431237BF13F995885741319CF8EAFA0056FDAA635FE1872A95DE486N0vDL" TargetMode="External"/><Relationship Id="rId397" Type="http://schemas.openxmlformats.org/officeDocument/2006/relationships/hyperlink" Target="consultantplus://offline/ref=3CF5EA08E28878EA6F472697DFE7FD750EEC471DA9ECD4ACC6187C0B287AC80D4E49B835C8380F2999D16ECB3B8DCB408047FA16C0058A3FOEv7L" TargetMode="External"/><Relationship Id="rId2078" Type="http://schemas.openxmlformats.org/officeDocument/2006/relationships/hyperlink" Target="consultantplus://offline/ref=3CF5EA08E28878EA6F472697DFE7FD7509EB4212ABECD4ACC6187C0B287AC80D4E49B835C839072498D16ECB3B8DCB408047FA16C0058A3FOEv7L" TargetMode="External"/><Relationship Id="rId2285" Type="http://schemas.openxmlformats.org/officeDocument/2006/relationships/hyperlink" Target="consultantplus://offline/ref=3CF5EA08E28878EA6F472697DFE7FD7509EB431FAFEDD4ACC6187C0B287AC80D4E49B835C838082E9AD16ECB3B8DCB408047FA16C0058A3FOEv7L" TargetMode="External"/><Relationship Id="rId2492" Type="http://schemas.openxmlformats.org/officeDocument/2006/relationships/hyperlink" Target="consultantplus://offline/ref=3CF5EA08E28878EA6F472697DFE7FD7509EB431FADE3D4ACC6187C0B287AC80D4E49B835C838072B9CD16ECB3B8DCB408047FA16C0058A3FOEv7L" TargetMode="External"/><Relationship Id="rId3031" Type="http://schemas.openxmlformats.org/officeDocument/2006/relationships/hyperlink" Target="consultantplus://offline/ref=3CF5EA08E28878EA6F472697DFE7FD7509EA4813AFE0D4ACC6187C0B287AC80D4E49B835C8380F2498D16ECB3B8DCB408047FA16C0058A3FOEv7L" TargetMode="External"/><Relationship Id="rId3129" Type="http://schemas.openxmlformats.org/officeDocument/2006/relationships/hyperlink" Target="consultantplus://offline/ref=01F73D37B18BD6CA0DBA241D1187B2AFB0D91ACE1CA3C1195F869A01A3D6255F1567DE29DA554CCCB4FD3C68F70A175C384B010CA1C0DC39P2vAL" TargetMode="External"/><Relationship Id="rId3336" Type="http://schemas.openxmlformats.org/officeDocument/2006/relationships/hyperlink" Target="consultantplus://offline/ref=01F73D37B18BD6CA0DBA241D1187B2AFB0D919CE1BA2C1195F869A01A3D6255F1567DE29DA554DC8B7FD3C68F70A175C384B010CA1C0DC39P2vAL" TargetMode="External"/><Relationship Id="rId3890" Type="http://schemas.openxmlformats.org/officeDocument/2006/relationships/hyperlink" Target="consultantplus://offline/ref=01F73D37B18BD6CA0DBA241D1187B2AFB0D918CB1EA3C1195F869A01A3D6255F1567DE29DA554ECCB7FD3C68F70A175C384B010CA1C0DC39P2vAL" TargetMode="External"/><Relationship Id="rId3988" Type="http://schemas.openxmlformats.org/officeDocument/2006/relationships/hyperlink" Target="consultantplus://offline/ref=01F73D37B18BD6CA0DBA241D1187B2AFB0D91AC71AADC1195F869A01A3D6255F1567DE29DA5549CEB4FD3C68F70A175C384B010CA1C0DC39P2vAL" TargetMode="External"/><Relationship Id="rId257" Type="http://schemas.openxmlformats.org/officeDocument/2006/relationships/hyperlink" Target="consultantplus://offline/ref=3CF5EA08E28878EA6F472697DFE7FD7509EE451AAFE7D4ACC6187C0B287AC80D4E49B835C8380E2D9AD16ECB3B8DCB408047FA16C0058A3FOEv7L" TargetMode="External"/><Relationship Id="rId464" Type="http://schemas.openxmlformats.org/officeDocument/2006/relationships/hyperlink" Target="consultantplus://offline/ref=3CF5EA08E28878EA6F472697DFE7FD750EE9441AAFE7D4ACC6187C0B287AC80D4E49B830CD390578C99E6F977DD9D8428947F81EDCO0v4L" TargetMode="External"/><Relationship Id="rId1094" Type="http://schemas.openxmlformats.org/officeDocument/2006/relationships/hyperlink" Target="consultantplus://offline/ref=3CF5EA08E28878EA6F472697DFE7FD750EEC451AA8E1D4ACC6187C0B287AC80D4E49B835C8380E2D91D16ECB3B8DCB408047FA16C0058A3FOEv7L" TargetMode="External"/><Relationship Id="rId2145" Type="http://schemas.openxmlformats.org/officeDocument/2006/relationships/hyperlink" Target="consultantplus://offline/ref=3CF5EA08E28878EA6F472697DFE7FD750EED4819A8EDD4ACC6187C0B287AC80D4E49B835C8380B2E90D16ECB3B8DCB408047FA16C0058A3FOEv7L" TargetMode="External"/><Relationship Id="rId2797" Type="http://schemas.openxmlformats.org/officeDocument/2006/relationships/hyperlink" Target="consultantplus://offline/ref=3CF5EA08E28878EA6F472697DFE7FD7509EB4012ADE3D4ACC6187C0B287AC80D4E49B835C83808289FD16ECB3B8DCB408047FA16C0058A3FOEv7L" TargetMode="External"/><Relationship Id="rId3543" Type="http://schemas.openxmlformats.org/officeDocument/2006/relationships/hyperlink" Target="consultantplus://offline/ref=01F73D37B18BD6CA0DBA241D1187B2AFB0D919C619A5C1195F869A01A3D6255F1567DE29DA5548C9BEFD3C68F70A175C384B010CA1C0DC39P2vAL" TargetMode="External"/><Relationship Id="rId3750" Type="http://schemas.openxmlformats.org/officeDocument/2006/relationships/hyperlink" Target="consultantplus://offline/ref=01F73D37B18BD6CA0DBA241D1187B2AFB0D812CB14ACC1195F869A01A3D6255F1567DE29DA5548CEB3FD3C68F70A175C384B010CA1C0DC39P2vAL" TargetMode="External"/><Relationship Id="rId3848" Type="http://schemas.openxmlformats.org/officeDocument/2006/relationships/hyperlink" Target="consultantplus://offline/ref=01F73D37B18BD6CA0DBA241D1187B2AFB0D91BC71FACC1195F869A01A3D6255F1567DE29DA554DCDB4FD3C68F70A175C384B010CA1C0DC39P2vAL" TargetMode="External"/><Relationship Id="rId117" Type="http://schemas.openxmlformats.org/officeDocument/2006/relationships/hyperlink" Target="consultantplus://offline/ref=3CF5EA08E28878EA6F472697DFE7FD750EE9441AAFE7D4ACC6187C0B287AC80D4E49B830CD3B0578C99E6F977DD9D8428947F81EDCO0v4L" TargetMode="External"/><Relationship Id="rId671" Type="http://schemas.openxmlformats.org/officeDocument/2006/relationships/hyperlink" Target="consultantplus://offline/ref=3CF5EA08E28878EA6F472697DFE7FD750EE9441AAFE7D4ACC6187C0B287AC80D4E49B836C13E0727CC8B7ECF72DAC75C8151E41CDE05O8v9L" TargetMode="External"/><Relationship Id="rId769" Type="http://schemas.openxmlformats.org/officeDocument/2006/relationships/hyperlink" Target="consultantplus://offline/ref=3CF5EA08E28878EA6F472697DFE7FD750EEF461BAAE2D4ACC6187C0B287AC80D4E49B837C0335A7DDC8F37987EC6C64A9F5BFA1CODvDL" TargetMode="External"/><Relationship Id="rId976" Type="http://schemas.openxmlformats.org/officeDocument/2006/relationships/hyperlink" Target="consultantplus://offline/ref=3CF5EA08E28878EA6F472697DFE7FD750EE94213A7E4D4ACC6187C0B287AC80D4E49B835C8380E2490D16ECB3B8DCB408047FA16C0058A3FOEv7L" TargetMode="External"/><Relationship Id="rId1399" Type="http://schemas.openxmlformats.org/officeDocument/2006/relationships/hyperlink" Target="consultantplus://offline/ref=3CF5EA08E28878EA6F472697DFE7FD750EE9441AAFE7D4ACC6187C0B287AC80D4E49B835C83909259BD16ECB3B8DCB408047FA16C0058A3FOEv7L" TargetMode="External"/><Relationship Id="rId2352" Type="http://schemas.openxmlformats.org/officeDocument/2006/relationships/hyperlink" Target="consultantplus://offline/ref=3CF5EA08E28878EA6F472697DFE7FD7509EB431FADE3D4ACC6187C0B287AC80D4E49B835C8380E2B9CD16ECB3B8DCB408047FA16C0058A3FOEv7L" TargetMode="External"/><Relationship Id="rId2657" Type="http://schemas.openxmlformats.org/officeDocument/2006/relationships/hyperlink" Target="consultantplus://offline/ref=3CF5EA08E28878EA6F472697DFE7FD7509EB4113ADE6D4ACC6187C0B287AC80D4E49B835C8380E2D99D16ECB3B8DCB408047FA16C0058A3FOEv7L" TargetMode="External"/><Relationship Id="rId3403" Type="http://schemas.openxmlformats.org/officeDocument/2006/relationships/hyperlink" Target="consultantplus://offline/ref=01F73D37B18BD6CA0DBA241D1187B2AFB0D919CE1BA2C1195F869A01A3D6255F1567DE29DA5548CFB2FD3C68F70A175C384B010CA1C0DC39P2vAL" TargetMode="External"/><Relationship Id="rId3610" Type="http://schemas.openxmlformats.org/officeDocument/2006/relationships/hyperlink" Target="consultantplus://offline/ref=01F73D37B18BD6CA0DBA241D1187B2AFB0D919C619A5C1195F869A01A3D6255F1567DE29DA5448CEB0FD3C68F70A175C384B010CA1C0DC39P2vAL" TargetMode="External"/><Relationship Id="rId324" Type="http://schemas.openxmlformats.org/officeDocument/2006/relationships/hyperlink" Target="consultantplus://offline/ref=3CF5EA08E28878EA6F472697DFE7FD750EEF4513AAECD4ACC6187C0B287AC80D4E49B835C8380E2E9FD16ECB3B8DCB408047FA16C0058A3FOEv7L" TargetMode="External"/><Relationship Id="rId531" Type="http://schemas.openxmlformats.org/officeDocument/2006/relationships/hyperlink" Target="consultantplus://offline/ref=3CF5EA08E28878EA6F472697DFE7FD7509E54318A7E0D4ACC6187C0B287AC80D5C49E039CA39102C90C4389A7DODvBL" TargetMode="External"/><Relationship Id="rId629" Type="http://schemas.openxmlformats.org/officeDocument/2006/relationships/hyperlink" Target="consultantplus://offline/ref=3CF5EA08E28878EA6F472697DFE7FD750EE9441AAFE7D4ACC6187C0B287AC80D4E49B836C13E0727CC8B7ECF72DAC75C8151E41CDE05O8v9L" TargetMode="External"/><Relationship Id="rId1161" Type="http://schemas.openxmlformats.org/officeDocument/2006/relationships/hyperlink" Target="consultantplus://offline/ref=3CF5EA08E28878EA6F472697DFE7FD750EE9441AAFE7D4ACC6187C0B287AC80D4E49B836CE3C0D27CC8B7ECF72DAC75C8151E41CDE05O8v9L" TargetMode="External"/><Relationship Id="rId1259" Type="http://schemas.openxmlformats.org/officeDocument/2006/relationships/hyperlink" Target="consultantplus://offline/ref=3CF5EA08E28878EA6F472697DFE7FD750BEB4318A6E1D4ACC6187C0B287AC80D4E49B835C8380E2E9BD16ECB3B8DCB408047FA16C0058A3FOEv7L" TargetMode="External"/><Relationship Id="rId1466" Type="http://schemas.openxmlformats.org/officeDocument/2006/relationships/hyperlink" Target="consultantplus://offline/ref=3CF5EA08E28878EA6F472697DFE7FD750EE9441AAFE7D4ACC6187C0B287AC80D4E49B835CF300727CC8B7ECF72DAC75C8151E41CDE05O8v9L" TargetMode="External"/><Relationship Id="rId2005" Type="http://schemas.openxmlformats.org/officeDocument/2006/relationships/hyperlink" Target="consultantplus://offline/ref=3CF5EA08E28878EA6F472697DFE7FD7509EB4212ABECD4ACC6187C0B287AC80D4E49B835C8390F2D9CD16ECB3B8DCB408047FA16C0058A3FOEv7L" TargetMode="External"/><Relationship Id="rId2212" Type="http://schemas.openxmlformats.org/officeDocument/2006/relationships/hyperlink" Target="consultantplus://offline/ref=3CF5EA08E28878EA6F472697DFE7FD750EED4819A8EDD4ACC6187C0B287AC80D4E49B835C8390A2499D16ECB3B8DCB408047FA16C0058A3FOEv7L" TargetMode="External"/><Relationship Id="rId2864" Type="http://schemas.openxmlformats.org/officeDocument/2006/relationships/hyperlink" Target="consultantplus://offline/ref=3CF5EA08E28878EA6F472697DFE7FD7509EB4118A9ECD4ACC6187C0B287AC80D4E49B835C8380D2491D16ECB3B8DCB408047FA16C0058A3FOEv7L" TargetMode="External"/><Relationship Id="rId3708" Type="http://schemas.openxmlformats.org/officeDocument/2006/relationships/hyperlink" Target="consultantplus://offline/ref=01F73D37B18BD6CA0DBA241D1187B2AFB0D812CB14ACC1195F869A01A3D6255F1567DE29DA554DC8B6FD3C68F70A175C384B010CA1C0DC39P2vAL" TargetMode="External"/><Relationship Id="rId3915" Type="http://schemas.openxmlformats.org/officeDocument/2006/relationships/hyperlink" Target="consultantplus://offline/ref=01F73D37B18BD6CA0DBA241D1187B2AFB0D918CB1EA3C1195F869A01A3D6255F1567DE29DA554ACCB2FD3C68F70A175C384B010CA1C0DC39P2vAL" TargetMode="External"/><Relationship Id="rId836" Type="http://schemas.openxmlformats.org/officeDocument/2006/relationships/hyperlink" Target="consultantplus://offline/ref=3CF5EA08E28878EA6F472697DFE7FD750EE9441AAFE7D4ACC6187C0B287AC80D4E49B836CA300D27CC8B7ECF72DAC75C8151E41CDE05O8v9L" TargetMode="External"/><Relationship Id="rId1021" Type="http://schemas.openxmlformats.org/officeDocument/2006/relationships/hyperlink" Target="consultantplus://offline/ref=3CF5EA08E28878EA6F472697DFE7FD750EE9441AAFE7D4ACC6187C0B287AC80D4E49B836CF3C0B27CC8B7ECF72DAC75C8151E41CDE05O8v9L" TargetMode="External"/><Relationship Id="rId1119" Type="http://schemas.openxmlformats.org/officeDocument/2006/relationships/hyperlink" Target="consultantplus://offline/ref=3CF5EA08E28878EA6F472697DFE7FD750EEC451AA8E1D4ACC6187C0B287AC80D4E49B835C8380E2599D16ECB3B8DCB408047FA16C0058A3FOEv7L" TargetMode="External"/><Relationship Id="rId1673" Type="http://schemas.openxmlformats.org/officeDocument/2006/relationships/hyperlink" Target="consultantplus://offline/ref=3CF5EA08E28878EA6F472697DFE7FD7509EA441BA6EDD4ACC6187C0B287AC80D4E49B835C838092E9CD16ECB3B8DCB408047FA16C0058A3FOEv7L" TargetMode="External"/><Relationship Id="rId1880" Type="http://schemas.openxmlformats.org/officeDocument/2006/relationships/hyperlink" Target="consultantplus://offline/ref=3CF5EA08E28878EA6F472697DFE7FD7509EB4219AFE4D4ACC6187C0B287AC80D4E49B835C8380D2999D16ECB3B8DCB408047FA16C0058A3FOEv7L" TargetMode="External"/><Relationship Id="rId1978" Type="http://schemas.openxmlformats.org/officeDocument/2006/relationships/hyperlink" Target="consultantplus://offline/ref=3CF5EA08E28878EA6F472697DFE7FD7509EB4212ABECD4ACC6187C0B287AC80D4E49B835C8380D2E9AD16ECB3B8DCB408047FA16C0058A3FOEv7L" TargetMode="External"/><Relationship Id="rId2517" Type="http://schemas.openxmlformats.org/officeDocument/2006/relationships/hyperlink" Target="consultantplus://offline/ref=3CF5EA08E28878EA6F472697DFE7FD7509EB431FADE3D4ACC6187C0B287AC80D4E49B835C8390F289ED16ECB3B8DCB408047FA16C0058A3FOEv7L" TargetMode="External"/><Relationship Id="rId2724" Type="http://schemas.openxmlformats.org/officeDocument/2006/relationships/hyperlink" Target="consultantplus://offline/ref=3CF5EA08E28878EA6F472697DFE7FD7509EB4012ADE3D4ACC6187C0B287AC80D4E49B835C8380C2A9AD16ECB3B8DCB408047FA16C0058A3FOEv7L" TargetMode="External"/><Relationship Id="rId2931" Type="http://schemas.openxmlformats.org/officeDocument/2006/relationships/hyperlink" Target="consultantplus://offline/ref=3CF5EA08E28878EA6F472697DFE7FD7509EB4118A9EDD4ACC6187C0B287AC80D4E49B835C8380B259CD16ECB3B8DCB408047FA16C0058A3FOEv7L" TargetMode="External"/><Relationship Id="rId4177" Type="http://schemas.openxmlformats.org/officeDocument/2006/relationships/hyperlink" Target="consultantplus://offline/ref=01F73D37B18BD6CA0DBA241D1187B2AFB0D919CB15A1C1195F869A01A3D6255F1567DE29DA554DCCBEFD3C68F70A175C384B010CA1C0DC39P2vAL" TargetMode="External"/><Relationship Id="rId4384" Type="http://schemas.openxmlformats.org/officeDocument/2006/relationships/hyperlink" Target="consultantplus://offline/ref=01F73D37B18BD6CA0DBA241D1187B2AFB7DE1ACD1EA2C1195F869A01A3D6255F1567DE29DA554DC8B6FD3C68F70A175C384B010CA1C0DC39P2vAL" TargetMode="External"/><Relationship Id="rId903" Type="http://schemas.openxmlformats.org/officeDocument/2006/relationships/hyperlink" Target="consultantplus://offline/ref=3CF5EA08E28878EA6F472697DFE7FD750EED481AA6E5D4ACC6187C0B287AC80D4E49B835C8380C299CD16ECB3B8DCB408047FA16C0058A3FOEv7L" TargetMode="External"/><Relationship Id="rId1326" Type="http://schemas.openxmlformats.org/officeDocument/2006/relationships/hyperlink" Target="consultantplus://offline/ref=3CF5EA08E28878EA6F472697DFE7FD750EE9441AAFE7D4ACC6187C0B287AC80D4E49B833CE335A7DDC8F37987EC6C64A9F5BFA1CODvDL" TargetMode="External"/><Relationship Id="rId1533" Type="http://schemas.openxmlformats.org/officeDocument/2006/relationships/hyperlink" Target="consultantplus://offline/ref=3CF5EA08E28878EA6F472697DFE7FD750EE9441AAFE7D4ACC6187C0B287AC80D4E49B835C8390B2899D16ECB3B8DCB408047FA16C0058A3FOEv7L" TargetMode="External"/><Relationship Id="rId1740" Type="http://schemas.openxmlformats.org/officeDocument/2006/relationships/hyperlink" Target="consultantplus://offline/ref=3CF5EA08E28878EA6F472697DFE7FD7509EB4113ACE5D4ACC6187C0B287AC80D4E49B835C838072998D16ECB3B8DCB408047FA16C0058A3FOEv7L" TargetMode="External"/><Relationship Id="rId3193" Type="http://schemas.openxmlformats.org/officeDocument/2006/relationships/hyperlink" Target="consultantplus://offline/ref=01F73D37B18BD6CA0DBA241D1187B2AFB0D919CA1CA2C1195F869A01A3D6255F1567DE29DA554DCAB1FD3C68F70A175C384B010CA1C0DC39P2vAL" TargetMode="External"/><Relationship Id="rId4037" Type="http://schemas.openxmlformats.org/officeDocument/2006/relationships/hyperlink" Target="consultantplus://offline/ref=01F73D37B18BD6CA0DBA241D1187B2AFB0D918CE19A4C1195F869A01A3D6255F1567DE29DA554BC1B4FD3C68F70A175C384B010CA1C0DC39P2vAL" TargetMode="External"/><Relationship Id="rId4244" Type="http://schemas.openxmlformats.org/officeDocument/2006/relationships/hyperlink" Target="consultantplus://offline/ref=01F73D37B18BD6CA0DBA241D1187B2AFB0D919CB15A1C1195F869A01A3D6255F1567DE29DA554BCAB0FD3C68F70A175C384B010CA1C0DC39P2vAL" TargetMode="External"/><Relationship Id="rId32" Type="http://schemas.openxmlformats.org/officeDocument/2006/relationships/hyperlink" Target="consultantplus://offline/ref=D57E675821D502076C70026314B69D6B0C8D4619D10408D0FD54D3E24431237BF13F995B867110139DD4BFA44C38D6BA34E80678B75DNEv7L" TargetMode="External"/><Relationship Id="rId1600" Type="http://schemas.openxmlformats.org/officeDocument/2006/relationships/hyperlink" Target="consultantplus://offline/ref=3CF5EA08E28878EA6F472697DFE7FD750EE94213A7E4D4ACC6187C0B287AC80D4E49B835C36C5F68CDD7389B61D8CE5C8359F8O1vDL" TargetMode="External"/><Relationship Id="rId1838" Type="http://schemas.openxmlformats.org/officeDocument/2006/relationships/hyperlink" Target="consultantplus://offline/ref=3CF5EA08E28878EA6F472697DFE7FD7509EB431EA8E3D4ACC6187C0B287AC80D4E49B835C838092B9BD16ECB3B8DCB408047FA16C0058A3FOEv7L" TargetMode="External"/><Relationship Id="rId3053" Type="http://schemas.openxmlformats.org/officeDocument/2006/relationships/hyperlink" Target="consultantplus://offline/ref=01F73D37B18BD6CA0DBA241D1187B2AFB0D813C71CA1C1195F869A01A3D6255F1567DE29DA544AC9B3FD3C68F70A175C384B010CA1C0DC39P2vAL" TargetMode="External"/><Relationship Id="rId3260" Type="http://schemas.openxmlformats.org/officeDocument/2006/relationships/hyperlink" Target="consultantplus://offline/ref=01F73D37B18BD6CA0DBA241D1187B2AFB0D919CF1EA0C1195F869A01A3D6255F1567DE29DA554FCCB3FD3C68F70A175C384B010CA1C0DC39P2vAL" TargetMode="External"/><Relationship Id="rId3498" Type="http://schemas.openxmlformats.org/officeDocument/2006/relationships/hyperlink" Target="consultantplus://offline/ref=01F73D37B18BD6CA0DBA241D1187B2AFB0D919C619A5C1195F869A01A3D6255F1567DE29DA554DC8B3FD3C68F70A175C384B010CA1C0DC39P2vAL" TargetMode="External"/><Relationship Id="rId4104" Type="http://schemas.openxmlformats.org/officeDocument/2006/relationships/hyperlink" Target="consultantplus://offline/ref=01F73D37B18BD6CA0DBA241D1187B2AFB0D91ACB19A7C1195F869A01A3D6255F1567DE29DA554DCBBEFD3C68F70A175C384B010CA1C0DC39P2vAL" TargetMode="External"/><Relationship Id="rId4311" Type="http://schemas.openxmlformats.org/officeDocument/2006/relationships/hyperlink" Target="consultantplus://offline/ref=01F73D37B18BD6CA0DBA241D1187B2AFB0D919CB15A1C1195F869A01A3D6255F1567DE29DA544ACEB5FD3C68F70A175C384B010CA1C0DC39P2vAL" TargetMode="External"/><Relationship Id="rId181" Type="http://schemas.openxmlformats.org/officeDocument/2006/relationships/hyperlink" Target="consultantplus://offline/ref=3CF5EA08E28878EA6F472697DFE7FD750EE9441AAFE7D4ACC6187C0B287AC80D4E49B835C838062A99D16ECB3B8DCB408047FA16C0058A3FOEv7L" TargetMode="External"/><Relationship Id="rId1905" Type="http://schemas.openxmlformats.org/officeDocument/2006/relationships/hyperlink" Target="consultantplus://offline/ref=3CF5EA08E28878EA6F472697DFE7FD7509EB431BADE5D4ACC6187C0B287AC80D4E49B835C8380E2F98D16ECB3B8DCB408047FA16C0058A3FOEv7L" TargetMode="External"/><Relationship Id="rId3120" Type="http://schemas.openxmlformats.org/officeDocument/2006/relationships/hyperlink" Target="consultantplus://offline/ref=01F73D37B18BD6CA0DBA241D1187B2AFB0D91ACE1CA3C1195F869A01A3D6255F1567DE29DA554DCDB3FD3C68F70A175C384B010CA1C0DC39P2vAL" TargetMode="External"/><Relationship Id="rId3358" Type="http://schemas.openxmlformats.org/officeDocument/2006/relationships/hyperlink" Target="consultantplus://offline/ref=01F73D37B18BD6CA0DBA241D1187B2AFB0D919CE1BA2C1195F869A01A3D6255F1567DE29DA554CC1B1FD3C68F70A175C384B010CA1C0DC39P2vAL" TargetMode="External"/><Relationship Id="rId3565" Type="http://schemas.openxmlformats.org/officeDocument/2006/relationships/hyperlink" Target="consultantplus://offline/ref=01F73D37B18BD6CA0DBA241D1187B2AFB0D919C619A5C1195F869A01A3D6255F1567DE29DA5545CEB5FD3C68F70A175C384B010CA1C0DC39P2vAL" TargetMode="External"/><Relationship Id="rId3772" Type="http://schemas.openxmlformats.org/officeDocument/2006/relationships/hyperlink" Target="consultantplus://offline/ref=01F73D37B18BD6CA0DBA241D1187B2AFB0D918CC1DA1C1195F869A01A3D6255F1567DE29DA554CC9B6FD3C68F70A175C384B010CA1C0DC39P2vAL" TargetMode="External"/><Relationship Id="rId4409" Type="http://schemas.openxmlformats.org/officeDocument/2006/relationships/hyperlink" Target="consultantplus://offline/ref=01F73D37B18BD6CA0DBA241D1187B2AFB7DB1FCE1CA6C1195F869A01A3D6255F1567DE2BDA5345C2E2A72C6CBE5D1B40395D1F06BFC0PDvFL" TargetMode="External"/><Relationship Id="rId279" Type="http://schemas.openxmlformats.org/officeDocument/2006/relationships/hyperlink" Target="consultantplus://offline/ref=3CF5EA08E28878EA6F472697DFE7FD750EEC471DA9ECD4ACC6187C0B287AC80D4E49B835C8380E2D98D16ECB3B8DCB408047FA16C0058A3FOEv7L" TargetMode="External"/><Relationship Id="rId486" Type="http://schemas.openxmlformats.org/officeDocument/2006/relationships/hyperlink" Target="consultantplus://offline/ref=3CF5EA08E28878EA6F472697DFE7FD750EE9441AAFE7D4ACC6187C0B287AC80D5C49E039CA39102C90C4389A7DODvBL" TargetMode="External"/><Relationship Id="rId693" Type="http://schemas.openxmlformats.org/officeDocument/2006/relationships/hyperlink" Target="consultantplus://offline/ref=3CF5EA08E28878EA6F472697DFE7FD750EE9441AAFE7D4ACC6187C0B287AC80D4E49B836CB3B0727CC8B7ECF72DAC75C8151E41CDE05O8v9L" TargetMode="External"/><Relationship Id="rId2167" Type="http://schemas.openxmlformats.org/officeDocument/2006/relationships/hyperlink" Target="consultantplus://offline/ref=3CF5EA08E28878EA6F472697DFE7FD750EED4819A8EDD4ACC6187C0B287AC80D4E49B835C83808249AD16ECB3B8DCB408047FA16C0058A3FOEv7L" TargetMode="External"/><Relationship Id="rId2374" Type="http://schemas.openxmlformats.org/officeDocument/2006/relationships/hyperlink" Target="consultantplus://offline/ref=3CF5EA08E28878EA6F472697DFE7FD7509EB431FADE3D4ACC6187C0B287AC80D4E49B835C8380C2498D16ECB3B8DCB408047FA16C0058A3FOEv7L" TargetMode="External"/><Relationship Id="rId2581" Type="http://schemas.openxmlformats.org/officeDocument/2006/relationships/hyperlink" Target="consultantplus://offline/ref=3CF5EA08E28878EA6F472697DFE7FD7509EB431AAAE3D4ACC6187C0B287AC80D4E49B835C8380F2F9DD16ECB3B8DCB408047FA16C0058A3FOEv7L" TargetMode="External"/><Relationship Id="rId3218" Type="http://schemas.openxmlformats.org/officeDocument/2006/relationships/hyperlink" Target="consultantplus://offline/ref=01F73D37B18BD6CA0DBA241D1187B2AFB0D919CA1CA2C1195F869A01A3D6255F1567DE29DA5548CCBEFD3C68F70A175C384B010CA1C0DC39P2vAL" TargetMode="External"/><Relationship Id="rId3425" Type="http://schemas.openxmlformats.org/officeDocument/2006/relationships/hyperlink" Target="consultantplus://offline/ref=01F73D37B18BD6CA0DBA241D1187B2AFB0D919CE1BA2C1195F869A01A3D6255F1567DE29DA554ACAB2FD3C68F70A175C384B010CA1C0DC39P2vAL" TargetMode="External"/><Relationship Id="rId3632" Type="http://schemas.openxmlformats.org/officeDocument/2006/relationships/hyperlink" Target="consultantplus://offline/ref=01F73D37B18BD6CA0DBA241D1187B2AFB0D919C619A5C1195F869A01A3D6255F1567DE29DA5445C9B5FD3C68F70A175C384B010CA1C0DC39P2vAL" TargetMode="External"/><Relationship Id="rId139" Type="http://schemas.openxmlformats.org/officeDocument/2006/relationships/hyperlink" Target="consultantplus://offline/ref=3CF5EA08E28878EA6F472697DFE7FD750EE84118AEE5D4ACC6187C0B287AC80D4E49B835C8380E2D91D16ECB3B8DCB408047FA16C0058A3FOEv7L" TargetMode="External"/><Relationship Id="rId346" Type="http://schemas.openxmlformats.org/officeDocument/2006/relationships/hyperlink" Target="consultantplus://offline/ref=3CF5EA08E28878EA6F472697DFE7FD750EEF461BAAE2D4ACC6187C0B287AC80D4E49B835CB390578C99E6F977DD9D8428947F81EDCO0v4L" TargetMode="External"/><Relationship Id="rId553" Type="http://schemas.openxmlformats.org/officeDocument/2006/relationships/hyperlink" Target="consultantplus://offline/ref=3CF5EA08E28878EA6F472697DFE7FD750EE9441AAFE7D4ACC6187C0B287AC80D4E49B835C83A0A2A91D16ECB3B8DCB408047FA16C0058A3FOEv7L" TargetMode="External"/><Relationship Id="rId760" Type="http://schemas.openxmlformats.org/officeDocument/2006/relationships/hyperlink" Target="consultantplus://offline/ref=3CF5EA08E28878EA6F472697DFE7FD750EE9441AAFE7D4ACC6187C0B287AC80D4E49B836CC380627CC8B7ECF72DAC75C8151E41CDE05O8v9L" TargetMode="External"/><Relationship Id="rId998" Type="http://schemas.openxmlformats.org/officeDocument/2006/relationships/hyperlink" Target="consultantplus://offline/ref=3CF5EA08E28878EA6F472697DFE7FD750EEF421EACE6D4ACC6187C0B287AC80D4E49B835C8380E2F9FD16ECB3B8DCB408047FA16C0058A3FOEv7L" TargetMode="External"/><Relationship Id="rId1183" Type="http://schemas.openxmlformats.org/officeDocument/2006/relationships/hyperlink" Target="consultantplus://offline/ref=3CF5EA08E28878EA6F472697DFE7FD750EE9441AAFE7D4ACC6187C0B287AC80D4E49B836CC3E0A27CC8B7ECF72DAC75C8151E41CDE05O8v9L" TargetMode="External"/><Relationship Id="rId1390" Type="http://schemas.openxmlformats.org/officeDocument/2006/relationships/hyperlink" Target="consultantplus://offline/ref=3CF5EA08E28878EA6F472697DFE7FD750EE9441AAFE7D4ACC6187C0B287AC80D4E49B835C93A0B27CC8B7ECF72DAC75C8151E41CDE05O8v9L" TargetMode="External"/><Relationship Id="rId2027" Type="http://schemas.openxmlformats.org/officeDocument/2006/relationships/hyperlink" Target="consultantplus://offline/ref=3CF5EA08E28878EA6F472697DFE7FD7509EB4212ABECD4ACC6187C0B287AC80D4E49B835C8390D2C9FD16ECB3B8DCB408047FA16C0058A3FOEv7L" TargetMode="External"/><Relationship Id="rId2234" Type="http://schemas.openxmlformats.org/officeDocument/2006/relationships/hyperlink" Target="consultantplus://offline/ref=3CF5EA08E28878EA6F472697DFE7FD7509EB431FAFEDD4ACC6187C0B287AC80D4E49B835C8380E2999D16ECB3B8DCB408047FA16C0058A3FOEv7L" TargetMode="External"/><Relationship Id="rId2441" Type="http://schemas.openxmlformats.org/officeDocument/2006/relationships/hyperlink" Target="consultantplus://offline/ref=3CF5EA08E28878EA6F472697DFE7FD7509EB431FADE3D4ACC6187C0B287AC80D4E49B835C83808249AD16ECB3B8DCB408047FA16C0058A3FOEv7L" TargetMode="External"/><Relationship Id="rId2679" Type="http://schemas.openxmlformats.org/officeDocument/2006/relationships/hyperlink" Target="consultantplus://offline/ref=3CF5EA08E28878EA6F472697DFE7FD7509EB4113ADE6D4ACC6187C0B287AC80D4E49B835C8380C2A98D16ECB3B8DCB408047FA16C0058A3FOEv7L" TargetMode="External"/><Relationship Id="rId2886" Type="http://schemas.openxmlformats.org/officeDocument/2006/relationships/hyperlink" Target="consultantplus://offline/ref=3CF5EA08E28878EA6F472697DFE7FD7509EB4118A9EDD4ACC6187C0B287AC80D4E49B835C8380C2C9DD16ECB3B8DCB408047FA16C0058A3FOEv7L" TargetMode="External"/><Relationship Id="rId3937" Type="http://schemas.openxmlformats.org/officeDocument/2006/relationships/hyperlink" Target="consultantplus://offline/ref=01F73D37B18BD6CA0DBA241D1187B2AFB0D918CB1EA3C1195F869A01A3D6255F1567DE29DA5545CEB0FD3C68F70A175C384B010CA1C0DC39P2vAL" TargetMode="External"/><Relationship Id="rId206" Type="http://schemas.openxmlformats.org/officeDocument/2006/relationships/hyperlink" Target="consultantplus://offline/ref=3CF5EA08E28878EA6F472697DFE7FD750EE9441AAFE7D4ACC6187C0B287AC80D4E49B836CB3F0F27CC8B7ECF72DAC75C8151E41CDE05O8v9L" TargetMode="External"/><Relationship Id="rId413" Type="http://schemas.openxmlformats.org/officeDocument/2006/relationships/hyperlink" Target="consultantplus://offline/ref=3CF5EA08E28878EA6F472697DFE7FD750BEC471EAFE2D4ACC6187C0B287AC80D4E49B835C8380F2890D16ECB3B8DCB408047FA16C0058A3FOEv7L" TargetMode="External"/><Relationship Id="rId858" Type="http://schemas.openxmlformats.org/officeDocument/2006/relationships/hyperlink" Target="consultantplus://offline/ref=3CF5EA08E28878EA6F472697DFE7FD750EED481AA6E5D4ACC6187C0B287AC80D4E49B835C8380E289CD16ECB3B8DCB408047FA16C0058A3FOEv7L" TargetMode="External"/><Relationship Id="rId1043" Type="http://schemas.openxmlformats.org/officeDocument/2006/relationships/hyperlink" Target="consultantplus://offline/ref=3CF5EA08E28878EA6F472697DFE7FD750EE9441AAFE7D4ACC6187C0B287AC80D4E49B836CE3C0E27CC8B7ECF72DAC75C8151E41CDE05O8v9L" TargetMode="External"/><Relationship Id="rId1488" Type="http://schemas.openxmlformats.org/officeDocument/2006/relationships/hyperlink" Target="consultantplus://offline/ref=3CF5EA08E28878EA6F472697DFE7FD750EE9441AAFE7D4ACC6187C0B287AC80D4E49B835C83A0B259ED16ECB3B8DCB408047FA16C0058A3FOEv7L" TargetMode="External"/><Relationship Id="rId1695" Type="http://schemas.openxmlformats.org/officeDocument/2006/relationships/hyperlink" Target="consultantplus://offline/ref=3CF5EA08E28878EA6F472697DFE7FD7509EB4113ACE5D4ACC6187C0B287AC80D4E49B835C8380C2C9CD16ECB3B8DCB408047FA16C0058A3FOEv7L" TargetMode="External"/><Relationship Id="rId2539" Type="http://schemas.openxmlformats.org/officeDocument/2006/relationships/hyperlink" Target="consultantplus://offline/ref=3CF5EA08E28878EA6F472697DFE7FD7509EB431FADE3D4ACC6187C0B287AC80D4E49B835C8390D299AD16ECB3B8DCB408047FA16C0058A3FOEv7L" TargetMode="External"/><Relationship Id="rId2746" Type="http://schemas.openxmlformats.org/officeDocument/2006/relationships/hyperlink" Target="consultantplus://offline/ref=3CF5EA08E28878EA6F472697DFE7FD7509EB4012ADE3D4ACC6187C0B287AC80D4E49B835C8380D249AD16ECB3B8DCB408047FA16C0058A3FOEv7L" TargetMode="External"/><Relationship Id="rId2953" Type="http://schemas.openxmlformats.org/officeDocument/2006/relationships/hyperlink" Target="consultantplus://offline/ref=3CF5EA08E28878EA6F472697DFE7FD7509EB411AAFEDD4ACC6187C0B287AC80D4E49B835C8380C2890D16ECB3B8DCB408047FA16C0058A3FOEv7L" TargetMode="External"/><Relationship Id="rId4199" Type="http://schemas.openxmlformats.org/officeDocument/2006/relationships/hyperlink" Target="consultantplus://offline/ref=01F73D37B18BD6CA0DBA241D1187B2AFB0D919CB15A1C1195F869A01A3D6255F1567DE29DA554FCCB4FD3C68F70A175C384B010CA1C0DC39P2vAL" TargetMode="External"/><Relationship Id="rId620" Type="http://schemas.openxmlformats.org/officeDocument/2006/relationships/hyperlink" Target="consultantplus://offline/ref=3CF5EA08E28878EA6F472697DFE7FD750EE9441AAFE7D4ACC6187C0B287AC80D4E49B836C13A0627CC8B7ECF72DAC75C8151E41CDE05O8v9L" TargetMode="External"/><Relationship Id="rId718" Type="http://schemas.openxmlformats.org/officeDocument/2006/relationships/hyperlink" Target="consultantplus://offline/ref=3CF5EA08E28878EA6F472697DFE7FD7503EF4918ACEE89A6CE4170092F7597084958B836C9260E2486D83A98O7vCL" TargetMode="External"/><Relationship Id="rId925" Type="http://schemas.openxmlformats.org/officeDocument/2006/relationships/hyperlink" Target="consultantplus://offline/ref=3CF5EA08E28878EA6F472697DFE7FD750EED481AA6E5D4ACC6187C0B287AC80D4E49B835C8380B2598D16ECB3B8DCB408047FA16C0058A3FOEv7L" TargetMode="External"/><Relationship Id="rId1250" Type="http://schemas.openxmlformats.org/officeDocument/2006/relationships/hyperlink" Target="consultantplus://offline/ref=3CF5EA08E28878EA6F472697DFE7FD750EE9441AAFE7D4ACC6187C0B287AC80D4E49B835C839072F9FD16ECB3B8DCB408047FA16C0058A3FOEv7L" TargetMode="External"/><Relationship Id="rId1348" Type="http://schemas.openxmlformats.org/officeDocument/2006/relationships/hyperlink" Target="consultantplus://offline/ref=3CF5EA08E28878EA6F472697DFE7FD750EE9441AAFE7D4ACC6187C0B287AC80D4E49B833CE335A7DDC8F37987EC6C64A9F5BFA1CODvDL" TargetMode="External"/><Relationship Id="rId1555" Type="http://schemas.openxmlformats.org/officeDocument/2006/relationships/hyperlink" Target="consultantplus://offline/ref=3CF5EA08E28878EA6F472697DFE7FD750EE9441AAFE7D4ACC6187C0B287AC80D4E49B836CB390C27CC8B7ECF72DAC75C8151E41CDE05O8v9L" TargetMode="External"/><Relationship Id="rId1762" Type="http://schemas.openxmlformats.org/officeDocument/2006/relationships/hyperlink" Target="consultantplus://offline/ref=3CF5EA08E28878EA6F472697DFE7FD7509EB4113ACE5D4ACC6187C0B287AC80D4E49B835C8390F299BD16ECB3B8DCB408047FA16C0058A3FOEv7L" TargetMode="External"/><Relationship Id="rId2301" Type="http://schemas.openxmlformats.org/officeDocument/2006/relationships/hyperlink" Target="consultantplus://offline/ref=3CF5EA08E28878EA6F472697DFE7FD7509EB431FAFEDD4ACC6187C0B287AC80D4E49B835C83809289AD16ECB3B8DCB408047FA16C0058A3FOEv7L" TargetMode="External"/><Relationship Id="rId2606" Type="http://schemas.openxmlformats.org/officeDocument/2006/relationships/hyperlink" Target="consultantplus://offline/ref=3CF5EA08E28878EA6F472697DFE7FD7509EB431AAAE3D4ACC6187C0B287AC80D4E49B835C8380A2E91D16ECB3B8DCB408047FA16C0058A3FOEv7L" TargetMode="External"/><Relationship Id="rId4059" Type="http://schemas.openxmlformats.org/officeDocument/2006/relationships/hyperlink" Target="consultantplus://offline/ref=01F73D37B18BD6CA0DBA241D1187B2AFB0D91AC718A4C1195F869A01A3D6255F1567DE29DA554DC8B3FD3C68F70A175C384B010CA1C0DC39P2vAL" TargetMode="External"/><Relationship Id="rId1110" Type="http://schemas.openxmlformats.org/officeDocument/2006/relationships/hyperlink" Target="consultantplus://offline/ref=3CF5EA08E28878EA6F472697DFE7FD750EE9441AAFE7D4ACC6187C0B287AC80D4E49B836CE3C0E27CC8B7ECF72DAC75C8151E41CDE05O8v9L" TargetMode="External"/><Relationship Id="rId1208" Type="http://schemas.openxmlformats.org/officeDocument/2006/relationships/hyperlink" Target="consultantplus://offline/ref=3CF5EA08E28878EA6F472697DFE7FD750EE9441AAFE7D4ACC6187C0B287AC80D4E49B836CC300E27CC8B7ECF72DAC75C8151E41CDE05O8v9L" TargetMode="External"/><Relationship Id="rId1415" Type="http://schemas.openxmlformats.org/officeDocument/2006/relationships/hyperlink" Target="consultantplus://offline/ref=3CF5EA08E28878EA6F472697DFE7FD750DE4461EA6EE89A6CE4170092F7597084958B836C9260E2486D83A98O7vCL" TargetMode="External"/><Relationship Id="rId2813" Type="http://schemas.openxmlformats.org/officeDocument/2006/relationships/hyperlink" Target="consultantplus://offline/ref=3CF5EA08E28878EA6F472697DFE7FD7509EB4012ADE3D4ACC6187C0B287AC80D4E49B835C83809299AD16ECB3B8DCB408047FA16C0058A3FOEv7L" TargetMode="External"/><Relationship Id="rId4266" Type="http://schemas.openxmlformats.org/officeDocument/2006/relationships/hyperlink" Target="consultantplus://offline/ref=01F73D37B18BD6CA0DBA241D1187B2AFB0D919CB15A1C1195F869A01A3D6255F1567DE29DA5545CBB0FD3C68F70A175C384B010CA1C0DC39P2vAL" TargetMode="External"/><Relationship Id="rId54" Type="http://schemas.openxmlformats.org/officeDocument/2006/relationships/hyperlink" Target="consultantplus://offline/ref=3CF5EA08E28878EA6F472697DFE7FD750EEE421BACEDD4ACC6187C0B287AC80D4E49B832C9380578C99E6F977DD9D8428947F81EDCO0v4L" TargetMode="External"/><Relationship Id="rId1622" Type="http://schemas.openxmlformats.org/officeDocument/2006/relationships/hyperlink" Target="consultantplus://offline/ref=3CF5EA08E28878EA6F472697DFE7FD7508E4451BAAE4D4ACC6187C0B287AC80D4E49B835C8380E2C91D16ECB3B8DCB408047FA16C0058A3FOEv7L" TargetMode="External"/><Relationship Id="rId1927" Type="http://schemas.openxmlformats.org/officeDocument/2006/relationships/hyperlink" Target="consultantplus://offline/ref=3CF5EA08E28878EA6F472697DFE7FD7509EB431BADE5D4ACC6187C0B287AC80D4E49B835C8380C2E9BD16ECB3B8DCB408047FA16C0058A3FOEv7L" TargetMode="External"/><Relationship Id="rId3075" Type="http://schemas.openxmlformats.org/officeDocument/2006/relationships/hyperlink" Target="consultantplus://offline/ref=01F73D37B18BD6CA0DBA241D1187B2AFB0D91BCE14A0C1195F869A01A3D6255F1567DE29DA554DCBB6FD3C68F70A175C384B010CA1C0DC39P2vAL" TargetMode="External"/><Relationship Id="rId3282" Type="http://schemas.openxmlformats.org/officeDocument/2006/relationships/hyperlink" Target="consultantplus://offline/ref=01F73D37B18BD6CA0DBA241D1187B2AFB0D919CF1EA0C1195F869A01A3D6255F1567DE29DA5548C1B5FD3C68F70A175C384B010CA1C0DC39P2vAL" TargetMode="External"/><Relationship Id="rId4126" Type="http://schemas.openxmlformats.org/officeDocument/2006/relationships/hyperlink" Target="consultantplus://offline/ref=01F73D37B18BD6CA0DBA241D1187B2AFB0D91ACB19A7C1195F869A01A3D6255F1567DE29DA5549C8BFFD3C68F70A175C384B010CA1C0DC39P2vAL" TargetMode="External"/><Relationship Id="rId4333" Type="http://schemas.openxmlformats.org/officeDocument/2006/relationships/hyperlink" Target="consultantplus://offline/ref=01F73D37B18BD6CA0DBA241D1187B2AFB7DE1EC61CADC1195F869A01A3D6255F1567DE29DA5549CEB3FD3C68F70A175C384B010CA1C0DC39P2vAL" TargetMode="External"/><Relationship Id="rId2091" Type="http://schemas.openxmlformats.org/officeDocument/2006/relationships/hyperlink" Target="consultantplus://offline/ref=3CF5EA08E28878EA6F472697DFE7FD7509EB4212ABECD4ACC6187C0B287AC80D4E49B835C83A0F2A9DD16ECB3B8DCB408047FA16C0058A3FOEv7L" TargetMode="External"/><Relationship Id="rId2189" Type="http://schemas.openxmlformats.org/officeDocument/2006/relationships/hyperlink" Target="consultantplus://offline/ref=3CF5EA08E28878EA6F472697DFE7FD750EED4819A8EDD4ACC6187C0B287AC80D4E49B835C838072E9BD16ECB3B8DCB408047FA16C0058A3FOEv7L" TargetMode="External"/><Relationship Id="rId3142" Type="http://schemas.openxmlformats.org/officeDocument/2006/relationships/hyperlink" Target="consultantplus://offline/ref=01F73D37B18BD6CA0DBA241D1187B2AFB0D91BC61EA0C1195F869A01A3D6255F1567DE29DA554DC8BFFD3C68F70A175C384B010CA1C0DC39P2vAL" TargetMode="External"/><Relationship Id="rId3587" Type="http://schemas.openxmlformats.org/officeDocument/2006/relationships/hyperlink" Target="consultantplus://offline/ref=01F73D37B18BD6CA0DBA241D1187B2AFB0D919C619A5C1195F869A01A3D6255F1567DE29DA544CCBBEFD3C68F70A175C384B010CA1C0DC39P2vAL" TargetMode="External"/><Relationship Id="rId3794" Type="http://schemas.openxmlformats.org/officeDocument/2006/relationships/hyperlink" Target="consultantplus://offline/ref=01F73D37B18BD6CA0DBA241D1187B2AFB0D918CC1DA1C1195F869A01A3D6255F1567DE29DA554FCFB5FD3C68F70A175C384B010CA1C0DC39P2vAL" TargetMode="External"/><Relationship Id="rId4400" Type="http://schemas.openxmlformats.org/officeDocument/2006/relationships/hyperlink" Target="consultantplus://offline/ref=01F73D37B18BD6CA0DBA241D1187B2AFB7DB1AC91CA1C1195F869A01A3D6255F1567DE29DA554FCCB6FD3C68F70A175C384B010CA1C0DC39P2vAL" TargetMode="External"/><Relationship Id="rId270" Type="http://schemas.openxmlformats.org/officeDocument/2006/relationships/hyperlink" Target="consultantplus://offline/ref=3CF5EA08E28878EA6F472697DFE7FD750EE9441AAFE7D4ACC6187C0B287AC80D4E49B835C8310B27CC8B7ECF72DAC75C8151E41CDE05O8v9L" TargetMode="External"/><Relationship Id="rId2396" Type="http://schemas.openxmlformats.org/officeDocument/2006/relationships/hyperlink" Target="consultantplus://offline/ref=3CF5EA08E28878EA6F472697DFE7FD7509EB431FADE3D4ACC6187C0B287AC80D4E49B835C8380A2E9FD16ECB3B8DCB408047FA16C0058A3FOEv7L" TargetMode="External"/><Relationship Id="rId3002" Type="http://schemas.openxmlformats.org/officeDocument/2006/relationships/hyperlink" Target="consultantplus://offline/ref=3CF5EA08E28878EA6F472697DFE7FD7509EB401EA8E0D4ACC6187C0B287AC80D4E49B835C8380A2D9BD16ECB3B8DCB408047FA16C0058A3FOEv7L" TargetMode="External"/><Relationship Id="rId3447" Type="http://schemas.openxmlformats.org/officeDocument/2006/relationships/hyperlink" Target="consultantplus://offline/ref=01F73D37B18BD6CA0DBA241D1187B2AFB0D812C61AADC1195F869A01A3D6255F1567DE29DA554DCCB3FD3C68F70A175C384B010CA1C0DC39P2vAL" TargetMode="External"/><Relationship Id="rId3654" Type="http://schemas.openxmlformats.org/officeDocument/2006/relationships/hyperlink" Target="consultantplus://offline/ref=01F73D37B18BD6CA0DBA241D1187B2AFB0D919C619A5C1195F869A01A3D6255F1567DE29DA574CCEB3FD3C68F70A175C384B010CA1C0DC39P2vAL" TargetMode="External"/><Relationship Id="rId3861" Type="http://schemas.openxmlformats.org/officeDocument/2006/relationships/hyperlink" Target="consultantplus://offline/ref=01F73D37B18BD6CA0DBA241D1187B2AFB0D91BC71FACC1195F869A01A3D6255F1567DE29DA554DC1B0FD3C68F70A175C384B010CA1C0DC39P2vAL" TargetMode="External"/><Relationship Id="rId130" Type="http://schemas.openxmlformats.org/officeDocument/2006/relationships/hyperlink" Target="consultantplus://offline/ref=3CF5EA08E28878EA6F472697DFE7FD750EE9441AAFE7D4ACC6187C0B287AC80D4E49B830CE3D0578C99E6F977DD9D8428947F81EDCO0v4L" TargetMode="External"/><Relationship Id="rId368" Type="http://schemas.openxmlformats.org/officeDocument/2006/relationships/hyperlink" Target="consultantplus://offline/ref=3CF5EA08E28878EA6F472697DFE7FD7508EC451CABE7D4ACC6187C0B287AC80D4E49B835C8380E2498D16ECB3B8DCB408047FA16C0058A3FOEv7L" TargetMode="External"/><Relationship Id="rId575" Type="http://schemas.openxmlformats.org/officeDocument/2006/relationships/hyperlink" Target="consultantplus://offline/ref=3CF5EA08E28878EA6F472697DFE7FD750EE9441AAFE7D4ACC6187C0B287AC80D4E49B836C83E0B27CC8B7ECF72DAC75C8151E41CDE05O8v9L" TargetMode="External"/><Relationship Id="rId782" Type="http://schemas.openxmlformats.org/officeDocument/2006/relationships/hyperlink" Target="consultantplus://offline/ref=3CF5EA08E28878EA6F472697DFE7FD750EE84118AEE5D4ACC6187C0B287AC80D4E49B835C8380F259AD16ECB3B8DCB408047FA16C0058A3FOEv7L" TargetMode="External"/><Relationship Id="rId2049" Type="http://schemas.openxmlformats.org/officeDocument/2006/relationships/hyperlink" Target="consultantplus://offline/ref=3CF5EA08E28878EA6F472697DFE7FD7509EB4212ABECD4ACC6187C0B287AC80D4E49B835C8390B2B98D16ECB3B8DCB408047FA16C0058A3FOEv7L" TargetMode="External"/><Relationship Id="rId2256" Type="http://schemas.openxmlformats.org/officeDocument/2006/relationships/hyperlink" Target="consultantplus://offline/ref=3CF5EA08E28878EA6F472697DFE7FD7509EB431FAFEDD4ACC6187C0B287AC80D4E49B835C8380D299BD16ECB3B8DCB408047FA16C0058A3FOEv7L" TargetMode="External"/><Relationship Id="rId2463" Type="http://schemas.openxmlformats.org/officeDocument/2006/relationships/hyperlink" Target="consultantplus://offline/ref=3CF5EA08E28878EA6F472697DFE7FD7509EB431FADE3D4ACC6187C0B287AC80D4E49B835C838092A9FD16ECB3B8DCB408047FA16C0058A3FOEv7L" TargetMode="External"/><Relationship Id="rId2670" Type="http://schemas.openxmlformats.org/officeDocument/2006/relationships/hyperlink" Target="consultantplus://offline/ref=3CF5EA08E28878EA6F472697DFE7FD7509EB4113ADE6D4ACC6187C0B287AC80D4E49B835C8380C2D99D16ECB3B8DCB408047FA16C0058A3FOEv7L" TargetMode="External"/><Relationship Id="rId3307" Type="http://schemas.openxmlformats.org/officeDocument/2006/relationships/hyperlink" Target="consultantplus://offline/ref=01F73D37B18BD6CA0DBA241D1187B2AFB0D918CE19A7C1195F869A01A3D6255F1567DE29DA554CC9BFFD3C68F70A175C384B010CA1C0DC39P2vAL" TargetMode="External"/><Relationship Id="rId3514" Type="http://schemas.openxmlformats.org/officeDocument/2006/relationships/hyperlink" Target="consultantplus://offline/ref=01F73D37B18BD6CA0DBA241D1187B2AFB0D919C619A5C1195F869A01A3D6255F1567DE29DA554DC0B6FD3C68F70A175C384B010CA1C0DC39P2vAL" TargetMode="External"/><Relationship Id="rId3721" Type="http://schemas.openxmlformats.org/officeDocument/2006/relationships/hyperlink" Target="consultantplus://offline/ref=01F73D37B18BD6CA0DBA241D1187B2AFB0D812CB14ACC1195F869A01A3D6255F1567DE29DA554DC1B1FD3C68F70A175C384B010CA1C0DC39P2vAL" TargetMode="External"/><Relationship Id="rId3959" Type="http://schemas.openxmlformats.org/officeDocument/2006/relationships/hyperlink" Target="consultantplus://offline/ref=01F73D37B18BD6CA0DBA241D1187B2AFB0D91AC71AADC1195F869A01A3D6255F1567DE29DA554DCBB6FD3C68F70A175C384B010CA1C0DC39P2vAL" TargetMode="External"/><Relationship Id="rId228" Type="http://schemas.openxmlformats.org/officeDocument/2006/relationships/hyperlink" Target="consultantplus://offline/ref=3CF5EA08E28878EA6F472697DFE7FD750EE9441AAFE7D4ACC6187C0B287AC80D4E49B833C13E0578C99E6F977DD9D8428947F81EDCO0v4L" TargetMode="External"/><Relationship Id="rId435" Type="http://schemas.openxmlformats.org/officeDocument/2006/relationships/hyperlink" Target="consultantplus://offline/ref=3CF5EA08E28878EA6F472697DFE7FD750EE9441AAFE7D4ACC6187C0B287AC80D4E49B832CC3B0578C99E6F977DD9D8428947F81EDCO0v4L" TargetMode="External"/><Relationship Id="rId642" Type="http://schemas.openxmlformats.org/officeDocument/2006/relationships/hyperlink" Target="consultantplus://offline/ref=3CF5EA08E28878EA6F472697DFE7FD750EE9441AAFE7D4ACC6187C0B287AC80D4E49B835C83909299AD16ECB3B8DCB408047FA16C0058A3FOEv7L" TargetMode="External"/><Relationship Id="rId1065" Type="http://schemas.openxmlformats.org/officeDocument/2006/relationships/hyperlink" Target="consultantplus://offline/ref=3CF5EA08E28878EA6F472697DFE7FD750EEC451AA8E1D4ACC6187C0B287AC80D4E49B835C8380F259CD16ECB3B8DCB408047FA16C0058A3FOEv7L" TargetMode="External"/><Relationship Id="rId1272" Type="http://schemas.openxmlformats.org/officeDocument/2006/relationships/hyperlink" Target="consultantplus://offline/ref=3CF5EA08E28878EA6F472697DFE7FD750EE9441AAFE7D4ACC6187C0B287AC80D4E49B835C839072F9FD16ECB3B8DCB408047FA16C0058A3FOEv7L" TargetMode="External"/><Relationship Id="rId2116" Type="http://schemas.openxmlformats.org/officeDocument/2006/relationships/hyperlink" Target="consultantplus://offline/ref=3CF5EA08E28878EA6F472697DFE7FD7509EB431BAEE0D4ACC6187C0B287AC80D4E49B835C8380E249CD16ECB3B8DCB408047FA16C0058A3FOEv7L" TargetMode="External"/><Relationship Id="rId2323" Type="http://schemas.openxmlformats.org/officeDocument/2006/relationships/hyperlink" Target="consultantplus://offline/ref=3CF5EA08E28878EA6F472697DFE7FD7509EB431FAFEDD4ACC6187C0B287AC80D4E49B835C838062B9CD16ECB3B8DCB408047FA16C0058A3FOEv7L" TargetMode="External"/><Relationship Id="rId2530" Type="http://schemas.openxmlformats.org/officeDocument/2006/relationships/hyperlink" Target="consultantplus://offline/ref=3CF5EA08E28878EA6F472697DFE7FD7509EB431FADE3D4ACC6187C0B287AC80D4E49B835C8390C2491D16ECB3B8DCB408047FA16C0058A3FOEv7L" TargetMode="External"/><Relationship Id="rId2768" Type="http://schemas.openxmlformats.org/officeDocument/2006/relationships/hyperlink" Target="consultantplus://offline/ref=3CF5EA08E28878EA6F472697DFE7FD7509EB4012ADE3D4ACC6187C0B287AC80D4E49B835C8380A249DD16ECB3B8DCB408047FA16C0058A3FOEv7L" TargetMode="External"/><Relationship Id="rId2975" Type="http://schemas.openxmlformats.org/officeDocument/2006/relationships/hyperlink" Target="consultantplus://offline/ref=3CF5EA08E28878EA6F472697DFE7FD7509EB401EA8E0D4ACC6187C0B287AC80D4E49B835C8380E2B9CD16ECB3B8DCB408047FA16C0058A3FOEv7L" TargetMode="External"/><Relationship Id="rId3819" Type="http://schemas.openxmlformats.org/officeDocument/2006/relationships/hyperlink" Target="consultantplus://offline/ref=01F73D37B18BD6CA0DBA241D1187B2AFB0D91ACD18ACC1195F869A01A3D6255F1567DE29DA554DC8B6FD3C68F70A175C384B010CA1C0DC39P2vAL" TargetMode="External"/><Relationship Id="rId502" Type="http://schemas.openxmlformats.org/officeDocument/2006/relationships/hyperlink" Target="consultantplus://offline/ref=3CF5EA08E28878EA6F472697DFE7FD750EE9441AAFE7D4ACC6187C0B287AC80D4E49B836CF390827CC8B7ECF72DAC75C8151E41CDE05O8v9L" TargetMode="External"/><Relationship Id="rId947" Type="http://schemas.openxmlformats.org/officeDocument/2006/relationships/hyperlink" Target="consultantplus://offline/ref=3CF5EA08E28878EA6F472697DFE7FD750EED4712A8E5D4ACC6187C0B287AC80D4E49B835C8380E299AD16ECB3B8DCB408047FA16C0058A3FOEv7L" TargetMode="External"/><Relationship Id="rId1132" Type="http://schemas.openxmlformats.org/officeDocument/2006/relationships/hyperlink" Target="consultantplus://offline/ref=3CF5EA08E28878EA6F472697DFE7FD750EE9441AAFE7D4ACC6187C0B287AC80D4E49B836CE3C0E27CC8B7ECF72DAC75C8151E41CDE05O8v9L" TargetMode="External"/><Relationship Id="rId1577" Type="http://schemas.openxmlformats.org/officeDocument/2006/relationships/image" Target="media/image2.wmf"/><Relationship Id="rId1784" Type="http://schemas.openxmlformats.org/officeDocument/2006/relationships/hyperlink" Target="consultantplus://offline/ref=3CF5EA08E28878EA6F472697DFE7FD7509EB4113ACE5D4ACC6187C0B287AC80D4E49B835C8390D2D9BD16ECB3B8DCB408047FA16C0058A3FOEv7L" TargetMode="External"/><Relationship Id="rId1991" Type="http://schemas.openxmlformats.org/officeDocument/2006/relationships/hyperlink" Target="consultantplus://offline/ref=3CF5EA08E28878EA6F472697DFE7FD7509EB4212ABECD4ACC6187C0B287AC80D4E49B835C838072C9FD16ECB3B8DCB408047FA16C0058A3FOEv7L" TargetMode="External"/><Relationship Id="rId2628" Type="http://schemas.openxmlformats.org/officeDocument/2006/relationships/hyperlink" Target="consultantplus://offline/ref=3CF5EA08E28878EA6F472697DFE7FD7509EB431EAFE6D4ACC6187C0B287AC80D4E49B835C8380E2899D16ECB3B8DCB408047FA16C0058A3FOEv7L" TargetMode="External"/><Relationship Id="rId2835" Type="http://schemas.openxmlformats.org/officeDocument/2006/relationships/hyperlink" Target="consultantplus://offline/ref=3CF5EA08E28878EA6F472697DFE7FD7509EB4118A9ECD4ACC6187C0B287AC80D4E49B835C8380E2890D16ECB3B8DCB408047FA16C0058A3FOEv7L" TargetMode="External"/><Relationship Id="rId4190" Type="http://schemas.openxmlformats.org/officeDocument/2006/relationships/hyperlink" Target="consultantplus://offline/ref=01F73D37B18BD6CA0DBA241D1187B2AFB0D919CB15A1C1195F869A01A3D6255F1567DE29DA554CCFBEFD3C68F70A175C384B010CA1C0DC39P2vAL" TargetMode="External"/><Relationship Id="rId4288" Type="http://schemas.openxmlformats.org/officeDocument/2006/relationships/hyperlink" Target="consultantplus://offline/ref=01F73D37B18BD6CA0DBA241D1187B2AFB0D919CB15A1C1195F869A01A3D6255F1567DE29DA544BCAB6FD3C68F70A175C384B010CA1C0DC39P2vAL" TargetMode="External"/><Relationship Id="rId76" Type="http://schemas.openxmlformats.org/officeDocument/2006/relationships/hyperlink" Target="consultantplus://offline/ref=3CF5EA08E28878EA6F472697DFE7FD750EE9441AAFE7D4ACC6187C0B287AC80D4E49B835C83A082F9FD16ECB3B8DCB408047FA16C0058A3FOEv7L" TargetMode="External"/><Relationship Id="rId807" Type="http://schemas.openxmlformats.org/officeDocument/2006/relationships/hyperlink" Target="consultantplus://offline/ref=3CF5EA08E28878EA6F472697DFE7FD750EEF461DA9E5D4ACC6187C0B287AC80D4E49B835C838092590D16ECB3B8DCB408047FA16C0058A3FOEv7L" TargetMode="External"/><Relationship Id="rId1437" Type="http://schemas.openxmlformats.org/officeDocument/2006/relationships/hyperlink" Target="consultantplus://offline/ref=3CF5EA08E28878EA6F472697DFE7FD750EE9441AAFE7D4ACC6187C0B287AC80D4E49B835CD390C27CC8B7ECF72DAC75C8151E41CDE05O8v9L" TargetMode="External"/><Relationship Id="rId1644" Type="http://schemas.openxmlformats.org/officeDocument/2006/relationships/hyperlink" Target="consultantplus://offline/ref=3CF5EA08E28878EA6F472697DFE7FD7509EA441BA6EDD4ACC6187C0B287AC80D4E49B835C8380F2E9FD16ECB3B8DCB408047FA16C0058A3FOEv7L" TargetMode="External"/><Relationship Id="rId1851" Type="http://schemas.openxmlformats.org/officeDocument/2006/relationships/hyperlink" Target="consultantplus://offline/ref=3CF5EA08E28878EA6F472697DFE7FD7509EB431EA8E3D4ACC6187C0B287AC80D4E49B835C838072C90D16ECB3B8DCB408047FA16C0058A3FOEv7L" TargetMode="External"/><Relationship Id="rId2902" Type="http://schemas.openxmlformats.org/officeDocument/2006/relationships/hyperlink" Target="consultantplus://offline/ref=3CF5EA08E28878EA6F472697DFE7FD7509EB4118A9EDD4ACC6187C0B287AC80D4E49B835C8380D2F98D16ECB3B8DCB408047FA16C0058A3FOEv7L" TargetMode="External"/><Relationship Id="rId3097" Type="http://schemas.openxmlformats.org/officeDocument/2006/relationships/hyperlink" Target="consultantplus://offline/ref=01F73D37B18BD6CA0DBA241D1187B2AFB0D91BCE14A0C1195F869A01A3D6255F1567DE29DA554ECAB4FD3C68F70A175C384B010CA1C0DC39P2vAL" TargetMode="External"/><Relationship Id="rId4050" Type="http://schemas.openxmlformats.org/officeDocument/2006/relationships/hyperlink" Target="consultantplus://offline/ref=01F73D37B18BD6CA0DBA241D1187B2AFB0D918CE19A4C1195F869A01A3D6255F1567DE29DA544DC1B4FD3C68F70A175C384B010CA1C0DC39P2vAL" TargetMode="External"/><Relationship Id="rId4148" Type="http://schemas.openxmlformats.org/officeDocument/2006/relationships/hyperlink" Target="consultantplus://offline/ref=01F73D37B18BD6CA0DBA241D1187B2AFB0D91ACB19A7C1195F869A01A3D6255F1567DE29DA554BCDBEFD3C68F70A175C384B010CA1C0DC39P2vAL" TargetMode="External"/><Relationship Id="rId4355" Type="http://schemas.openxmlformats.org/officeDocument/2006/relationships/hyperlink" Target="consultantplus://offline/ref=01F73D37B18BD6CA0DBA241D1187B2AFB7DE1EC61CADC1195F869A01A3D6255F1567DE29DA574FC8B0FD3C68F70A175C384B010CA1C0DC39P2vAL" TargetMode="External"/><Relationship Id="rId1504" Type="http://schemas.openxmlformats.org/officeDocument/2006/relationships/hyperlink" Target="consultantplus://offline/ref=3CF5EA08E28878EA6F472697DFE7FD750EE9441AAFE7D4ACC6187C0B287AC80D4E49B835C13E0E27CC8B7ECF72DAC75C8151E41CDE05O8v9L" TargetMode="External"/><Relationship Id="rId1711" Type="http://schemas.openxmlformats.org/officeDocument/2006/relationships/hyperlink" Target="consultantplus://offline/ref=3CF5EA08E28878EA6F472697DFE7FD7509EB4113ACE5D4ACC6187C0B287AC80D4E49B835C8380B2C9FD16ECB3B8DCB408047FA16C0058A3FOEv7L" TargetMode="External"/><Relationship Id="rId1949" Type="http://schemas.openxmlformats.org/officeDocument/2006/relationships/hyperlink" Target="consultantplus://offline/ref=3CF5EA08E28878EA6F472697DFE7FD7509EB431BADE5D4ACC6187C0B287AC80D4E49B835C8380A2D9FD16ECB3B8DCB408047FA16C0058A3FOEv7L" TargetMode="External"/><Relationship Id="rId3164" Type="http://schemas.openxmlformats.org/officeDocument/2006/relationships/hyperlink" Target="consultantplus://offline/ref=01F73D37B18BD6CA0DBA241D1187B2AFB0D91BC61EA0C1195F869A01A3D6255F1567DE29DA5549CDBFFD3C68F70A175C384B010CA1C0DC39P2vAL" TargetMode="External"/><Relationship Id="rId4008" Type="http://schemas.openxmlformats.org/officeDocument/2006/relationships/hyperlink" Target="consultantplus://offline/ref=01F73D37B18BD6CA0DBA241D1187B2AFB0D918CE19A4C1195F869A01A3D6255F1567DE29DA554DC8B6FD3C68F70A175C384B010CA1C0DC39P2vAL" TargetMode="External"/><Relationship Id="rId292" Type="http://schemas.openxmlformats.org/officeDocument/2006/relationships/hyperlink" Target="consultantplus://offline/ref=3CF5EA08E28878EA6F472697DFE7FD750EE84118AEE5D4ACC6187C0B287AC80D4E49B835C8380E2E91D16ECB3B8DCB408047FA16C0058A3FOEv7L" TargetMode="External"/><Relationship Id="rId1809" Type="http://schemas.openxmlformats.org/officeDocument/2006/relationships/hyperlink" Target="consultantplus://offline/ref=3CF5EA08E28878EA6F472697DFE7FD7509EB431EA8E3D4ACC6187C0B287AC80D4E49B835C8380F289FD16ECB3B8DCB408047FA16C0058A3FOEv7L" TargetMode="External"/><Relationship Id="rId3371" Type="http://schemas.openxmlformats.org/officeDocument/2006/relationships/hyperlink" Target="consultantplus://offline/ref=01F73D37B18BD6CA0DBA241D1187B2AFB0D919CE1BA2C1195F869A01A3D6255F1567DE29DA554FC1BFFD3C68F70A175C384B010CA1C0DC39P2vAL" TargetMode="External"/><Relationship Id="rId3469" Type="http://schemas.openxmlformats.org/officeDocument/2006/relationships/hyperlink" Target="consultantplus://offline/ref=01F73D37B18BD6CA0DBA241D1187B2AFB0D812C61AADC1195F869A01A3D6255F1567DE29DA554EC1B4FD3C68F70A175C384B010CA1C0DC39P2vAL" TargetMode="External"/><Relationship Id="rId3676" Type="http://schemas.openxmlformats.org/officeDocument/2006/relationships/hyperlink" Target="consultantplus://offline/ref=01F73D37B18BD6CA0DBA241D1187B2AFB0D919C619A5C1195F869A01A3D6255F1567DE29DA574ECFB1FD3C68F70A175C384B010CA1C0DC39P2vAL" TargetMode="External"/><Relationship Id="rId4215" Type="http://schemas.openxmlformats.org/officeDocument/2006/relationships/hyperlink" Target="consultantplus://offline/ref=01F73D37B18BD6CA0DBA241D1187B2AFB0D919CB15A1C1195F869A01A3D6255F1567DE29DA554ECEB7FD3C68F70A175C384B010CA1C0DC39P2vAL" TargetMode="External"/><Relationship Id="rId4422" Type="http://schemas.openxmlformats.org/officeDocument/2006/relationships/hyperlink" Target="consultantplus://offline/ref=01F73D37B18BD6CA0DBA241D1187B2AFB7DB1FCF1EACC1195F869A01A3D6255F1567DE2EDB53469DE7B23D34B15E045E314B0304BDPCv1L" TargetMode="External"/><Relationship Id="rId597" Type="http://schemas.openxmlformats.org/officeDocument/2006/relationships/hyperlink" Target="consultantplus://offline/ref=3CF5EA08E28878EA6F472697DFE7FD750EE84118AEE5D4ACC6187C0B287AC80D4E49B835C8380E2A9ED16ECB3B8DCB408047FA16C0058A3FOEv7L" TargetMode="External"/><Relationship Id="rId2180" Type="http://schemas.openxmlformats.org/officeDocument/2006/relationships/hyperlink" Target="consultantplus://offline/ref=3CF5EA08E28878EA6F472697DFE7FD750EED4819A8EDD4ACC6187C0B287AC80D4E49B835C838062B9BD16ECB3B8DCB408047FA16C0058A3FOEv7L" TargetMode="External"/><Relationship Id="rId2278" Type="http://schemas.openxmlformats.org/officeDocument/2006/relationships/hyperlink" Target="consultantplus://offline/ref=3CF5EA08E28878EA6F472697DFE7FD7509EB431FAFEDD4ACC6187C0B287AC80D4E49B835C8380B249CD16ECB3B8DCB408047FA16C0058A3FOEv7L" TargetMode="External"/><Relationship Id="rId2485" Type="http://schemas.openxmlformats.org/officeDocument/2006/relationships/hyperlink" Target="consultantplus://offline/ref=3CF5EA08E28878EA6F472697DFE7FD7509EB431FADE3D4ACC6187C0B287AC80D4E49B835C838072F9FD16ECB3B8DCB408047FA16C0058A3FOEv7L" TargetMode="External"/><Relationship Id="rId3024" Type="http://schemas.openxmlformats.org/officeDocument/2006/relationships/hyperlink" Target="consultantplus://offline/ref=3CF5EA08E28878EA6F472697DFE7FD7509EA4813AFE0D4ACC6187C0B287AC80D4E49B835C8380E2E98D16ECB3B8DCB408047FA16C0058A3FOEv7L" TargetMode="External"/><Relationship Id="rId3231" Type="http://schemas.openxmlformats.org/officeDocument/2006/relationships/hyperlink" Target="consultantplus://offline/ref=01F73D37B18BD6CA0DBA241D1187B2AFB0D919CA1CA2C1195F869A01A3D6255F1567DE29DA5545C9B1FD3C68F70A175C384B010CA1C0DC39P2vAL" TargetMode="External"/><Relationship Id="rId3329" Type="http://schemas.openxmlformats.org/officeDocument/2006/relationships/hyperlink" Target="consultantplus://offline/ref=01F73D37B18BD6CA0DBA241D1187B2AFB0D918CE19A7C1195F869A01A3D6255F1567DE29DA554ECCBFFD3C68F70A175C384B010CA1C0DC39P2vAL" TargetMode="External"/><Relationship Id="rId3883" Type="http://schemas.openxmlformats.org/officeDocument/2006/relationships/hyperlink" Target="consultantplus://offline/ref=01F73D37B18BD6CA0DBA241D1187B2AFB0D918CB1EA3C1195F869A01A3D6255F1567DE29DA554CC1B6FD3C68F70A175C384B010CA1C0DC39P2vAL" TargetMode="External"/><Relationship Id="rId152" Type="http://schemas.openxmlformats.org/officeDocument/2006/relationships/hyperlink" Target="consultantplus://offline/ref=3CF5EA08E28878EA6F472697DFE7FD750EE9441AAFE7D4ACC6187C0B287AC80D4E49B830C13C0578C99E6F977DD9D8428947F81EDCO0v4L" TargetMode="External"/><Relationship Id="rId457" Type="http://schemas.openxmlformats.org/officeDocument/2006/relationships/hyperlink" Target="consultantplus://offline/ref=3CF5EA08E28878EA6F472697DFE7FD750EE9441AAFE7D4ACC6187C0B287AC80D4E49B835C838072E91D16ECB3B8DCB408047FA16C0058A3FOEv7L" TargetMode="External"/><Relationship Id="rId1087" Type="http://schemas.openxmlformats.org/officeDocument/2006/relationships/hyperlink" Target="consultantplus://offline/ref=3CF5EA08E28878EA6F472697DFE7FD750EE9441AAFE7D4ACC6187C0B287AC80D4E49B836CE3C0E27CC8B7ECF72DAC75C8151E41CDE05O8v9L" TargetMode="External"/><Relationship Id="rId1294" Type="http://schemas.openxmlformats.org/officeDocument/2006/relationships/hyperlink" Target="consultantplus://offline/ref=3CF5EA08E28878EA6F472697DFE7FD750EE9441AAFE7D4ACC6187C0B287AC80D4E49B835C839072F9FD16ECB3B8DCB408047FA16C0058A3FOEv7L" TargetMode="External"/><Relationship Id="rId2040" Type="http://schemas.openxmlformats.org/officeDocument/2006/relationships/hyperlink" Target="consultantplus://offline/ref=3CF5EA08E28878EA6F472697DFE7FD7509EB4212ABECD4ACC6187C0B287AC80D4E49B835C8390A259DD16ECB3B8DCB408047FA16C0058A3FOEv7L" TargetMode="External"/><Relationship Id="rId2138" Type="http://schemas.openxmlformats.org/officeDocument/2006/relationships/hyperlink" Target="consultantplus://offline/ref=3CF5EA08E28878EA6F472697DFE7FD750EED4819A8EDD4ACC6187C0B287AC80D4E49B835C8380A299CD16ECB3B8DCB408047FA16C0058A3FOEv7L" TargetMode="External"/><Relationship Id="rId2692" Type="http://schemas.openxmlformats.org/officeDocument/2006/relationships/hyperlink" Target="consultantplus://offline/ref=3CF5EA08E28878EA6F472697DFE7FD7509EB4113ADE6D4ACC6187C0B287AC80D4E49B835C8380A299FD16ECB3B8DCB408047FA16C0058A3FOEv7L" TargetMode="External"/><Relationship Id="rId2997" Type="http://schemas.openxmlformats.org/officeDocument/2006/relationships/hyperlink" Target="consultantplus://offline/ref=3CF5EA08E28878EA6F472697DFE7FD7509EB401EA8E0D4ACC6187C0B287AC80D4E49B835C8380D2B9BD16ECB3B8DCB408047FA16C0058A3FOEv7L" TargetMode="External"/><Relationship Id="rId3536" Type="http://schemas.openxmlformats.org/officeDocument/2006/relationships/hyperlink" Target="consultantplus://offline/ref=01F73D37B18BD6CA0DBA241D1187B2AFB0D919C619A5C1195F869A01A3D6255F1567DE29DA554ECFBEFD3C68F70A175C384B010CA1C0DC39P2vAL" TargetMode="External"/><Relationship Id="rId3743" Type="http://schemas.openxmlformats.org/officeDocument/2006/relationships/hyperlink" Target="consultantplus://offline/ref=01F73D37B18BD6CA0DBA241D1187B2AFB0D812CB14ACC1195F869A01A3D6255F1567DE29DA5548C9B0FD3C68F70A175C384B010CA1C0DC39P2vAL" TargetMode="External"/><Relationship Id="rId3950" Type="http://schemas.openxmlformats.org/officeDocument/2006/relationships/hyperlink" Target="consultantplus://offline/ref=01F73D37B18BD6CA0DBA241D1187B2AFB0D918CB1EA3C1195F869A01A3D6255F1567DE29DA544DC1BEFD3C68F70A175C384B010CA1C0DC39P2vAL" TargetMode="External"/><Relationship Id="rId664" Type="http://schemas.openxmlformats.org/officeDocument/2006/relationships/hyperlink" Target="consultantplus://offline/ref=3CF5EA08E28878EA6F472697DFE7FD750EE9441AAFE7D4ACC6187C0B287AC80D4E49B835C83E0E27CC8B7ECF72DAC75C8151E41CDE05O8v9L" TargetMode="External"/><Relationship Id="rId871" Type="http://schemas.openxmlformats.org/officeDocument/2006/relationships/hyperlink" Target="consultantplus://offline/ref=3CF5EA08E28878EA6F472697DFE7FD750EE9441AAFE7D4ACC6187C0B287AC80D4E49B836C03D0827CC8B7ECF72DAC75C8151E41CDE05O8v9L" TargetMode="External"/><Relationship Id="rId969" Type="http://schemas.openxmlformats.org/officeDocument/2006/relationships/hyperlink" Target="consultantplus://offline/ref=3CF5EA08E28878EA6F472697DFE7FD750EE94213A7E4D4ACC6187C0B287AC80D4E49B835C8380F259CD16ECB3B8DCB408047FA16C0058A3FOEv7L" TargetMode="External"/><Relationship Id="rId1599" Type="http://schemas.openxmlformats.org/officeDocument/2006/relationships/hyperlink" Target="consultantplus://offline/ref=3CF5EA08E28878EA6F472697DFE7FD750EE94213A7E4D4ACC6187C0B287AC80D4E49B835C36C5F68CDD7389B61D8CE5C8359F8O1vDL" TargetMode="External"/><Relationship Id="rId2345" Type="http://schemas.openxmlformats.org/officeDocument/2006/relationships/hyperlink" Target="consultantplus://offline/ref=3CF5EA08E28878EA6F472697DFE7FD7509EB431FADE3D4ACC6187C0B287AC80D4E49B835C8380E2F91D16ECB3B8DCB408047FA16C0058A3FOEv7L" TargetMode="External"/><Relationship Id="rId2552" Type="http://schemas.openxmlformats.org/officeDocument/2006/relationships/hyperlink" Target="consultantplus://offline/ref=3CF5EA08E28878EA6F472697DFE7FD7509EB431FADE3D4ACC6187C0B287AC80D4E49B835C8390A2990D16ECB3B8DCB408047FA16C0058A3FOEv7L" TargetMode="External"/><Relationship Id="rId3603" Type="http://schemas.openxmlformats.org/officeDocument/2006/relationships/hyperlink" Target="consultantplus://offline/ref=01F73D37B18BD6CA0DBA241D1187B2AFB0D919C619A5C1195F869A01A3D6255F1567DE29DA5449C8B1FD3C68F70A175C384B010CA1C0DC39P2vAL" TargetMode="External"/><Relationship Id="rId3810" Type="http://schemas.openxmlformats.org/officeDocument/2006/relationships/hyperlink" Target="consultantplus://offline/ref=01F73D37B18BD6CA0DBA241D1187B2AFB0D918CC1DA1C1195F869A01A3D6255F1567DE29DA554ECDB4FD3C68F70A175C384B010CA1C0DC39P2vAL" TargetMode="External"/><Relationship Id="rId317" Type="http://schemas.openxmlformats.org/officeDocument/2006/relationships/hyperlink" Target="consultantplus://offline/ref=3CF5EA08E28878EA6F472697DFE7FD750EEE401FA6E0D4ACC6187C0B287AC80D4E49B835C8380F2B91D16ECB3B8DCB408047FA16C0058A3FOEv7L" TargetMode="External"/><Relationship Id="rId524" Type="http://schemas.openxmlformats.org/officeDocument/2006/relationships/hyperlink" Target="consultantplus://offline/ref=3CF5EA08E28878EA6F472697DFE7FD750EE9441AAFE7D4ACC6187C0B287AC80D4E49B835C8390F2998D16ECB3B8DCB408047FA16C0058A3FOEv7L" TargetMode="External"/><Relationship Id="rId731" Type="http://schemas.openxmlformats.org/officeDocument/2006/relationships/hyperlink" Target="consultantplus://offline/ref=3CF5EA08E28878EA6F472697DFE7FD750EE9441AAFE7D4ACC6187C0B287AC80D4E49B835C839062E9DD16ECB3B8DCB408047FA16C0058A3FOEv7L" TargetMode="External"/><Relationship Id="rId1154" Type="http://schemas.openxmlformats.org/officeDocument/2006/relationships/hyperlink" Target="consultantplus://offline/ref=3CF5EA08E28878EA6F472697DFE7FD750EE9441AAFE7D4ACC6187C0B287AC80D4E49B836CF3B0B27CC8B7ECF72DAC75C8151E41CDE05O8v9L" TargetMode="External"/><Relationship Id="rId1361" Type="http://schemas.openxmlformats.org/officeDocument/2006/relationships/hyperlink" Target="consultantplus://offline/ref=3CF5EA08E28878EA6F472697DFE7FD750BEA451BAFE0D4ACC6187C0B287AC80D4E49B835C8380E2E99D16ECB3B8DCB408047FA16C0058A3FOEv7L" TargetMode="External"/><Relationship Id="rId1459" Type="http://schemas.openxmlformats.org/officeDocument/2006/relationships/hyperlink" Target="consultantplus://offline/ref=3CF5EA08E28878EA6F472697DFE7FD750BEF4019ACE5D4ACC6187C0B287AC80D4E49B835C8380E2D90D16ECB3B8DCB408047FA16C0058A3FOEv7L" TargetMode="External"/><Relationship Id="rId2205" Type="http://schemas.openxmlformats.org/officeDocument/2006/relationships/hyperlink" Target="consultantplus://offline/ref=3CF5EA08E28878EA6F472697DFE7FD750EED4819A8EDD4ACC6187C0B287AC80D4E49B835C8390D2E9AD16ECB3B8DCB408047FA16C0058A3FOEv7L" TargetMode="External"/><Relationship Id="rId2412" Type="http://schemas.openxmlformats.org/officeDocument/2006/relationships/hyperlink" Target="consultantplus://offline/ref=3CF5EA08E28878EA6F472697DFE7FD7509EB431FADE3D4ACC6187C0B287AC80D4E49B835C8380B299AD16ECB3B8DCB408047FA16C0058A3FOEv7L" TargetMode="External"/><Relationship Id="rId2857" Type="http://schemas.openxmlformats.org/officeDocument/2006/relationships/hyperlink" Target="consultantplus://offline/ref=3CF5EA08E28878EA6F472697DFE7FD7509EB4118A9ECD4ACC6187C0B287AC80D4E49B835C8380C2498D16ECB3B8DCB408047FA16C0058A3FOEv7L" TargetMode="External"/><Relationship Id="rId3908" Type="http://schemas.openxmlformats.org/officeDocument/2006/relationships/hyperlink" Target="consultantplus://offline/ref=01F73D37B18BD6CA0DBA241D1187B2AFB0D918CB1EA3C1195F869A01A3D6255F1567DE29DA5548CDBFFD3C68F70A175C384B010CA1C0DC39P2vAL" TargetMode="External"/><Relationship Id="rId4072" Type="http://schemas.openxmlformats.org/officeDocument/2006/relationships/hyperlink" Target="consultantplus://offline/ref=01F73D37B18BD6CA0DBA241D1187B2AFB0D91AC718A4C1195F869A01A3D6255F1567DE29DA554CC0B6FD3C68F70A175C384B010CA1C0DC39P2vAL" TargetMode="External"/><Relationship Id="rId98" Type="http://schemas.openxmlformats.org/officeDocument/2006/relationships/hyperlink" Target="consultantplus://offline/ref=3CF5EA08E28878EA6F472697DFE7FD750EE9441AAFE7D4ACC6187C0B287AC80D4E49B836C13B0A27CC8B7ECF72DAC75C8151E41CDE05O8v9L" TargetMode="External"/><Relationship Id="rId829" Type="http://schemas.openxmlformats.org/officeDocument/2006/relationships/hyperlink" Target="consultantplus://offline/ref=3CF5EA08E28878EA6F472697DFE7FD750EE9441AAFE7D4ACC6187C0B287AC80D4E49B836C13B0A27CC8B7ECF72DAC75C8151E41CDE05O8v9L" TargetMode="External"/><Relationship Id="rId1014" Type="http://schemas.openxmlformats.org/officeDocument/2006/relationships/hyperlink" Target="consultantplus://offline/ref=3CF5EA08E28878EA6F472697DFE7FD750EE9441AAFE7D4ACC6187C0B287AC80D4E49B836CF3C0B27CC8B7ECF72DAC75C8151E41CDE05O8v9L" TargetMode="External"/><Relationship Id="rId1221" Type="http://schemas.openxmlformats.org/officeDocument/2006/relationships/hyperlink" Target="consultantplus://offline/ref=3CF5EA08E28878EA6F472697DFE7FD750BEB4318A6E1D4ACC6187C0B287AC80D4E49B835C8380E2D9DD16ECB3B8DCB408047FA16C0058A3FOEv7L" TargetMode="External"/><Relationship Id="rId1666" Type="http://schemas.openxmlformats.org/officeDocument/2006/relationships/hyperlink" Target="consultantplus://offline/ref=3CF5EA08E28878EA6F472697DFE7FD7509EA441BA6EDD4ACC6187C0B287AC80D4E49B835C8380B2491D16ECB3B8DCB408047FA16C0058A3FOEv7L" TargetMode="External"/><Relationship Id="rId1873" Type="http://schemas.openxmlformats.org/officeDocument/2006/relationships/hyperlink" Target="consultantplus://offline/ref=3CF5EA08E28878EA6F472697DFE7FD7509EB4219AFE4D4ACC6187C0B287AC80D4E49B835C8380C2A9CD16ECB3B8DCB408047FA16C0058A3FOEv7L" TargetMode="External"/><Relationship Id="rId2717" Type="http://schemas.openxmlformats.org/officeDocument/2006/relationships/hyperlink" Target="consultantplus://offline/ref=3CF5EA08E28878EA6F472697DFE7FD7509EB4012ADE3D4ACC6187C0B287AC80D4E49B835C8380F2590D16ECB3B8DCB408047FA16C0058A3FOEv7L" TargetMode="External"/><Relationship Id="rId2924" Type="http://schemas.openxmlformats.org/officeDocument/2006/relationships/hyperlink" Target="consultantplus://offline/ref=3CF5EA08E28878EA6F472697DFE7FD7509EB4118A9EDD4ACC6187C0B287AC80D4E49B835C8380B2F9FD16ECB3B8DCB408047FA16C0058A3FOEv7L" TargetMode="External"/><Relationship Id="rId4377" Type="http://schemas.openxmlformats.org/officeDocument/2006/relationships/hyperlink" Target="consultantplus://offline/ref=01F73D37B18BD6CA0DBA241D1187B2AFB7DE1EC61CADC1195F869A01A3D6255F1567DE29DA574BCFB7FD3C68F70A175C384B010CA1C0DC39P2vAL" TargetMode="External"/><Relationship Id="rId1319" Type="http://schemas.openxmlformats.org/officeDocument/2006/relationships/hyperlink" Target="consultantplus://offline/ref=3CF5EA08E28878EA6F472697DFE7FD750BEA431FADE6D4ACC6187C0B287AC80D4E49B835C8380E2D9DD16ECB3B8DCB408047FA16C0058A3FOEv7L" TargetMode="External"/><Relationship Id="rId1526" Type="http://schemas.openxmlformats.org/officeDocument/2006/relationships/hyperlink" Target="consultantplus://offline/ref=3CF5EA08E28878EA6F472697DFE7FD750EE9441AAFE7D4ACC6187C0B287AC80D4E49B835C8390B2499D16ECB3B8DCB408047FA16C0058A3FOEv7L" TargetMode="External"/><Relationship Id="rId1733" Type="http://schemas.openxmlformats.org/officeDocument/2006/relationships/hyperlink" Target="consultantplus://offline/ref=3CF5EA08E28878EA6F472697DFE7FD7509EB4113ACE5D4ACC6187C0B287AC80D4E49B835C838062B9FD16ECB3B8DCB408047FA16C0058A3FOEv7L" TargetMode="External"/><Relationship Id="rId1940" Type="http://schemas.openxmlformats.org/officeDocument/2006/relationships/hyperlink" Target="consultantplus://offline/ref=3CF5EA08E28878EA6F472697DFE7FD7509EB431BADE5D4ACC6187C0B287AC80D4E49B835C8380C259BD16ECB3B8DCB408047FA16C0058A3FOEv7L" TargetMode="External"/><Relationship Id="rId3186" Type="http://schemas.openxmlformats.org/officeDocument/2006/relationships/hyperlink" Target="consultantplus://offline/ref=01F73D37B18BD6CA0DBA241D1187B2AFB0D919CA1CA2C1195F869A01A3D6255F1567DE29DA554DC8BEFD3C68F70A175C384B010CA1C0DC39P2vAL" TargetMode="External"/><Relationship Id="rId3393" Type="http://schemas.openxmlformats.org/officeDocument/2006/relationships/hyperlink" Target="consultantplus://offline/ref=01F73D37B18BD6CA0DBA241D1187B2AFB0D919CE1BA2C1195F869A01A3D6255F1567DE29DA5549C0BEFD3C68F70A175C384B010CA1C0DC39P2vAL" TargetMode="External"/><Relationship Id="rId4237" Type="http://schemas.openxmlformats.org/officeDocument/2006/relationships/hyperlink" Target="consultantplus://offline/ref=01F73D37B18BD6CA0DBA241D1187B2AFB0D919CB15A1C1195F869A01A3D6255F1567DE29DA5548CFBFFD3C68F70A175C384B010CA1C0DC39P2vAL" TargetMode="External"/><Relationship Id="rId25" Type="http://schemas.openxmlformats.org/officeDocument/2006/relationships/hyperlink" Target="consultantplus://offline/ref=D57E675821D502076C70026314B69D6B0C8D4619D10408D0FD54D3E24431237BF13F995A857417139DD4BFA44C38D6BA34E80678B75DNEv7L" TargetMode="External"/><Relationship Id="rId1800" Type="http://schemas.openxmlformats.org/officeDocument/2006/relationships/hyperlink" Target="consultantplus://offline/ref=3CF5EA08E28878EA6F472697DFE7FD7509EB431EA8E3D4ACC6187C0B287AC80D4E49B835C8380E289AD16ECB3B8DCB408047FA16C0058A3FOEv7L" TargetMode="External"/><Relationship Id="rId3046" Type="http://schemas.openxmlformats.org/officeDocument/2006/relationships/hyperlink" Target="consultantplus://offline/ref=01F73D37B18BD6CA0DBA241D1187B2AFB0D813C71CA1C1195F869A01A3D6255F1567DE29DA544BC9B6FD3C68F70A175C384B010CA1C0DC39P2vAL" TargetMode="External"/><Relationship Id="rId3253" Type="http://schemas.openxmlformats.org/officeDocument/2006/relationships/hyperlink" Target="consultantplus://offline/ref=01F73D37B18BD6CA0DBA241D1187B2AFB0D919CF1EA0C1195F869A01A3D6255F1567DE29DA554CCDB7FD3C68F70A175C384B010CA1C0DC39P2vAL" TargetMode="External"/><Relationship Id="rId3460" Type="http://schemas.openxmlformats.org/officeDocument/2006/relationships/hyperlink" Target="consultantplus://offline/ref=01F73D37B18BD6CA0DBA241D1187B2AFB0D812C61AADC1195F869A01A3D6255F1567DE29DA554FC1B1FD3C68F70A175C384B010CA1C0DC39P2vAL" TargetMode="External"/><Relationship Id="rId3698" Type="http://schemas.openxmlformats.org/officeDocument/2006/relationships/hyperlink" Target="consultantplus://offline/ref=01F73D37B18BD6CA0DBA241D1187B2AFB0D919C619A5C1195F869A01A3D6255F1567DE29DA5748CCB7FD3C68F70A175C384B010CA1C0DC39P2vAL" TargetMode="External"/><Relationship Id="rId4304" Type="http://schemas.openxmlformats.org/officeDocument/2006/relationships/hyperlink" Target="consultantplus://offline/ref=01F73D37B18BD6CA0DBA241D1187B2AFB0D919CB15A1C1195F869A01A3D6255F1567DE29DA544ACAB1FD3C68F70A175C384B010CA1C0DC39P2vAL" TargetMode="External"/><Relationship Id="rId174" Type="http://schemas.openxmlformats.org/officeDocument/2006/relationships/hyperlink" Target="consultantplus://offline/ref=3CF5EA08E28878EA6F472697DFE7FD750EE9441AAFE7D4ACC6187C0B287AC80D4E49B836CB3F0827CC8B7ECF72DAC75C8151E41CDE05O8v9L" TargetMode="External"/><Relationship Id="rId381" Type="http://schemas.openxmlformats.org/officeDocument/2006/relationships/hyperlink" Target="consultantplus://offline/ref=3CF5EA08E28878EA6F472697DFE7FD750BE54812A6ECD4ACC6187C0B287AC80D4E49B835C8380E2E9DD16ECB3B8DCB408047FA16C0058A3FOEv7L" TargetMode="External"/><Relationship Id="rId2062" Type="http://schemas.openxmlformats.org/officeDocument/2006/relationships/hyperlink" Target="consultantplus://offline/ref=3CF5EA08E28878EA6F472697DFE7FD7509EB4212ABECD4ACC6187C0B287AC80D4E49B835C83909249AD16ECB3B8DCB408047FA16C0058A3FOEv7L" TargetMode="External"/><Relationship Id="rId3113" Type="http://schemas.openxmlformats.org/officeDocument/2006/relationships/hyperlink" Target="consultantplus://offline/ref=01F73D37B18BD6CA0DBA241D1187B2AFB0D91ACE1CA3C1195F869A01A3D6255F1567DE29DA554DC8B0FD3C68F70A175C384B010CA1C0DC39P2vAL" TargetMode="External"/><Relationship Id="rId3558" Type="http://schemas.openxmlformats.org/officeDocument/2006/relationships/hyperlink" Target="consultantplus://offline/ref=01F73D37B18BD6CA0DBA241D1187B2AFB0D919C619A5C1195F869A01A3D6255F1567DE29DA554ACBB1FD3C68F70A175C384B010CA1C0DC39P2vAL" TargetMode="External"/><Relationship Id="rId3765" Type="http://schemas.openxmlformats.org/officeDocument/2006/relationships/hyperlink" Target="consultantplus://offline/ref=01F73D37B18BD6CA0DBA241D1187B2AFB0D918CC1DA1C1195F869A01A3D6255F1567DE29DA554DCBB7FD3C68F70A175C384B010CA1C0DC39P2vAL" TargetMode="External"/><Relationship Id="rId3972" Type="http://schemas.openxmlformats.org/officeDocument/2006/relationships/hyperlink" Target="consultantplus://offline/ref=01F73D37B18BD6CA0DBA241D1187B2AFB0D91AC71AADC1195F869A01A3D6255F1567DE29DA554CCDB4FD3C68F70A175C384B010CA1C0DC39P2vAL" TargetMode="External"/><Relationship Id="rId241" Type="http://schemas.openxmlformats.org/officeDocument/2006/relationships/hyperlink" Target="consultantplus://offline/ref=3CF5EA08E28878EA6F472697DFE7FD750EE9441AAFE7D4ACC6187C0B287AC80D4E49B835C838082B90D16ECB3B8DCB408047FA16C0058A3FOEv7L" TargetMode="External"/><Relationship Id="rId479" Type="http://schemas.openxmlformats.org/officeDocument/2006/relationships/hyperlink" Target="consultantplus://offline/ref=3CF5EA08E28878EA6F472697DFE7FD750EE9441AAFE7D4ACC6187C0B287AC80D4E49B835C8390E2C90D16ECB3B8DCB408047FA16C0058A3FOEv7L" TargetMode="External"/><Relationship Id="rId686" Type="http://schemas.openxmlformats.org/officeDocument/2006/relationships/hyperlink" Target="consultantplus://offline/ref=3CF5EA08E28878EA6F472697DFE7FD750EE9441AAFE7D4ACC6187C0B287AC80D4E49B836C13A0927CC8B7ECF72DAC75C8151E41CDE05O8v9L" TargetMode="External"/><Relationship Id="rId893" Type="http://schemas.openxmlformats.org/officeDocument/2006/relationships/hyperlink" Target="consultantplus://offline/ref=3CF5EA08E28878EA6F472697DFE7FD750EED481AA6E5D4ACC6187C0B287AC80D5C49E039CA39102C90C4389A7DODvBL" TargetMode="External"/><Relationship Id="rId2367" Type="http://schemas.openxmlformats.org/officeDocument/2006/relationships/hyperlink" Target="consultantplus://offline/ref=3CF5EA08E28878EA6F472697DFE7FD7509EB431FADE3D4ACC6187C0B287AC80D4E49B835C8380C299FD16ECB3B8DCB408047FA16C0058A3FOEv7L" TargetMode="External"/><Relationship Id="rId2574" Type="http://schemas.openxmlformats.org/officeDocument/2006/relationships/hyperlink" Target="consultantplus://offline/ref=3CF5EA08E28878EA6F472697DFE7FD7509EB431AAAE3D4ACC6187C0B287AC80D4E49B835C8380E299CD16ECB3B8DCB408047FA16C0058A3FOEv7L" TargetMode="External"/><Relationship Id="rId2781" Type="http://schemas.openxmlformats.org/officeDocument/2006/relationships/hyperlink" Target="consultantplus://offline/ref=3CF5EA08E28878EA6F472697DFE7FD7509EB4012ADE3D4ACC6187C0B287AC80D4E49B835C8380B2A9FD16ECB3B8DCB408047FA16C0058A3FOEv7L" TargetMode="External"/><Relationship Id="rId3320" Type="http://schemas.openxmlformats.org/officeDocument/2006/relationships/hyperlink" Target="consultantplus://offline/ref=01F73D37B18BD6CA0DBA241D1187B2AFB0D918CE19A7C1195F869A01A3D6255F1567DE29DA554FC8B7FD3C68F70A175C384B010CA1C0DC39P2vAL" TargetMode="External"/><Relationship Id="rId3418" Type="http://schemas.openxmlformats.org/officeDocument/2006/relationships/hyperlink" Target="consultantplus://offline/ref=01F73D37B18BD6CA0DBA241D1187B2AFB0D919CE1BA2C1195F869A01A3D6255F1567DE29DA554BCEB0FD3C68F70A175C384B010CA1C0DC39P2vAL" TargetMode="External"/><Relationship Id="rId3625" Type="http://schemas.openxmlformats.org/officeDocument/2006/relationships/hyperlink" Target="consultantplus://offline/ref=01F73D37B18BD6CA0DBA241D1187B2AFB0D919C619A5C1195F869A01A3D6255F1567DE29DA544ACDBEFD3C68F70A175C384B010CA1C0DC39P2vAL" TargetMode="External"/><Relationship Id="rId339" Type="http://schemas.openxmlformats.org/officeDocument/2006/relationships/hyperlink" Target="consultantplus://offline/ref=3CF5EA08E28878EA6F472697DFE7FD750BEA491FACE4D4ACC6187C0B287AC80D4E49B835C8380E2D9BD16ECB3B8DCB408047FA16C0058A3FOEv7L" TargetMode="External"/><Relationship Id="rId546" Type="http://schemas.openxmlformats.org/officeDocument/2006/relationships/hyperlink" Target="consultantplus://offline/ref=3CF5EA08E28878EA6F472697DFE7FD750EE9441AAFE7D4ACC6187C0B287AC80D4E49B830C9380578C99E6F977DD9D8428947F81EDCO0v4L" TargetMode="External"/><Relationship Id="rId753" Type="http://schemas.openxmlformats.org/officeDocument/2006/relationships/hyperlink" Target="consultantplus://offline/ref=3CF5EA08E28878EA6F472697DFE7FD750EE9441AAFE7D4ACC6187C0B287AC80D4E49B836C83B0D27CC8B7ECF72DAC75C8151E41CDE05O8v9L" TargetMode="External"/><Relationship Id="rId1176" Type="http://schemas.openxmlformats.org/officeDocument/2006/relationships/hyperlink" Target="consultantplus://offline/ref=3CF5EA08E28878EA6F472697DFE7FD750EE9441AAFE7D4ACC6187C0B287AC80D4E49B836CC3C0B27CC8B7ECF72DAC75C8151E41CDE05O8v9L" TargetMode="External"/><Relationship Id="rId1383" Type="http://schemas.openxmlformats.org/officeDocument/2006/relationships/hyperlink" Target="consultantplus://offline/ref=3CF5EA08E28878EA6F472697DFE7FD750BEA431FADE6D4ACC6187C0B287AC80D4E49B835C8380E2D9BD16ECB3B8DCB408047FA16C0058A3FOEv7L" TargetMode="External"/><Relationship Id="rId2227" Type="http://schemas.openxmlformats.org/officeDocument/2006/relationships/hyperlink" Target="consultantplus://offline/ref=3CF5EA08E28878EA6F472697DFE7FD7509EB431FAFEDD4ACC6187C0B287AC80D4E49B835C8380E2E9CD16ECB3B8DCB408047FA16C0058A3FOEv7L" TargetMode="External"/><Relationship Id="rId2434" Type="http://schemas.openxmlformats.org/officeDocument/2006/relationships/hyperlink" Target="consultantplus://offline/ref=3CF5EA08E28878EA6F472697DFE7FD7509EB431FADE3D4ACC6187C0B287AC80D4E49B835C838082898D16ECB3B8DCB408047FA16C0058A3FOEv7L" TargetMode="External"/><Relationship Id="rId2879" Type="http://schemas.openxmlformats.org/officeDocument/2006/relationships/hyperlink" Target="consultantplus://offline/ref=3CF5EA08E28878EA6F472697DFE7FD7509EB4118A9EDD4ACC6187C0B287AC80D4E49B835C8380F2D98D16ECB3B8DCB408047FA16C0058A3FOEv7L" TargetMode="External"/><Relationship Id="rId3832" Type="http://schemas.openxmlformats.org/officeDocument/2006/relationships/hyperlink" Target="consultantplus://offline/ref=01F73D37B18BD6CA0DBA241D1187B2AFB0D91ACD18ACC1195F869A01A3D6255F1567DE29DA554CC0B3FD3C68F70A175C384B010CA1C0DC39P2vAL" TargetMode="External"/><Relationship Id="rId101" Type="http://schemas.openxmlformats.org/officeDocument/2006/relationships/hyperlink" Target="consultantplus://offline/ref=3CF5EA08E28878EA6F472697DFE7FD750EE9441AAFE7D4ACC6187C0B287AC80D4E49B836C13B0A27CC8B7ECF72DAC75C8151E41CDE05O8v9L" TargetMode="External"/><Relationship Id="rId406" Type="http://schemas.openxmlformats.org/officeDocument/2006/relationships/hyperlink" Target="consultantplus://offline/ref=3CF5EA08E28878EA6F472697DFE7FD750BE9401EA7E6D4ACC6187C0B287AC80D4E49B835C8380E2A91D16ECB3B8DCB408047FA16C0058A3FOEv7L" TargetMode="External"/><Relationship Id="rId960" Type="http://schemas.openxmlformats.org/officeDocument/2006/relationships/hyperlink" Target="consultantplus://offline/ref=3CF5EA08E28878EA6F472697DFE7FD7502E4411FAEEE89A6CE4170092F7597084958B836C9260E2486D83A98O7vCL" TargetMode="External"/><Relationship Id="rId1036" Type="http://schemas.openxmlformats.org/officeDocument/2006/relationships/hyperlink" Target="consultantplus://offline/ref=3CF5EA08E28878EA6F472697DFE7FD750EE9441AAFE7D4ACC6187C0B287AC80D4E49B836CE3C0E27CC8B7ECF72DAC75C8151E41CDE05O8v9L" TargetMode="External"/><Relationship Id="rId1243" Type="http://schemas.openxmlformats.org/officeDocument/2006/relationships/hyperlink" Target="consultantplus://offline/ref=3CF5EA08E28878EA6F472697DFE7FD750BEB4318A6E1D4ACC6187C0B287AC80D4E49B835C8380E2E99D16ECB3B8DCB408047FA16C0058A3FOEv7L" TargetMode="External"/><Relationship Id="rId1590" Type="http://schemas.openxmlformats.org/officeDocument/2006/relationships/hyperlink" Target="consultantplus://offline/ref=3CF5EA08E28878EA6F472697DFE7FD750EE94213A7E4D4ACC6187C0B287AC80D4E49B835C8380F2999D16ECB3B8DCB408047FA16C0058A3FOEv7L" TargetMode="External"/><Relationship Id="rId1688" Type="http://schemas.openxmlformats.org/officeDocument/2006/relationships/hyperlink" Target="consultantplus://offline/ref=3CF5EA08E28878EA6F472697DFE7FD7509EB4113ACE5D4ACC6187C0B287AC80D4E49B835C8380E289AD16ECB3B8DCB408047FA16C0058A3FOEv7L" TargetMode="External"/><Relationship Id="rId1895" Type="http://schemas.openxmlformats.org/officeDocument/2006/relationships/hyperlink" Target="consultantplus://offline/ref=3CF5EA08E28878EA6F472697DFE7FD7509EB4219AFE4D4ACC6187C0B287AC80D4E49B835C838082D9AD16ECB3B8DCB408047FA16C0058A3FOEv7L" TargetMode="External"/><Relationship Id="rId2641" Type="http://schemas.openxmlformats.org/officeDocument/2006/relationships/hyperlink" Target="consultantplus://offline/ref=3CF5EA08E28878EA6F472697DFE7FD7509EB431EAFE6D4ACC6187C0B287AC80D4E49B835C8380F2A91D16ECB3B8DCB408047FA16C0058A3FOEv7L" TargetMode="External"/><Relationship Id="rId2739" Type="http://schemas.openxmlformats.org/officeDocument/2006/relationships/hyperlink" Target="consultantplus://offline/ref=3CF5EA08E28878EA6F472697DFE7FD7509EB4012ADE3D4ACC6187C0B287AC80D4E49B835C8380D299DD16ECB3B8DCB408047FA16C0058A3FOEv7L" TargetMode="External"/><Relationship Id="rId2946" Type="http://schemas.openxmlformats.org/officeDocument/2006/relationships/hyperlink" Target="consultantplus://offline/ref=3CF5EA08E28878EA6F472697DFE7FD7509EB411AAFEDD4ACC6187C0B287AC80D4E49B835C8380F2E9DD16ECB3B8DCB408047FA16C0058A3FOEv7L" TargetMode="External"/><Relationship Id="rId4094" Type="http://schemas.openxmlformats.org/officeDocument/2006/relationships/hyperlink" Target="consultantplus://offline/ref=01F73D37B18BD6CA0DBA241D1187B2AFB0D91AC718A4C1195F869A01A3D6255F1567DE29DA5548C0BEFD3C68F70A175C384B010CA1C0DC39P2vAL" TargetMode="External"/><Relationship Id="rId4399" Type="http://schemas.openxmlformats.org/officeDocument/2006/relationships/hyperlink" Target="consultantplus://offline/ref=01F73D37B18BD6CA0DBA241D1187B2AFB7DE1ACC19A4C1195F869A01A3D6255F1567DE29DA554CC9B1FD3C68F70A175C384B010CA1C0DC39P2vAL" TargetMode="External"/><Relationship Id="rId613" Type="http://schemas.openxmlformats.org/officeDocument/2006/relationships/hyperlink" Target="consultantplus://offline/ref=3CF5EA08E28878EA6F472697DFE7FD750EE9441AAFE7D4ACC6187C0B287AC80D4E49B833CF3F0578C99E6F977DD9D8428947F81EDCO0v4L" TargetMode="External"/><Relationship Id="rId820" Type="http://schemas.openxmlformats.org/officeDocument/2006/relationships/hyperlink" Target="consultantplus://offline/ref=3CF5EA08E28878EA6F472697DFE7FD750EE9441AAFE7D4ACC6187C0B287AC80D4E49B831CF310578C99E6F977DD9D8428947F81EDCO0v4L" TargetMode="External"/><Relationship Id="rId918" Type="http://schemas.openxmlformats.org/officeDocument/2006/relationships/hyperlink" Target="consultantplus://offline/ref=3CF5EA08E28878EA6F472697DFE7FD750EED481AA6E5D4ACC6187C0B287AC80D4E49B835C8380F2A9AD16ECB3B8DCB408047FA16C0058A3FOEv7L" TargetMode="External"/><Relationship Id="rId1450" Type="http://schemas.openxmlformats.org/officeDocument/2006/relationships/hyperlink" Target="consultantplus://offline/ref=3CF5EA08E28878EA6F472697DFE7FD750EE84118AEE5D4ACC6187C0B287AC80D4E49B835C838062898D16ECB3B8DCB408047FA16C0058A3FOEv7L" TargetMode="External"/><Relationship Id="rId1548" Type="http://schemas.openxmlformats.org/officeDocument/2006/relationships/hyperlink" Target="consultantplus://offline/ref=3CF5EA08E28878EA6F472697DFE7FD750EE9441AAFE7D4ACC6187C0B287AC80D4E49B836CA3D0C27CC8B7ECF72DAC75C8151E41CDE05O8v9L" TargetMode="External"/><Relationship Id="rId1755" Type="http://schemas.openxmlformats.org/officeDocument/2006/relationships/hyperlink" Target="consultantplus://offline/ref=3CF5EA08E28878EA6F472697DFE7FD7509EB4113ACE5D4ACC6187C0B287AC80D4E49B835C8390E2B9ED16ECB3B8DCB408047FA16C0058A3FOEv7L" TargetMode="External"/><Relationship Id="rId2501" Type="http://schemas.openxmlformats.org/officeDocument/2006/relationships/hyperlink" Target="consultantplus://offline/ref=3CF5EA08E28878EA6F472697DFE7FD7509EB431FADE3D4ACC6187C0B287AC80D4E49B835C8390E2D99D16ECB3B8DCB408047FA16C0058A3FOEv7L" TargetMode="External"/><Relationship Id="rId4161" Type="http://schemas.openxmlformats.org/officeDocument/2006/relationships/hyperlink" Target="consultantplus://offline/ref=01F73D37B18BD6CA0DBA241D1187B2AFB0D91ACB19A7C1195F869A01A3D6255F1567DE29DA554ACFB5FD3C68F70A175C384B010CA1C0DC39P2vAL" TargetMode="External"/><Relationship Id="rId1103" Type="http://schemas.openxmlformats.org/officeDocument/2006/relationships/hyperlink" Target="consultantplus://offline/ref=3CF5EA08E28878EA6F472697DFE7FD750EEC451AA8E1D4ACC6187C0B287AC80D4E49B835C8380E2891D16ECB3B8DCB408047FA16C0058A3FOEv7L" TargetMode="External"/><Relationship Id="rId1310" Type="http://schemas.openxmlformats.org/officeDocument/2006/relationships/hyperlink" Target="consultantplus://offline/ref=3CF5EA08E28878EA6F472697DFE7FD750EE9441AAFE7D4ACC6187C0B287AC80D4E49B831C03A0578C99E6F977DD9D8428947F81EDCO0v4L" TargetMode="External"/><Relationship Id="rId1408" Type="http://schemas.openxmlformats.org/officeDocument/2006/relationships/hyperlink" Target="consultantplus://offline/ref=3CF5EA08E28878EA6F472697DFE7FD750EE9441AAFE7D4ACC6187C0B287AC80D4E49B836CA310E27CC8B7ECF72DAC75C8151E41CDE05O8v9L" TargetMode="External"/><Relationship Id="rId1962" Type="http://schemas.openxmlformats.org/officeDocument/2006/relationships/hyperlink" Target="consultantplus://offline/ref=3CF5EA08E28878EA6F472697DFE7FD7509EB4212ABECD4ACC6187C0B287AC80D4E49B835C8380E2A9ED16ECB3B8DCB408047FA16C0058A3FOEv7L" TargetMode="External"/><Relationship Id="rId2806" Type="http://schemas.openxmlformats.org/officeDocument/2006/relationships/hyperlink" Target="consultantplus://offline/ref=3CF5EA08E28878EA6F472697DFE7FD7509EB4012ADE3D4ACC6187C0B287AC80D4E49B835C838092C99D16ECB3B8DCB408047FA16C0058A3FOEv7L" TargetMode="External"/><Relationship Id="rId4021" Type="http://schemas.openxmlformats.org/officeDocument/2006/relationships/hyperlink" Target="consultantplus://offline/ref=01F73D37B18BD6CA0DBA241D1187B2AFB0D918CE19A4C1195F869A01A3D6255F1567DE29DA554DCFB3FD3C68F70A175C384B010CA1C0DC39P2vAL" TargetMode="External"/><Relationship Id="rId4259" Type="http://schemas.openxmlformats.org/officeDocument/2006/relationships/hyperlink" Target="consultantplus://offline/ref=01F73D37B18BD6CA0DBA241D1187B2AFB0D919CB15A1C1195F869A01A3D6255F1567DE29DA554AC8B7FD3C68F70A175C384B010CA1C0DC39P2vAL" TargetMode="External"/><Relationship Id="rId47" Type="http://schemas.openxmlformats.org/officeDocument/2006/relationships/hyperlink" Target="consultantplus://offline/ref=3CF5EA08E28878EA6F472697DFE7FD750EE9441AAFE7D4ACC6187C0B287AC80D4E49B837CF380578C99E6F977DD9D8428947F81EDCO0v4L" TargetMode="External"/><Relationship Id="rId1615" Type="http://schemas.openxmlformats.org/officeDocument/2006/relationships/hyperlink" Target="consultantplus://offline/ref=3CF5EA08E28878EA6F472697DFE7FD750EE94213A7E4D4ACC6187C0B287AC80D4E49B835C8380D2E9BD16ECB3B8DCB408047FA16C0058A3FOEv7L" TargetMode="External"/><Relationship Id="rId1822" Type="http://schemas.openxmlformats.org/officeDocument/2006/relationships/hyperlink" Target="consultantplus://offline/ref=3CF5EA08E28878EA6F472697DFE7FD7509EB431EA8E3D4ACC6187C0B287AC80D4E49B835C8380A289DD16ECB3B8DCB408047FA16C0058A3FOEv7L" TargetMode="External"/><Relationship Id="rId3068" Type="http://schemas.openxmlformats.org/officeDocument/2006/relationships/hyperlink" Target="consultantplus://offline/ref=01F73D37B18BD6CA0DBA241D1187B2AFB0D813C71CA1C1195F869A01A3D6255F1567DE29DA5444C0B7FD3C68F70A175C384B010CA1C0DC39P2vAL" TargetMode="External"/><Relationship Id="rId3275" Type="http://schemas.openxmlformats.org/officeDocument/2006/relationships/hyperlink" Target="consultantplus://offline/ref=01F73D37B18BD6CA0DBA241D1187B2AFB0D919CF1EA0C1195F869A01A3D6255F1567DE29DA5548CAB5FD3C68F70A175C384B010CA1C0DC39P2vAL" TargetMode="External"/><Relationship Id="rId3482" Type="http://schemas.openxmlformats.org/officeDocument/2006/relationships/hyperlink" Target="consultantplus://offline/ref=01F73D37B18BD6CA0DBA241D1187B2AFB0D812C61AADC1195F869A01A3D6255F1567DE29DA5549C0B5FD3C68F70A175C384B010CA1C0DC39P2vAL" TargetMode="External"/><Relationship Id="rId4119" Type="http://schemas.openxmlformats.org/officeDocument/2006/relationships/hyperlink" Target="consultantplus://offline/ref=01F73D37B18BD6CA0DBA241D1187B2AFB0D91ACB19A7C1195F869A01A3D6255F1567DE29DA554FCEB5FD3C68F70A175C384B010CA1C0DC39P2vAL" TargetMode="External"/><Relationship Id="rId4326" Type="http://schemas.openxmlformats.org/officeDocument/2006/relationships/hyperlink" Target="consultantplus://offline/ref=01F73D37B18BD6CA0DBA241D1187B2AFB7DE1EC61CADC1195F869A01A3D6255F1567DE29DA554CC0B6FD3C68F70A175C384B010CA1C0DC39P2vAL" TargetMode="External"/><Relationship Id="rId196" Type="http://schemas.openxmlformats.org/officeDocument/2006/relationships/hyperlink" Target="consultantplus://offline/ref=3CF5EA08E28878EA6F472697DFE7FD750EE9441AAFE7D4ACC6187C0B287AC80D4E49B836C83B0C27CC8B7ECF72DAC75C8151E41CDE05O8v9L" TargetMode="External"/><Relationship Id="rId2084" Type="http://schemas.openxmlformats.org/officeDocument/2006/relationships/hyperlink" Target="consultantplus://offline/ref=3CF5EA08E28878EA6F472697DFE7FD7509EB4212ABECD4ACC6187C0B287AC80D4E49B835C83A0E2B9DD16ECB3B8DCB408047FA16C0058A3FOEv7L" TargetMode="External"/><Relationship Id="rId2291" Type="http://schemas.openxmlformats.org/officeDocument/2006/relationships/hyperlink" Target="consultantplus://offline/ref=3CF5EA08E28878EA6F472697DFE7FD7509EB431FAFEDD4ACC6187C0B287AC80D4E49B835C838082A9ED16ECB3B8DCB408047FA16C0058A3FOEv7L" TargetMode="External"/><Relationship Id="rId3135" Type="http://schemas.openxmlformats.org/officeDocument/2006/relationships/hyperlink" Target="consultantplus://offline/ref=01F73D37B18BD6CA0DBA241D1187B2AFB0D91ACE1CA3C1195F869A01A3D6255F1567DE29DA554FCBB3FD3C68F70A175C384B010CA1C0DC39P2vAL" TargetMode="External"/><Relationship Id="rId3342" Type="http://schemas.openxmlformats.org/officeDocument/2006/relationships/hyperlink" Target="consultantplus://offline/ref=01F73D37B18BD6CA0DBA241D1187B2AFB0D919CE1BA2C1195F869A01A3D6255F1567DE29DA554DCDB2FD3C68F70A175C384B010CA1C0DC39P2vAL" TargetMode="External"/><Relationship Id="rId3787" Type="http://schemas.openxmlformats.org/officeDocument/2006/relationships/hyperlink" Target="consultantplus://offline/ref=01F73D37B18BD6CA0DBA241D1187B2AFB0D918CC1DA1C1195F869A01A3D6255F1567DE29DA554FC9B4FD3C68F70A175C384B010CA1C0DC39P2vAL" TargetMode="External"/><Relationship Id="rId3994" Type="http://schemas.openxmlformats.org/officeDocument/2006/relationships/hyperlink" Target="consultantplus://offline/ref=01F73D37B18BD6CA0DBA241D1187B2AFB0D91AC71AADC1195F869A01A3D6255F1567DE29DA5548CAB7FD3C68F70A175C384B010CA1C0DC39P2vAL" TargetMode="External"/><Relationship Id="rId263" Type="http://schemas.openxmlformats.org/officeDocument/2006/relationships/hyperlink" Target="consultantplus://offline/ref=3CF5EA08E28878EA6F472697DFE7FD750EE9441AAFE7D4ACC6187C0B287AC80D4E49B835C838092C99D16ECB3B8DCB408047FA16C0058A3FOEv7L" TargetMode="External"/><Relationship Id="rId470" Type="http://schemas.openxmlformats.org/officeDocument/2006/relationships/hyperlink" Target="consultantplus://offline/ref=3CF5EA08E28878EA6F472697DFE7FD750EE9441AAFE7D4ACC6187C0B287AC80D4E49B836CC390C27CC8B7ECF72DAC75C8151E41CDE05O8v9L" TargetMode="External"/><Relationship Id="rId2151" Type="http://schemas.openxmlformats.org/officeDocument/2006/relationships/hyperlink" Target="consultantplus://offline/ref=3CF5EA08E28878EA6F472697DFE7FD750EED4819A8EDD4ACC6187C0B287AC80D4E49B835C8380B299AD16ECB3B8DCB408047FA16C0058A3FOEv7L" TargetMode="External"/><Relationship Id="rId2389" Type="http://schemas.openxmlformats.org/officeDocument/2006/relationships/hyperlink" Target="consultantplus://offline/ref=3CF5EA08E28878EA6F472697DFE7FD7509EB431FADE3D4ACC6187C0B287AC80D4E49B835C8380D289ED16ECB3B8DCB408047FA16C0058A3FOEv7L" TargetMode="External"/><Relationship Id="rId2596" Type="http://schemas.openxmlformats.org/officeDocument/2006/relationships/hyperlink" Target="consultantplus://offline/ref=3CF5EA08E28878EA6F472697DFE7FD7509EB431AAAE3D4ACC6187C0B287AC80D4E49B835C8380D2A90D16ECB3B8DCB408047FA16C0058A3FOEv7L" TargetMode="External"/><Relationship Id="rId3202" Type="http://schemas.openxmlformats.org/officeDocument/2006/relationships/hyperlink" Target="consultantplus://offline/ref=01F73D37B18BD6CA0DBA241D1187B2AFB0D919CA1CA2C1195F869A01A3D6255F1567DE29DA554FC8B5FD3C68F70A175C384B010CA1C0DC39P2vAL" TargetMode="External"/><Relationship Id="rId3647" Type="http://schemas.openxmlformats.org/officeDocument/2006/relationships/hyperlink" Target="consultantplus://offline/ref=01F73D37B18BD6CA0DBA241D1187B2AFB0D919C619A5C1195F869A01A3D6255F1567DE29DA574CCDBEFD3C68F70A175C384B010CA1C0DC39P2vAL" TargetMode="External"/><Relationship Id="rId3854" Type="http://schemas.openxmlformats.org/officeDocument/2006/relationships/hyperlink" Target="consultantplus://offline/ref=01F73D37B18BD6CA0DBA241D1187B2AFB0D91BC71FACC1195F869A01A3D6255F1567DE29DA554DCFBFFD3C68F70A175C384B010CA1C0DC39P2vAL" TargetMode="External"/><Relationship Id="rId123" Type="http://schemas.openxmlformats.org/officeDocument/2006/relationships/hyperlink" Target="consultantplus://offline/ref=3CF5EA08E28878EA6F472697DFE7FD750EE9441AAFE7D4ACC6187C0B287AC80D4E49B835C93A0627CC8B7ECF72DAC75C8151E41CDE05O8v9L" TargetMode="External"/><Relationship Id="rId330" Type="http://schemas.openxmlformats.org/officeDocument/2006/relationships/hyperlink" Target="consultantplus://offline/ref=3CF5EA08E28878EA6F472697DFE7FD750EE9441AAFE7D4ACC6187C0B287AC80D4E49B835C838062D99D16ECB3B8DCB408047FA16C0058A3FOEv7L" TargetMode="External"/><Relationship Id="rId568" Type="http://schemas.openxmlformats.org/officeDocument/2006/relationships/hyperlink" Target="consultantplus://offline/ref=3CF5EA08E28878EA6F472697DFE7FD750EE9441AAFE7D4ACC6187C0B287AC80D4E49B836C13A0627CC8B7ECF72DAC75C8151E41CDE05O8v9L" TargetMode="External"/><Relationship Id="rId775" Type="http://schemas.openxmlformats.org/officeDocument/2006/relationships/hyperlink" Target="consultantplus://offline/ref=3CF5EA08E28878EA6F472697DFE7FD750EEF4513AAECD4ACC6187C0B287AC80D4E49B835C8380E2E9AD16ECB3B8DCB408047FA16C0058A3FOEv7L" TargetMode="External"/><Relationship Id="rId982" Type="http://schemas.openxmlformats.org/officeDocument/2006/relationships/hyperlink" Target="consultantplus://offline/ref=3CF5EA08E28878EA6F472697DFE7FD750EEF421EACE6D4ACC6187C0B287AC80D4E49B835C8380E2898D16ECB3B8DCB408047FA16C0058A3FOEv7L" TargetMode="External"/><Relationship Id="rId1198" Type="http://schemas.openxmlformats.org/officeDocument/2006/relationships/hyperlink" Target="consultantplus://offline/ref=3CF5EA08E28878EA6F472697DFE7FD750EE9441AAFE7D4ACC6187C0B287AC80D4E49B836CE3E0A27CC8B7ECF72DAC75C8151E41CDE05O8v9L" TargetMode="External"/><Relationship Id="rId2011" Type="http://schemas.openxmlformats.org/officeDocument/2006/relationships/hyperlink" Target="consultantplus://offline/ref=3CF5EA08E28878EA6F472697DFE7FD7509EB4212ABECD4ACC6187C0B287AC80D4E49B835C8390F2A98D16ECB3B8DCB408047FA16C0058A3FOEv7L" TargetMode="External"/><Relationship Id="rId2249" Type="http://schemas.openxmlformats.org/officeDocument/2006/relationships/hyperlink" Target="consultantplus://offline/ref=3CF5EA08E28878EA6F472697DFE7FD7509EB431FAFEDD4ACC6187C0B287AC80D4E49B835C8380F259ED16ECB3B8DCB408047FA16C0058A3FOEv7L" TargetMode="External"/><Relationship Id="rId2456" Type="http://schemas.openxmlformats.org/officeDocument/2006/relationships/hyperlink" Target="consultantplus://offline/ref=3CF5EA08E28878EA6F472697DFE7FD7509EB431FADE3D4ACC6187C0B287AC80D4E49B835C838092899D16ECB3B8DCB408047FA16C0058A3FOEv7L" TargetMode="External"/><Relationship Id="rId2663" Type="http://schemas.openxmlformats.org/officeDocument/2006/relationships/hyperlink" Target="consultantplus://offline/ref=3CF5EA08E28878EA6F472697DFE7FD7509EB4113ADE6D4ACC6187C0B287AC80D4E49B835C8380F2C9ED16ECB3B8DCB408047FA16C0058A3FOEv7L" TargetMode="External"/><Relationship Id="rId2870" Type="http://schemas.openxmlformats.org/officeDocument/2006/relationships/hyperlink" Target="consultantplus://offline/ref=3CF5EA08E28878EA6F472697DFE7FD7509EB4118A9EDD4ACC6187C0B287AC80D4E49B835C8380E2D90D16ECB3B8DCB408047FA16C0058A3FOEv7L" TargetMode="External"/><Relationship Id="rId3507" Type="http://schemas.openxmlformats.org/officeDocument/2006/relationships/hyperlink" Target="consultantplus://offline/ref=01F73D37B18BD6CA0DBA241D1187B2AFB0D919C619A5C1195F869A01A3D6255F1567DE29DA554DCDB2FD3C68F70A175C384B010CA1C0DC39P2vAL" TargetMode="External"/><Relationship Id="rId3714" Type="http://schemas.openxmlformats.org/officeDocument/2006/relationships/hyperlink" Target="consultantplus://offline/ref=01F73D37B18BD6CA0DBA241D1187B2AFB0D812CB14ACC1195F869A01A3D6255F1567DE29DA554DCDB4FD3C68F70A175C384B010CA1C0DC39P2vAL" TargetMode="External"/><Relationship Id="rId3921" Type="http://schemas.openxmlformats.org/officeDocument/2006/relationships/hyperlink" Target="consultantplus://offline/ref=01F73D37B18BD6CA0DBA241D1187B2AFB0D918CB1EA3C1195F869A01A3D6255F1567DE29DA554ACEBFFD3C68F70A175C384B010CA1C0DC39P2vAL" TargetMode="External"/><Relationship Id="rId428" Type="http://schemas.openxmlformats.org/officeDocument/2006/relationships/hyperlink" Target="consultantplus://offline/ref=3CF5EA08E28878EA6F472697DFE7FD750EE9441AAFE7D4ACC6187C0B287AC80D4E49B835C838092B99D16ECB3B8DCB408047FA16C0058A3FOEv7L" TargetMode="External"/><Relationship Id="rId635" Type="http://schemas.openxmlformats.org/officeDocument/2006/relationships/hyperlink" Target="consultantplus://offline/ref=3CF5EA08E28878EA6F472697DFE7FD7509E5421BADE5D4ACC6187C0B287AC80D4E49B835C8380E2C9FD16ECB3B8DCB408047FA16C0058A3FOEv7L" TargetMode="External"/><Relationship Id="rId842" Type="http://schemas.openxmlformats.org/officeDocument/2006/relationships/hyperlink" Target="consultantplus://offline/ref=3CF5EA08E28878EA6F472697DFE7FD750EE9441AAFE7D4ACC6187C0B287AC80D4E49B836C0380B27CC8B7ECF72DAC75C8151E41CDE05O8v9L" TargetMode="External"/><Relationship Id="rId1058" Type="http://schemas.openxmlformats.org/officeDocument/2006/relationships/hyperlink" Target="consultantplus://offline/ref=3CF5EA08E28878EA6F472697DFE7FD750EE9441AAFE7D4ACC6187C0B287AC80D4E49B836CF3C0B27CC8B7ECF72DAC75C8151E41CDE05O8v9L" TargetMode="External"/><Relationship Id="rId1265" Type="http://schemas.openxmlformats.org/officeDocument/2006/relationships/hyperlink" Target="consultantplus://offline/ref=3CF5EA08E28878EA6F472697DFE7FD750BEB4318A6E1D4ACC6187C0B287AC80D4E49B835C8380E2E9BD16ECB3B8DCB408047FA16C0058A3FOEv7L" TargetMode="External"/><Relationship Id="rId1472" Type="http://schemas.openxmlformats.org/officeDocument/2006/relationships/hyperlink" Target="consultantplus://offline/ref=3CF5EA08E28878EA6F472697DFE7FD7509E4481EABE3D4ACC6187C0B287AC80D4E49B835C8380F249AD16ECB3B8DCB408047FA16C0058A3FOEv7L" TargetMode="External"/><Relationship Id="rId2109" Type="http://schemas.openxmlformats.org/officeDocument/2006/relationships/hyperlink" Target="consultantplus://offline/ref=3CF5EA08E28878EA6F472697DFE7FD7509EB431BAEE0D4ACC6187C0B287AC80D4E49B835C8380E2E90D16ECB3B8DCB408047FA16C0058A3FOEv7L" TargetMode="External"/><Relationship Id="rId2316" Type="http://schemas.openxmlformats.org/officeDocument/2006/relationships/hyperlink" Target="consultantplus://offline/ref=3CF5EA08E28878EA6F472697DFE7FD7509EB431FAFEDD4ACC6187C0B287AC80D4E49B835C83806289DD16ECB3B8DCB408047FA16C0058A3FOEv7L" TargetMode="External"/><Relationship Id="rId2523" Type="http://schemas.openxmlformats.org/officeDocument/2006/relationships/hyperlink" Target="consultantplus://offline/ref=3CF5EA08E28878EA6F472697DFE7FD7509EB431FADE3D4ACC6187C0B287AC80D4E49B835C8390C2D9CD16ECB3B8DCB408047FA16C0058A3FOEv7L" TargetMode="External"/><Relationship Id="rId2730" Type="http://schemas.openxmlformats.org/officeDocument/2006/relationships/hyperlink" Target="consultantplus://offline/ref=3CF5EA08E28878EA6F472697DFE7FD7509EB4012ADE3D4ACC6187C0B287AC80D4E49B835C8380C259BD16ECB3B8DCB408047FA16C0058A3FOEv7L" TargetMode="External"/><Relationship Id="rId2968" Type="http://schemas.openxmlformats.org/officeDocument/2006/relationships/hyperlink" Target="consultantplus://offline/ref=3CF5EA08E28878EA6F472697DFE7FD7509EB401EA8E0D4ACC6187C0B287AC80D4E49B835C8380E289CD16ECB3B8DCB408047FA16C0058A3FOEv7L" TargetMode="External"/><Relationship Id="rId4183" Type="http://schemas.openxmlformats.org/officeDocument/2006/relationships/hyperlink" Target="consultantplus://offline/ref=01F73D37B18BD6CA0DBA241D1187B2AFB0D919CB15A1C1195F869A01A3D6255F1567DE29DA554CC9B4FD3C68F70A175C384B010CA1C0DC39P2vAL" TargetMode="External"/><Relationship Id="rId702" Type="http://schemas.openxmlformats.org/officeDocument/2006/relationships/hyperlink" Target="consultantplus://offline/ref=3CF5EA08E28878EA6F472697DFE7FD750EEE4219AEE1D4ACC6187C0B287AC80D4E49B833CA335A7DDC8F37987EC6C64A9F5BFA1CODvDL" TargetMode="External"/><Relationship Id="rId1125" Type="http://schemas.openxmlformats.org/officeDocument/2006/relationships/hyperlink" Target="consultantplus://offline/ref=3CF5EA08E28878EA6F472697DFE7FD750EEC451AA8E1D4ACC6187C0B287AC80D4E49B835C8380F2F9ED16ECB3B8DCB408047FA16C0058A3FOEv7L" TargetMode="External"/><Relationship Id="rId1332" Type="http://schemas.openxmlformats.org/officeDocument/2006/relationships/hyperlink" Target="consultantplus://offline/ref=3CF5EA08E28878EA6F472697DFE7FD750EE9441AAFE7D4ACC6187C0B287AC80D4E49B833CE335A7DDC8F37987EC6C64A9F5BFA1CODvDL" TargetMode="External"/><Relationship Id="rId1777" Type="http://schemas.openxmlformats.org/officeDocument/2006/relationships/hyperlink" Target="consultantplus://offline/ref=3CF5EA08E28878EA6F472697DFE7FD7509EB4113ACE5D4ACC6187C0B287AC80D4E49B835C8390C2B99D16ECB3B8DCB408047FA16C0058A3FOEv7L" TargetMode="External"/><Relationship Id="rId1984" Type="http://schemas.openxmlformats.org/officeDocument/2006/relationships/hyperlink" Target="consultantplus://offline/ref=3CF5EA08E28878EA6F472697DFE7FD7509EB4212ABECD4ACC6187C0B287AC80D4E49B835C838082E9FD16ECB3B8DCB408047FA16C0058A3FOEv7L" TargetMode="External"/><Relationship Id="rId2828" Type="http://schemas.openxmlformats.org/officeDocument/2006/relationships/hyperlink" Target="consultantplus://offline/ref=3CF5EA08E28878EA6F472697DFE7FD7509EB4118A9ECD4ACC6187C0B287AC80D4E49B835C8380E2D9DD16ECB3B8DCB408047FA16C0058A3FOEv7L" TargetMode="External"/><Relationship Id="rId4390" Type="http://schemas.openxmlformats.org/officeDocument/2006/relationships/hyperlink" Target="consultantplus://offline/ref=01F73D37B18BD6CA0DBA241D1187B2AFB7DB1FCE1CA6C1195F869A01A3D6255F1567DE2ADC534BC2E2A72C6CBE5D1B40395D1F06BFC0PDvFL" TargetMode="External"/><Relationship Id="rId69" Type="http://schemas.openxmlformats.org/officeDocument/2006/relationships/hyperlink" Target="consultantplus://offline/ref=3CF5EA08E28878EA6F472697DFE7FD750EE9441AAFE7D4ACC6187C0B287AC80D4E49B837CC3D0578C99E6F977DD9D8428947F81EDCO0v4L" TargetMode="External"/><Relationship Id="rId1637" Type="http://schemas.openxmlformats.org/officeDocument/2006/relationships/hyperlink" Target="consultantplus://offline/ref=3CF5EA08E28878EA6F472697DFE7FD7509EA441BA6EDD4ACC6187C0B287AC80D4E49B835C8380E299DD16ECB3B8DCB408047FA16C0058A3FOEv7L" TargetMode="External"/><Relationship Id="rId1844" Type="http://schemas.openxmlformats.org/officeDocument/2006/relationships/hyperlink" Target="consultantplus://offline/ref=3CF5EA08E28878EA6F472697DFE7FD7509EB431EA8E3D4ACC6187C0B287AC80D4E49B835C838062D98D16ECB3B8DCB408047FA16C0058A3FOEv7L" TargetMode="External"/><Relationship Id="rId3297" Type="http://schemas.openxmlformats.org/officeDocument/2006/relationships/hyperlink" Target="consultantplus://offline/ref=01F73D37B18BD6CA0DBA241D1187B2AFB0D918CE19A7C1195F869A01A3D6255F1567DE29DA554DC8B7FD3C68F70A175C384B010CA1C0DC39P2vAL" TargetMode="External"/><Relationship Id="rId4043" Type="http://schemas.openxmlformats.org/officeDocument/2006/relationships/hyperlink" Target="consultantplus://offline/ref=01F73D37B18BD6CA0DBA241D1187B2AFB0D918CE19A4C1195F869A01A3D6255F1567DE29DA5545C0BEFD3C68F70A175C384B010CA1C0DC39P2vAL" TargetMode="External"/><Relationship Id="rId4250" Type="http://schemas.openxmlformats.org/officeDocument/2006/relationships/hyperlink" Target="consultantplus://offline/ref=01F73D37B18BD6CA0DBA241D1187B2AFB0D919CB15A1C1195F869A01A3D6255F1567DE29DA554BCEB2FD3C68F70A175C384B010CA1C0DC39P2vAL" TargetMode="External"/><Relationship Id="rId4348" Type="http://schemas.openxmlformats.org/officeDocument/2006/relationships/hyperlink" Target="consultantplus://offline/ref=01F73D37B18BD6CA0DBA241D1187B2AFB7DE1EC61CADC1195F869A01A3D6255F1567DE29DA574DC8B2FD3C68F70A175C384B010CA1C0DC39P2vAL" TargetMode="External"/><Relationship Id="rId1704" Type="http://schemas.openxmlformats.org/officeDocument/2006/relationships/hyperlink" Target="consultantplus://offline/ref=3CF5EA08E28878EA6F472697DFE7FD7509EB4113ACE5D4ACC6187C0B287AC80D4E49B835C8380D2A98D16ECB3B8DCB408047FA16C0058A3FOEv7L" TargetMode="External"/><Relationship Id="rId3157" Type="http://schemas.openxmlformats.org/officeDocument/2006/relationships/hyperlink" Target="consultantplus://offline/ref=01F73D37B18BD6CA0DBA241D1187B2AFB0D91BC61EA0C1195F869A01A3D6255F1567DE29DA554CC9B0FD3C68F70A175C384B010CA1C0DC39P2vAL" TargetMode="External"/><Relationship Id="rId4110" Type="http://schemas.openxmlformats.org/officeDocument/2006/relationships/hyperlink" Target="consultantplus://offline/ref=01F73D37B18BD6CA0DBA241D1187B2AFB0D91ACB19A7C1195F869A01A3D6255F1567DE29DA554DCAB3FD3C68F70A175C384B010CA1C0DC39P2vAL" TargetMode="External"/><Relationship Id="rId285" Type="http://schemas.openxmlformats.org/officeDocument/2006/relationships/hyperlink" Target="consultantplus://offline/ref=3CF5EA08E28878EA6F472697DFE7FD7509EB401AA7E0D4ACC6187C0B287AC80D4E49B835C8380E2E91D16ECB3B8DCB408047FA16C0058A3FOEv7L" TargetMode="External"/><Relationship Id="rId1911" Type="http://schemas.openxmlformats.org/officeDocument/2006/relationships/hyperlink" Target="consultantplus://offline/ref=3CF5EA08E28878EA6F472697DFE7FD7509EB431BADE5D4ACC6187C0B287AC80D4E49B835C8380E259CD16ECB3B8DCB408047FA16C0058A3FOEv7L" TargetMode="External"/><Relationship Id="rId3364" Type="http://schemas.openxmlformats.org/officeDocument/2006/relationships/hyperlink" Target="consultantplus://offline/ref=01F73D37B18BD6CA0DBA241D1187B2AFB0D919CE1BA2C1195F869A01A3D6255F1567DE29DA554FC8BEFD3C68F70A175C384B010CA1C0DC39P2vAL" TargetMode="External"/><Relationship Id="rId3571" Type="http://schemas.openxmlformats.org/officeDocument/2006/relationships/hyperlink" Target="consultantplus://offline/ref=01F73D37B18BD6CA0DBA241D1187B2AFB0D919C619A5C1195F869A01A3D6255F1567DE29DA5544C9B7FD3C68F70A175C384B010CA1C0DC39P2vAL" TargetMode="External"/><Relationship Id="rId3669" Type="http://schemas.openxmlformats.org/officeDocument/2006/relationships/hyperlink" Target="consultantplus://offline/ref=01F73D37B18BD6CA0DBA241D1187B2AFB0D919C619A5C1195F869A01A3D6255F1567DE29DA574EC8B1FD3C68F70A175C384B010CA1C0DC39P2vAL" TargetMode="External"/><Relationship Id="rId4208" Type="http://schemas.openxmlformats.org/officeDocument/2006/relationships/hyperlink" Target="consultantplus://offline/ref=01F73D37B18BD6CA0DBA241D1187B2AFB0D919CB15A1C1195F869A01A3D6255F1567DE29DA554ECBB0FD3C68F70A175C384B010CA1C0DC39P2vAL" TargetMode="External"/><Relationship Id="rId4415" Type="http://schemas.openxmlformats.org/officeDocument/2006/relationships/hyperlink" Target="consultantplus://offline/ref=01F73D37B18BD6CA0DBA241D1187B2AFB7DB1FCE1CA6C1195F869A01A3D6255F1567DE2BDA524CC2E2A72C6CBE5D1B40395D1F06BFC0PDvFL" TargetMode="External"/><Relationship Id="rId492" Type="http://schemas.openxmlformats.org/officeDocument/2006/relationships/hyperlink" Target="consultantplus://offline/ref=3CF5EA08E28878EA6F472697DFE7FD750EE9441AAFE7D4ACC6187C0B287AC80D4E49B836C9380927CC8B7ECF72DAC75C8151E41CDE05O8v9L" TargetMode="External"/><Relationship Id="rId797" Type="http://schemas.openxmlformats.org/officeDocument/2006/relationships/hyperlink" Target="consultantplus://offline/ref=3CF5EA08E28878EA6F472697DFE7FD750EE9441AAFE7D4ACC6187C0B287AC80D4E49B835C838072F90D16ECB3B8DCB408047FA16C0058A3FOEv7L" TargetMode="External"/><Relationship Id="rId2173" Type="http://schemas.openxmlformats.org/officeDocument/2006/relationships/hyperlink" Target="consultantplus://offline/ref=3CF5EA08E28878EA6F472697DFE7FD750EED4819A8EDD4ACC6187C0B287AC80D4E49B835C838092A99D16ECB3B8DCB408047FA16C0058A3FOEv7L" TargetMode="External"/><Relationship Id="rId2380" Type="http://schemas.openxmlformats.org/officeDocument/2006/relationships/hyperlink" Target="consultantplus://offline/ref=3CF5EA08E28878EA6F472697DFE7FD7509EB431FADE3D4ACC6187C0B287AC80D4E49B835C8380D2C98D16ECB3B8DCB408047FA16C0058A3FOEv7L" TargetMode="External"/><Relationship Id="rId2478" Type="http://schemas.openxmlformats.org/officeDocument/2006/relationships/hyperlink" Target="consultantplus://offline/ref=3CF5EA08E28878EA6F472697DFE7FD7509EB431FADE3D4ACC6187C0B287AC80D4E49B835C838062498D16ECB3B8DCB408047FA16C0058A3FOEv7L" TargetMode="External"/><Relationship Id="rId3017" Type="http://schemas.openxmlformats.org/officeDocument/2006/relationships/hyperlink" Target="consultantplus://offline/ref=3CF5EA08E28878EA6F472697DFE7FD7509EB401EA8E0D4ACC6187C0B287AC80D4E49B835C8380B2C91D16ECB3B8DCB408047FA16C0058A3FOEv7L" TargetMode="External"/><Relationship Id="rId3224" Type="http://schemas.openxmlformats.org/officeDocument/2006/relationships/hyperlink" Target="consultantplus://offline/ref=01F73D37B18BD6CA0DBA241D1187B2AFB0D919CA1CA2C1195F869A01A3D6255F1567DE29DA554BCBBFFD3C68F70A175C384B010CA1C0DC39P2vAL" TargetMode="External"/><Relationship Id="rId3431" Type="http://schemas.openxmlformats.org/officeDocument/2006/relationships/hyperlink" Target="consultantplus://offline/ref=01F73D37B18BD6CA0DBA241D1187B2AFB0D919CE1BA2C1195F869A01A3D6255F1567DE29DA5545C9B7FD3C68F70A175C384B010CA1C0DC39P2vAL" TargetMode="External"/><Relationship Id="rId3876" Type="http://schemas.openxmlformats.org/officeDocument/2006/relationships/hyperlink" Target="consultantplus://offline/ref=01F73D37B18BD6CA0DBA241D1187B2AFB0D918CB1EA3C1195F869A01A3D6255F1567DE29DA554DC1B6FD3C68F70A175C384B010CA1C0DC39P2vAL" TargetMode="External"/><Relationship Id="rId145" Type="http://schemas.openxmlformats.org/officeDocument/2006/relationships/hyperlink" Target="consultantplus://offline/ref=3CF5EA08E28878EA6F472697DFE7FD750EE9441AAFE7D4ACC6187C0B287AC80D4E49B835C8380B249BD16ECB3B8DCB408047FA16C0058A3FOEv7L" TargetMode="External"/><Relationship Id="rId352" Type="http://schemas.openxmlformats.org/officeDocument/2006/relationships/hyperlink" Target="consultantplus://offline/ref=3CF5EA08E28878EA6F472697DFE7FD750EEF4513A9E4D4ACC6187C0B287AC80D4E49B835C36C5F68CDD7389B61D8CE5C8359F8O1vDL" TargetMode="External"/><Relationship Id="rId1287" Type="http://schemas.openxmlformats.org/officeDocument/2006/relationships/hyperlink" Target="consultantplus://offline/ref=3CF5EA08E28878EA6F472697DFE7FD750BEB4318A6E1D4ACC6187C0B287AC80D4E49B835C8380E2F9DD16ECB3B8DCB408047FA16C0058A3FOEv7L" TargetMode="External"/><Relationship Id="rId2033" Type="http://schemas.openxmlformats.org/officeDocument/2006/relationships/hyperlink" Target="consultantplus://offline/ref=3CF5EA08E28878EA6F472697DFE7FD7509EB4212ABECD4ACC6187C0B287AC80D4E49B835C8390D2A9CD16ECB3B8DCB408047FA16C0058A3FOEv7L" TargetMode="External"/><Relationship Id="rId2240" Type="http://schemas.openxmlformats.org/officeDocument/2006/relationships/hyperlink" Target="consultantplus://offline/ref=3CF5EA08E28878EA6F472697DFE7FD7509EB431FAFEDD4ACC6187C0B287AC80D4E49B835C8380F2D9FD16ECB3B8DCB408047FA16C0058A3FOEv7L" TargetMode="External"/><Relationship Id="rId2685" Type="http://schemas.openxmlformats.org/officeDocument/2006/relationships/hyperlink" Target="consultantplus://offline/ref=3CF5EA08E28878EA6F472697DFE7FD7509EB4113ADE6D4ACC6187C0B287AC80D4E49B835C8380D2491D16ECB3B8DCB408047FA16C0058A3FOEv7L" TargetMode="External"/><Relationship Id="rId2892" Type="http://schemas.openxmlformats.org/officeDocument/2006/relationships/hyperlink" Target="consultantplus://offline/ref=3CF5EA08E28878EA6F472697DFE7FD7509EB4118A9EDD4ACC6187C0B287AC80D4E49B835C8380C289AD16ECB3B8DCB408047FA16C0058A3FOEv7L" TargetMode="External"/><Relationship Id="rId3529" Type="http://schemas.openxmlformats.org/officeDocument/2006/relationships/hyperlink" Target="consultantplus://offline/ref=01F73D37B18BD6CA0DBA241D1187B2AFB0D919C619A5C1195F869A01A3D6255F1567DE29DA554EC9B7FD3C68F70A175C384B010CA1C0DC39P2vAL" TargetMode="External"/><Relationship Id="rId3736" Type="http://schemas.openxmlformats.org/officeDocument/2006/relationships/hyperlink" Target="consultantplus://offline/ref=01F73D37B18BD6CA0DBA241D1187B2AFB0D812CB14ACC1195F869A01A3D6255F1567DE29DA554ECEB0FD3C68F70A175C384B010CA1C0DC39P2vAL" TargetMode="External"/><Relationship Id="rId3943" Type="http://schemas.openxmlformats.org/officeDocument/2006/relationships/hyperlink" Target="consultantplus://offline/ref=01F73D37B18BD6CA0DBA241D1187B2AFB0D918CB1EA3C1195F869A01A3D6255F1567DE29DA5544CBB0FD3C68F70A175C384B010CA1C0DC39P2vAL" TargetMode="External"/><Relationship Id="rId212" Type="http://schemas.openxmlformats.org/officeDocument/2006/relationships/hyperlink" Target="consultantplus://offline/ref=3CF5EA08E28878EA6F472697DFE7FD7509E4451DAEE2D4ACC6187C0B287AC80D4E49B835C8380E2499D16ECB3B8DCB408047FA16C0058A3FOEv7L" TargetMode="External"/><Relationship Id="rId657" Type="http://schemas.openxmlformats.org/officeDocument/2006/relationships/hyperlink" Target="consultantplus://offline/ref=3CF5EA08E28878EA6F472697DFE7FD750EE9441AAFE7D4ACC6187C0B287AC80D4E49B836C13A0627CC8B7ECF72DAC75C8151E41CDE05O8v9L" TargetMode="External"/><Relationship Id="rId864" Type="http://schemas.openxmlformats.org/officeDocument/2006/relationships/hyperlink" Target="consultantplus://offline/ref=3CF5EA08E28878EA6F472697DFE7FD750EED481AA6E5D4ACC6187C0B287AC80D4E49B835C8380E2890D16ECB3B8DCB408047FA16C0058A3FOEv7L" TargetMode="External"/><Relationship Id="rId1494" Type="http://schemas.openxmlformats.org/officeDocument/2006/relationships/hyperlink" Target="consultantplus://offline/ref=3CF5EA08E28878EA6F472697DFE7FD750EE9441AAFE7D4ACC6187C0B287AC80D4E49B835C838082599D16ECB3B8DCB408047FA16C0058A3FOEv7L" TargetMode="External"/><Relationship Id="rId1799" Type="http://schemas.openxmlformats.org/officeDocument/2006/relationships/hyperlink" Target="consultantplus://offline/ref=3CF5EA08E28878EA6F472697DFE7FD7509EB431EA8E3D4ACC6187C0B287AC80D4E49B835C8380E2D9BD16ECB3B8DCB408047FA16C0058A3FOEv7L" TargetMode="External"/><Relationship Id="rId2100" Type="http://schemas.openxmlformats.org/officeDocument/2006/relationships/hyperlink" Target="consultantplus://offline/ref=3CF5EA08E28878EA6F472697DFE7FD7509EB4212ABECD4ACC6187C0B287AC80D4E49B835C83A0D249DD16ECB3B8DCB408047FA16C0058A3FOEv7L" TargetMode="External"/><Relationship Id="rId2338" Type="http://schemas.openxmlformats.org/officeDocument/2006/relationships/hyperlink" Target="consultantplus://offline/ref=3CF5EA08E28878EA6F472697DFE7FD7509EB431FADE3D4ACC6187C0B287AC80D4E49B835C8380E2D98D16ECB3B8DCB408047FA16C0058A3FOEv7L" TargetMode="External"/><Relationship Id="rId2545" Type="http://schemas.openxmlformats.org/officeDocument/2006/relationships/hyperlink" Target="consultantplus://offline/ref=3CF5EA08E28878EA6F472697DFE7FD7509EB431FADE3D4ACC6187C0B287AC80D4E49B835C8390A2D98D16ECB3B8DCB408047FA16C0058A3FOEv7L" TargetMode="External"/><Relationship Id="rId2752" Type="http://schemas.openxmlformats.org/officeDocument/2006/relationships/hyperlink" Target="consultantplus://offline/ref=3CF5EA08E28878EA6F472697DFE7FD7509EB4012ADE3D4ACC6187C0B287AC80D4E49B835C8380A2D9AD16ECB3B8DCB408047FA16C0058A3FOEv7L" TargetMode="External"/><Relationship Id="rId3803" Type="http://schemas.openxmlformats.org/officeDocument/2006/relationships/hyperlink" Target="consultantplus://offline/ref=01F73D37B18BD6CA0DBA241D1187B2AFB0D918CC1DA1C1195F869A01A3D6255F1567DE29DA554EC9B4FD3C68F70A175C384B010CA1C0DC39P2vAL" TargetMode="External"/><Relationship Id="rId517" Type="http://schemas.openxmlformats.org/officeDocument/2006/relationships/hyperlink" Target="consultantplus://offline/ref=3CF5EA08E28878EA6F472697DFE7FD750BEA4912AAE1D4ACC6187C0B287AC80D4E49B835C8380E2D99D16ECB3B8DCB408047FA16C0058A3FOEv7L" TargetMode="External"/><Relationship Id="rId724" Type="http://schemas.openxmlformats.org/officeDocument/2006/relationships/hyperlink" Target="consultantplus://offline/ref=3CF5EA08E28878EA6F472697DFE7FD7508ED4018A7E5D4ACC6187C0B287AC80D5C49E039CA39102C90C4389A7DODvBL" TargetMode="External"/><Relationship Id="rId931" Type="http://schemas.openxmlformats.org/officeDocument/2006/relationships/hyperlink" Target="consultantplus://offline/ref=3CF5EA08E28878EA6F472697DFE7FD750EED481AA6E5D4ACC6187C0B287AC80D4E49B835C8380B2A90D16ECB3B8DCB408047FA16C0058A3FOEv7L" TargetMode="External"/><Relationship Id="rId1147" Type="http://schemas.openxmlformats.org/officeDocument/2006/relationships/hyperlink" Target="consultantplus://offline/ref=3CF5EA08E28878EA6F472697DFE7FD750BEB4518AAEDD4ACC6187C0B287AC80D4E49B835C1335A7DDC8F37987EC6C64A9F5BFA1CODvDL" TargetMode="External"/><Relationship Id="rId1354" Type="http://schemas.openxmlformats.org/officeDocument/2006/relationships/hyperlink" Target="consultantplus://offline/ref=3CF5EA08E28878EA6F472697DFE7FD750EE9441AAFE7D4ACC6187C0B287AC80D4E49B833CE335A7DDC8F37987EC6C64A9F5BFA1CODvDL" TargetMode="External"/><Relationship Id="rId1561" Type="http://schemas.openxmlformats.org/officeDocument/2006/relationships/hyperlink" Target="consultantplus://offline/ref=3CF5EA08E28878EA6F472697DFE7FD750EE94213A7E4D4ACC6187C0B287AC80D4E49B835C8380C289BD16ECB3B8DCB408047FA16C0058A3FOEv7L" TargetMode="External"/><Relationship Id="rId2405" Type="http://schemas.openxmlformats.org/officeDocument/2006/relationships/hyperlink" Target="consultantplus://offline/ref=3CF5EA08E28878EA6F472697DFE7FD7509EB431FADE3D4ACC6187C0B287AC80D4E49B835C8380B2D9AD16ECB3B8DCB408047FA16C0058A3FOEv7L" TargetMode="External"/><Relationship Id="rId2612" Type="http://schemas.openxmlformats.org/officeDocument/2006/relationships/hyperlink" Target="consultantplus://offline/ref=3CF5EA08E28878EA6F472697DFE7FD7509EB431AAAE3D4ACC6187C0B287AC80D4E49B835C8380A2991D16ECB3B8DCB408047FA16C0058A3FOEv7L" TargetMode="External"/><Relationship Id="rId4065" Type="http://schemas.openxmlformats.org/officeDocument/2006/relationships/hyperlink" Target="consultantplus://offline/ref=01F73D37B18BD6CA0DBA241D1187B2AFB0D91AC718A4C1195F869A01A3D6255F1567DE29DA554DC8B6FD3C68F70A175C384B010CA1C0DC39P2vAL" TargetMode="External"/><Relationship Id="rId4272" Type="http://schemas.openxmlformats.org/officeDocument/2006/relationships/hyperlink" Target="consultantplus://offline/ref=01F73D37B18BD6CA0DBA241D1187B2AFB0D919CB15A1C1195F869A01A3D6255F1567DE29DA5545CCB0FD3C68F70A175C384B010CA1C0DC39P2vAL" TargetMode="External"/><Relationship Id="rId60" Type="http://schemas.openxmlformats.org/officeDocument/2006/relationships/hyperlink" Target="consultantplus://offline/ref=3CF5EA08E28878EA6F472697DFE7FD750EE9401FAAE7D4ACC6187C0B287AC80D4E49B83DC03D0578C99E6F977DD9D8428947F81EDCO0v4L" TargetMode="External"/><Relationship Id="rId1007" Type="http://schemas.openxmlformats.org/officeDocument/2006/relationships/hyperlink" Target="consultantplus://offline/ref=3CF5EA08E28878EA6F472697DFE7FD750EEF421EACE6D4ACC6187C0B287AC80D4E49B835C8380E289BD16ECB3B8DCB408047FA16C0058A3FOEv7L" TargetMode="External"/><Relationship Id="rId1214" Type="http://schemas.openxmlformats.org/officeDocument/2006/relationships/hyperlink" Target="consultantplus://offline/ref=3CF5EA08E28878EA6F472697DFE7FD750EE9441AAFE7D4ACC6187C0B287AC80D4E49B836CC300A27CC8B7ECF72DAC75C8151E41CDE05O8v9L" TargetMode="External"/><Relationship Id="rId1421" Type="http://schemas.openxmlformats.org/officeDocument/2006/relationships/hyperlink" Target="consultantplus://offline/ref=3CF5EA08E28878EA6F472697DFE7FD750EE84118AEE5D4ACC6187C0B287AC80D4E49B835C838062F91D16ECB3B8DCB408047FA16C0058A3FOEv7L" TargetMode="External"/><Relationship Id="rId1659" Type="http://schemas.openxmlformats.org/officeDocument/2006/relationships/hyperlink" Target="consultantplus://offline/ref=3CF5EA08E28878EA6F472697DFE7FD7509EA441BA6EDD4ACC6187C0B287AC80D4E49B835C8380A2498D16ECB3B8DCB408047FA16C0058A3FOEv7L" TargetMode="External"/><Relationship Id="rId1866" Type="http://schemas.openxmlformats.org/officeDocument/2006/relationships/hyperlink" Target="consultantplus://offline/ref=3CF5EA08E28878EA6F472697DFE7FD7509EB4219AFE4D4ACC6187C0B287AC80D4E49B835C8380E2598D16ECB3B8DCB408047FA16C0058A3FOEv7L" TargetMode="External"/><Relationship Id="rId2917" Type="http://schemas.openxmlformats.org/officeDocument/2006/relationships/hyperlink" Target="consultantplus://offline/ref=3CF5EA08E28878EA6F472697DFE7FD7509EB4118A9EDD4ACC6187C0B287AC80D4E49B835C8380A2498D16ECB3B8DCB408047FA16C0058A3FOEv7L" TargetMode="External"/><Relationship Id="rId3081" Type="http://schemas.openxmlformats.org/officeDocument/2006/relationships/hyperlink" Target="consultantplus://offline/ref=01F73D37B18BD6CA0DBA241D1187B2AFB0D91BCE14A0C1195F869A01A3D6255F1567DE29DA554CC8B3FD3C68F70A175C384B010CA1C0DC39P2vAL" TargetMode="External"/><Relationship Id="rId4132" Type="http://schemas.openxmlformats.org/officeDocument/2006/relationships/hyperlink" Target="consultantplus://offline/ref=01F73D37B18BD6CA0DBA241D1187B2AFB0D91ACB19A7C1195F869A01A3D6255F1567DE29DA5549C1BEFD3C68F70A175C384B010CA1C0DC39P2vAL" TargetMode="External"/><Relationship Id="rId1519" Type="http://schemas.openxmlformats.org/officeDocument/2006/relationships/hyperlink" Target="consultantplus://offline/ref=3CF5EA08E28878EA6F472697DFE7FD7509E4481EABE3D4ACC6187C0B287AC80D4E49B835CA310578C99E6F977DD9D8428947F81EDCO0v4L" TargetMode="External"/><Relationship Id="rId1726" Type="http://schemas.openxmlformats.org/officeDocument/2006/relationships/hyperlink" Target="consultantplus://offline/ref=3CF5EA08E28878EA6F472697DFE7FD7509EB4113ACE5D4ACC6187C0B287AC80D4E49B835C838082D9DD16ECB3B8DCB408047FA16C0058A3FOEv7L" TargetMode="External"/><Relationship Id="rId1933" Type="http://schemas.openxmlformats.org/officeDocument/2006/relationships/hyperlink" Target="consultantplus://offline/ref=3CF5EA08E28878EA6F472697DFE7FD7509EB431BADE5D4ACC6187C0B287AC80D4E49B835C8380C289DD16ECB3B8DCB408047FA16C0058A3FOEv7L" TargetMode="External"/><Relationship Id="rId3179" Type="http://schemas.openxmlformats.org/officeDocument/2006/relationships/hyperlink" Target="consultantplus://offline/ref=01F73D37B18BD6CA0DBA241D1187B2AFB0D91AC81AA3C1195F869A01A3D6255F1567DE29DA554DC1B2FD3C68F70A175C384B010CA1C0DC39P2vAL" TargetMode="External"/><Relationship Id="rId3386" Type="http://schemas.openxmlformats.org/officeDocument/2006/relationships/hyperlink" Target="consultantplus://offline/ref=01F73D37B18BD6CA0DBA241D1187B2AFB0D919CE1BA2C1195F869A01A3D6255F1567DE29DA5549CAB2FD3C68F70A175C384B010CA1C0DC39P2vAL" TargetMode="External"/><Relationship Id="rId3593" Type="http://schemas.openxmlformats.org/officeDocument/2006/relationships/hyperlink" Target="consultantplus://offline/ref=01F73D37B18BD6CA0DBA241D1187B2AFB0D919C619A5C1195F869A01A3D6255F1567DE29DA544FC1B1FD3C68F70A175C384B010CA1C0DC39P2vAL" TargetMode="External"/><Relationship Id="rId18" Type="http://schemas.openxmlformats.org/officeDocument/2006/relationships/hyperlink" Target="consultantplus://offline/ref=D57E675821D502076C70026314B69D6B0C8D4619D10408D0FD54D3E24431237BF13F995D8472184C98C1AEFC433BC9A43CFE1A7AB5N5vCL" TargetMode="External"/><Relationship Id="rId2195" Type="http://schemas.openxmlformats.org/officeDocument/2006/relationships/hyperlink" Target="consultantplus://offline/ref=3CF5EA08E28878EA6F472697DFE7FD750EED4819A8EDD4ACC6187C0B287AC80D4E49B835C838072990D16ECB3B8DCB408047FA16C0058A3FOEv7L" TargetMode="External"/><Relationship Id="rId3039" Type="http://schemas.openxmlformats.org/officeDocument/2006/relationships/hyperlink" Target="consultantplus://offline/ref=01F73D37B18BD6CA0DBA241D1187B2AFB0D813C71CA1C1195F869A01A3D6255F1567DE29DA5545CEBFFD3C68F70A175C384B010CA1C0DC39P2vAL" TargetMode="External"/><Relationship Id="rId3246" Type="http://schemas.openxmlformats.org/officeDocument/2006/relationships/hyperlink" Target="consultantplus://offline/ref=01F73D37B18BD6CA0DBA241D1187B2AFB0D919CF1EA0C1195F869A01A3D6255F1567DE29DA554DCCB5FD3C68F70A175C384B010CA1C0DC39P2vAL" TargetMode="External"/><Relationship Id="rId3453" Type="http://schemas.openxmlformats.org/officeDocument/2006/relationships/hyperlink" Target="consultantplus://offline/ref=01F73D37B18BD6CA0DBA241D1187B2AFB0D812C61AADC1195F869A01A3D6255F1567DE29DA554CCBB0FD3C68F70A175C384B010CA1C0DC39P2vAL" TargetMode="External"/><Relationship Id="rId3898" Type="http://schemas.openxmlformats.org/officeDocument/2006/relationships/hyperlink" Target="consultantplus://offline/ref=01F73D37B18BD6CA0DBA241D1187B2AFB0D918CB1EA3C1195F869A01A3D6255F1567DE29DA5549CAB2FD3C68F70A175C384B010CA1C0DC39P2vAL" TargetMode="External"/><Relationship Id="rId167" Type="http://schemas.openxmlformats.org/officeDocument/2006/relationships/hyperlink" Target="consultantplus://offline/ref=3CF5EA08E28878EA6F472697DFE7FD750EE9441AAFE7D4ACC6187C0B287AC80D4E49B836CB3F0A27CC8B7ECF72DAC75C8151E41CDE05O8v9L" TargetMode="External"/><Relationship Id="rId374" Type="http://schemas.openxmlformats.org/officeDocument/2006/relationships/hyperlink" Target="consultantplus://offline/ref=3CF5EA08E28878EA6F472697DFE7FD750BEE4813ACE3D4ACC6187C0B287AC80D4E49B835C8380E299CD16ECB3B8DCB408047FA16C0058A3FOEv7L" TargetMode="External"/><Relationship Id="rId581" Type="http://schemas.openxmlformats.org/officeDocument/2006/relationships/hyperlink" Target="consultantplus://offline/ref=3CF5EA08E28878EA6F472697DFE7FD750EE9441AAFE7D4ACC6187C0B287AC80D4E49B836C8300A27CC8B7ECF72DAC75C8151E41CDE05O8v9L" TargetMode="External"/><Relationship Id="rId2055" Type="http://schemas.openxmlformats.org/officeDocument/2006/relationships/hyperlink" Target="consultantplus://offline/ref=3CF5EA08E28878EA6F472697DFE7FD7509EB4212ABECD4ACC6187C0B287AC80D4E49B835C83908299DD16ECB3B8DCB408047FA16C0058A3FOEv7L" TargetMode="External"/><Relationship Id="rId2262" Type="http://schemas.openxmlformats.org/officeDocument/2006/relationships/hyperlink" Target="consultantplus://offline/ref=3CF5EA08E28878EA6F472697DFE7FD7509EB431FAFEDD4ACC6187C0B287AC80D4E49B835C8380D2591D16ECB3B8DCB408047FA16C0058A3FOEv7L" TargetMode="External"/><Relationship Id="rId3106" Type="http://schemas.openxmlformats.org/officeDocument/2006/relationships/hyperlink" Target="consultantplus://offline/ref=01F73D37B18BD6CA0DBA241D1187B2AFB0D91BCE14A0C1195F869A01A3D6255F1567DE29DA554EC0B2FD3C68F70A175C384B010CA1C0DC39P2vAL" TargetMode="External"/><Relationship Id="rId3660" Type="http://schemas.openxmlformats.org/officeDocument/2006/relationships/hyperlink" Target="consultantplus://offline/ref=01F73D37B18BD6CA0DBA241D1187B2AFB0D919C619A5C1195F869A01A3D6255F1567DE29DA574FCAB7FD3C68F70A175C384B010CA1C0DC39P2vAL" TargetMode="External"/><Relationship Id="rId3758" Type="http://schemas.openxmlformats.org/officeDocument/2006/relationships/hyperlink" Target="consultantplus://offline/ref=01F73D37B18BD6CA0DBA241D1187B2AFB0D812CB14ACC1195F869A01A3D6255F1567DE29DA554BCBB3FD3C68F70A175C384B010CA1C0DC39P2vAL" TargetMode="External"/><Relationship Id="rId3965" Type="http://schemas.openxmlformats.org/officeDocument/2006/relationships/hyperlink" Target="consultantplus://offline/ref=01F73D37B18BD6CA0DBA241D1187B2AFB0D91AC71AADC1195F869A01A3D6255F1567DE29DA554DCCB1FD3C68F70A175C384B010CA1C0DC39P2vAL" TargetMode="External"/><Relationship Id="rId234" Type="http://schemas.openxmlformats.org/officeDocument/2006/relationships/hyperlink" Target="consultantplus://offline/ref=3CF5EA08E28878EA6F472697DFE7FD750EE9441AAFE7D4ACC6187C0B287AC80D4E49B835C838092899D16ECB3B8DCB408047FA16C0058A3FOEv7L" TargetMode="External"/><Relationship Id="rId679" Type="http://schemas.openxmlformats.org/officeDocument/2006/relationships/hyperlink" Target="consultantplus://offline/ref=3CF5EA08E28878EA6F472697DFE7FD750EE9441AAFE7D4ACC6187C0B287AC80D4E49B835C83908289CD16ECB3B8DCB408047FA16C0058A3FOEv7L" TargetMode="External"/><Relationship Id="rId886" Type="http://schemas.openxmlformats.org/officeDocument/2006/relationships/hyperlink" Target="consultantplus://offline/ref=3CF5EA08E28878EA6F472697DFE7FD750EE9441AAFE7D4ACC6187C0B287AC80D4E49B836C03E0827CC8B7ECF72DAC75C8151E41CDE05O8v9L" TargetMode="External"/><Relationship Id="rId2567" Type="http://schemas.openxmlformats.org/officeDocument/2006/relationships/hyperlink" Target="consultantplus://offline/ref=3CF5EA08E28878EA6F472697DFE7FD7509EB431AAAE3D4ACC6187C0B287AC80D4E49B835C8380E2D9ED16ECB3B8DCB408047FA16C0058A3FOEv7L" TargetMode="External"/><Relationship Id="rId2774" Type="http://schemas.openxmlformats.org/officeDocument/2006/relationships/hyperlink" Target="consultantplus://offline/ref=3CF5EA08E28878EA6F472697DFE7FD7509EB4012ADE3D4ACC6187C0B287AC80D4E49B835C8380B2F91D16ECB3B8DCB408047FA16C0058A3FOEv7L" TargetMode="External"/><Relationship Id="rId3313" Type="http://schemas.openxmlformats.org/officeDocument/2006/relationships/hyperlink" Target="consultantplus://offline/ref=01F73D37B18BD6CA0DBA241D1187B2AFB0D918CE19A7C1195F869A01A3D6255F1567DE29DA554CCFB7FD3C68F70A175C384B010CA1C0DC39P2vAL" TargetMode="External"/><Relationship Id="rId3520" Type="http://schemas.openxmlformats.org/officeDocument/2006/relationships/hyperlink" Target="consultantplus://offline/ref=01F73D37B18BD6CA0DBA241D1187B2AFB0D919C619A5C1195F869A01A3D6255F1567DE29DA554CCFB3FD3C68F70A175C384B010CA1C0DC39P2vAL" TargetMode="External"/><Relationship Id="rId3618" Type="http://schemas.openxmlformats.org/officeDocument/2006/relationships/hyperlink" Target="consultantplus://offline/ref=01F73D37B18BD6CA0DBA241D1187B2AFB0D919C619A5C1195F869A01A3D6255F1567DE29DA544BCEB1FD3C68F70A175C384B010CA1C0DC39P2vAL" TargetMode="External"/><Relationship Id="rId2" Type="http://schemas.openxmlformats.org/officeDocument/2006/relationships/settings" Target="settings.xml"/><Relationship Id="rId441" Type="http://schemas.openxmlformats.org/officeDocument/2006/relationships/hyperlink" Target="consultantplus://offline/ref=3CF5EA08E28878EA6F472697DFE7FD750EE9441AAFE7D4ACC6187C0B287AC80D4E49B835CC3D0F27CC8B7ECF72DAC75C8151E41CDE05O8v9L" TargetMode="External"/><Relationship Id="rId539" Type="http://schemas.openxmlformats.org/officeDocument/2006/relationships/hyperlink" Target="consultantplus://offline/ref=3CF5EA08E28878EA6F472697DFE7FD750EE9441AAFE7D4ACC6187C0B287AC80D4E49B836CA300627CC8B7ECF72DAC75C8151E41CDE05O8v9L" TargetMode="External"/><Relationship Id="rId746" Type="http://schemas.openxmlformats.org/officeDocument/2006/relationships/hyperlink" Target="consultantplus://offline/ref=3CF5EA08E28878EA6F472697DFE7FD750EE9441AAFE7D4ACC6187C0B287AC80D4E49B831C93A0578C99E6F977DD9D8428947F81EDCO0v4L" TargetMode="External"/><Relationship Id="rId1071" Type="http://schemas.openxmlformats.org/officeDocument/2006/relationships/hyperlink" Target="consultantplus://offline/ref=3CF5EA08E28878EA6F472697DFE7FD750EEC451AA8E1D4ACC6187C0B287AC80D4E49B835C8380F299FD16ECB3B8DCB408047FA16C0058A3FOEv7L" TargetMode="External"/><Relationship Id="rId1169" Type="http://schemas.openxmlformats.org/officeDocument/2006/relationships/hyperlink" Target="consultantplus://offline/ref=3CF5EA08E28878EA6F472697DFE7FD750EE9441AAFE7D4ACC6187C0B287AC80D4E49B836CE3B0B27CC8B7ECF72DAC75C8151E41CDE05O8v9L" TargetMode="External"/><Relationship Id="rId1376" Type="http://schemas.openxmlformats.org/officeDocument/2006/relationships/hyperlink" Target="consultantplus://offline/ref=3CF5EA08E28878EA6F472697DFE7FD750EE9441AAFE7D4ACC6187C0B287AC80D4E49B833CE335A7DDC8F37987EC6C64A9F5BFA1CODvDL" TargetMode="External"/><Relationship Id="rId1583" Type="http://schemas.openxmlformats.org/officeDocument/2006/relationships/hyperlink" Target="consultantplus://offline/ref=3CF5EA08E28878EA6F472697DFE7FD750EE94213A7E4D4ACC6187C0B287AC80D4E49B835C8380F289CD16ECB3B8DCB408047FA16C0058A3FOEv7L" TargetMode="External"/><Relationship Id="rId2122" Type="http://schemas.openxmlformats.org/officeDocument/2006/relationships/hyperlink" Target="consultantplus://offline/ref=3CF5EA08E28878EA6F472697DFE7FD750EED4819A8EDD4ACC6187C0B287AC80D4E49B835C8380E299BD16ECB3B8DCB408047FA16C0058A3FOEv7L" TargetMode="External"/><Relationship Id="rId2427" Type="http://schemas.openxmlformats.org/officeDocument/2006/relationships/hyperlink" Target="consultantplus://offline/ref=3CF5EA08E28878EA6F472697DFE7FD7509EB431FADE3D4ACC6187C0B287AC80D4E49B835C838082C9CD16ECB3B8DCB408047FA16C0058A3FOEv7L" TargetMode="External"/><Relationship Id="rId2981" Type="http://schemas.openxmlformats.org/officeDocument/2006/relationships/hyperlink" Target="consultantplus://offline/ref=3CF5EA08E28878EA6F472697DFE7FD7509EB401EA8E0D4ACC6187C0B287AC80D4E49B835C8380F2D9ED16ECB3B8DCB408047FA16C0058A3FOEv7L" TargetMode="External"/><Relationship Id="rId3825" Type="http://schemas.openxmlformats.org/officeDocument/2006/relationships/hyperlink" Target="consultantplus://offline/ref=01F73D37B18BD6CA0DBA241D1187B2AFB0D91ACD18ACC1195F869A01A3D6255F1567DE29DA554DC0BFFD3C68F70A175C384B010CA1C0DC39P2vAL" TargetMode="External"/><Relationship Id="rId301" Type="http://schemas.openxmlformats.org/officeDocument/2006/relationships/hyperlink" Target="consultantplus://offline/ref=3CF5EA08E28878EA6F472697DFE7FD750EE9441AAFE7D4ACC6187C0B287AC80D4E49B835C838062F9CD16ECB3B8DCB408047FA16C0058A3FOEv7L" TargetMode="External"/><Relationship Id="rId953" Type="http://schemas.openxmlformats.org/officeDocument/2006/relationships/hyperlink" Target="consultantplus://offline/ref=3CF5EA08E28878EA6F472697DFE7FD750EE94213A7E4D4ACC6187C0B287AC80D4E49B835C8380E2B90D16ECB3B8DCB408047FA16C0058A3FOEv7L" TargetMode="External"/><Relationship Id="rId1029" Type="http://schemas.openxmlformats.org/officeDocument/2006/relationships/hyperlink" Target="consultantplus://offline/ref=3CF5EA08E28878EA6F472697DFE7FD750EE9441AAFE7D4ACC6187C0B287AC80D4E49B836CE3C0E27CC8B7ECF72DAC75C8151E41CDE05O8v9L" TargetMode="External"/><Relationship Id="rId1236" Type="http://schemas.openxmlformats.org/officeDocument/2006/relationships/hyperlink" Target="consultantplus://offline/ref=3CF5EA08E28878EA6F472697DFE7FD750EE9441AAFE7D4ACC6187C0B287AC80D4E49B835C839072F9FD16ECB3B8DCB408047FA16C0058A3FOEv7L" TargetMode="External"/><Relationship Id="rId1790" Type="http://schemas.openxmlformats.org/officeDocument/2006/relationships/hyperlink" Target="consultantplus://offline/ref=3CF5EA08E28878EA6F472697DFE7FD7509EB4113ACE5D4ACC6187C0B287AC80D4E49B835C8390D2A9AD16ECB3B8DCB408047FA16C0058A3FOEv7L" TargetMode="External"/><Relationship Id="rId1888" Type="http://schemas.openxmlformats.org/officeDocument/2006/relationships/hyperlink" Target="consultantplus://offline/ref=3CF5EA08E28878EA6F472697DFE7FD7509EB4219AFE4D4ACC6187C0B287AC80D4E49B835C8380B2E90D16ECB3B8DCB408047FA16C0058A3FOEv7L" TargetMode="External"/><Relationship Id="rId2634" Type="http://schemas.openxmlformats.org/officeDocument/2006/relationships/hyperlink" Target="consultantplus://offline/ref=3CF5EA08E28878EA6F472697DFE7FD7509EB431EAFE6D4ACC6187C0B287AC80D4E49B835C8380E2598D16ECB3B8DCB408047FA16C0058A3FOEv7L" TargetMode="External"/><Relationship Id="rId2841" Type="http://schemas.openxmlformats.org/officeDocument/2006/relationships/hyperlink" Target="consultantplus://offline/ref=3CF5EA08E28878EA6F472697DFE7FD7509EB4118A9ECD4ACC6187C0B287AC80D4E49B835C8380F2D9CD16ECB3B8DCB408047FA16C0058A3FOEv7L" TargetMode="External"/><Relationship Id="rId2939" Type="http://schemas.openxmlformats.org/officeDocument/2006/relationships/hyperlink" Target="consultantplus://offline/ref=3CF5EA08E28878EA6F472697DFE7FD7509EB411AAFEDD4ACC6187C0B287AC80D4E49B835C8380E2999D16ECB3B8DCB408047FA16C0058A3FOEv7L" TargetMode="External"/><Relationship Id="rId4087" Type="http://schemas.openxmlformats.org/officeDocument/2006/relationships/hyperlink" Target="consultantplus://offline/ref=01F73D37B18BD6CA0DBA241D1187B2AFB0D91AC718A4C1195F869A01A3D6255F1567DE29DA5549CFB1FD3C68F70A175C384B010CA1C0DC39P2vAL" TargetMode="External"/><Relationship Id="rId4294" Type="http://schemas.openxmlformats.org/officeDocument/2006/relationships/hyperlink" Target="consultantplus://offline/ref=01F73D37B18BD6CA0DBA241D1187B2AFB0D919CB15A1C1195F869A01A3D6255F1567DE29DA544BCFBFFD3C68F70A175C384B010CA1C0DC39P2vAL" TargetMode="External"/><Relationship Id="rId82" Type="http://schemas.openxmlformats.org/officeDocument/2006/relationships/hyperlink" Target="consultantplus://offline/ref=3CF5EA08E28878EA6F472697DFE7FD750EE9441AAFE7D4ACC6187C0B287AC80D4E49B837CD3C0578C99E6F977DD9D8428947F81EDCO0v4L" TargetMode="External"/><Relationship Id="rId606" Type="http://schemas.openxmlformats.org/officeDocument/2006/relationships/hyperlink" Target="consultantplus://offline/ref=3CF5EA08E28878EA6F472697DFE7FD750EEF4513A7E3D4ACC6187C0B287AC80D4E49B835C8380F2B91D16ECB3B8DCB408047FA16C0058A3FOEv7L" TargetMode="External"/><Relationship Id="rId813" Type="http://schemas.openxmlformats.org/officeDocument/2006/relationships/hyperlink" Target="consultantplus://offline/ref=3CF5EA08E28878EA6F472697DFE7FD750EE9441AAFE7D4ACC6187C0B287AC80D4E49B836C13B0A27CC8B7ECF72DAC75C8151E41CDE05O8v9L" TargetMode="External"/><Relationship Id="rId1443" Type="http://schemas.openxmlformats.org/officeDocument/2006/relationships/hyperlink" Target="consultantplus://offline/ref=3CF5EA08E28878EA6F472697DFE7FD750EE9441AAFE7D4ACC6187C0B287AC80D4E49B835CF310727CC8B7ECF72DAC75C8151E41CDE05O8v9L" TargetMode="External"/><Relationship Id="rId1650" Type="http://schemas.openxmlformats.org/officeDocument/2006/relationships/hyperlink" Target="consultantplus://offline/ref=3CF5EA08E28878EA6F472697DFE7FD7509EA441BA6EDD4ACC6187C0B287AC80D4E49B835C8380C2D9DD16ECB3B8DCB408047FA16C0058A3FOEv7L" TargetMode="External"/><Relationship Id="rId1748" Type="http://schemas.openxmlformats.org/officeDocument/2006/relationships/hyperlink" Target="consultantplus://offline/ref=3CF5EA08E28878EA6F472697DFE7FD7509EB4113ACE5D4ACC6187C0B287AC80D4E49B835C8390E2E9BD16ECB3B8DCB408047FA16C0058A3FOEv7L" TargetMode="External"/><Relationship Id="rId2701" Type="http://schemas.openxmlformats.org/officeDocument/2006/relationships/hyperlink" Target="consultantplus://offline/ref=3CF5EA08E28878EA6F472697DFE7FD7509EB4113ADE6D4ACC6187C0B287AC80D4E49B835C8380B2F9BD16ECB3B8DCB408047FA16C0058A3FOEv7L" TargetMode="External"/><Relationship Id="rId4154" Type="http://schemas.openxmlformats.org/officeDocument/2006/relationships/hyperlink" Target="consultantplus://offline/ref=01F73D37B18BD6CA0DBA241D1187B2AFB0D91ACB19A7C1195F869A01A3D6255F1567DE29DA554AC9B1FD3C68F70A175C384B010CA1C0DC39P2vAL" TargetMode="External"/><Relationship Id="rId4361" Type="http://schemas.openxmlformats.org/officeDocument/2006/relationships/hyperlink" Target="consultantplus://offline/ref=01F73D37B18BD6CA0DBA241D1187B2AFB7DE1EC61CADC1195F869A01A3D6255F1567DE29DA574ECCB6FD3C68F70A175C384B010CA1C0DC39P2vAL" TargetMode="External"/><Relationship Id="rId1303" Type="http://schemas.openxmlformats.org/officeDocument/2006/relationships/hyperlink" Target="consultantplus://offline/ref=3CF5EA08E28878EA6F472697DFE7FD750BEB4318A6E1D4ACC6187C0B287AC80D4E49B835C8380E289FD16ECB3B8DCB408047FA16C0058A3FOEv7L" TargetMode="External"/><Relationship Id="rId1510" Type="http://schemas.openxmlformats.org/officeDocument/2006/relationships/hyperlink" Target="consultantplus://offline/ref=3CF5EA08E28878EA6F472697DFE7FD750EE9441AAFE7D4ACC6187C0B287AC80D4E49B836CA3E0F27CC8B7ECF72DAC75C8151E41CDE05O8v9L" TargetMode="External"/><Relationship Id="rId1955" Type="http://schemas.openxmlformats.org/officeDocument/2006/relationships/hyperlink" Target="consultantplus://offline/ref=3CF5EA08E28878EA6F472697DFE7FD7509EB4212ABECD4ACC6187C0B287AC80D4E49B835C8380E2D99D16ECB3B8DCB408047FA16C0058A3FOEv7L" TargetMode="External"/><Relationship Id="rId3170" Type="http://schemas.openxmlformats.org/officeDocument/2006/relationships/hyperlink" Target="consultantplus://offline/ref=01F73D37B18BD6CA0DBA241D1187B2AFB0D91AC81AA3C1195F869A01A3D6255F1567DE29DA554DCAB2FD3C68F70A175C384B010CA1C0DC39P2vAL" TargetMode="External"/><Relationship Id="rId4014" Type="http://schemas.openxmlformats.org/officeDocument/2006/relationships/hyperlink" Target="consultantplus://offline/ref=01F73D37B18BD6CA0DBA241D1187B2AFB0D918CE19A4C1195F869A01A3D6255F1567DE29DA554DC8BFFD3C68F70A175C384B010CA1C0DC39P2vAL" TargetMode="External"/><Relationship Id="rId4221" Type="http://schemas.openxmlformats.org/officeDocument/2006/relationships/hyperlink" Target="consultantplus://offline/ref=01F73D37B18BD6CA0DBA241D1187B2AFB0D919CB15A1C1195F869A01A3D6255F1567DE29DA5549CBB6FD3C68F70A175C384B010CA1C0DC39P2vAL" TargetMode="External"/><Relationship Id="rId1608" Type="http://schemas.openxmlformats.org/officeDocument/2006/relationships/hyperlink" Target="consultantplus://offline/ref=3CF5EA08E28878EA6F472697DFE7FD7508EB471EADE2D4ACC6187C0B287AC80D4E49B835C8380E2A9ED16ECB3B8DCB408047FA16C0058A3FOEv7L" TargetMode="External"/><Relationship Id="rId1815" Type="http://schemas.openxmlformats.org/officeDocument/2006/relationships/hyperlink" Target="consultantplus://offline/ref=3CF5EA08E28878EA6F472697DFE7FD7509EB431EA8E3D4ACC6187C0B287AC80D4E49B835C8380C2A9BD16ECB3B8DCB408047FA16C0058A3FOEv7L" TargetMode="External"/><Relationship Id="rId3030" Type="http://schemas.openxmlformats.org/officeDocument/2006/relationships/hyperlink" Target="consultantplus://offline/ref=3CF5EA08E28878EA6F472697DFE7FD7509EA4813AFE0D4ACC6187C0B287AC80D4E49B835C8380F289BD16ECB3B8DCB408047FA16C0058A3FOEv7L" TargetMode="External"/><Relationship Id="rId3268" Type="http://schemas.openxmlformats.org/officeDocument/2006/relationships/hyperlink" Target="consultantplus://offline/ref=01F73D37B18BD6CA0DBA241D1187B2AFB0D919CF1EA0C1195F869A01A3D6255F1567DE29DA554EC0BFFD3C68F70A175C384B010CA1C0DC39P2vAL" TargetMode="External"/><Relationship Id="rId3475" Type="http://schemas.openxmlformats.org/officeDocument/2006/relationships/hyperlink" Target="consultantplus://offline/ref=01F73D37B18BD6CA0DBA241D1187B2AFB0D812C61AADC1195F869A01A3D6255F1567DE29DA5549CAB5FD3C68F70A175C384B010CA1C0DC39P2vAL" TargetMode="External"/><Relationship Id="rId3682" Type="http://schemas.openxmlformats.org/officeDocument/2006/relationships/hyperlink" Target="consultantplus://offline/ref=01F73D37B18BD6CA0DBA241D1187B2AFB0D919C619A5C1195F869A01A3D6255F1567DE29DA5749CCB4FD3C68F70A175C384B010CA1C0DC39P2vAL" TargetMode="External"/><Relationship Id="rId4319" Type="http://schemas.openxmlformats.org/officeDocument/2006/relationships/hyperlink" Target="consultantplus://offline/ref=01F73D37B18BD6CA0DBA241D1187B2AFB7DE1EC61CADC1195F869A01A3D6255F1567DE29DA554DCEB7FD3C68F70A175C384B010CA1C0DC39P2vAL" TargetMode="External"/><Relationship Id="rId189" Type="http://schemas.openxmlformats.org/officeDocument/2006/relationships/hyperlink" Target="consultantplus://offline/ref=3CF5EA08E28878EA6F472697DFE7FD750EE9441AAFE7D4ACC6187C0B287AC80D4E49B836CC390F27CC8B7ECF72DAC75C8151E41CDE05O8v9L" TargetMode="External"/><Relationship Id="rId396" Type="http://schemas.openxmlformats.org/officeDocument/2006/relationships/hyperlink" Target="consultantplus://offline/ref=3CF5EA08E28878EA6F472697DFE7FD750EEC471DA9ECD4ACC6187C0B287AC80D4E49B835C8380F2891D16ECB3B8DCB408047FA16C0058A3FOEv7L" TargetMode="External"/><Relationship Id="rId2077" Type="http://schemas.openxmlformats.org/officeDocument/2006/relationships/hyperlink" Target="consultantplus://offline/ref=3CF5EA08E28878EA6F472697DFE7FD7509EB4212ABECD4ACC6187C0B287AC80D4E49B835C839072A90D16ECB3B8DCB408047FA16C0058A3FOEv7L" TargetMode="External"/><Relationship Id="rId2284" Type="http://schemas.openxmlformats.org/officeDocument/2006/relationships/hyperlink" Target="consultantplus://offline/ref=3CF5EA08E28878EA6F472697DFE7FD7509EB431FAFEDD4ACC6187C0B287AC80D4E49B835C838082D9ED16ECB3B8DCB408047FA16C0058A3FOEv7L" TargetMode="External"/><Relationship Id="rId2491" Type="http://schemas.openxmlformats.org/officeDocument/2006/relationships/hyperlink" Target="consultantplus://offline/ref=3CF5EA08E28878EA6F472697DFE7FD7509EB431FADE3D4ACC6187C0B287AC80D4E49B835C838072A9FD16ECB3B8DCB408047FA16C0058A3FOEv7L" TargetMode="External"/><Relationship Id="rId3128" Type="http://schemas.openxmlformats.org/officeDocument/2006/relationships/hyperlink" Target="consultantplus://offline/ref=01F73D37B18BD6CA0DBA241D1187B2AFB0D91ACE1CA3C1195F869A01A3D6255F1567DE29DA554CCCB6FD3C68F70A175C384B010CA1C0DC39P2vAL" TargetMode="External"/><Relationship Id="rId3335" Type="http://schemas.openxmlformats.org/officeDocument/2006/relationships/hyperlink" Target="consultantplus://offline/ref=01F73D37B18BD6CA0DBA241D1187B2AFB0D919CE1BA2C1195F869A01A3D6255F1567DE29DA554DC8B3FD3C68F70A175C384B010CA1C0DC39P2vAL" TargetMode="External"/><Relationship Id="rId3542" Type="http://schemas.openxmlformats.org/officeDocument/2006/relationships/hyperlink" Target="consultantplus://offline/ref=01F73D37B18BD6CA0DBA241D1187B2AFB0D919C619A5C1195F869A01A3D6255F1567DE29DA5549CCB4FD3C68F70A175C384B010CA1C0DC39P2vAL" TargetMode="External"/><Relationship Id="rId3987" Type="http://schemas.openxmlformats.org/officeDocument/2006/relationships/hyperlink" Target="consultantplus://offline/ref=01F73D37B18BD6CA0DBA241D1187B2AFB0D91AC71AADC1195F869A01A3D6255F1567DE29DA5549CEB6FD3C68F70A175C384B010CA1C0DC39P2vAL" TargetMode="External"/><Relationship Id="rId256" Type="http://schemas.openxmlformats.org/officeDocument/2006/relationships/hyperlink" Target="consultantplus://offline/ref=3CF5EA08E28878EA6F472697DFE7FD750EE9441AAFE7D4ACC6187C0B287AC80D4E49B835C839062B90D16ECB3B8DCB408047FA16C0058A3FOEv7L" TargetMode="External"/><Relationship Id="rId463" Type="http://schemas.openxmlformats.org/officeDocument/2006/relationships/hyperlink" Target="consultantplus://offline/ref=3CF5EA08E28878EA6F472697DFE7FD750EE9441AAFE7D4ACC6187C0B287AC80D4E49B835C83A0B2E9FD16ECB3B8DCB408047FA16C0058A3FOEv7L" TargetMode="External"/><Relationship Id="rId670" Type="http://schemas.openxmlformats.org/officeDocument/2006/relationships/hyperlink" Target="consultantplus://offline/ref=3CF5EA08E28878EA6F472697DFE7FD750EE9441AAFE7D4ACC6187C0B287AC80D4E49B836C13B0A27CC8B7ECF72DAC75C8151E41CDE05O8v9L" TargetMode="External"/><Relationship Id="rId1093" Type="http://schemas.openxmlformats.org/officeDocument/2006/relationships/hyperlink" Target="consultantplus://offline/ref=3CF5EA08E28878EA6F472697DFE7FD750EEC451AA8E1D4ACC6187C0B287AC80D4E49B835C8380E2A90D16ECB3B8DCB408047FA16C0058A3FOEv7L" TargetMode="External"/><Relationship Id="rId2144" Type="http://schemas.openxmlformats.org/officeDocument/2006/relationships/hyperlink" Target="consultantplus://offline/ref=3CF5EA08E28878EA6F472697DFE7FD750EED4819A8EDD4ACC6187C0B287AC80D4E49B835C8380B2D99D16ECB3B8DCB408047FA16C0058A3FOEv7L" TargetMode="External"/><Relationship Id="rId2351" Type="http://schemas.openxmlformats.org/officeDocument/2006/relationships/hyperlink" Target="consultantplus://offline/ref=3CF5EA08E28878EA6F472697DFE7FD7509EB431FADE3D4ACC6187C0B287AC80D4E49B835C8380E2B9AD16ECB3B8DCB408047FA16C0058A3FOEv7L" TargetMode="External"/><Relationship Id="rId2589" Type="http://schemas.openxmlformats.org/officeDocument/2006/relationships/hyperlink" Target="consultantplus://offline/ref=3CF5EA08E28878EA6F472697DFE7FD7509EB431AAAE3D4ACC6187C0B287AC80D4E49B835C8380D2D9CD16ECB3B8DCB408047FA16C0058A3FOEv7L" TargetMode="External"/><Relationship Id="rId2796" Type="http://schemas.openxmlformats.org/officeDocument/2006/relationships/hyperlink" Target="consultantplus://offline/ref=3CF5EA08E28878EA6F472697DFE7FD7509EB4012ADE3D4ACC6187C0B287AC80D4E49B835C83808289AD16ECB3B8DCB408047FA16C0058A3FOEv7L" TargetMode="External"/><Relationship Id="rId3402" Type="http://schemas.openxmlformats.org/officeDocument/2006/relationships/hyperlink" Target="consultantplus://offline/ref=01F73D37B18BD6CA0DBA241D1187B2AFB0D919CE1BA2C1195F869A01A3D6255F1567DE29DA5548CFB7FD3C68F70A175C384B010CA1C0DC39P2vAL" TargetMode="External"/><Relationship Id="rId3847" Type="http://schemas.openxmlformats.org/officeDocument/2006/relationships/hyperlink" Target="consultantplus://offline/ref=01F73D37B18BD6CA0DBA241D1187B2AFB0D91BC71FACC1195F869A01A3D6255F1567DE29DA554DC8B6FD3C68F70A175C384B010CA1C0DC39P2vAL" TargetMode="External"/><Relationship Id="rId116" Type="http://schemas.openxmlformats.org/officeDocument/2006/relationships/hyperlink" Target="consultantplus://offline/ref=3CF5EA08E28878EA6F472697DFE7FD750EE9441AAFE7D4ACC6187C0B287AC80D4E49B836C13E0727CC8B7ECF72DAC75C8151E41CDE05O8v9L" TargetMode="External"/><Relationship Id="rId323" Type="http://schemas.openxmlformats.org/officeDocument/2006/relationships/hyperlink" Target="consultantplus://offline/ref=3CF5EA08E28878EA6F472697DFE7FD750EEF4513A9E4D4ACC6187C0B287AC80D4E49B831C36C5F68CDD7389B61D8CE5C8359F8O1vDL" TargetMode="External"/><Relationship Id="rId530" Type="http://schemas.openxmlformats.org/officeDocument/2006/relationships/hyperlink" Target="consultantplus://offline/ref=3CF5EA08E28878EA6F472697DFE7FD750EE8431CA9E4D4ACC6187C0B287AC80D4E49B830CF3D0578C99E6F977DD9D8428947F81EDCO0v4L" TargetMode="External"/><Relationship Id="rId768" Type="http://schemas.openxmlformats.org/officeDocument/2006/relationships/hyperlink" Target="consultantplus://offline/ref=3CF5EA08E28878EA6F472697DFE7FD750EE9441AAFE7D4ACC6187C0B287AC80D4E49B833CF3D0578C99E6F977DD9D8428947F81EDCO0v4L" TargetMode="External"/><Relationship Id="rId975" Type="http://schemas.openxmlformats.org/officeDocument/2006/relationships/hyperlink" Target="consultantplus://offline/ref=3CF5EA08E28878EA6F472697DFE7FD7509E54113ADE4D4ACC6187C0B287AC80D4E49B835C8380E2D9CD16ECB3B8DCB408047FA16C0058A3FOEv7L" TargetMode="External"/><Relationship Id="rId1160" Type="http://schemas.openxmlformats.org/officeDocument/2006/relationships/hyperlink" Target="consultantplus://offline/ref=3CF5EA08E28878EA6F472697DFE7FD750EE9441AAFE7D4ACC6187C0B287AC80D4E49B836CF300A27CC8B7ECF72DAC75C8151E41CDE05O8v9L" TargetMode="External"/><Relationship Id="rId1398" Type="http://schemas.openxmlformats.org/officeDocument/2006/relationships/hyperlink" Target="consultantplus://offline/ref=3CF5EA08E28878EA6F472697DFE7FD750EE9441AAFE7D4ACC6187C0B287AC80D4E49B835C93A0627CC8B7ECF72DAC75C8151E41CDE05O8v9L" TargetMode="External"/><Relationship Id="rId2004" Type="http://schemas.openxmlformats.org/officeDocument/2006/relationships/hyperlink" Target="consultantplus://offline/ref=3CF5EA08E28878EA6F472697DFE7FD7509EB4212ABECD4ACC6187C0B287AC80D4E49B835C8390F2C9FD16ECB3B8DCB408047FA16C0058A3FOEv7L" TargetMode="External"/><Relationship Id="rId2211" Type="http://schemas.openxmlformats.org/officeDocument/2006/relationships/hyperlink" Target="consultantplus://offline/ref=3CF5EA08E28878EA6F472697DFE7FD750EED4819A8EDD4ACC6187C0B287AC80D4E49B835C8390A2B91D16ECB3B8DCB408047FA16C0058A3FOEv7L" TargetMode="External"/><Relationship Id="rId2449" Type="http://schemas.openxmlformats.org/officeDocument/2006/relationships/hyperlink" Target="consultantplus://offline/ref=3CF5EA08E28878EA6F472697DFE7FD7509EB431FADE3D4ACC6187C0B287AC80D4E49B835C838082591D16ECB3B8DCB408047FA16C0058A3FOEv7L" TargetMode="External"/><Relationship Id="rId2656" Type="http://schemas.openxmlformats.org/officeDocument/2006/relationships/hyperlink" Target="consultantplus://offline/ref=3CF5EA08E28878EA6F472697DFE7FD7509EB4113ADE6D4ACC6187C0B287AC80D4E49B835C8380E2898D16ECB3B8DCB408047FA16C0058A3FOEv7L" TargetMode="External"/><Relationship Id="rId2863" Type="http://schemas.openxmlformats.org/officeDocument/2006/relationships/hyperlink" Target="consultantplus://offline/ref=3CF5EA08E28878EA6F472697DFE7FD7509EB4118A9ECD4ACC6187C0B287AC80D4E49B835C8380D2B90D16ECB3B8DCB408047FA16C0058A3FOEv7L" TargetMode="External"/><Relationship Id="rId3707" Type="http://schemas.openxmlformats.org/officeDocument/2006/relationships/hyperlink" Target="consultantplus://offline/ref=01F73D37B18BD6CA0DBA241D1187B2AFB0D812CB14ACC1195F869A01A3D6255F1567DE29DA554DC8B3FD3C68F70A175C384B010CA1C0DC39P2vAL" TargetMode="External"/><Relationship Id="rId3914" Type="http://schemas.openxmlformats.org/officeDocument/2006/relationships/hyperlink" Target="consultantplus://offline/ref=01F73D37B18BD6CA0DBA241D1187B2AFB0D918CB1EA3C1195F869A01A3D6255F1567DE29DA554ACDB6FD3C68F70A175C384B010CA1C0DC39P2vAL" TargetMode="External"/><Relationship Id="rId628" Type="http://schemas.openxmlformats.org/officeDocument/2006/relationships/hyperlink" Target="consultantplus://offline/ref=3CF5EA08E28878EA6F472697DFE7FD750EE9441AAFE7D4ACC6187C0B287AC80D4E49B836C13B0A27CC8B7ECF72DAC75C8151E41CDE05O8v9L" TargetMode="External"/><Relationship Id="rId835" Type="http://schemas.openxmlformats.org/officeDocument/2006/relationships/hyperlink" Target="consultantplus://offline/ref=3CF5EA08E28878EA6F472697DFE7FD750EE9441AAFE7D4ACC6187C0B287AC80D4E49B831CF3F0578C99E6F977DD9D8428947F81EDCO0v4L" TargetMode="External"/><Relationship Id="rId1258" Type="http://schemas.openxmlformats.org/officeDocument/2006/relationships/hyperlink" Target="consultantplus://offline/ref=3CF5EA08E28878EA6F472697DFE7FD750EE9441AAFE7D4ACC6187C0B287AC80D4E49B835C839072F9FD16ECB3B8DCB408047FA16C0058A3FOEv7L" TargetMode="External"/><Relationship Id="rId1465" Type="http://schemas.openxmlformats.org/officeDocument/2006/relationships/hyperlink" Target="consultantplus://offline/ref=3CF5EA08E28878EA6F472697DFE7FD750EE9441AAFE7D4ACC6187C0B287AC80D4E49B835CF300727CC8B7ECF72DAC75C8151E41CDE05O8v9L" TargetMode="External"/><Relationship Id="rId1672" Type="http://schemas.openxmlformats.org/officeDocument/2006/relationships/hyperlink" Target="consultantplus://offline/ref=3CF5EA08E28878EA6F472697DFE7FD7509EA441BA6EDD4ACC6187C0B287AC80D4E49B835C838092D90D16ECB3B8DCB408047FA16C0058A3FOEv7L" TargetMode="External"/><Relationship Id="rId2309" Type="http://schemas.openxmlformats.org/officeDocument/2006/relationships/hyperlink" Target="consultantplus://offline/ref=3CF5EA08E28878EA6F472697DFE7FD7509EB431FAFEDD4ACC6187C0B287AC80D4E49B835C838062E90D16ECB3B8DCB408047FA16C0058A3FOEv7L" TargetMode="External"/><Relationship Id="rId2516" Type="http://schemas.openxmlformats.org/officeDocument/2006/relationships/hyperlink" Target="consultantplus://offline/ref=3CF5EA08E28878EA6F472697DFE7FD7509EB431FADE3D4ACC6187C0B287AC80D4E49B835C8390F289CD16ECB3B8DCB408047FA16C0058A3FOEv7L" TargetMode="External"/><Relationship Id="rId2723" Type="http://schemas.openxmlformats.org/officeDocument/2006/relationships/hyperlink" Target="consultantplus://offline/ref=3CF5EA08E28878EA6F472697DFE7FD7509EB4012ADE3D4ACC6187C0B287AC80D4E49B835C8380C299DD16ECB3B8DCB408047FA16C0058A3FOEv7L" TargetMode="External"/><Relationship Id="rId4176" Type="http://schemas.openxmlformats.org/officeDocument/2006/relationships/hyperlink" Target="consultantplus://offline/ref=01F73D37B18BD6CA0DBA241D1187B2AFB0D919CB15A1C1195F869A01A3D6255F1567DE29DA554DCCB0FD3C68F70A175C384B010CA1C0DC39P2vAL" TargetMode="External"/><Relationship Id="rId1020" Type="http://schemas.openxmlformats.org/officeDocument/2006/relationships/hyperlink" Target="consultantplus://offline/ref=3CF5EA08E28878EA6F472697DFE7FD750EE9441AAFE7D4ACC6187C0B287AC80D4E49B836CE3C0E27CC8B7ECF72DAC75C8151E41CDE05O8v9L" TargetMode="External"/><Relationship Id="rId1118" Type="http://schemas.openxmlformats.org/officeDocument/2006/relationships/hyperlink" Target="consultantplus://offline/ref=3CF5EA08E28878EA6F472697DFE7FD750EE9441AAFE7D4ACC6187C0B287AC80D4E49B836CF3C0B27CC8B7ECF72DAC75C8151E41CDE05O8v9L" TargetMode="External"/><Relationship Id="rId1325" Type="http://schemas.openxmlformats.org/officeDocument/2006/relationships/hyperlink" Target="consultantplus://offline/ref=3CF5EA08E28878EA6F472697DFE7FD750BEA451BAFE0D4ACC6187C0B287AC80D4E49B835C8380E2D9AD16ECB3B8DCB408047FA16C0058A3FOEv7L" TargetMode="External"/><Relationship Id="rId1532" Type="http://schemas.openxmlformats.org/officeDocument/2006/relationships/hyperlink" Target="consultantplus://offline/ref=3CF5EA08E28878EA6F472697DFE7FD750EE9441AAFE7D4ACC6187C0B287AC80D4E49B835C8390B2E99D16ECB3B8DCB408047FA16C0058A3FOEv7L" TargetMode="External"/><Relationship Id="rId1977" Type="http://schemas.openxmlformats.org/officeDocument/2006/relationships/hyperlink" Target="consultantplus://offline/ref=3CF5EA08E28878EA6F472697DFE7FD7509EB4212ABECD4ACC6187C0B287AC80D4E49B835C8380D2D9DD16ECB3B8DCB408047FA16C0058A3FOEv7L" TargetMode="External"/><Relationship Id="rId2930" Type="http://schemas.openxmlformats.org/officeDocument/2006/relationships/hyperlink" Target="consultantplus://offline/ref=3CF5EA08E28878EA6F472697DFE7FD7509EB4118A9EDD4ACC6187C0B287AC80D4E49B835C8380B249DD16ECB3B8DCB408047FA16C0058A3FOEv7L" TargetMode="External"/><Relationship Id="rId4383" Type="http://schemas.openxmlformats.org/officeDocument/2006/relationships/hyperlink" Target="consultantplus://offline/ref=01F73D37B18BD6CA0DBA241D1187B2AFB7DB1FCE1CA6C1195F869A01A3D6255F1567DE2AD3574EC2E2A72C6CBE5D1B40395D1F06BFC0PDvFL" TargetMode="External"/><Relationship Id="rId902" Type="http://schemas.openxmlformats.org/officeDocument/2006/relationships/hyperlink" Target="consultantplus://offline/ref=3CF5EA08E28878EA6F472697DFE7FD750EED481AA6E5D4ACC6187C0B287AC80D4E49B835C8380E2991D16ECB3B8DCB408047FA16C0058A3FOEv7L" TargetMode="External"/><Relationship Id="rId1837" Type="http://schemas.openxmlformats.org/officeDocument/2006/relationships/hyperlink" Target="consultantplus://offline/ref=3CF5EA08E28878EA6F472697DFE7FD7509EB431EA8E3D4ACC6187C0B287AC80D4E49B835C838092F9CD16ECB3B8DCB408047FA16C0058A3FOEv7L" TargetMode="External"/><Relationship Id="rId3192" Type="http://schemas.openxmlformats.org/officeDocument/2006/relationships/hyperlink" Target="consultantplus://offline/ref=01F73D37B18BD6CA0DBA241D1187B2AFB0D919CA1CA2C1195F869A01A3D6255F1567DE29DA554DCAB1FD3C68F70A175C384B010CA1C0DC39P2vAL" TargetMode="External"/><Relationship Id="rId3497" Type="http://schemas.openxmlformats.org/officeDocument/2006/relationships/hyperlink" Target="consultantplus://offline/ref=01F73D37B18BD6CA0DBA241D1187B2AFB0D919C619A5C1195F869A01A3D6255F1567DE29DA554DC8BFFD3C68F70A175C384B010CA1C0DC39P2vAL" TargetMode="External"/><Relationship Id="rId4036" Type="http://schemas.openxmlformats.org/officeDocument/2006/relationships/hyperlink" Target="consultantplus://offline/ref=01F73D37B18BD6CA0DBA241D1187B2AFB0D918CE19A4C1195F869A01A3D6255F1567DE29DA5548CCB4FD3C68F70A175C384B010CA1C0DC39P2vAL" TargetMode="External"/><Relationship Id="rId4243" Type="http://schemas.openxmlformats.org/officeDocument/2006/relationships/hyperlink" Target="consultantplus://offline/ref=01F73D37B18BD6CA0DBA241D1187B2AFB0D919CB15A1C1195F869A01A3D6255F1567DE29DA554BCAB5FD3C68F70A175C384B010CA1C0DC39P2vAL" TargetMode="External"/><Relationship Id="rId31" Type="http://schemas.openxmlformats.org/officeDocument/2006/relationships/hyperlink" Target="consultantplus://offline/ref=D57E675821D502076C70026314B69D6B0C8D4619D10408D0FD54D3E24431237BF13F995D8772184C98C1AEFC433BC9A43CFE1A7AB5N5vCL" TargetMode="External"/><Relationship Id="rId2099" Type="http://schemas.openxmlformats.org/officeDocument/2006/relationships/hyperlink" Target="consultantplus://offline/ref=3CF5EA08E28878EA6F472697DFE7FD7509EB4212ABECD4ACC6187C0B287AC80D4E49B835C83A0D2B9BD16ECB3B8DCB408047FA16C0058A3FOEv7L" TargetMode="External"/><Relationship Id="rId3052" Type="http://schemas.openxmlformats.org/officeDocument/2006/relationships/hyperlink" Target="consultantplus://offline/ref=01F73D37B18BD6CA0DBA241D1187B2AFB0D813C71CA1C1195F869A01A3D6255F1567DE29DA544AC9B5FD3C68F70A175C384B010CA1C0DC39P2vAL" TargetMode="External"/><Relationship Id="rId4103" Type="http://schemas.openxmlformats.org/officeDocument/2006/relationships/hyperlink" Target="consultantplus://offline/ref=01F73D37B18BD6CA0DBA241D1187B2AFB0D91ACB19A7C1195F869A01A3D6255F1567DE29DA554DCBB1FD3C68F70A175C384B010CA1C0DC39P2vAL" TargetMode="External"/><Relationship Id="rId4310" Type="http://schemas.openxmlformats.org/officeDocument/2006/relationships/hyperlink" Target="consultantplus://offline/ref=01F73D37B18BD6CA0DBA241D1187B2AFB0D919CB15A1C1195F869A01A3D6255F1567DE29DA544ACEB7FD3C68F70A175C384B010CA1C0DC39P2vAL" TargetMode="External"/><Relationship Id="rId180" Type="http://schemas.openxmlformats.org/officeDocument/2006/relationships/hyperlink" Target="consultantplus://offline/ref=3CF5EA08E28878EA6F472697DFE7FD750EE9441AAFE7D4ACC6187C0B287AC80D4E49B836CB3F0A27CC8B7ECF72DAC75C8151E41CDE05O8v9L" TargetMode="External"/><Relationship Id="rId278" Type="http://schemas.openxmlformats.org/officeDocument/2006/relationships/hyperlink" Target="consultantplus://offline/ref=3CF5EA08E28878EA6F472697DFE7FD750EEC471DA9ECD4ACC6187C0B287AC80D4E49B835C8380F2E91D16ECB3B8DCB408047FA16C0058A3FOEv7L" TargetMode="External"/><Relationship Id="rId1904" Type="http://schemas.openxmlformats.org/officeDocument/2006/relationships/hyperlink" Target="consultantplus://offline/ref=3CF5EA08E28878EA6F472697DFE7FD7509EB431BADE5D4ACC6187C0B287AC80D4E49B835C8380E2E9FD16ECB3B8DCB408047FA16C0058A3FOEv7L" TargetMode="External"/><Relationship Id="rId3357" Type="http://schemas.openxmlformats.org/officeDocument/2006/relationships/hyperlink" Target="consultantplus://offline/ref=01F73D37B18BD6CA0DBA241D1187B2AFB0D919CE1BA2C1195F869A01A3D6255F1567DE29DA554CC1B5FD3C68F70A175C384B010CA1C0DC39P2vAL" TargetMode="External"/><Relationship Id="rId3564" Type="http://schemas.openxmlformats.org/officeDocument/2006/relationships/hyperlink" Target="consultantplus://offline/ref=01F73D37B18BD6CA0DBA241D1187B2AFB0D919C619A5C1195F869A01A3D6255F1567DE29DA5545CCB5FD3C68F70A175C384B010CA1C0DC39P2vAL" TargetMode="External"/><Relationship Id="rId3771" Type="http://schemas.openxmlformats.org/officeDocument/2006/relationships/hyperlink" Target="consultantplus://offline/ref=01F73D37B18BD6CA0DBA241D1187B2AFB0D918CC1DA1C1195F869A01A3D6255F1567DE29DA554DC0B7FD3C68F70A175C384B010CA1C0DC39P2vAL" TargetMode="External"/><Relationship Id="rId4408" Type="http://schemas.openxmlformats.org/officeDocument/2006/relationships/hyperlink" Target="consultantplus://offline/ref=01F73D37B18BD6CA0DBA241D1187B2AFB7DB1FCF1EACC1195F869A01A3D6255F1567DE2EDB53469DE7B23D34B15E045E314B0304BDPCv1L" TargetMode="External"/><Relationship Id="rId485" Type="http://schemas.openxmlformats.org/officeDocument/2006/relationships/hyperlink" Target="consultantplus://offline/ref=3CF5EA08E28878EA6F472697DFE7FD750EE9441AAFE7D4ACC6187C0B287AC80D4E49B835C8390E2D9ED16ECB3B8DCB408047FA16C0058A3FOEv7L" TargetMode="External"/><Relationship Id="rId692" Type="http://schemas.openxmlformats.org/officeDocument/2006/relationships/hyperlink" Target="consultantplus://offline/ref=3CF5EA08E28878EA6F472697DFE7FD750EE9441AAFE7D4ACC6187C0B287AC80D4E49B836CB3B0627CC8B7ECF72DAC75C8151E41CDE05O8v9L" TargetMode="External"/><Relationship Id="rId2166" Type="http://schemas.openxmlformats.org/officeDocument/2006/relationships/hyperlink" Target="consultantplus://offline/ref=3CF5EA08E28878EA6F472697DFE7FD750EED4819A8EDD4ACC6187C0B287AC80D4E49B835C838082A99D16ECB3B8DCB408047FA16C0058A3FOEv7L" TargetMode="External"/><Relationship Id="rId2373" Type="http://schemas.openxmlformats.org/officeDocument/2006/relationships/hyperlink" Target="consultantplus://offline/ref=3CF5EA08E28878EA6F472697DFE7FD7509EB431FADE3D4ACC6187C0B287AC80D4E49B835C8380C2B90D16ECB3B8DCB408047FA16C0058A3FOEv7L" TargetMode="External"/><Relationship Id="rId2580" Type="http://schemas.openxmlformats.org/officeDocument/2006/relationships/hyperlink" Target="consultantplus://offline/ref=3CF5EA08E28878EA6F472697DFE7FD7509EB431AAAE3D4ACC6187C0B287AC80D4E49B835C8380F2E90D16ECB3B8DCB408047FA16C0058A3FOEv7L" TargetMode="External"/><Relationship Id="rId3217" Type="http://schemas.openxmlformats.org/officeDocument/2006/relationships/hyperlink" Target="consultantplus://offline/ref=01F73D37B18BD6CA0DBA241D1187B2AFB0D919CA1CA2C1195F869A01A3D6255F1567DE29DA5548CCB0FD3C68F70A175C384B010CA1C0DC39P2vAL" TargetMode="External"/><Relationship Id="rId3424" Type="http://schemas.openxmlformats.org/officeDocument/2006/relationships/hyperlink" Target="consultantplus://offline/ref=01F73D37B18BD6CA0DBA241D1187B2AFB0D919CE1BA2C1195F869A01A3D6255F1567DE29DA554ACAB7FD3C68F70A175C384B010CA1C0DC39P2vAL" TargetMode="External"/><Relationship Id="rId3631" Type="http://schemas.openxmlformats.org/officeDocument/2006/relationships/hyperlink" Target="consultantplus://offline/ref=01F73D37B18BD6CA0DBA241D1187B2AFB0D919C619A5C1195F869A01A3D6255F1567DE29DA5445C9B7FD3C68F70A175C384B010CA1C0DC39P2vAL" TargetMode="External"/><Relationship Id="rId3869" Type="http://schemas.openxmlformats.org/officeDocument/2006/relationships/hyperlink" Target="consultantplus://offline/ref=01F73D37B18BD6CA0DBA241D1187B2AFB0D918CB1EA3C1195F869A01A3D6255F1567DE29DA554DCCB0FD3C68F70A175C384B010CA1C0DC39P2vAL" TargetMode="External"/><Relationship Id="rId138" Type="http://schemas.openxmlformats.org/officeDocument/2006/relationships/hyperlink" Target="consultantplus://offline/ref=3CF5EA08E28878EA6F472697DFE7FD750EEF491BADEDD4ACC6187C0B287AC80D4E49B835C8380E2A90D16ECB3B8DCB408047FA16C0058A3FOEv7L" TargetMode="External"/><Relationship Id="rId345" Type="http://schemas.openxmlformats.org/officeDocument/2006/relationships/hyperlink" Target="consultantplus://offline/ref=3CF5EA08E28878EA6F472697DFE7FD750EEF461BAAE2D4ACC6187C0B287AC80D4E49B835C8310578C99E6F977DD9D8428947F81EDCO0v4L" TargetMode="External"/><Relationship Id="rId552" Type="http://schemas.openxmlformats.org/officeDocument/2006/relationships/hyperlink" Target="consultantplus://offline/ref=3CF5EA08E28878EA6F472697DFE7FD750EE9441AAFE7D4ACC6187C0B287AC80D4E49B835C83A0A289CD16ECB3B8DCB408047FA16C0058A3FOEv7L" TargetMode="External"/><Relationship Id="rId997" Type="http://schemas.openxmlformats.org/officeDocument/2006/relationships/hyperlink" Target="consultantplus://offline/ref=3CF5EA08E28878EA6F472697DFE7FD750EEF421EACE6D4ACC6187C0B287AC80D4E49B835C8380E2F98D16ECB3B8DCB408047FA16C0058A3FOEv7L" TargetMode="External"/><Relationship Id="rId1182" Type="http://schemas.openxmlformats.org/officeDocument/2006/relationships/hyperlink" Target="consultantplus://offline/ref=3CF5EA08E28878EA6F472697DFE7FD750EE9441AAFE7D4ACC6187C0B287AC80D4E49B836CC3D0927CC8B7ECF72DAC75C8151E41CDE05O8v9L" TargetMode="External"/><Relationship Id="rId2026" Type="http://schemas.openxmlformats.org/officeDocument/2006/relationships/hyperlink" Target="consultantplus://offline/ref=3CF5EA08E28878EA6F472697DFE7FD7509EB4212ABECD4ACC6187C0B287AC80D4E49B835C8390C259ED16ECB3B8DCB408047FA16C0058A3FOEv7L" TargetMode="External"/><Relationship Id="rId2233" Type="http://schemas.openxmlformats.org/officeDocument/2006/relationships/hyperlink" Target="consultantplus://offline/ref=3CF5EA08E28878EA6F472697DFE7FD7509EB431FAFEDD4ACC6187C0B287AC80D4E49B835C8380E2890D16ECB3B8DCB408047FA16C0058A3FOEv7L" TargetMode="External"/><Relationship Id="rId2440" Type="http://schemas.openxmlformats.org/officeDocument/2006/relationships/hyperlink" Target="consultantplus://offline/ref=3CF5EA08E28878EA6F472697DFE7FD7509EB431FADE3D4ACC6187C0B287AC80D4E49B835C838082498D16ECB3B8DCB408047FA16C0058A3FOEv7L" TargetMode="External"/><Relationship Id="rId2678" Type="http://schemas.openxmlformats.org/officeDocument/2006/relationships/hyperlink" Target="consultantplus://offline/ref=3CF5EA08E28878EA6F472697DFE7FD7509EB4113ADE6D4ACC6187C0B287AC80D4E49B835C8380C2891D16ECB3B8DCB408047FA16C0058A3FOEv7L" TargetMode="External"/><Relationship Id="rId2885" Type="http://schemas.openxmlformats.org/officeDocument/2006/relationships/hyperlink" Target="consultantplus://offline/ref=3CF5EA08E28878EA6F472697DFE7FD7509EB4118A9EDD4ACC6187C0B287AC80D4E49B835C8380C2C9BD16ECB3B8DCB408047FA16C0058A3FOEv7L" TargetMode="External"/><Relationship Id="rId3729" Type="http://schemas.openxmlformats.org/officeDocument/2006/relationships/hyperlink" Target="consultantplus://offline/ref=01F73D37B18BD6CA0DBA241D1187B2AFB0D812CB14ACC1195F869A01A3D6255F1567DE29DA554CC1B6FD3C68F70A175C384B010CA1C0DC39P2vAL" TargetMode="External"/><Relationship Id="rId3936" Type="http://schemas.openxmlformats.org/officeDocument/2006/relationships/hyperlink" Target="consultantplus://offline/ref=01F73D37B18BD6CA0DBA241D1187B2AFB0D918CB1EA3C1195F869A01A3D6255F1567DE29DA5545CEB2FD3C68F70A175C384B010CA1C0DC39P2vAL" TargetMode="External"/><Relationship Id="rId205" Type="http://schemas.openxmlformats.org/officeDocument/2006/relationships/hyperlink" Target="consultantplus://offline/ref=3CF5EA08E28878EA6F472697DFE7FD750EE9441AAFE7D4ACC6187C0B287AC80D4E49B836CB3F0E27CC8B7ECF72DAC75C8151E41CDE05O8v9L" TargetMode="External"/><Relationship Id="rId412" Type="http://schemas.openxmlformats.org/officeDocument/2006/relationships/hyperlink" Target="consultantplus://offline/ref=3CF5EA08E28878EA6F472697DFE7FD750BEC471EAFE2D4ACC6187C0B287AC80D4E49B835C8380F2898D16ECB3B8DCB408047FA16C0058A3FOEv7L" TargetMode="External"/><Relationship Id="rId857" Type="http://schemas.openxmlformats.org/officeDocument/2006/relationships/hyperlink" Target="consultantplus://offline/ref=3CF5EA08E28878EA6F472697DFE7FD750EED481AA6E5D4ACC6187C0B287AC80D4E49B835C8380E289BD16ECB3B8DCB408047FA16C0058A3FOEv7L" TargetMode="External"/><Relationship Id="rId1042" Type="http://schemas.openxmlformats.org/officeDocument/2006/relationships/hyperlink" Target="consultantplus://offline/ref=3CF5EA08E28878EA6F472697DFE7FD750EEC451AA8E1D4ACC6187C0B287AC80D4E49B835C8380F2D99D16ECB3B8DCB408047FA16C0058A3FOEv7L" TargetMode="External"/><Relationship Id="rId1487" Type="http://schemas.openxmlformats.org/officeDocument/2006/relationships/hyperlink" Target="consultantplus://offline/ref=3CF5EA08E28878EA6F472697DFE7FD750EE9441AAFE7D4ACC6187C0B287AC80D4E49B836CF3F0F27CC8B7ECF72DAC75C8151E41CDE05O8v9L" TargetMode="External"/><Relationship Id="rId1694" Type="http://schemas.openxmlformats.org/officeDocument/2006/relationships/hyperlink" Target="consultantplus://offline/ref=3CF5EA08E28878EA6F472697DFE7FD7509EB4113ACE5D4ACC6187C0B287AC80D4E49B835C8380E2599D16ECB3B8DCB408047FA16C0058A3FOEv7L" TargetMode="External"/><Relationship Id="rId2300" Type="http://schemas.openxmlformats.org/officeDocument/2006/relationships/hyperlink" Target="consultantplus://offline/ref=3CF5EA08E28878EA6F472697DFE7FD7509EB431FAFEDD4ACC6187C0B287AC80D4E49B835C838092F9CD16ECB3B8DCB408047FA16C0058A3FOEv7L" TargetMode="External"/><Relationship Id="rId2538" Type="http://schemas.openxmlformats.org/officeDocument/2006/relationships/hyperlink" Target="consultantplus://offline/ref=3CF5EA08E28878EA6F472697DFE7FD7509EB431FADE3D4ACC6187C0B287AC80D4E49B835C8390D2998D16ECB3B8DCB408047FA16C0058A3FOEv7L" TargetMode="External"/><Relationship Id="rId2745" Type="http://schemas.openxmlformats.org/officeDocument/2006/relationships/hyperlink" Target="consultantplus://offline/ref=3CF5EA08E28878EA6F472697DFE7FD7509EB4012ADE3D4ACC6187C0B287AC80D4E49B835C8380D2B9FD16ECB3B8DCB408047FA16C0058A3FOEv7L" TargetMode="External"/><Relationship Id="rId2952" Type="http://schemas.openxmlformats.org/officeDocument/2006/relationships/hyperlink" Target="consultantplus://offline/ref=3CF5EA08E28878EA6F472697DFE7FD7509EB411AAFEDD4ACC6187C0B287AC80D4E49B835C8380C289ED16ECB3B8DCB408047FA16C0058A3FOEv7L" TargetMode="External"/><Relationship Id="rId4198" Type="http://schemas.openxmlformats.org/officeDocument/2006/relationships/hyperlink" Target="consultantplus://offline/ref=01F73D37B18BD6CA0DBA241D1187B2AFB0D919CB15A1C1195F869A01A3D6255F1567DE29DA554FCDB3FD3C68F70A175C384B010CA1C0DC39P2vAL" TargetMode="External"/><Relationship Id="rId717" Type="http://schemas.openxmlformats.org/officeDocument/2006/relationships/hyperlink" Target="consultantplus://offline/ref=3CF5EA08E28878EA6F472697DFE7FD7503ED4213ABEE89A6CE4170092F7597084958B836C9260E2486D83A98O7vCL" TargetMode="External"/><Relationship Id="rId924" Type="http://schemas.openxmlformats.org/officeDocument/2006/relationships/hyperlink" Target="consultantplus://offline/ref=3CF5EA08E28878EA6F472697DFE7FD750EE9441AAFE7D4ACC6187C0B287AC80D5C49E039CA39102C90C4389A7DODvBL" TargetMode="External"/><Relationship Id="rId1347" Type="http://schemas.openxmlformats.org/officeDocument/2006/relationships/hyperlink" Target="consultantplus://offline/ref=3CF5EA08E28878EA6F472697DFE7FD750BEA451BAFE0D4ACC6187C0B287AC80D4E49B835C8380E2D9CD16ECB3B8DCB408047FA16C0058A3FOEv7L" TargetMode="External"/><Relationship Id="rId1554" Type="http://schemas.openxmlformats.org/officeDocument/2006/relationships/hyperlink" Target="consultantplus://offline/ref=3CF5EA08E28878EA6F472697DFE7FD750EE9441AAFE7D4ACC6187C0B287AC80D4E49B835C8390F259BD16ECB3B8DCB408047FA16C0058A3FOEv7L" TargetMode="External"/><Relationship Id="rId1761" Type="http://schemas.openxmlformats.org/officeDocument/2006/relationships/hyperlink" Target="consultantplus://offline/ref=3CF5EA08E28878EA6F472697DFE7FD7509EB4113ACE5D4ACC6187C0B287AC80D4E49B835C8390F289BD16ECB3B8DCB408047FA16C0058A3FOEv7L" TargetMode="External"/><Relationship Id="rId1999" Type="http://schemas.openxmlformats.org/officeDocument/2006/relationships/hyperlink" Target="consultantplus://offline/ref=3CF5EA08E28878EA6F472697DFE7FD7509EB4212ABECD4ACC6187C0B287AC80D4E49B835C8390E2A9DD16ECB3B8DCB408047FA16C0058A3FOEv7L" TargetMode="External"/><Relationship Id="rId2605" Type="http://schemas.openxmlformats.org/officeDocument/2006/relationships/hyperlink" Target="consultantplus://offline/ref=3CF5EA08E28878EA6F472697DFE7FD7509EB431AAAE3D4ACC6187C0B287AC80D4E49B835C8380A2E9ED16ECB3B8DCB408047FA16C0058A3FOEv7L" TargetMode="External"/><Relationship Id="rId2812" Type="http://schemas.openxmlformats.org/officeDocument/2006/relationships/hyperlink" Target="consultantplus://offline/ref=3CF5EA08E28878EA6F472697DFE7FD7509EB4012ADE3D4ACC6187C0B287AC80D4E49B835C838092F91D16ECB3B8DCB408047FA16C0058A3FOEv7L" TargetMode="External"/><Relationship Id="rId4058" Type="http://schemas.openxmlformats.org/officeDocument/2006/relationships/hyperlink" Target="consultantplus://offline/ref=01F73D37B18BD6CA0DBA241D1187B2AFB0D91AC718A4C1195F869A01A3D6255F1567DE29DA554DC8B6FD3C68F70A175C384B010CA1C0DC39P2vAL" TargetMode="External"/><Relationship Id="rId4265" Type="http://schemas.openxmlformats.org/officeDocument/2006/relationships/hyperlink" Target="consultantplus://offline/ref=01F73D37B18BD6CA0DBA241D1187B2AFB0D919CB15A1C1195F869A01A3D6255F1567DE29DA554AC0B3FD3C68F70A175C384B010CA1C0DC39P2vAL" TargetMode="External"/><Relationship Id="rId53" Type="http://schemas.openxmlformats.org/officeDocument/2006/relationships/hyperlink" Target="consultantplus://offline/ref=3CF5EA08E28878EA6F472697DFE7FD750EE9441AAFE7D4ACC6187C0B287AC80D4E49B837CF380578C99E6F977DD9D8428947F81EDCO0v4L" TargetMode="External"/><Relationship Id="rId1207" Type="http://schemas.openxmlformats.org/officeDocument/2006/relationships/hyperlink" Target="consultantplus://offline/ref=3CF5EA08E28878EA6F472697DFE7FD750EE9441AAFE7D4ACC6187C0B287AC80D4E49B836CC3F0627CC8B7ECF72DAC75C8151E41CDE05O8v9L" TargetMode="External"/><Relationship Id="rId1414" Type="http://schemas.openxmlformats.org/officeDocument/2006/relationships/hyperlink" Target="consultantplus://offline/ref=3CF5EA08E28878EA6F472697DFE7FD750EE9441AAFE7D4ACC6187C0B287AC80D4E49B835C8390E2C90D16ECB3B8DCB408047FA16C0058A3FOEv7L" TargetMode="External"/><Relationship Id="rId1621" Type="http://schemas.openxmlformats.org/officeDocument/2006/relationships/hyperlink" Target="consultantplus://offline/ref=3CF5EA08E28878EA6F472697DFE7FD750EE94213A7E4D4ACC6187C0B287AC80D4E49B835C8380D2E9BD16ECB3B8DCB408047FA16C0058A3FOEv7L" TargetMode="External"/><Relationship Id="rId1859" Type="http://schemas.openxmlformats.org/officeDocument/2006/relationships/hyperlink" Target="consultantplus://offline/ref=3CF5EA08E28878EA6F472697DFE7FD7509EB4219AFE4D4ACC6187C0B287AC80D4E49B835C8380E2D99D16ECB3B8DCB408047FA16C0058A3FOEv7L" TargetMode="External"/><Relationship Id="rId3074" Type="http://schemas.openxmlformats.org/officeDocument/2006/relationships/hyperlink" Target="consultantplus://offline/ref=01F73D37B18BD6CA0DBA241D1187B2AFB0D91BCE14A0C1195F869A01A3D6255F1567DE29DA554DC8B6FD3C68F70A175C384B010CA1C0DC39P2vAL" TargetMode="External"/><Relationship Id="rId4125" Type="http://schemas.openxmlformats.org/officeDocument/2006/relationships/hyperlink" Target="consultantplus://offline/ref=01F73D37B18BD6CA0DBA241D1187B2AFB0D91ACB19A7C1195F869A01A3D6255F1567DE29DA5549C8B0FD3C68F70A175C384B010CA1C0DC39P2vAL" TargetMode="External"/><Relationship Id="rId1719" Type="http://schemas.openxmlformats.org/officeDocument/2006/relationships/hyperlink" Target="consultantplus://offline/ref=3CF5EA08E28878EA6F472697DFE7FD7509EB4113ACE5D4ACC6187C0B287AC80D4E49B835C8380B2491D16ECB3B8DCB408047FA16C0058A3FOEv7L" TargetMode="External"/><Relationship Id="rId1926" Type="http://schemas.openxmlformats.org/officeDocument/2006/relationships/hyperlink" Target="consultantplus://offline/ref=3CF5EA08E28878EA6F472697DFE7FD7509EB431BADE5D4ACC6187C0B287AC80D4E49B835C8380C2E99D16ECB3B8DCB408047FA16C0058A3FOEv7L" TargetMode="External"/><Relationship Id="rId3281" Type="http://schemas.openxmlformats.org/officeDocument/2006/relationships/hyperlink" Target="consultantplus://offline/ref=01F73D37B18BD6CA0DBA241D1187B2AFB0D919CF1EA0C1195F869A01A3D6255F1567DE29DA5548C1B7FD3C68F70A175C384B010CA1C0DC39P2vAL" TargetMode="External"/><Relationship Id="rId3379" Type="http://schemas.openxmlformats.org/officeDocument/2006/relationships/hyperlink" Target="consultantplus://offline/ref=01F73D37B18BD6CA0DBA241D1187B2AFB0D919CE1BA2C1195F869A01A3D6255F1567DE29DA554EC1B2FD3C68F70A175C384B010CA1C0DC39P2vAL" TargetMode="External"/><Relationship Id="rId3586" Type="http://schemas.openxmlformats.org/officeDocument/2006/relationships/hyperlink" Target="consultantplus://offline/ref=01F73D37B18BD6CA0DBA241D1187B2AFB0D919C619A5C1195F869A01A3D6255F1567DE29DA544DCCBEFD3C68F70A175C384B010CA1C0DC39P2vAL" TargetMode="External"/><Relationship Id="rId3793" Type="http://schemas.openxmlformats.org/officeDocument/2006/relationships/hyperlink" Target="consultantplus://offline/ref=01F73D37B18BD6CA0DBA241D1187B2AFB0D918CC1DA1C1195F869A01A3D6255F1567DE29DA554FCCBFFD3C68F70A175C384B010CA1C0DC39P2vAL" TargetMode="External"/><Relationship Id="rId4332" Type="http://schemas.openxmlformats.org/officeDocument/2006/relationships/hyperlink" Target="consultantplus://offline/ref=01F73D37B18BD6CA0DBA241D1187B2AFB7DE1EC61CADC1195F869A01A3D6255F1567DE29DA5549CCB1FD3C68F70A175C384B010CA1C0DC39P2vAL" TargetMode="External"/><Relationship Id="rId2090" Type="http://schemas.openxmlformats.org/officeDocument/2006/relationships/hyperlink" Target="consultantplus://offline/ref=3CF5EA08E28878EA6F472697DFE7FD7509EB4212ABECD4ACC6187C0B287AC80D4E49B835C83A0F2A99D16ECB3B8DCB408047FA16C0058A3FOEv7L" TargetMode="External"/><Relationship Id="rId2188" Type="http://schemas.openxmlformats.org/officeDocument/2006/relationships/hyperlink" Target="consultantplus://offline/ref=3CF5EA08E28878EA6F472697DFE7FD750EED4819A8EDD4ACC6187C0B287AC80D4E49B835C838072E99D16ECB3B8DCB408047FA16C0058A3FOEv7L" TargetMode="External"/><Relationship Id="rId2395" Type="http://schemas.openxmlformats.org/officeDocument/2006/relationships/hyperlink" Target="consultantplus://offline/ref=3CF5EA08E28878EA6F472697DFE7FD7509EB431FADE3D4ACC6187C0B287AC80D4E49B835C8380A2E9DD16ECB3B8DCB408047FA16C0058A3FOEv7L" TargetMode="External"/><Relationship Id="rId3141" Type="http://schemas.openxmlformats.org/officeDocument/2006/relationships/hyperlink" Target="consultantplus://offline/ref=01F73D37B18BD6CA0DBA241D1187B2AFB0D91BC61EA0C1195F869A01A3D6255F1567DE29DA554DC8B4FD3C68F70A175C384B010CA1C0DC39P2vAL" TargetMode="External"/><Relationship Id="rId3239" Type="http://schemas.openxmlformats.org/officeDocument/2006/relationships/hyperlink" Target="consultantplus://offline/ref=01F73D37B18BD6CA0DBA241D1187B2AFB0D919CF1EA0C1195F869A01A3D6255F1567DE29DA554DC8BEFD3C68F70A175C384B010CA1C0DC39P2vAL" TargetMode="External"/><Relationship Id="rId3446" Type="http://schemas.openxmlformats.org/officeDocument/2006/relationships/hyperlink" Target="consultantplus://offline/ref=01F73D37B18BD6CA0DBA241D1187B2AFB0D812C61AADC1195F869A01A3D6255F1567DE29DA554DC8B4FD3C68F70A175C384B010CA1C0DC39P2vAL" TargetMode="External"/><Relationship Id="rId367" Type="http://schemas.openxmlformats.org/officeDocument/2006/relationships/hyperlink" Target="consultantplus://offline/ref=3CF5EA08E28878EA6F472697DFE7FD7509EB401AA7E0D4ACC6187C0B287AC80D4E49B835C8380E2999D16ECB3B8DCB408047FA16C0058A3FOEv7L" TargetMode="External"/><Relationship Id="rId574" Type="http://schemas.openxmlformats.org/officeDocument/2006/relationships/hyperlink" Target="consultantplus://offline/ref=3CF5EA08E28878EA6F472697DFE7FD750EE84118AEE5D4ACC6187C0B287AC80D4E49B835C8380E2999D16ECB3B8DCB408047FA16C0058A3FOEv7L" TargetMode="External"/><Relationship Id="rId2048" Type="http://schemas.openxmlformats.org/officeDocument/2006/relationships/hyperlink" Target="consultantplus://offline/ref=3CF5EA08E28878EA6F472697DFE7FD7509EB4212ABECD4ACC6187C0B287AC80D4E49B835C8390B2A90D16ECB3B8DCB408047FA16C0058A3FOEv7L" TargetMode="External"/><Relationship Id="rId2255" Type="http://schemas.openxmlformats.org/officeDocument/2006/relationships/hyperlink" Target="consultantplus://offline/ref=3CF5EA08E28878EA6F472697DFE7FD7509EB431FAFEDD4ACC6187C0B287AC80D4E49B835C8380D289ED16ECB3B8DCB408047FA16C0058A3FOEv7L" TargetMode="External"/><Relationship Id="rId3001" Type="http://schemas.openxmlformats.org/officeDocument/2006/relationships/hyperlink" Target="consultantplus://offline/ref=3CF5EA08E28878EA6F472697DFE7FD7509EB401EA8E0D4ACC6187C0B287AC80D4E49B835C8380A2D99D16ECB3B8DCB408047FA16C0058A3FOEv7L" TargetMode="External"/><Relationship Id="rId3653" Type="http://schemas.openxmlformats.org/officeDocument/2006/relationships/hyperlink" Target="consultantplus://offline/ref=01F73D37B18BD6CA0DBA241D1187B2AFB0D919C619A5C1195F869A01A3D6255F1567DE29DA574CCEB5FD3C68F70A175C384B010CA1C0DC39P2vAL" TargetMode="External"/><Relationship Id="rId3860" Type="http://schemas.openxmlformats.org/officeDocument/2006/relationships/hyperlink" Target="consultantplus://offline/ref=01F73D37B18BD6CA0DBA241D1187B2AFB0D91BC71FACC1195F869A01A3D6255F1567DE29DA554DC1B5FD3C68F70A175C384B010CA1C0DC39P2vAL" TargetMode="External"/><Relationship Id="rId3958" Type="http://schemas.openxmlformats.org/officeDocument/2006/relationships/hyperlink" Target="consultantplus://offline/ref=01F73D37B18BD6CA0DBA241D1187B2AFB0D91AC71AADC1195F869A01A3D6255F1567DE29DA554DC8BEFD3C68F70A175C384B010CA1C0DC39P2vAL" TargetMode="External"/><Relationship Id="rId227" Type="http://schemas.openxmlformats.org/officeDocument/2006/relationships/hyperlink" Target="consultantplus://offline/ref=3CF5EA08E28878EA6F472697DFE7FD750EE84118AEE5D4ACC6187C0B287AC80D4E49B835C8380E2E9CD16ECB3B8DCB408047FA16C0058A3FOEv7L" TargetMode="External"/><Relationship Id="rId781" Type="http://schemas.openxmlformats.org/officeDocument/2006/relationships/hyperlink" Target="consultantplus://offline/ref=3CF5EA08E28878EA6F472697DFE7FD750EEE421BACEDD4ACC6187C0B287AC80D4E49B835C838082F9AD16ECB3B8DCB408047FA16C0058A3FOEv7L" TargetMode="External"/><Relationship Id="rId879" Type="http://schemas.openxmlformats.org/officeDocument/2006/relationships/hyperlink" Target="consultantplus://offline/ref=3CF5EA08E28878EA6F472697DFE7FD750EE9441AAFE7D4ACC6187C0B287AC80D4E49B836C03C0727CC8B7ECF72DAC75C8151E41CDE05O8v9L" TargetMode="External"/><Relationship Id="rId2462" Type="http://schemas.openxmlformats.org/officeDocument/2006/relationships/hyperlink" Target="consultantplus://offline/ref=3CF5EA08E28878EA6F472697DFE7FD7509EB431FADE3D4ACC6187C0B287AC80D4E49B835C838092A9CD16ECB3B8DCB408047FA16C0058A3FOEv7L" TargetMode="External"/><Relationship Id="rId2767" Type="http://schemas.openxmlformats.org/officeDocument/2006/relationships/hyperlink" Target="consultantplus://offline/ref=3CF5EA08E28878EA6F472697DFE7FD7509EB4012ADE3D4ACC6187C0B287AC80D4E49B835C8380A2B9BD16ECB3B8DCB408047FA16C0058A3FOEv7L" TargetMode="External"/><Relationship Id="rId3306" Type="http://schemas.openxmlformats.org/officeDocument/2006/relationships/hyperlink" Target="consultantplus://offline/ref=01F73D37B18BD6CA0DBA241D1187B2AFB0D918CE19A7C1195F869A01A3D6255F1567DE29DA554CC9BEFD3C68F70A175C384B010CA1C0DC39P2vAL" TargetMode="External"/><Relationship Id="rId3513" Type="http://schemas.openxmlformats.org/officeDocument/2006/relationships/hyperlink" Target="consultantplus://offline/ref=01F73D37B18BD6CA0DBA241D1187B2AFB0D919C619A5C1195F869A01A3D6255F1567DE29DA554DC1B0FD3C68F70A175C384B010CA1C0DC39P2vAL" TargetMode="External"/><Relationship Id="rId3720" Type="http://schemas.openxmlformats.org/officeDocument/2006/relationships/hyperlink" Target="consultantplus://offline/ref=01F73D37B18BD6CA0DBA241D1187B2AFB0D812CB14ACC1195F869A01A3D6255F1567DE29DA554DCCB6FD3C68F70A175C384B010CA1C0DC39P2vAL" TargetMode="External"/><Relationship Id="rId434" Type="http://schemas.openxmlformats.org/officeDocument/2006/relationships/hyperlink" Target="consultantplus://offline/ref=3CF5EA08E28878EA6F472697DFE7FD750EE9441AAFE7D4ACC6187C0B287AC80D4E49B836C83B0578C99E6F977DD9D8428947F81EDCO0v4L" TargetMode="External"/><Relationship Id="rId641" Type="http://schemas.openxmlformats.org/officeDocument/2006/relationships/hyperlink" Target="consultantplus://offline/ref=3CF5EA08E28878EA6F472697DFE7FD750EE9441AAFE7D4ACC6187C0B287AC80D4E49B835C83909299AD16ECB3B8DCB408047FA16C0058A3FOEv7L" TargetMode="External"/><Relationship Id="rId739" Type="http://schemas.openxmlformats.org/officeDocument/2006/relationships/hyperlink" Target="consultantplus://offline/ref=3CF5EA08E28878EA6F472697DFE7FD750EE84118AEE5D4ACC6187C0B287AC80D4E49B835C8380F2491D16ECB3B8DCB408047FA16C0058A3FOEv7L" TargetMode="External"/><Relationship Id="rId1064" Type="http://schemas.openxmlformats.org/officeDocument/2006/relationships/hyperlink" Target="consultantplus://offline/ref=3CF5EA08E28878EA6F472697DFE7FD750EE9441AAFE7D4ACC6187C0B287AC80D4E49B836CF3C0B27CC8B7ECF72DAC75C8151E41CDE05O8v9L" TargetMode="External"/><Relationship Id="rId1271" Type="http://schemas.openxmlformats.org/officeDocument/2006/relationships/hyperlink" Target="consultantplus://offline/ref=3CF5EA08E28878EA6F472697DFE7FD750BEB4318A6E1D4ACC6187C0B287AC80D4E49B835C8380E2E9CD16ECB3B8DCB408047FA16C0058A3FOEv7L" TargetMode="External"/><Relationship Id="rId1369" Type="http://schemas.openxmlformats.org/officeDocument/2006/relationships/hyperlink" Target="consultantplus://offline/ref=3CF5EA08E28878EA6F472697DFE7FD750BEA451BAFE0D4ACC6187C0B287AC80D4E49B835C8380E2E9BD16ECB3B8DCB408047FA16C0058A3FOEv7L" TargetMode="External"/><Relationship Id="rId1576" Type="http://schemas.openxmlformats.org/officeDocument/2006/relationships/image" Target="media/image1.wmf"/><Relationship Id="rId2115" Type="http://schemas.openxmlformats.org/officeDocument/2006/relationships/hyperlink" Target="consultantplus://offline/ref=3CF5EA08E28878EA6F472697DFE7FD7509EB431BAEE0D4ACC6187C0B287AC80D4E49B835C8380E2499D16ECB3B8DCB408047FA16C0058A3FOEv7L" TargetMode="External"/><Relationship Id="rId2322" Type="http://schemas.openxmlformats.org/officeDocument/2006/relationships/hyperlink" Target="consultantplus://offline/ref=3CF5EA08E28878EA6F472697DFE7FD7509EB431FAFEDD4ACC6187C0B287AC80D4E49B835C838062B99D16ECB3B8DCB408047FA16C0058A3FOEv7L" TargetMode="External"/><Relationship Id="rId2974" Type="http://schemas.openxmlformats.org/officeDocument/2006/relationships/hyperlink" Target="consultantplus://offline/ref=3CF5EA08E28878EA6F472697DFE7FD7509EB401EA8E0D4ACC6187C0B287AC80D4E49B835C8380E2A9ED16ECB3B8DCB408047FA16C0058A3FOEv7L" TargetMode="External"/><Relationship Id="rId3818" Type="http://schemas.openxmlformats.org/officeDocument/2006/relationships/hyperlink" Target="consultantplus://offline/ref=01F73D37B18BD6CA0DBA241D1187B2AFB0D91ACD18ACC1195F869A01A3D6255F1567DE29DA554DCDB2FD3C68F70A175C384B010CA1C0DC39P2vAL" TargetMode="External"/><Relationship Id="rId501" Type="http://schemas.openxmlformats.org/officeDocument/2006/relationships/hyperlink" Target="consultantplus://offline/ref=3CF5EA08E28878EA6F472697DFE7FD750EE9441AAFE7D4ACC6187C0B287AC80D4E49B836CA3D0D27CC8B7ECF72DAC75C8151E41CDE05O8v9L" TargetMode="External"/><Relationship Id="rId946" Type="http://schemas.openxmlformats.org/officeDocument/2006/relationships/hyperlink" Target="consultantplus://offline/ref=3CF5EA08E28878EA6F472697DFE7FD7509EB4518AAE7D4ACC6187C0B287AC80D4E49B835C8380E2E98D16ECB3B8DCB408047FA16C0058A3FOEv7L" TargetMode="External"/><Relationship Id="rId1131" Type="http://schemas.openxmlformats.org/officeDocument/2006/relationships/hyperlink" Target="consultantplus://offline/ref=3CF5EA08E28878EA6F472697DFE7FD750EEC451AA8E1D4ACC6187C0B287AC80D4E49B835C8380F2F90D16ECB3B8DCB408047FA16C0058A3FOEv7L" TargetMode="External"/><Relationship Id="rId1229" Type="http://schemas.openxmlformats.org/officeDocument/2006/relationships/hyperlink" Target="consultantplus://offline/ref=3CF5EA08E28878EA6F472697DFE7FD750BEB4318A6E1D4ACC6187C0B287AC80D4E49B835C8380E2D9FD16ECB3B8DCB408047FA16C0058A3FOEv7L" TargetMode="External"/><Relationship Id="rId1783" Type="http://schemas.openxmlformats.org/officeDocument/2006/relationships/hyperlink" Target="consultantplus://offline/ref=3CF5EA08E28878EA6F472697DFE7FD7509EB4113ACE5D4ACC6187C0B287AC80D4E49B835C8390D2C9FD16ECB3B8DCB408047FA16C0058A3FOEv7L" TargetMode="External"/><Relationship Id="rId1990" Type="http://schemas.openxmlformats.org/officeDocument/2006/relationships/hyperlink" Target="consultantplus://offline/ref=3CF5EA08E28878EA6F472697DFE7FD7509EB4212ABECD4ACC6187C0B287AC80D4E49B835C838062A91D16ECB3B8DCB408047FA16C0058A3FOEv7L" TargetMode="External"/><Relationship Id="rId2627" Type="http://schemas.openxmlformats.org/officeDocument/2006/relationships/hyperlink" Target="consultantplus://offline/ref=3CF5EA08E28878EA6F472697DFE7FD7509EB431EAFE6D4ACC6187C0B287AC80D4E49B835C8380E2D99D16ECB3B8DCB408047FA16C0058A3FOEv7L" TargetMode="External"/><Relationship Id="rId2834" Type="http://schemas.openxmlformats.org/officeDocument/2006/relationships/hyperlink" Target="consultantplus://offline/ref=3CF5EA08E28878EA6F472697DFE7FD7509EB4118A9ECD4ACC6187C0B287AC80D4E49B835C8380E289CD16ECB3B8DCB408047FA16C0058A3FOEv7L" TargetMode="External"/><Relationship Id="rId4287" Type="http://schemas.openxmlformats.org/officeDocument/2006/relationships/hyperlink" Target="consultantplus://offline/ref=01F73D37B18BD6CA0DBA241D1187B2AFB0D919CB15A1C1195F869A01A3D6255F1567DE29DA544BCBB7FD3C68F70A175C384B010CA1C0DC39P2vAL" TargetMode="External"/><Relationship Id="rId75" Type="http://schemas.openxmlformats.org/officeDocument/2006/relationships/hyperlink" Target="consultantplus://offline/ref=3CF5EA08E28878EA6F472697DFE7FD7509E4421CAEE5D4ACC6187C0B287AC80D4E49B835C8380F249BD16ECB3B8DCB408047FA16C0058A3FOEv7L" TargetMode="External"/><Relationship Id="rId806" Type="http://schemas.openxmlformats.org/officeDocument/2006/relationships/hyperlink" Target="consultantplus://offline/ref=3CF5EA08E28878EA6F472697DFE7FD750EE9441AAFE7D4ACC6187C0B287AC80D4E49B835C83807289FD16ECB3B8DCB408047FA16C0058A3FOEv7L" TargetMode="External"/><Relationship Id="rId1436" Type="http://schemas.openxmlformats.org/officeDocument/2006/relationships/hyperlink" Target="consultantplus://offline/ref=3CF5EA08E28878EA6F472697DFE7FD750EE9441AAFE7D4ACC6187C0B287AC80D4E49B835CD390E27CC8B7ECF72DAC75C8151E41CDE05O8v9L" TargetMode="External"/><Relationship Id="rId1643" Type="http://schemas.openxmlformats.org/officeDocument/2006/relationships/hyperlink" Target="consultantplus://offline/ref=3CF5EA08E28878EA6F472697DFE7FD7509EA441BA6EDD4ACC6187C0B287AC80D4E49B835C8380F2E9CD16ECB3B8DCB408047FA16C0058A3FOEv7L" TargetMode="External"/><Relationship Id="rId1850" Type="http://schemas.openxmlformats.org/officeDocument/2006/relationships/hyperlink" Target="consultantplus://offline/ref=3CF5EA08E28878EA6F472697DFE7FD7509EB431EA8E3D4ACC6187C0B287AC80D4E49B835C83806259FD16ECB3B8DCB408047FA16C0058A3FOEv7L" TargetMode="External"/><Relationship Id="rId2901" Type="http://schemas.openxmlformats.org/officeDocument/2006/relationships/hyperlink" Target="consultantplus://offline/ref=3CF5EA08E28878EA6F472697DFE7FD7509EB4118A9EDD4ACC6187C0B287AC80D4E49B835C8380D2E90D16ECB3B8DCB408047FA16C0058A3FOEv7L" TargetMode="External"/><Relationship Id="rId3096" Type="http://schemas.openxmlformats.org/officeDocument/2006/relationships/hyperlink" Target="consultantplus://offline/ref=01F73D37B18BD6CA0DBA241D1187B2AFB0D91BCE14A0C1195F869A01A3D6255F1567DE29DA554ECBBFFD3C68F70A175C384B010CA1C0DC39P2vAL" TargetMode="External"/><Relationship Id="rId4147" Type="http://schemas.openxmlformats.org/officeDocument/2006/relationships/hyperlink" Target="consultantplus://offline/ref=01F73D37B18BD6CA0DBA241D1187B2AFB0D91ACB19A7C1195F869A01A3D6255F1567DE29DA554BCDB5FD3C68F70A175C384B010CA1C0DC39P2vAL" TargetMode="External"/><Relationship Id="rId4354" Type="http://schemas.openxmlformats.org/officeDocument/2006/relationships/hyperlink" Target="consultantplus://offline/ref=01F73D37B18BD6CA0DBA241D1187B2AFB7DE1EC61CADC1195F869A01A3D6255F1567DE29DA574FC8B2FD3C68F70A175C384B010CA1C0DC39P2vAL" TargetMode="External"/><Relationship Id="rId1503" Type="http://schemas.openxmlformats.org/officeDocument/2006/relationships/hyperlink" Target="consultantplus://offline/ref=3CF5EA08E28878EA6F472697DFE7FD750EE9441AAFE7D4ACC6187C0B287AC80D4E49B835C8390C2F9CD16ECB3B8DCB408047FA16C0058A3FOEv7L" TargetMode="External"/><Relationship Id="rId1710" Type="http://schemas.openxmlformats.org/officeDocument/2006/relationships/hyperlink" Target="consultantplus://offline/ref=3CF5EA08E28878EA6F472697DFE7FD7509EB4113ACE5D4ACC6187C0B287AC80D4E49B835C8380A2590D16ECB3B8DCB408047FA16C0058A3FOEv7L" TargetMode="External"/><Relationship Id="rId1948" Type="http://schemas.openxmlformats.org/officeDocument/2006/relationships/hyperlink" Target="consultantplus://offline/ref=3CF5EA08E28878EA6F472697DFE7FD7509EB431BADE5D4ACC6187C0B287AC80D4E49B835C8380A2D98D16ECB3B8DCB408047FA16C0058A3FOEv7L" TargetMode="External"/><Relationship Id="rId3163" Type="http://schemas.openxmlformats.org/officeDocument/2006/relationships/hyperlink" Target="consultantplus://offline/ref=01F73D37B18BD6CA0DBA241D1187B2AFB0D91BC61EA0C1195F869A01A3D6255F1567DE29DA5549CDB2FD3C68F70A175C384B010CA1C0DC39P2vAL" TargetMode="External"/><Relationship Id="rId3370" Type="http://schemas.openxmlformats.org/officeDocument/2006/relationships/hyperlink" Target="consultantplus://offline/ref=01F73D37B18BD6CA0DBA241D1187B2AFB0D919CE1BA2C1195F869A01A3D6255F1567DE29DA554FCEB2FD3C68F70A175C384B010CA1C0DC39P2vAL" TargetMode="External"/><Relationship Id="rId4007" Type="http://schemas.openxmlformats.org/officeDocument/2006/relationships/hyperlink" Target="consultantplus://offline/ref=01F73D37B18BD6CA0DBA241D1187B2AFB0D91AC71AADC1195F869A01A3D6255F1567DE29DA554BC9B5FD3C68F70A175C384B010CA1C0DC39P2vAL" TargetMode="External"/><Relationship Id="rId4214" Type="http://schemas.openxmlformats.org/officeDocument/2006/relationships/hyperlink" Target="consultantplus://offline/ref=01F73D37B18BD6CA0DBA241D1187B2AFB0D919CB15A1C1195F869A01A3D6255F1567DE29DA554ECFBFFD3C68F70A175C384B010CA1C0DC39P2vAL" TargetMode="External"/><Relationship Id="rId4421" Type="http://schemas.openxmlformats.org/officeDocument/2006/relationships/hyperlink" Target="consultantplus://offline/ref=01F73D37B18BD6CA0DBA241D1187B2AFB7DB1FCE1CA6C1195F869A01A3D6255F1567DE2BDA524EC2E2A72C6CBE5D1B40395D1F06BFC0PDvFL" TargetMode="External"/><Relationship Id="rId291" Type="http://schemas.openxmlformats.org/officeDocument/2006/relationships/hyperlink" Target="consultantplus://offline/ref=3CF5EA08E28878EA6F472697DFE7FD750EE9441AAFE7D4ACC6187C0B287AC80D4E49B835C838092C98D16ECB3B8DCB408047FA16C0058A3FOEv7L" TargetMode="External"/><Relationship Id="rId1808" Type="http://schemas.openxmlformats.org/officeDocument/2006/relationships/hyperlink" Target="consultantplus://offline/ref=3CF5EA08E28878EA6F472697DFE7FD7509EB431EA8E3D4ACC6187C0B287AC80D4E49B835C8380F2F99D16ECB3B8DCB408047FA16C0058A3FOEv7L" TargetMode="External"/><Relationship Id="rId3023" Type="http://schemas.openxmlformats.org/officeDocument/2006/relationships/hyperlink" Target="consultantplus://offline/ref=3CF5EA08E28878EA6F472697DFE7FD7509EA4813AFE0D4ACC6187C0B287AC80D4E49B835C8380E2D9CD16ECB3B8DCB408047FA16C0058A3FOEv7L" TargetMode="External"/><Relationship Id="rId3468" Type="http://schemas.openxmlformats.org/officeDocument/2006/relationships/hyperlink" Target="consultantplus://offline/ref=01F73D37B18BD6CA0DBA241D1187B2AFB0D812C61AADC1195F869A01A3D6255F1567DE29DA554EC1B6FD3C68F70A175C384B010CA1C0DC39P2vAL" TargetMode="External"/><Relationship Id="rId3675" Type="http://schemas.openxmlformats.org/officeDocument/2006/relationships/hyperlink" Target="consultantplus://offline/ref=01F73D37B18BD6CA0DBA241D1187B2AFB0D919C619A5C1195F869A01A3D6255F1567DE29DA574ECFB3FD3C68F70A175C384B010CA1C0DC39P2vAL" TargetMode="External"/><Relationship Id="rId3882" Type="http://schemas.openxmlformats.org/officeDocument/2006/relationships/hyperlink" Target="consultantplus://offline/ref=01F73D37B18BD6CA0DBA241D1187B2AFB0D918CB1EA3C1195F869A01A3D6255F1567DE29DA554CCCBFFD3C68F70A175C384B010CA1C0DC39P2vAL" TargetMode="External"/><Relationship Id="rId151" Type="http://schemas.openxmlformats.org/officeDocument/2006/relationships/hyperlink" Target="consultantplus://offline/ref=3CF5EA08E28878EA6F472697DFE7FD750EE9441AAFE7D4ACC6187C0B287AC80D4E49B830C1380578C99E6F977DD9D8428947F81EDCO0v4L" TargetMode="External"/><Relationship Id="rId389" Type="http://schemas.openxmlformats.org/officeDocument/2006/relationships/hyperlink" Target="consultantplus://offline/ref=3CF5EA08E28878EA6F472697DFE7FD750EEA4718A9EE89A6CE4170092F75971A4900B434C8380A29938E6BDE2AD5C4439F59F200DC0788O3vEL" TargetMode="External"/><Relationship Id="rId596" Type="http://schemas.openxmlformats.org/officeDocument/2006/relationships/hyperlink" Target="consultantplus://offline/ref=3CF5EA08E28878EA6F472697DFE7FD750EE94113AFE5D4ACC6187C0B287AC80D4E49B837CD390578C99E6F977DD9D8428947F81EDCO0v4L" TargetMode="External"/><Relationship Id="rId2277" Type="http://schemas.openxmlformats.org/officeDocument/2006/relationships/hyperlink" Target="consultantplus://offline/ref=3CF5EA08E28878EA6F472697DFE7FD7509EB431FAFEDD4ACC6187C0B287AC80D4E49B835C8380B2A9FD16ECB3B8DCB408047FA16C0058A3FOEv7L" TargetMode="External"/><Relationship Id="rId2484" Type="http://schemas.openxmlformats.org/officeDocument/2006/relationships/hyperlink" Target="consultantplus://offline/ref=3CF5EA08E28878EA6F472697DFE7FD7509EB431FADE3D4ACC6187C0B287AC80D4E49B835C838072F9DD16ECB3B8DCB408047FA16C0058A3FOEv7L" TargetMode="External"/><Relationship Id="rId2691" Type="http://schemas.openxmlformats.org/officeDocument/2006/relationships/hyperlink" Target="consultantplus://offline/ref=3CF5EA08E28878EA6F472697DFE7FD7509EB4113ADE6D4ACC6187C0B287AC80D4E49B835C8380A299BD16ECB3B8DCB408047FA16C0058A3FOEv7L" TargetMode="External"/><Relationship Id="rId3230" Type="http://schemas.openxmlformats.org/officeDocument/2006/relationships/hyperlink" Target="consultantplus://offline/ref=01F73D37B18BD6CA0DBA241D1187B2AFB0D919CA1CA2C1195F869A01A3D6255F1567DE29DA554ACFB2FD3C68F70A175C384B010CA1C0DC39P2vAL" TargetMode="External"/><Relationship Id="rId3328" Type="http://schemas.openxmlformats.org/officeDocument/2006/relationships/hyperlink" Target="consultantplus://offline/ref=01F73D37B18BD6CA0DBA241D1187B2AFB0D918CE19A7C1195F869A01A3D6255F1567DE29DA554ECCB7FD3C68F70A175C384B010CA1C0DC39P2vAL" TargetMode="External"/><Relationship Id="rId3535" Type="http://schemas.openxmlformats.org/officeDocument/2006/relationships/hyperlink" Target="consultantplus://offline/ref=01F73D37B18BD6CA0DBA241D1187B2AFB0D919C619A5C1195F869A01A3D6255F1567DE29DA554ECFB3FD3C68F70A175C384B010CA1C0DC39P2vAL" TargetMode="External"/><Relationship Id="rId3742" Type="http://schemas.openxmlformats.org/officeDocument/2006/relationships/hyperlink" Target="consultantplus://offline/ref=01F73D37B18BD6CA0DBA241D1187B2AFB0D812CB14ACC1195F869A01A3D6255F1567DE29DA5549C1B1FD3C68F70A175C384B010CA1C0DC39P2vAL" TargetMode="External"/><Relationship Id="rId249" Type="http://schemas.openxmlformats.org/officeDocument/2006/relationships/hyperlink" Target="consultantplus://offline/ref=3CF5EA08E28878EA6F472697DFE7FD750EE9441AAFE7D4ACC6187C0B287AC80D4E49B835CA310C27CC8B7ECF72DAC75C8151E41CDE05O8v9L" TargetMode="External"/><Relationship Id="rId456" Type="http://schemas.openxmlformats.org/officeDocument/2006/relationships/hyperlink" Target="consultantplus://offline/ref=3CF5EA08E28878EA6F472697DFE7FD750EE9441AAFE7D4ACC6187C0B287AC80D4E49B836CA3D0F27CC8B7ECF72DAC75C8151E41CDE05O8v9L" TargetMode="External"/><Relationship Id="rId663" Type="http://schemas.openxmlformats.org/officeDocument/2006/relationships/hyperlink" Target="consultantplus://offline/ref=3CF5EA08E28878EA6F472697DFE7FD750EE9441AAFE7D4ACC6187C0B287AC80D4E49B832C83F0578C99E6F977DD9D8428947F81EDCO0v4L" TargetMode="External"/><Relationship Id="rId870" Type="http://schemas.openxmlformats.org/officeDocument/2006/relationships/hyperlink" Target="consultantplus://offline/ref=3CF5EA08E28878EA6F472697DFE7FD750EE9441AAFE7D4ACC6187C0B287AC80D4E49B836C03D0B27CC8B7ECF72DAC75C8151E41CDE05O8v9L" TargetMode="External"/><Relationship Id="rId1086" Type="http://schemas.openxmlformats.org/officeDocument/2006/relationships/hyperlink" Target="consultantplus://offline/ref=3CF5EA08E28878EA6F472697DFE7FD750EEC451AA8E1D4ACC6187C0B287AC80D4E49B835C8380E2A98D16ECB3B8DCB408047FA16C0058A3FOEv7L" TargetMode="External"/><Relationship Id="rId1293" Type="http://schemas.openxmlformats.org/officeDocument/2006/relationships/hyperlink" Target="consultantplus://offline/ref=3CF5EA08E28878EA6F472697DFE7FD750BEB4318A6E1D4ACC6187C0B287AC80D4E49B835C8380E299AD16ECB3B8DCB408047FA16C0058A3FOEv7L" TargetMode="External"/><Relationship Id="rId2137" Type="http://schemas.openxmlformats.org/officeDocument/2006/relationships/hyperlink" Target="consultantplus://offline/ref=3CF5EA08E28878EA6F472697DFE7FD750EED4819A8EDD4ACC6187C0B287AC80D4E49B831CC335A7DDC8F37987EC6C64A9F5BFA1CODvDL" TargetMode="External"/><Relationship Id="rId2344" Type="http://schemas.openxmlformats.org/officeDocument/2006/relationships/hyperlink" Target="consultantplus://offline/ref=3CF5EA08E28878EA6F472697DFE7FD7509EB431FADE3D4ACC6187C0B287AC80D4E49B835C8380E2F91D16ECB3B8DCB408047FA16C0058A3FOEv7L" TargetMode="External"/><Relationship Id="rId2551" Type="http://schemas.openxmlformats.org/officeDocument/2006/relationships/hyperlink" Target="consultantplus://offline/ref=3CF5EA08E28878EA6F472697DFE7FD7509EB431FADE3D4ACC6187C0B287AC80D4E49B835C8390A299AD16ECB3B8DCB408047FA16C0058A3FOEv7L" TargetMode="External"/><Relationship Id="rId2789" Type="http://schemas.openxmlformats.org/officeDocument/2006/relationships/hyperlink" Target="consultantplus://offline/ref=3CF5EA08E28878EA6F472697DFE7FD7509EB4012ADE3D4ACC6187C0B287AC80D4E49B835C838082C99D16ECB3B8DCB408047FA16C0058A3FOEv7L" TargetMode="External"/><Relationship Id="rId2996" Type="http://schemas.openxmlformats.org/officeDocument/2006/relationships/hyperlink" Target="consultantplus://offline/ref=3CF5EA08E28878EA6F472697DFE7FD7509EB401EA8E0D4ACC6187C0B287AC80D4E49B835C8380D2A9DD16ECB3B8DCB408047FA16C0058A3FOEv7L" TargetMode="External"/><Relationship Id="rId109" Type="http://schemas.openxmlformats.org/officeDocument/2006/relationships/hyperlink" Target="consultantplus://offline/ref=3CF5EA08E28878EA6F472697DFE7FD750EE9441AAFE7D4ACC6187C0B287AC80D4E49B836C13B0A27CC8B7ECF72DAC75C8151E41CDE05O8v9L" TargetMode="External"/><Relationship Id="rId316" Type="http://schemas.openxmlformats.org/officeDocument/2006/relationships/hyperlink" Target="consultantplus://offline/ref=3CF5EA08E28878EA6F472697DFE7FD750EE8431CAAE7D4ACC6187C0B287AC80D4E49B835C8380E2898D16ECB3B8DCB408047FA16C0058A3FOEv7L" TargetMode="External"/><Relationship Id="rId523" Type="http://schemas.openxmlformats.org/officeDocument/2006/relationships/hyperlink" Target="consultantplus://offline/ref=3CF5EA08E28878EA6F472697DFE7FD750EE9441AAFE7D4ACC6187C0B287AC80D4E49B836CB3A0727CC8B7ECF72DAC75C8151E41CDE05O8v9L" TargetMode="External"/><Relationship Id="rId968" Type="http://schemas.openxmlformats.org/officeDocument/2006/relationships/hyperlink" Target="consultantplus://offline/ref=3CF5EA08E28878EA6F472697DFE7FD750EE94213A7E4D4ACC6187C0B287AC80D4E49B835C36C5F68CDD7389B61D8CE5C8359F8O1vDL" TargetMode="External"/><Relationship Id="rId1153" Type="http://schemas.openxmlformats.org/officeDocument/2006/relationships/hyperlink" Target="consultantplus://offline/ref=3CF5EA08E28878EA6F472697DFE7FD750BEB4518AAEDD4ACC6187C0B287AC80D4E49B836CA335A7DDC8F37987EC6C64A9F5BFA1CODvDL" TargetMode="External"/><Relationship Id="rId1598" Type="http://schemas.openxmlformats.org/officeDocument/2006/relationships/hyperlink" Target="consultantplus://offline/ref=3CF5EA08E28878EA6F472697DFE7FD750EE94213A7E4D4ACC6187C0B287AC80D4E49B835C8380D2F9ED16ECB3B8DCB408047FA16C0058A3FOEv7L" TargetMode="External"/><Relationship Id="rId2204" Type="http://schemas.openxmlformats.org/officeDocument/2006/relationships/hyperlink" Target="consultantplus://offline/ref=3CF5EA08E28878EA6F472697DFE7FD750EED4819A8EDD4ACC6187C0B287AC80D4E49B835C8390C2A9ED16ECB3B8DCB408047FA16C0058A3FOEv7L" TargetMode="External"/><Relationship Id="rId2649" Type="http://schemas.openxmlformats.org/officeDocument/2006/relationships/hyperlink" Target="consultantplus://offline/ref=3CF5EA08E28878EA6F472697DFE7FD7509EB431EAFE6D4ACC6187C0B287AC80D4E49B835C8380C2D9BD16ECB3B8DCB408047FA16C0058A3FOEv7L" TargetMode="External"/><Relationship Id="rId2856" Type="http://schemas.openxmlformats.org/officeDocument/2006/relationships/hyperlink" Target="consultantplus://offline/ref=3CF5EA08E28878EA6F472697DFE7FD7509EB4118A9ECD4ACC6187C0B287AC80D4E49B835C8380C2B90D16ECB3B8DCB408047FA16C0058A3FOEv7L" TargetMode="External"/><Relationship Id="rId3602" Type="http://schemas.openxmlformats.org/officeDocument/2006/relationships/hyperlink" Target="consultantplus://offline/ref=01F73D37B18BD6CA0DBA241D1187B2AFB0D919C619A5C1195F869A01A3D6255F1567DE29DA5449C8B4FD3C68F70A175C384B010CA1C0DC39P2vAL" TargetMode="External"/><Relationship Id="rId3907" Type="http://schemas.openxmlformats.org/officeDocument/2006/relationships/hyperlink" Target="consultantplus://offline/ref=01F73D37B18BD6CA0DBA241D1187B2AFB0D918CB1EA3C1195F869A01A3D6255F1567DE29DA5548CABFFD3C68F70A175C384B010CA1C0DC39P2vAL" TargetMode="External"/><Relationship Id="rId97" Type="http://schemas.openxmlformats.org/officeDocument/2006/relationships/hyperlink" Target="consultantplus://offline/ref=3CF5EA08E28878EA6F472697DFE7FD750EE9441AAFE7D4ACC6187C0B287AC80D4E49B837CC3D0578C99E6F977DD9D8428947F81EDCO0v4L" TargetMode="External"/><Relationship Id="rId730" Type="http://schemas.openxmlformats.org/officeDocument/2006/relationships/hyperlink" Target="consultantplus://offline/ref=3CF5EA08E28878EA6F472697DFE7FD750EE9441AAFE7D4ACC6187C0B287AC80D4E49B835C839062E9DD16ECB3B8DCB408047FA16C0058A3FOEv7L" TargetMode="External"/><Relationship Id="rId828" Type="http://schemas.openxmlformats.org/officeDocument/2006/relationships/hyperlink" Target="consultantplus://offline/ref=3CF5EA08E28878EA6F472697DFE7FD750EE9441AAFE7D4ACC6187C0B287AC80D4E49B831C1310578C99E6F977DD9D8428947F81EDCO0v4L" TargetMode="External"/><Relationship Id="rId1013" Type="http://schemas.openxmlformats.org/officeDocument/2006/relationships/hyperlink" Target="consultantplus://offline/ref=3CF5EA08E28878EA6F472697DFE7FD750EE9441AAFE7D4ACC6187C0B287AC80D4E49B836CE3C0E27CC8B7ECF72DAC75C8151E41CDE05O8v9L" TargetMode="External"/><Relationship Id="rId1360" Type="http://schemas.openxmlformats.org/officeDocument/2006/relationships/hyperlink" Target="consultantplus://offline/ref=3CF5EA08E28878EA6F472697DFE7FD750EE9441AAFE7D4ACC6187C0B287AC80D4E49B833CE335A7DDC8F37987EC6C64A9F5BFA1CODvDL" TargetMode="External"/><Relationship Id="rId1458" Type="http://schemas.openxmlformats.org/officeDocument/2006/relationships/hyperlink" Target="consultantplus://offline/ref=3CF5EA08E28878EA6F472697DFE7FD750BEF4019ACE5D4ACC6187C0B287AC80D4E49B835C8380E2D9FD16ECB3B8DCB408047FA16C0058A3FOEv7L" TargetMode="External"/><Relationship Id="rId1665" Type="http://schemas.openxmlformats.org/officeDocument/2006/relationships/hyperlink" Target="consultantplus://offline/ref=3CF5EA08E28878EA6F472697DFE7FD7509EA441BA6EDD4ACC6187C0B287AC80D4E49B835C8380B249FD16ECB3B8DCB408047FA16C0058A3FOEv7L" TargetMode="External"/><Relationship Id="rId1872" Type="http://schemas.openxmlformats.org/officeDocument/2006/relationships/hyperlink" Target="consultantplus://offline/ref=3CF5EA08E28878EA6F472697DFE7FD7509EB4219AFE4D4ACC6187C0B287AC80D4E49B835C8380F2B98D16ECB3B8DCB408047FA16C0058A3FOEv7L" TargetMode="External"/><Relationship Id="rId2411" Type="http://schemas.openxmlformats.org/officeDocument/2006/relationships/hyperlink" Target="consultantplus://offline/ref=3CF5EA08E28878EA6F472697DFE7FD7509EB431FADE3D4ACC6187C0B287AC80D4E49B835C8380B2998D16ECB3B8DCB408047FA16C0058A3FOEv7L" TargetMode="External"/><Relationship Id="rId2509" Type="http://schemas.openxmlformats.org/officeDocument/2006/relationships/hyperlink" Target="consultantplus://offline/ref=3CF5EA08E28878EA6F472697DFE7FD7509EB431FADE3D4ACC6187C0B287AC80D4E49B835C8390E289FD16ECB3B8DCB408047FA16C0058A3FOEv7L" TargetMode="External"/><Relationship Id="rId2716" Type="http://schemas.openxmlformats.org/officeDocument/2006/relationships/hyperlink" Target="consultantplus://offline/ref=3CF5EA08E28878EA6F472697DFE7FD7509EB4012ADE3D4ACC6187C0B287AC80D4E49B835C8380F2A91D16ECB3B8DCB408047FA16C0058A3FOEv7L" TargetMode="External"/><Relationship Id="rId4071" Type="http://schemas.openxmlformats.org/officeDocument/2006/relationships/hyperlink" Target="consultantplus://offline/ref=01F73D37B18BD6CA0DBA241D1187B2AFB0D91AC718A4C1195F869A01A3D6255F1567DE29DA554CC1BEFD3C68F70A175C384B010CA1C0DC39P2vAL" TargetMode="External"/><Relationship Id="rId4169" Type="http://schemas.openxmlformats.org/officeDocument/2006/relationships/hyperlink" Target="consultantplus://offline/ref=01F73D37B18BD6CA0DBA241D1187B2AFB0D919CB15A1C1195F869A01A3D6255F1567DE29DA554DC8B2FD3C68F70A175C384B010CA1C0DC39P2vAL" TargetMode="External"/><Relationship Id="rId1220" Type="http://schemas.openxmlformats.org/officeDocument/2006/relationships/hyperlink" Target="consultantplus://offline/ref=3CF5EA08E28878EA6F472697DFE7FD750EE9441AAFE7D4ACC6187C0B287AC80D4E49B835C839072F9FD16ECB3B8DCB408047FA16C0058A3FOEv7L" TargetMode="External"/><Relationship Id="rId1318" Type="http://schemas.openxmlformats.org/officeDocument/2006/relationships/hyperlink" Target="consultantplus://offline/ref=3CF5EA08E28878EA6F472697DFE7FD750EE9441AAFE7D4ACC6187C0B287AC80D4E49B835C83A0A289BD16ECB3B8DCB408047FA16C0058A3FOEv7L" TargetMode="External"/><Relationship Id="rId1525" Type="http://schemas.openxmlformats.org/officeDocument/2006/relationships/hyperlink" Target="consultantplus://offline/ref=3CF5EA08E28878EA6F472697DFE7FD750EE9441AAFE7D4ACC6187C0B287AC80D4E49B835C83C0827CC8B7ECF72DAC75C8151E41CDE05O8v9L" TargetMode="External"/><Relationship Id="rId2923" Type="http://schemas.openxmlformats.org/officeDocument/2006/relationships/hyperlink" Target="consultantplus://offline/ref=3CF5EA08E28878EA6F472697DFE7FD7509EB4118A9EDD4ACC6187C0B287AC80D4E49B835C8380B2F98D16ECB3B8DCB408047FA16C0058A3FOEv7L" TargetMode="External"/><Relationship Id="rId4376" Type="http://schemas.openxmlformats.org/officeDocument/2006/relationships/hyperlink" Target="consultantplus://offline/ref=01F73D37B18BD6CA0DBA241D1187B2AFB7DE1EC61CADC1195F869A01A3D6255F1567DE29DA574BCCBFFD3C68F70A175C384B010CA1C0DC39P2vAL" TargetMode="External"/><Relationship Id="rId1732" Type="http://schemas.openxmlformats.org/officeDocument/2006/relationships/hyperlink" Target="consultantplus://offline/ref=3CF5EA08E28878EA6F472697DFE7FD7509EB4113ACE5D4ACC6187C0B287AC80D4E49B835C838062A98D16ECB3B8DCB408047FA16C0058A3FOEv7L" TargetMode="External"/><Relationship Id="rId3185" Type="http://schemas.openxmlformats.org/officeDocument/2006/relationships/hyperlink" Target="consultantplus://offline/ref=01F73D37B18BD6CA0DBA241D1187B2AFB0D919CA1CA2C1195F869A01A3D6255F1567DE29DA554DC8B2FD3C68F70A175C384B010CA1C0DC39P2vAL" TargetMode="External"/><Relationship Id="rId3392" Type="http://schemas.openxmlformats.org/officeDocument/2006/relationships/hyperlink" Target="consultantplus://offline/ref=01F73D37B18BD6CA0DBA241D1187B2AFB0D919CE1BA2C1195F869A01A3D6255F1567DE29DA5549C0B6FD3C68F70A175C384B010CA1C0DC39P2vAL" TargetMode="External"/><Relationship Id="rId4029" Type="http://schemas.openxmlformats.org/officeDocument/2006/relationships/hyperlink" Target="consultantplus://offline/ref=01F73D37B18BD6CA0DBA241D1187B2AFB0D918CE19A4C1195F869A01A3D6255F1567DE29DA554FC9BEFD3C68F70A175C384B010CA1C0DC39P2vAL" TargetMode="External"/><Relationship Id="rId4236" Type="http://schemas.openxmlformats.org/officeDocument/2006/relationships/hyperlink" Target="consultantplus://offline/ref=01F73D37B18BD6CA0DBA241D1187B2AFB0D919CB15A1C1195F869A01A3D6255F1567DE29DA5548CDBEFD3C68F70A175C384B010CA1C0DC39P2vAL" TargetMode="External"/><Relationship Id="rId24" Type="http://schemas.openxmlformats.org/officeDocument/2006/relationships/hyperlink" Target="consultantplus://offline/ref=D57E675821D502076C70026314B69D6B0C8D4619D10408D0FD54D3E24431237BF13F995885761710C08EAFA0056FDAA635FE1872A95DE486N0vDL" TargetMode="External"/><Relationship Id="rId2299" Type="http://schemas.openxmlformats.org/officeDocument/2006/relationships/hyperlink" Target="consultantplus://offline/ref=3CF5EA08E28878EA6F472697DFE7FD7509EB431FAFEDD4ACC6187C0B287AC80D4E49B835C838092E98D16ECB3B8DCB408047FA16C0058A3FOEv7L" TargetMode="External"/><Relationship Id="rId3045" Type="http://schemas.openxmlformats.org/officeDocument/2006/relationships/hyperlink" Target="consultantplus://offline/ref=01F73D37B18BD6CA0DBA241D1187B2AFB0D813C71CA1C1195F869A01A3D6255F1567DE29DA5448C0BEFD3C68F70A175C384B010CA1C0DC39P2vAL" TargetMode="External"/><Relationship Id="rId3252" Type="http://schemas.openxmlformats.org/officeDocument/2006/relationships/hyperlink" Target="consultantplus://offline/ref=01F73D37B18BD6CA0DBA241D1187B2AFB0D919CF1EA0C1195F869A01A3D6255F1567DE29DA554CCABEFD3C68F70A175C384B010CA1C0DC39P2vAL" TargetMode="External"/><Relationship Id="rId3697" Type="http://schemas.openxmlformats.org/officeDocument/2006/relationships/hyperlink" Target="consultantplus://offline/ref=01F73D37B18BD6CA0DBA241D1187B2AFB0D919C619A5C1195F869A01A3D6255F1567DE29DA5748CDBFFD3C68F70A175C384B010CA1C0DC39P2vAL" TargetMode="External"/><Relationship Id="rId4303" Type="http://schemas.openxmlformats.org/officeDocument/2006/relationships/hyperlink" Target="consultantplus://offline/ref=01F73D37B18BD6CA0DBA241D1187B2AFB0D919CB15A1C1195F869A01A3D6255F1567DE29DA544ACAB7FD3C68F70A175C384B010CA1C0DC39P2vAL" TargetMode="External"/><Relationship Id="rId173" Type="http://schemas.openxmlformats.org/officeDocument/2006/relationships/hyperlink" Target="consultantplus://offline/ref=3CF5EA08E28878EA6F472697DFE7FD750EE9441AAFE7D4ACC6187C0B287AC80D4E49B836CB3F0827CC8B7ECF72DAC75C8151E41CDE05O8v9L" TargetMode="External"/><Relationship Id="rId380" Type="http://schemas.openxmlformats.org/officeDocument/2006/relationships/hyperlink" Target="consultantplus://offline/ref=3CF5EA08E28878EA6F472697DFE7FD750EE9441AAFE7D4ACC6187C0B287AC80D4E49B831C1380578C99E6F977DD9D8428947F81EDCO0v4L" TargetMode="External"/><Relationship Id="rId2061" Type="http://schemas.openxmlformats.org/officeDocument/2006/relationships/hyperlink" Target="consultantplus://offline/ref=3CF5EA08E28878EA6F472697DFE7FD7509EB4212ABECD4ACC6187C0B287AC80D4E49B835C839092F98D16ECB3B8DCB408047FA16C0058A3FOEv7L" TargetMode="External"/><Relationship Id="rId3112" Type="http://schemas.openxmlformats.org/officeDocument/2006/relationships/hyperlink" Target="consultantplus://offline/ref=01F73D37B18BD6CA0DBA241D1187B2AFB0D91ACE1CA3C1195F869A01A3D6255F1567DE29DA554DC8B7FD3C68F70A175C384B010CA1C0DC39P2vAL" TargetMode="External"/><Relationship Id="rId3557" Type="http://schemas.openxmlformats.org/officeDocument/2006/relationships/hyperlink" Target="consultantplus://offline/ref=01F73D37B18BD6CA0DBA241D1187B2AFB0D919C619A5C1195F869A01A3D6255F1567DE29DA554ACBB3FD3C68F70A175C384B010CA1C0DC39P2vAL" TargetMode="External"/><Relationship Id="rId3764" Type="http://schemas.openxmlformats.org/officeDocument/2006/relationships/hyperlink" Target="consultantplus://offline/ref=01F73D37B18BD6CA0DBA241D1187B2AFB0D918CC1DA1C1195F869A01A3D6255F1567DE29DA554DC8B7FD3C68F70A175C384B010CA1C0DC39P2vAL" TargetMode="External"/><Relationship Id="rId3971" Type="http://schemas.openxmlformats.org/officeDocument/2006/relationships/hyperlink" Target="consultantplus://offline/ref=01F73D37B18BD6CA0DBA241D1187B2AFB0D91AC71AADC1195F869A01A3D6255F1567DE29DA554CC8B1FD3C68F70A175C384B010CA1C0DC39P2vAL" TargetMode="External"/><Relationship Id="rId240" Type="http://schemas.openxmlformats.org/officeDocument/2006/relationships/hyperlink" Target="consultantplus://offline/ref=3CF5EA08E28878EA6F472697DFE7FD750EE9441AAFE7D4ACC6187C0B287AC80D4E49B835C9390827CC8B7ECF72DAC75C8151E41CDE05O8v9L" TargetMode="External"/><Relationship Id="rId478" Type="http://schemas.openxmlformats.org/officeDocument/2006/relationships/hyperlink" Target="consultantplus://offline/ref=3CF5EA08E28878EA6F472697DFE7FD750EE9441AAFE7D4ACC6187C0B287AC80D4E49B835C839092E9FD16ECB3B8DCB408047FA16C0058A3FOEv7L" TargetMode="External"/><Relationship Id="rId685" Type="http://schemas.openxmlformats.org/officeDocument/2006/relationships/hyperlink" Target="consultantplus://offline/ref=3CF5EA08E28878EA6F472697DFE7FD750EE9441AAFE7D4ACC6187C0B287AC80D4E49B836C13E0727CC8B7ECF72DAC75C8151E41CDE05O8v9L" TargetMode="External"/><Relationship Id="rId892" Type="http://schemas.openxmlformats.org/officeDocument/2006/relationships/hyperlink" Target="consultantplus://offline/ref=3CF5EA08E28878EA6F472697DFE7FD750EE9441AAFE7D4ACC6187C0B287AC80D4E49B836C0300927CC8B7ECF72DAC75C8151E41CDE05O8v9L" TargetMode="External"/><Relationship Id="rId2159" Type="http://schemas.openxmlformats.org/officeDocument/2006/relationships/hyperlink" Target="consultantplus://offline/ref=3CF5EA08E28878EA6F472697DFE7FD750EED4819A8EDD4ACC6187C0B287AC80D4E49B835C838082D90D16ECB3B8DCB408047FA16C0058A3FOEv7L" TargetMode="External"/><Relationship Id="rId2366" Type="http://schemas.openxmlformats.org/officeDocument/2006/relationships/hyperlink" Target="consultantplus://offline/ref=3CF5EA08E28878EA6F472697DFE7FD7509EB431FADE3D4ACC6187C0B287AC80D4E49B835C8380C2E90D16ECB3B8DCB408047FA16C0058A3FOEv7L" TargetMode="External"/><Relationship Id="rId2573" Type="http://schemas.openxmlformats.org/officeDocument/2006/relationships/hyperlink" Target="consultantplus://offline/ref=3CF5EA08E28878EA6F472697DFE7FD7509EB431AAAE3D4ACC6187C0B287AC80D4E49B835C8380E2D98D16ECB3B8DCB408047FA16C0058A3FOEv7L" TargetMode="External"/><Relationship Id="rId2780" Type="http://schemas.openxmlformats.org/officeDocument/2006/relationships/hyperlink" Target="consultantplus://offline/ref=3CF5EA08E28878EA6F472697DFE7FD7509EB4012ADE3D4ACC6187C0B287AC80D4E49B835C8380B2A9DD16ECB3B8DCB408047FA16C0058A3FOEv7L" TargetMode="External"/><Relationship Id="rId3417" Type="http://schemas.openxmlformats.org/officeDocument/2006/relationships/hyperlink" Target="consultantplus://offline/ref=01F73D37B18BD6CA0DBA241D1187B2AFB0D919CE1BA2C1195F869A01A3D6255F1567DE29DA554BCFB0FD3C68F70A175C384B010CA1C0DC39P2vAL" TargetMode="External"/><Relationship Id="rId3624" Type="http://schemas.openxmlformats.org/officeDocument/2006/relationships/hyperlink" Target="consultantplus://offline/ref=01F73D37B18BD6CA0DBA241D1187B2AFB0D919C619A5C1195F869A01A3D6255F1567DE29DA544ACAB1FD3C68F70A175C384B010CA1C0DC39P2vAL" TargetMode="External"/><Relationship Id="rId3831" Type="http://schemas.openxmlformats.org/officeDocument/2006/relationships/hyperlink" Target="consultantplus://offline/ref=01F73D37B18BD6CA0DBA241D1187B2AFB0D91ACD18ACC1195F869A01A3D6255F1567DE29DA554CC0B5FD3C68F70A175C384B010CA1C0DC39P2vAL" TargetMode="External"/><Relationship Id="rId100" Type="http://schemas.openxmlformats.org/officeDocument/2006/relationships/hyperlink" Target="consultantplus://offline/ref=3CF5EA08E28878EA6F472697DFE7FD750EE9441AAFE7D4ACC6187C0B287AC80D4E49B837CD3D0578C99E6F977DD9D8428947F81EDCO0v4L" TargetMode="External"/><Relationship Id="rId338" Type="http://schemas.openxmlformats.org/officeDocument/2006/relationships/hyperlink" Target="consultantplus://offline/ref=3CF5EA08E28878EA6F472697DFE7FD750BEA491FACE4D4ACC6187C0B287AC80D4E49B835C8380E2E9ED16ECB3B8DCB408047FA16C0058A3FOEv7L" TargetMode="External"/><Relationship Id="rId545" Type="http://schemas.openxmlformats.org/officeDocument/2006/relationships/hyperlink" Target="consultantplus://offline/ref=3CF5EA08E28878EA6F472697DFE7FD750EE9441AAFE7D4ACC6187C0B287AC80D4E49B835C83A0A249DD16ECB3B8DCB408047FA16C0058A3FOEv7L" TargetMode="External"/><Relationship Id="rId752" Type="http://schemas.openxmlformats.org/officeDocument/2006/relationships/hyperlink" Target="consultantplus://offline/ref=3CF5EA08E28878EA6F472697DFE7FD750EE9441AAFE7D4ACC6187C0B287AC80D4E49B836C83A0D27CC8B7ECF72DAC75C8151E41CDE05O8v9L" TargetMode="External"/><Relationship Id="rId1175" Type="http://schemas.openxmlformats.org/officeDocument/2006/relationships/hyperlink" Target="consultantplus://offline/ref=3CF5EA08E28878EA6F472697DFE7FD750EE9441AAFE7D4ACC6187C0B287AC80D4E49B836CC3C0E27CC8B7ECF72DAC75C8151E41CDE05O8v9L" TargetMode="External"/><Relationship Id="rId1382" Type="http://schemas.openxmlformats.org/officeDocument/2006/relationships/hyperlink" Target="consultantplus://offline/ref=3CF5EA08E28878EA6F472697DFE7FD750EE9441AAFE7D4ACC6187C0B287AC80D4E49B835C83A0A289AD16ECB3B8DCB408047FA16C0058A3FOEv7L" TargetMode="External"/><Relationship Id="rId2019" Type="http://schemas.openxmlformats.org/officeDocument/2006/relationships/hyperlink" Target="consultantplus://offline/ref=3CF5EA08E28878EA6F472697DFE7FD7509EB4212ABECD4ACC6187C0B287AC80D4E49B835C8390C2C9AD16ECB3B8DCB408047FA16C0058A3FOEv7L" TargetMode="External"/><Relationship Id="rId2226" Type="http://schemas.openxmlformats.org/officeDocument/2006/relationships/hyperlink" Target="consultantplus://offline/ref=3CF5EA08E28878EA6F472697DFE7FD7509EB431FAFEDD4ACC6187C0B287AC80D4E49B835C8380E2E98D16ECB3B8DCB408047FA16C0058A3FOEv7L" TargetMode="External"/><Relationship Id="rId2433" Type="http://schemas.openxmlformats.org/officeDocument/2006/relationships/hyperlink" Target="consultantplus://offline/ref=3CF5EA08E28878EA6F472697DFE7FD7509EB431FADE3D4ACC6187C0B287AC80D4E49B835C838082F9BD16ECB3B8DCB408047FA16C0058A3FOEv7L" TargetMode="External"/><Relationship Id="rId2640" Type="http://schemas.openxmlformats.org/officeDocument/2006/relationships/hyperlink" Target="consultantplus://offline/ref=3CF5EA08E28878EA6F472697DFE7FD7509EB431EAFE6D4ACC6187C0B287AC80D4E49B835C8380F2A9CD16ECB3B8DCB408047FA16C0058A3FOEv7L" TargetMode="External"/><Relationship Id="rId2878" Type="http://schemas.openxmlformats.org/officeDocument/2006/relationships/hyperlink" Target="consultantplus://offline/ref=3CF5EA08E28878EA6F472697DFE7FD7509EB4118A9EDD4ACC6187C0B287AC80D4E49B835C8380E2A9FD16ECB3B8DCB408047FA16C0058A3FOEv7L" TargetMode="External"/><Relationship Id="rId3929" Type="http://schemas.openxmlformats.org/officeDocument/2006/relationships/hyperlink" Target="consultantplus://offline/ref=01F73D37B18BD6CA0DBA241D1187B2AFB0D918CB1EA3C1195F869A01A3D6255F1567DE29DA5545C8BFFD3C68F70A175C384B010CA1C0DC39P2vAL" TargetMode="External"/><Relationship Id="rId4093" Type="http://schemas.openxmlformats.org/officeDocument/2006/relationships/hyperlink" Target="consultantplus://offline/ref=01F73D37B18BD6CA0DBA241D1187B2AFB0D91AC718A4C1195F869A01A3D6255F1567DE29DA5548CFB4FD3C68F70A175C384B010CA1C0DC39P2vAL" TargetMode="External"/><Relationship Id="rId405" Type="http://schemas.openxmlformats.org/officeDocument/2006/relationships/hyperlink" Target="consultantplus://offline/ref=3CF5EA08E28878EA6F472697DFE7FD750BE94013AFE2D4ACC6187C0B287AC80D4E49B835C8380E2991D16ECB3B8DCB408047FA16C0058A3FOEv7L" TargetMode="External"/><Relationship Id="rId612" Type="http://schemas.openxmlformats.org/officeDocument/2006/relationships/hyperlink" Target="consultantplus://offline/ref=3CF5EA08E28878EA6F472697DFE7FD750EE9441AAFE7D4ACC6187C0B287AC80D4E49B835C838062B99D16ECB3B8DCB408047FA16C0058A3FOEv7L" TargetMode="External"/><Relationship Id="rId1035" Type="http://schemas.openxmlformats.org/officeDocument/2006/relationships/hyperlink" Target="consultantplus://offline/ref=3CF5EA08E28878EA6F472697DFE7FD750EEC451AA8E1D4ACC6187C0B287AC80D4E49B835C8380D249AD16ECB3B8DCB408047FA16C0058A3FOEv7L" TargetMode="External"/><Relationship Id="rId1242" Type="http://schemas.openxmlformats.org/officeDocument/2006/relationships/hyperlink" Target="consultantplus://offline/ref=3CF5EA08E28878EA6F472697DFE7FD750EE9441AAFE7D4ACC6187C0B287AC80D4E49B835C839072F9FD16ECB3B8DCB408047FA16C0058A3FOEv7L" TargetMode="External"/><Relationship Id="rId1687" Type="http://schemas.openxmlformats.org/officeDocument/2006/relationships/hyperlink" Target="consultantplus://offline/ref=3CF5EA08E28878EA6F472697DFE7FD7509EB4113ACE5D4ACC6187C0B287AC80D4E49B835C8380E2F90D16ECB3B8DCB408047FA16C0058A3FOEv7L" TargetMode="External"/><Relationship Id="rId1894" Type="http://schemas.openxmlformats.org/officeDocument/2006/relationships/hyperlink" Target="consultantplus://offline/ref=3CF5EA08E28878EA6F472697DFE7FD7509EB4219AFE4D4ACC6187C0B287AC80D4E49B835C8380B2590D16ECB3B8DCB408047FA16C0058A3FOEv7L" TargetMode="External"/><Relationship Id="rId2500" Type="http://schemas.openxmlformats.org/officeDocument/2006/relationships/hyperlink" Target="consultantplus://offline/ref=3CF5EA08E28878EA6F472697DFE7FD7509EB431FADE3D4ACC6187C0B287AC80D4E49B835C8390E2C91D16ECB3B8DCB408047FA16C0058A3FOEv7L" TargetMode="External"/><Relationship Id="rId2738" Type="http://schemas.openxmlformats.org/officeDocument/2006/relationships/hyperlink" Target="consultantplus://offline/ref=3CF5EA08E28878EA6F472697DFE7FD7509EB4012ADE3D4ACC6187C0B287AC80D4E49B835C8380D2999D16ECB3B8DCB408047FA16C0058A3FOEv7L" TargetMode="External"/><Relationship Id="rId2945" Type="http://schemas.openxmlformats.org/officeDocument/2006/relationships/hyperlink" Target="consultantplus://offline/ref=3CF5EA08E28878EA6F472697DFE7FD7509EB411AAFEDD4ACC6187C0B287AC80D4E49B835C8380E259BD16ECB3B8DCB408047FA16C0058A3FOEv7L" TargetMode="External"/><Relationship Id="rId4398" Type="http://schemas.openxmlformats.org/officeDocument/2006/relationships/hyperlink" Target="consultantplus://offline/ref=01F73D37B18BD6CA0DBA241D1187B2AFB7DE1ACC19A4C1195F869A01A3D6255F1567DE29DA554DCFB6FD3C68F70A175C384B010CA1C0DC39P2vAL" TargetMode="External"/><Relationship Id="rId917" Type="http://schemas.openxmlformats.org/officeDocument/2006/relationships/hyperlink" Target="consultantplus://offline/ref=3CF5EA08E28878EA6F472697DFE7FD750EE9441AAFE7D4ACC6187C0B287AC80D4E49B836C1390C27CC8B7ECF72DAC75C8151E41CDE05O8v9L" TargetMode="External"/><Relationship Id="rId1102" Type="http://schemas.openxmlformats.org/officeDocument/2006/relationships/hyperlink" Target="consultantplus://offline/ref=3CF5EA08E28878EA6F472697DFE7FD750EE9441AAFE7D4ACC6187C0B287AC80D4E49B836CF3C0B27CC8B7ECF72DAC75C8151E41CDE05O8v9L" TargetMode="External"/><Relationship Id="rId1547" Type="http://schemas.openxmlformats.org/officeDocument/2006/relationships/hyperlink" Target="consultantplus://offline/ref=3CF5EA08E28878EA6F472697DFE7FD750EEC4818AFEE89A6CE4170092F75971A4900B434C8380E2B938E6BDE2AD5C4439F59F200DC0788O3vEL" TargetMode="External"/><Relationship Id="rId1754" Type="http://schemas.openxmlformats.org/officeDocument/2006/relationships/hyperlink" Target="consultantplus://offline/ref=3CF5EA08E28878EA6F472697DFE7FD7509EB4113ACE5D4ACC6187C0B287AC80D4E49B835C8390E2B98D16ECB3B8DCB408047FA16C0058A3FOEv7L" TargetMode="External"/><Relationship Id="rId1961" Type="http://schemas.openxmlformats.org/officeDocument/2006/relationships/hyperlink" Target="consultantplus://offline/ref=3CF5EA08E28878EA6F472697DFE7FD7509EB4212ABECD4ACC6187C0B287AC80D4E49B835C8380E2998D16ECB3B8DCB408047FA16C0058A3FOEv7L" TargetMode="External"/><Relationship Id="rId2805" Type="http://schemas.openxmlformats.org/officeDocument/2006/relationships/hyperlink" Target="consultantplus://offline/ref=3CF5EA08E28878EA6F472697DFE7FD7509EB4012ADE3D4ACC6187C0B287AC80D4E49B835C838082490D16ECB3B8DCB408047FA16C0058A3FOEv7L" TargetMode="External"/><Relationship Id="rId4160" Type="http://schemas.openxmlformats.org/officeDocument/2006/relationships/hyperlink" Target="consultantplus://offline/ref=01F73D37B18BD6CA0DBA241D1187B2AFB0D91ACB19A7C1195F869A01A3D6255F1567DE29DA554ACFB6FD3C68F70A175C384B010CA1C0DC39P2vAL" TargetMode="External"/><Relationship Id="rId4258" Type="http://schemas.openxmlformats.org/officeDocument/2006/relationships/hyperlink" Target="consultantplus://offline/ref=01F73D37B18BD6CA0DBA241D1187B2AFB0D919CB15A1C1195F869A01A3D6255F1567DE29DA554AC9B1FD3C68F70A175C384B010CA1C0DC39P2vAL" TargetMode="External"/><Relationship Id="rId46" Type="http://schemas.openxmlformats.org/officeDocument/2006/relationships/hyperlink" Target="consultantplus://offline/ref=3CF5EA08E28878EA6F472697DFE7FD750EE8491DAEEDD4ACC6187C0B287AC80D4E49B835C8380F2F9ED16ECB3B8DCB408047FA16C0058A3FOEv7L" TargetMode="External"/><Relationship Id="rId1407" Type="http://schemas.openxmlformats.org/officeDocument/2006/relationships/hyperlink" Target="consultantplus://offline/ref=3CF5EA08E28878EA6F472697DFE7FD750EE9441AAFE7D4ACC6187C0B287AC80D4E49B831CC3F0578C99E6F977DD9D8428947F81EDCO0v4L" TargetMode="External"/><Relationship Id="rId1614" Type="http://schemas.openxmlformats.org/officeDocument/2006/relationships/hyperlink" Target="consultantplus://offline/ref=3CF5EA08E28878EA6F472697DFE7FD750CE4401BABEE89A6CE4170092F75971A4900B434C8380E24938E6BDE2AD5C4439F59F200DC0788O3vEL" TargetMode="External"/><Relationship Id="rId1821" Type="http://schemas.openxmlformats.org/officeDocument/2006/relationships/hyperlink" Target="consultantplus://offline/ref=3CF5EA08E28878EA6F472697DFE7FD7509EB431EA8E3D4ACC6187C0B287AC80D4E49B835C8380A289BD16ECB3B8DCB408047FA16C0058A3FOEv7L" TargetMode="External"/><Relationship Id="rId3067" Type="http://schemas.openxmlformats.org/officeDocument/2006/relationships/hyperlink" Target="consultantplus://offline/ref=01F73D37B18BD6CA0DBA241D1187B2AFB0D813C71CA1C1195F869A01A3D6255F1567DE29DA5444C1BFFD3C68F70A175C384B010CA1C0DC39P2vAL" TargetMode="External"/><Relationship Id="rId3274" Type="http://schemas.openxmlformats.org/officeDocument/2006/relationships/hyperlink" Target="consultantplus://offline/ref=01F73D37B18BD6CA0DBA241D1187B2AFB0D919CF1EA0C1195F869A01A3D6255F1567DE29DA5548C9BEFD3C68F70A175C384B010CA1C0DC39P2vAL" TargetMode="External"/><Relationship Id="rId4020" Type="http://schemas.openxmlformats.org/officeDocument/2006/relationships/hyperlink" Target="consultantplus://offline/ref=01F73D37B18BD6CA0DBA241D1187B2AFB0D918CE19A4C1195F869A01A3D6255F1567DE29DA554DCDBEFD3C68F70A175C384B010CA1C0DC39P2vAL" TargetMode="External"/><Relationship Id="rId4118" Type="http://schemas.openxmlformats.org/officeDocument/2006/relationships/hyperlink" Target="consultantplus://offline/ref=01F73D37B18BD6CA0DBA241D1187B2AFB0D91ACB19A7C1195F869A01A3D6255F1567DE29DA554FCEB4FD3C68F70A175C384B010CA1C0DC39P2vAL" TargetMode="External"/><Relationship Id="rId195" Type="http://schemas.openxmlformats.org/officeDocument/2006/relationships/hyperlink" Target="consultantplus://offline/ref=3CF5EA08E28878EA6F472697DFE7FD750EE9441AAFE7D4ACC6187C0B287AC80D4E49B835C8380B259CD16ECB3B8DCB408047FA16C0058A3FOEv7L" TargetMode="External"/><Relationship Id="rId1919" Type="http://schemas.openxmlformats.org/officeDocument/2006/relationships/hyperlink" Target="consultantplus://offline/ref=3CF5EA08E28878EA6F472697DFE7FD7509EB431BADE5D4ACC6187C0B287AC80D4E49B835C8380F2499D16ECB3B8DCB408047FA16C0058A3FOEv7L" TargetMode="External"/><Relationship Id="rId3481" Type="http://schemas.openxmlformats.org/officeDocument/2006/relationships/hyperlink" Target="consultantplus://offline/ref=01F73D37B18BD6CA0DBA241D1187B2AFB0D812C61AADC1195F869A01A3D6255F1567DE29DA5549C0B6FD3C68F70A175C384B010CA1C0DC39P2vAL" TargetMode="External"/><Relationship Id="rId3579" Type="http://schemas.openxmlformats.org/officeDocument/2006/relationships/hyperlink" Target="consultantplus://offline/ref=01F73D37B18BD6CA0DBA241D1187B2AFB0D919C619A5C1195F869A01A3D6255F1567DE29DA5544CCBEFD3C68F70A175C384B010CA1C0DC39P2vAL" TargetMode="External"/><Relationship Id="rId3786" Type="http://schemas.openxmlformats.org/officeDocument/2006/relationships/hyperlink" Target="consultantplus://offline/ref=01F73D37B18BD6CA0DBA241D1187B2AFB0D918CC1DA1C1195F869A01A3D6255F1567DE29DA554CC0BEFD3C68F70A175C384B010CA1C0DC39P2vAL" TargetMode="External"/><Relationship Id="rId4325" Type="http://schemas.openxmlformats.org/officeDocument/2006/relationships/hyperlink" Target="consultantplus://offline/ref=01F73D37B18BD6CA0DBA241D1187B2AFB7DE1EC61CADC1195F869A01A3D6255F1567DE29DA554CCEB2FD3C68F70A175C384B010CA1C0DC39P2vAL" TargetMode="External"/><Relationship Id="rId2083" Type="http://schemas.openxmlformats.org/officeDocument/2006/relationships/hyperlink" Target="consultantplus://offline/ref=3CF5EA08E28878EA6F472697DFE7FD7509EB4212ABECD4ACC6187C0B287AC80D4E49B835C83A0E2B9BD16ECB3B8DCB408047FA16C0058A3FOEv7L" TargetMode="External"/><Relationship Id="rId2290" Type="http://schemas.openxmlformats.org/officeDocument/2006/relationships/hyperlink" Target="consultantplus://offline/ref=3CF5EA08E28878EA6F472697DFE7FD7509EB431FAFEDD4ACC6187C0B287AC80D4E49B835C838082A9BD16ECB3B8DCB408047FA16C0058A3FOEv7L" TargetMode="External"/><Relationship Id="rId2388" Type="http://schemas.openxmlformats.org/officeDocument/2006/relationships/hyperlink" Target="consultantplus://offline/ref=3CF5EA08E28878EA6F472697DFE7FD7509EB431FADE3D4ACC6187C0B287AC80D4E49B835C8380D2F9ED16ECB3B8DCB408047FA16C0058A3FOEv7L" TargetMode="External"/><Relationship Id="rId2595" Type="http://schemas.openxmlformats.org/officeDocument/2006/relationships/hyperlink" Target="consultantplus://offline/ref=3CF5EA08E28878EA6F472697DFE7FD7509EB431AAAE3D4ACC6187C0B287AC80D4E49B835C8380D2A9ED16ECB3B8DCB408047FA16C0058A3FOEv7L" TargetMode="External"/><Relationship Id="rId3134" Type="http://schemas.openxmlformats.org/officeDocument/2006/relationships/hyperlink" Target="consultantplus://offline/ref=01F73D37B18BD6CA0DBA241D1187B2AFB0D91ACE1CA3C1195F869A01A3D6255F1567DE29DA554FCBB5FD3C68F70A175C384B010CA1C0DC39P2vAL" TargetMode="External"/><Relationship Id="rId3341" Type="http://schemas.openxmlformats.org/officeDocument/2006/relationships/hyperlink" Target="consultantplus://offline/ref=01F73D37B18BD6CA0DBA241D1187B2AFB0D919CE1BA2C1195F869A01A3D6255F1567DE29DA554DC8B7FD3C68F70A175C384B010CA1C0DC39P2vAL" TargetMode="External"/><Relationship Id="rId3439" Type="http://schemas.openxmlformats.org/officeDocument/2006/relationships/hyperlink" Target="consultantplus://offline/ref=01F73D37B18BD6CA0DBA241D1187B2AFB0D812C61AADC1195F869A01A3D6255F1567DE29DA554DC8B4FD3C68F70A175C384B010CA1C0DC39P2vAL" TargetMode="External"/><Relationship Id="rId3993" Type="http://schemas.openxmlformats.org/officeDocument/2006/relationships/hyperlink" Target="consultantplus://offline/ref=01F73D37B18BD6CA0DBA241D1187B2AFB0D91AC71AADC1195F869A01A3D6255F1567DE29DA5548CBB0FD3C68F70A175C384B010CA1C0DC39P2vAL" TargetMode="External"/><Relationship Id="rId262" Type="http://schemas.openxmlformats.org/officeDocument/2006/relationships/hyperlink" Target="consultantplus://offline/ref=3CF5EA08E28878EA6F472697DFE7FD750EE9441AAFE7D4ACC6187C0B287AC80D4E49B835C838082599D16ECB3B8DCB408047FA16C0058A3FOEv7L" TargetMode="External"/><Relationship Id="rId567" Type="http://schemas.openxmlformats.org/officeDocument/2006/relationships/hyperlink" Target="consultantplus://offline/ref=3CF5EA08E28878EA6F472697DFE7FD750EE9441AAFE7D4ACC6187C0B287AC80D4E49B836C13A0927CC8B7ECF72DAC75C8151E41CDE05O8v9L" TargetMode="External"/><Relationship Id="rId1197" Type="http://schemas.openxmlformats.org/officeDocument/2006/relationships/hyperlink" Target="consultantplus://offline/ref=3CF5EA08E28878EA6F472697DFE7FD750EE9441AAFE7D4ACC6187C0B287AC80D4E49B836CE3E0D27CC8B7ECF72DAC75C8151E41CDE05O8v9L" TargetMode="External"/><Relationship Id="rId2150" Type="http://schemas.openxmlformats.org/officeDocument/2006/relationships/hyperlink" Target="consultantplus://offline/ref=3CF5EA08E28878EA6F472697DFE7FD750EED4819A8EDD4ACC6187C0B287AC80D4E49B835C8380B289FD16ECB3B8DCB408047FA16C0058A3FOEv7L" TargetMode="External"/><Relationship Id="rId2248" Type="http://schemas.openxmlformats.org/officeDocument/2006/relationships/hyperlink" Target="consultantplus://offline/ref=3CF5EA08E28878EA6F472697DFE7FD7509EB431FAFEDD4ACC6187C0B287AC80D4E49B835C8380F2599D16ECB3B8DCB408047FA16C0058A3FOEv7L" TargetMode="External"/><Relationship Id="rId3201" Type="http://schemas.openxmlformats.org/officeDocument/2006/relationships/hyperlink" Target="consultantplus://offline/ref=01F73D37B18BD6CA0DBA241D1187B2AFB0D919CA1CA2C1195F869A01A3D6255F1567DE29DA554FC9BFFD3C68F70A175C384B010CA1C0DC39P2vAL" TargetMode="External"/><Relationship Id="rId3646" Type="http://schemas.openxmlformats.org/officeDocument/2006/relationships/hyperlink" Target="consultantplus://offline/ref=01F73D37B18BD6CA0DBA241D1187B2AFB0D919C619A5C1195F869A01A3D6255F1567DE29DA574CCAB6FD3C68F70A175C384B010CA1C0DC39P2vAL" TargetMode="External"/><Relationship Id="rId3853" Type="http://schemas.openxmlformats.org/officeDocument/2006/relationships/hyperlink" Target="consultantplus://offline/ref=01F73D37B18BD6CA0DBA241D1187B2AFB0D91BC71FACC1195F869A01A3D6255F1567DE29DA554DCFB3FD3C68F70A175C384B010CA1C0DC39P2vAL" TargetMode="External"/><Relationship Id="rId122" Type="http://schemas.openxmlformats.org/officeDocument/2006/relationships/hyperlink" Target="consultantplus://offline/ref=3CF5EA08E28878EA6F472697DFE7FD750EE9441AAFE7D4ACC6187C0B287AC80D4E49B830CD310578C99E6F977DD9D8428947F81EDCO0v4L" TargetMode="External"/><Relationship Id="rId774" Type="http://schemas.openxmlformats.org/officeDocument/2006/relationships/hyperlink" Target="consultantplus://offline/ref=3CF5EA08E28878EA6F472697DFE7FD750EEF4513A9E4D4ACC6187C0B287AC80D4E49B831C36C5F68CDD7389B61D8CE5C8359F8O1vDL" TargetMode="External"/><Relationship Id="rId981" Type="http://schemas.openxmlformats.org/officeDocument/2006/relationships/hyperlink" Target="consultantplus://offline/ref=3CF5EA08E28878EA6F472697DFE7FD750EEF421EACE6D4ACC6187C0B287AC80D4E49B835C8380E2F9FD16ECB3B8DCB408047FA16C0058A3FOEv7L" TargetMode="External"/><Relationship Id="rId1057" Type="http://schemas.openxmlformats.org/officeDocument/2006/relationships/hyperlink" Target="consultantplus://offline/ref=3CF5EA08E28878EA6F472697DFE7FD750EE9441AAFE7D4ACC6187C0B287AC80D4E49B836CE3C0E27CC8B7ECF72DAC75C8151E41CDE05O8v9L" TargetMode="External"/><Relationship Id="rId2010" Type="http://schemas.openxmlformats.org/officeDocument/2006/relationships/hyperlink" Target="consultantplus://offline/ref=3CF5EA08E28878EA6F472697DFE7FD7509EB4212ABECD4ACC6187C0B287AC80D4E49B835C8390F299AD16ECB3B8DCB408047FA16C0058A3FOEv7L" TargetMode="External"/><Relationship Id="rId2455" Type="http://schemas.openxmlformats.org/officeDocument/2006/relationships/hyperlink" Target="consultantplus://offline/ref=3CF5EA08E28878EA6F472697DFE7FD7509EB431FADE3D4ACC6187C0B287AC80D4E49B835C838092E9ED16ECB3B8DCB408047FA16C0058A3FOEv7L" TargetMode="External"/><Relationship Id="rId2662" Type="http://schemas.openxmlformats.org/officeDocument/2006/relationships/hyperlink" Target="consultantplus://offline/ref=3CF5EA08E28878EA6F472697DFE7FD7509EB4113ADE6D4ACC6187C0B287AC80D4E49B835C8380F2C9DD16ECB3B8DCB408047FA16C0058A3FOEv7L" TargetMode="External"/><Relationship Id="rId3506" Type="http://schemas.openxmlformats.org/officeDocument/2006/relationships/hyperlink" Target="consultantplus://offline/ref=01F73D37B18BD6CA0DBA241D1187B2AFB0D919C619A5C1195F869A01A3D6255F1567DE29DA554DCDB2FD3C68F70A175C384B010CA1C0DC39P2vAL" TargetMode="External"/><Relationship Id="rId3713" Type="http://schemas.openxmlformats.org/officeDocument/2006/relationships/hyperlink" Target="consultantplus://offline/ref=01F73D37B18BD6CA0DBA241D1187B2AFB0D812CB14ACC1195F869A01A3D6255F1567DE29DA554DCDB6FD3C68F70A175C384B010CA1C0DC39P2vAL" TargetMode="External"/><Relationship Id="rId3920" Type="http://schemas.openxmlformats.org/officeDocument/2006/relationships/hyperlink" Target="consultantplus://offline/ref=01F73D37B18BD6CA0DBA241D1187B2AFB0D918CB1EA3C1195F869A01A3D6255F1567DE29DA554ACEB1FD3C68F70A175C384B010CA1C0DC39P2vAL" TargetMode="External"/><Relationship Id="rId427" Type="http://schemas.openxmlformats.org/officeDocument/2006/relationships/hyperlink" Target="consultantplus://offline/ref=3CF5EA08E28878EA6F472697DFE7FD750EE9441AAFE7D4ACC6187C0B287AC80D4E49B835C838092A91D16ECB3B8DCB408047FA16C0058A3FOEv7L" TargetMode="External"/><Relationship Id="rId634" Type="http://schemas.openxmlformats.org/officeDocument/2006/relationships/hyperlink" Target="consultantplus://offline/ref=3CF5EA08E28878EA6F472697DFE7FD7509E5421BA6E3D4ACC6187C0B287AC80D4E49B835C8380E2C9ED16ECB3B8DCB408047FA16C0058A3FOEv7L" TargetMode="External"/><Relationship Id="rId841" Type="http://schemas.openxmlformats.org/officeDocument/2006/relationships/hyperlink" Target="consultantplus://offline/ref=3CF5EA08E28878EA6F472697DFE7FD750EE84118AEE5D4ACC6187C0B287AC80D4E49B835C8380C2C98D16ECB3B8DCB408047FA16C0058A3FOEv7L" TargetMode="External"/><Relationship Id="rId1264" Type="http://schemas.openxmlformats.org/officeDocument/2006/relationships/hyperlink" Target="consultantplus://offline/ref=3CF5EA08E28878EA6F472697DFE7FD750EE9441AAFE7D4ACC6187C0B287AC80D4E49B835C839072F9FD16ECB3B8DCB408047FA16C0058A3FOEv7L" TargetMode="External"/><Relationship Id="rId1471" Type="http://schemas.openxmlformats.org/officeDocument/2006/relationships/hyperlink" Target="consultantplus://offline/ref=3CF5EA08E28878EA6F472697DFE7FD7509E4481EABE3D4ACC6187C0B287AC80D4E49B835C8380F2A9DD16ECB3B8DCB408047FA16C0058A3FOEv7L" TargetMode="External"/><Relationship Id="rId1569" Type="http://schemas.openxmlformats.org/officeDocument/2006/relationships/hyperlink" Target="consultantplus://offline/ref=3CF5EA08E28878EA6F472697DFE7FD750EE94213A7E4D4ACC6187C0B287AC80D4E49B835C8380F2F9BD16ECB3B8DCB408047FA16C0058A3FOEv7L" TargetMode="External"/><Relationship Id="rId2108" Type="http://schemas.openxmlformats.org/officeDocument/2006/relationships/hyperlink" Target="consultantplus://offline/ref=3CF5EA08E28878EA6F472697DFE7FD7509EB431BAEE0D4ACC6187C0B287AC80D4E49B835C8380E2D9BD16ECB3B8DCB408047FA16C0058A3FOEv7L" TargetMode="External"/><Relationship Id="rId2315" Type="http://schemas.openxmlformats.org/officeDocument/2006/relationships/hyperlink" Target="consultantplus://offline/ref=3CF5EA08E28878EA6F472697DFE7FD7509EB431FAFEDD4ACC6187C0B287AC80D4E49B835C838062899D16ECB3B8DCB408047FA16C0058A3FOEv7L" TargetMode="External"/><Relationship Id="rId2522" Type="http://schemas.openxmlformats.org/officeDocument/2006/relationships/hyperlink" Target="consultantplus://offline/ref=3CF5EA08E28878EA6F472697DFE7FD7509EB431FADE3D4ACC6187C0B287AC80D4E49B835C8390C2D9AD16ECB3B8DCB408047FA16C0058A3FOEv7L" TargetMode="External"/><Relationship Id="rId2967" Type="http://schemas.openxmlformats.org/officeDocument/2006/relationships/hyperlink" Target="consultantplus://offline/ref=3CF5EA08E28878EA6F472697DFE7FD7509EB401EA8E0D4ACC6187C0B287AC80D4E49B835C8380E2898D16ECB3B8DCB408047FA16C0058A3FOEv7L" TargetMode="External"/><Relationship Id="rId4182" Type="http://schemas.openxmlformats.org/officeDocument/2006/relationships/hyperlink" Target="consultantplus://offline/ref=01F73D37B18BD6CA0DBA241D1187B2AFB0D919CB15A1C1195F869A01A3D6255F1567DE29DA554DC0B0FD3C68F70A175C384B010CA1C0DC39P2vAL" TargetMode="External"/><Relationship Id="rId701" Type="http://schemas.openxmlformats.org/officeDocument/2006/relationships/hyperlink" Target="consultantplus://offline/ref=3CF5EA08E28878EA6F472697DFE7FD750EE9441AAFE7D4ACC6187C0B287AC80D4E49B835C83A082C99D16ECB3B8DCB408047FA16C0058A3FOEv7L" TargetMode="External"/><Relationship Id="rId939" Type="http://schemas.openxmlformats.org/officeDocument/2006/relationships/hyperlink" Target="consultantplus://offline/ref=3CF5EA08E28878EA6F472697DFE7FD750EED481AA6E5D4ACC6187C0B287AC80D4E49B835C8380E2E9DD16ECB3B8DCB408047FA16C0058A3FOEv7L" TargetMode="External"/><Relationship Id="rId1124" Type="http://schemas.openxmlformats.org/officeDocument/2006/relationships/hyperlink" Target="consultantplus://offline/ref=3CF5EA08E28878EA6F472697DFE7FD750EE9441AAFE7D4ACC6187C0B287AC80D4E49B836CF3C0B27CC8B7ECF72DAC75C8151E41CDE05O8v9L" TargetMode="External"/><Relationship Id="rId1331" Type="http://schemas.openxmlformats.org/officeDocument/2006/relationships/hyperlink" Target="consultantplus://offline/ref=3CF5EA08E28878EA6F472697DFE7FD750BEA451BAFE0D4ACC6187C0B287AC80D4E49B835C8380E2D9ED16ECB3B8DCB408047FA16C0058A3FOEv7L" TargetMode="External"/><Relationship Id="rId1776" Type="http://schemas.openxmlformats.org/officeDocument/2006/relationships/hyperlink" Target="consultantplus://offline/ref=3CF5EA08E28878EA6F472697DFE7FD7509EB4113ACE5D4ACC6187C0B287AC80D4E49B835C8390C299FD16ECB3B8DCB408047FA16C0058A3FOEv7L" TargetMode="External"/><Relationship Id="rId1983" Type="http://schemas.openxmlformats.org/officeDocument/2006/relationships/hyperlink" Target="consultantplus://offline/ref=3CF5EA08E28878EA6F472697DFE7FD7509EB4212ABECD4ACC6187C0B287AC80D4E49B835C838082D9CD16ECB3B8DCB408047FA16C0058A3FOEv7L" TargetMode="External"/><Relationship Id="rId2827" Type="http://schemas.openxmlformats.org/officeDocument/2006/relationships/hyperlink" Target="consultantplus://offline/ref=3CF5EA08E28878EA6F472697DFE7FD7509EB4118A9ECD4ACC6187C0B287AC80D4E49B835C8380E2D99D16ECB3B8DCB408047FA16C0058A3FOEv7L" TargetMode="External"/><Relationship Id="rId4042" Type="http://schemas.openxmlformats.org/officeDocument/2006/relationships/hyperlink" Target="consultantplus://offline/ref=01F73D37B18BD6CA0DBA241D1187B2AFB0D918CE19A4C1195F869A01A3D6255F1567DE29DA5545CAB4FD3C68F70A175C384B010CA1C0DC39P2vAL" TargetMode="External"/><Relationship Id="rId68" Type="http://schemas.openxmlformats.org/officeDocument/2006/relationships/hyperlink" Target="consultantplus://offline/ref=3CF5EA08E28878EA6F472697DFE7FD750EE9441AAFE7D4ACC6187C0B287AC80D4E49B835C839092C9BD16ECB3B8DCB408047FA16C0058A3FOEv7L" TargetMode="External"/><Relationship Id="rId1429" Type="http://schemas.openxmlformats.org/officeDocument/2006/relationships/hyperlink" Target="consultantplus://offline/ref=3CF5EA08E28878EA6F472697DFE7FD750EE9441AAFE7D4ACC6187C0B287AC80D4E49B835CF310627CC8B7ECF72DAC75C8151E41CDE05O8v9L" TargetMode="External"/><Relationship Id="rId1636" Type="http://schemas.openxmlformats.org/officeDocument/2006/relationships/hyperlink" Target="consultantplus://offline/ref=3CF5EA08E28878EA6F472697DFE7FD7509EA441BA6EDD4ACC6187C0B287AC80D4E49B835C8380E2998D16ECB3B8DCB408047FA16C0058A3FOEv7L" TargetMode="External"/><Relationship Id="rId1843" Type="http://schemas.openxmlformats.org/officeDocument/2006/relationships/hyperlink" Target="consultantplus://offline/ref=3CF5EA08E28878EA6F472697DFE7FD7509EB431EA8E3D4ACC6187C0B287AC80D4E49B835C838062C9FD16ECB3B8DCB408047FA16C0058A3FOEv7L" TargetMode="External"/><Relationship Id="rId3089" Type="http://schemas.openxmlformats.org/officeDocument/2006/relationships/hyperlink" Target="consultantplus://offline/ref=01F73D37B18BD6CA0DBA241D1187B2AFB0D91BCE14A0C1195F869A01A3D6255F1567DE29DA554FCCB0FD3C68F70A175C384B010CA1C0DC39P2vAL" TargetMode="External"/><Relationship Id="rId3296" Type="http://schemas.openxmlformats.org/officeDocument/2006/relationships/hyperlink" Target="consultantplus://offline/ref=01F73D37B18BD6CA0DBA241D1187B2AFB0D918CE19A7C1195F869A01A3D6255F1567DE29DA554DCBB0FD3C68F70A175C384B010CA1C0DC39P2vAL" TargetMode="External"/><Relationship Id="rId4347" Type="http://schemas.openxmlformats.org/officeDocument/2006/relationships/hyperlink" Target="consultantplus://offline/ref=01F73D37B18BD6CA0DBA241D1187B2AFB7DE1EC61CADC1195F869A01A3D6255F1567DE29DA5444C1B5FD3C68F70A175C384B010CA1C0DC39P2vAL" TargetMode="External"/><Relationship Id="rId1703" Type="http://schemas.openxmlformats.org/officeDocument/2006/relationships/hyperlink" Target="consultantplus://offline/ref=3CF5EA08E28878EA6F472697DFE7FD7509EB4113ACE5D4ACC6187C0B287AC80D4E49B835C8380D299AD16ECB3B8DCB408047FA16C0058A3FOEv7L" TargetMode="External"/><Relationship Id="rId1910" Type="http://schemas.openxmlformats.org/officeDocument/2006/relationships/hyperlink" Target="consultantplus://offline/ref=3CF5EA08E28878EA6F472697DFE7FD7509EB431BADE5D4ACC6187C0B287AC80D4E49B835C8380E249FD16ECB3B8DCB408047FA16C0058A3FOEv7L" TargetMode="External"/><Relationship Id="rId3156" Type="http://schemas.openxmlformats.org/officeDocument/2006/relationships/hyperlink" Target="consultantplus://offline/ref=01F73D37B18BD6CA0DBA241D1187B2AFB0D91BC61EA0C1195F869A01A3D6255F1567DE29DA554CC9B5FD3C68F70A175C384B010CA1C0DC39P2vAL" TargetMode="External"/><Relationship Id="rId3363" Type="http://schemas.openxmlformats.org/officeDocument/2006/relationships/hyperlink" Target="consultantplus://offline/ref=01F73D37B18BD6CA0DBA241D1187B2AFB0D919CE1BA2C1195F869A01A3D6255F1567DE29DA554FC8B0FD3C68F70A175C384B010CA1C0DC39P2vAL" TargetMode="External"/><Relationship Id="rId4207" Type="http://schemas.openxmlformats.org/officeDocument/2006/relationships/hyperlink" Target="consultantplus://offline/ref=01F73D37B18BD6CA0DBA241D1187B2AFB0D919CB15A1C1195F869A01A3D6255F1567DE29DA554ECBB7FD3C68F70A175C384B010CA1C0DC39P2vAL" TargetMode="External"/><Relationship Id="rId4414" Type="http://schemas.openxmlformats.org/officeDocument/2006/relationships/hyperlink" Target="consultantplus://offline/ref=01F73D37B18BD6CA0DBA241D1187B2AFB7DB1FCF1EACC1195F869A01A3D6255F1567DE2EDB53469DE7B23D34B15E045E314B0304BDPCv1L" TargetMode="External"/><Relationship Id="rId284" Type="http://schemas.openxmlformats.org/officeDocument/2006/relationships/hyperlink" Target="consultantplus://offline/ref=3CF5EA08E28878EA6F472697DFE7FD7509EB401AA7E0D4ACC6187C0B287AC80D4E49B835C8380E2E9AD16ECB3B8DCB408047FA16C0058A3FOEv7L" TargetMode="External"/><Relationship Id="rId491" Type="http://schemas.openxmlformats.org/officeDocument/2006/relationships/hyperlink" Target="consultantplus://offline/ref=3CF5EA08E28878EA6F472697DFE7FD750EE9441AAFE7D4ACC6187C0B287AC80D4E49B835C13A0E27CC8B7ECF72DAC75C8151E41CDE05O8v9L" TargetMode="External"/><Relationship Id="rId2172" Type="http://schemas.openxmlformats.org/officeDocument/2006/relationships/hyperlink" Target="consultantplus://offline/ref=3CF5EA08E28878EA6F472697DFE7FD750EED4819A8EDD4ACC6187C0B287AC80D4E49B835C838092C90D16ECB3B8DCB408047FA16C0058A3FOEv7L" TargetMode="External"/><Relationship Id="rId3016" Type="http://schemas.openxmlformats.org/officeDocument/2006/relationships/hyperlink" Target="consultantplus://offline/ref=3CF5EA08E28878EA6F472697DFE7FD7509EB401EA8E0D4ACC6187C0B287AC80D4E49B835C8380A249FD16ECB3B8DCB408047FA16C0058A3FOEv7L" TargetMode="External"/><Relationship Id="rId3223" Type="http://schemas.openxmlformats.org/officeDocument/2006/relationships/hyperlink" Target="consultantplus://offline/ref=01F73D37B18BD6CA0DBA241D1187B2AFB0D919CA1CA2C1195F869A01A3D6255F1567DE29DA554BCBB3FD3C68F70A175C384B010CA1C0DC39P2vAL" TargetMode="External"/><Relationship Id="rId3570" Type="http://schemas.openxmlformats.org/officeDocument/2006/relationships/hyperlink" Target="consultantplus://offline/ref=01F73D37B18BD6CA0DBA241D1187B2AFB0D919C619A5C1195F869A01A3D6255F1567DE29DA5545C0B7FD3C68F70A175C384B010CA1C0DC39P2vAL" TargetMode="External"/><Relationship Id="rId3668" Type="http://schemas.openxmlformats.org/officeDocument/2006/relationships/hyperlink" Target="consultantplus://offline/ref=01F73D37B18BD6CA0DBA241D1187B2AFB0D919C619A5C1195F869A01A3D6255F1567DE29DA574EC9B6FD3C68F70A175C384B010CA1C0DC39P2vAL" TargetMode="External"/><Relationship Id="rId3875" Type="http://schemas.openxmlformats.org/officeDocument/2006/relationships/hyperlink" Target="consultantplus://offline/ref=01F73D37B18BD6CA0DBA241D1187B2AFB0D918CB1EA3C1195F869A01A3D6255F1567DE29DA554DCEB0FD3C68F70A175C384B010CA1C0DC39P2vAL" TargetMode="External"/><Relationship Id="rId144" Type="http://schemas.openxmlformats.org/officeDocument/2006/relationships/hyperlink" Target="consultantplus://offline/ref=3CF5EA08E28878EA6F472697DFE7FD750EE9441AAFE7D4ACC6187C0B287AC80D5C49E039CA39102C90C4389A7DODvBL" TargetMode="External"/><Relationship Id="rId589" Type="http://schemas.openxmlformats.org/officeDocument/2006/relationships/hyperlink" Target="consultantplus://offline/ref=3CF5EA08E28878EA6F472697DFE7FD750EE9441AAFE7D4ACC6187C0B287AC80D4E49B836C8310A27CC8B7ECF72DAC75C8151E41CDE05O8v9L" TargetMode="External"/><Relationship Id="rId796" Type="http://schemas.openxmlformats.org/officeDocument/2006/relationships/hyperlink" Target="consultantplus://offline/ref=3CF5EA08E28878EA6F472697DFE7FD750EE9441AAFE7D4ACC6187C0B287AC80D4E49B832CE3D0578C99E6F977DD9D8428947F81EDCO0v4L" TargetMode="External"/><Relationship Id="rId2477" Type="http://schemas.openxmlformats.org/officeDocument/2006/relationships/hyperlink" Target="consultantplus://offline/ref=3CF5EA08E28878EA6F472697DFE7FD7509EB431FADE3D4ACC6187C0B287AC80D4E49B835C838062991D16ECB3B8DCB408047FA16C0058A3FOEv7L" TargetMode="External"/><Relationship Id="rId2684" Type="http://schemas.openxmlformats.org/officeDocument/2006/relationships/hyperlink" Target="consultantplus://offline/ref=3CF5EA08E28878EA6F472697DFE7FD7509EB4113ADE6D4ACC6187C0B287AC80D4E49B835C8380D299CD16ECB3B8DCB408047FA16C0058A3FOEv7L" TargetMode="External"/><Relationship Id="rId3430" Type="http://schemas.openxmlformats.org/officeDocument/2006/relationships/hyperlink" Target="consultantplus://offline/ref=01F73D37B18BD6CA0DBA241D1187B2AFB0D919CE1BA2C1195F869A01A3D6255F1567DE29DA554AC0BEFD3C68F70A175C384B010CA1C0DC39P2vAL" TargetMode="External"/><Relationship Id="rId3528" Type="http://schemas.openxmlformats.org/officeDocument/2006/relationships/hyperlink" Target="consultantplus://offline/ref=01F73D37B18BD6CA0DBA241D1187B2AFB0D919C619A5C1195F869A01A3D6255F1567DE29DA554FC1BEFD3C68F70A175C384B010CA1C0DC39P2vAL" TargetMode="External"/><Relationship Id="rId3735" Type="http://schemas.openxmlformats.org/officeDocument/2006/relationships/hyperlink" Target="consultantplus://offline/ref=01F73D37B18BD6CA0DBA241D1187B2AFB0D812CB14ACC1195F869A01A3D6255F1567DE29DA554ECEB2FD3C68F70A175C384B010CA1C0DC39P2vAL" TargetMode="External"/><Relationship Id="rId351" Type="http://schemas.openxmlformats.org/officeDocument/2006/relationships/hyperlink" Target="consultantplus://offline/ref=3CF5EA08E28878EA6F472697DFE7FD750BE94319A9E7D4ACC6187C0B287AC80D4E49B835C8380E2C91D16ECB3B8DCB408047FA16C0058A3FOEv7L" TargetMode="External"/><Relationship Id="rId449" Type="http://schemas.openxmlformats.org/officeDocument/2006/relationships/hyperlink" Target="consultantplus://offline/ref=3CF5EA08E28878EA6F472697DFE7FD750EE9441AAFE7D4ACC6187C0B287AC80D4E49B832CD310578C99E6F977DD9D8428947F81EDCO0v4L" TargetMode="External"/><Relationship Id="rId656" Type="http://schemas.openxmlformats.org/officeDocument/2006/relationships/hyperlink" Target="consultantplus://offline/ref=3CF5EA08E28878EA6F472697DFE7FD750EE9441AAFE7D4ACC6187C0B287AC80D4E49B836C13A0927CC8B7ECF72DAC75C8151E41CDE05O8v9L" TargetMode="External"/><Relationship Id="rId863" Type="http://schemas.openxmlformats.org/officeDocument/2006/relationships/hyperlink" Target="consultantplus://offline/ref=3CF5EA08E28878EA6F472697DFE7FD750EED481AA6E5D4ACC6187C0B287AC80D4E49B835C8380E2890D16ECB3B8DCB408047FA16C0058A3FOEv7L" TargetMode="External"/><Relationship Id="rId1079" Type="http://schemas.openxmlformats.org/officeDocument/2006/relationships/hyperlink" Target="consultantplus://offline/ref=3CF5EA08E28878EA6F472697DFE7FD750EEC451AA8E1D4ACC6187C0B287AC80D4E49B835C8380E289ED16ECB3B8DCB408047FA16C0058A3FOEv7L" TargetMode="External"/><Relationship Id="rId1286" Type="http://schemas.openxmlformats.org/officeDocument/2006/relationships/hyperlink" Target="consultantplus://offline/ref=3CF5EA08E28878EA6F472697DFE7FD750EE9441AAFE7D4ACC6187C0B287AC80D4E49B835C839072F9FD16ECB3B8DCB408047FA16C0058A3FOEv7L" TargetMode="External"/><Relationship Id="rId1493" Type="http://schemas.openxmlformats.org/officeDocument/2006/relationships/hyperlink" Target="consultantplus://offline/ref=3CF5EA08E28878EA6F472697DFE7FD750EE9441AAFE7D4ACC6187C0B287AC80D4E49B835C83808259ED16ECB3B8DCB408047FA16C0058A3FOEv7L" TargetMode="External"/><Relationship Id="rId2032" Type="http://schemas.openxmlformats.org/officeDocument/2006/relationships/hyperlink" Target="consultantplus://offline/ref=3CF5EA08E28878EA6F472697DFE7FD7509EB4212ABECD4ACC6187C0B287AC80D4E49B835C8390D299AD16ECB3B8DCB408047FA16C0058A3FOEv7L" TargetMode="External"/><Relationship Id="rId2337" Type="http://schemas.openxmlformats.org/officeDocument/2006/relationships/hyperlink" Target="consultantplus://offline/ref=3CF5EA08E28878EA6F472697DFE7FD7509EB431FADE3D4ACC6187C0B287AC80D4E49B835C8380E2D9DD16ECB3B8DCB408047FA16C0058A3FOEv7L" TargetMode="External"/><Relationship Id="rId2544" Type="http://schemas.openxmlformats.org/officeDocument/2006/relationships/hyperlink" Target="consultantplus://offline/ref=3CF5EA08E28878EA6F472697DFE7FD7509EB431FADE3D4ACC6187C0B287AC80D4E49B835C8390A2C90D16ECB3B8DCB408047FA16C0058A3FOEv7L" TargetMode="External"/><Relationship Id="rId2891" Type="http://schemas.openxmlformats.org/officeDocument/2006/relationships/hyperlink" Target="consultantplus://offline/ref=3CF5EA08E28878EA6F472697DFE7FD7509EB4118A9EDD4ACC6187C0B287AC80D4E49B835C8380C2E9BD16ECB3B8DCB408047FA16C0058A3FOEv7L" TargetMode="External"/><Relationship Id="rId2989" Type="http://schemas.openxmlformats.org/officeDocument/2006/relationships/hyperlink" Target="consultantplus://offline/ref=3CF5EA08E28878EA6F472697DFE7FD7509EB401EA8E0D4ACC6187C0B287AC80D4E49B835C8380C2C9CD16ECB3B8DCB408047FA16C0058A3FOEv7L" TargetMode="External"/><Relationship Id="rId3942" Type="http://schemas.openxmlformats.org/officeDocument/2006/relationships/hyperlink" Target="consultantplus://offline/ref=01F73D37B18BD6CA0DBA241D1187B2AFB0D918CB1EA3C1195F869A01A3D6255F1567DE29DA5544CBB2FD3C68F70A175C384B010CA1C0DC39P2vAL" TargetMode="External"/><Relationship Id="rId211" Type="http://schemas.openxmlformats.org/officeDocument/2006/relationships/hyperlink" Target="consultantplus://offline/ref=3CF5EA08E28878EA6F472697DFE7FD7509E4451DAEE2D4ACC6187C0B287AC80D4E49B835C8380E2B91D16ECB3B8DCB408047FA16C0058A3FOEv7L" TargetMode="External"/><Relationship Id="rId309" Type="http://schemas.openxmlformats.org/officeDocument/2006/relationships/hyperlink" Target="consultantplus://offline/ref=3CF5EA08E28878EA6F472697DFE7FD750EE8461BA9E0D4ACC6187C0B287AC80D4E49B835C8380A2C98D16ECB3B8DCB408047FA16C0058A3FOEv7L" TargetMode="External"/><Relationship Id="rId516" Type="http://schemas.openxmlformats.org/officeDocument/2006/relationships/hyperlink" Target="consultantplus://offline/ref=3CF5EA08E28878EA6F472697DFE7FD750BEA4912AAE1D4ACC6187C0B287AC80D4E49B835C8380E2E9BD16ECB3B8DCB408047FA16C0058A3FOEv7L" TargetMode="External"/><Relationship Id="rId1146" Type="http://schemas.openxmlformats.org/officeDocument/2006/relationships/hyperlink" Target="consultantplus://offline/ref=3CF5EA08E28878EA6F472697DFE7FD750BEB4518AAEDD4ACC6187C0B287AC80D4E49B835CD335A7DDC8F37987EC6C64A9F5BFA1CODvDL" TargetMode="External"/><Relationship Id="rId1798" Type="http://schemas.openxmlformats.org/officeDocument/2006/relationships/hyperlink" Target="consultantplus://offline/ref=3CF5EA08E28878EA6F472697DFE7FD7509EB431EA8E3D4ACC6187C0B287AC80D4E49B835C8380E2899D16ECB3B8DCB408047FA16C0058A3FOEv7L" TargetMode="External"/><Relationship Id="rId2751" Type="http://schemas.openxmlformats.org/officeDocument/2006/relationships/hyperlink" Target="consultantplus://offline/ref=3CF5EA08E28878EA6F472697DFE7FD7509EB4012ADE3D4ACC6187C0B287AC80D4E49B835C8380A2C9BD16ECB3B8DCB408047FA16C0058A3FOEv7L" TargetMode="External"/><Relationship Id="rId2849" Type="http://schemas.openxmlformats.org/officeDocument/2006/relationships/hyperlink" Target="consultantplus://offline/ref=3CF5EA08E28878EA6F472697DFE7FD7509EB4118A9ECD4ACC6187C0B287AC80D4E49B835C8380F259DD16ECB3B8DCB408047FA16C0058A3FOEv7L" TargetMode="External"/><Relationship Id="rId3802" Type="http://schemas.openxmlformats.org/officeDocument/2006/relationships/hyperlink" Target="consultantplus://offline/ref=01F73D37B18BD6CA0DBA241D1187B2AFB0D918CC1DA1C1195F869A01A3D6255F1567DE29DA554FC0B1FD3C68F70A175C384B010CA1C0DC39P2vAL" TargetMode="External"/><Relationship Id="rId723" Type="http://schemas.openxmlformats.org/officeDocument/2006/relationships/hyperlink" Target="consultantplus://offline/ref=3CF5EA08E28878EA6F472697DFE7FD7508E9421EA4B383AE974D720E202A801D000CB534C8380B27CC8B7ECF72DAC75C8151E41CDE05O8v9L" TargetMode="External"/><Relationship Id="rId930" Type="http://schemas.openxmlformats.org/officeDocument/2006/relationships/hyperlink" Target="consultantplus://offline/ref=3CF5EA08E28878EA6F472697DFE7FD750EE9441AAFE7D4ACC6187C0B287AC80D4E49B836C1390927CC8B7ECF72DAC75C8151E41CDE05O8v9L" TargetMode="External"/><Relationship Id="rId1006" Type="http://schemas.openxmlformats.org/officeDocument/2006/relationships/hyperlink" Target="consultantplus://offline/ref=3CF5EA08E28878EA6F472697DFE7FD7509E54113ADE4D4ACC6187C0B287AC80D5C49E039CA39102C90C4389A7DODvBL" TargetMode="External"/><Relationship Id="rId1353" Type="http://schemas.openxmlformats.org/officeDocument/2006/relationships/hyperlink" Target="consultantplus://offline/ref=3CF5EA08E28878EA6F472697DFE7FD750BEA451BAFE0D4ACC6187C0B287AC80D4E49B835C8380E2D9DD16ECB3B8DCB408047FA16C0058A3FOEv7L" TargetMode="External"/><Relationship Id="rId1560" Type="http://schemas.openxmlformats.org/officeDocument/2006/relationships/hyperlink" Target="consultantplus://offline/ref=3CF5EA08E28878EA6F472697DFE7FD750EE9441AAFE7D4ACC6187C0B287AC80D4E49B83CC93B0578C99E6F977DD9D8428947F81EDCO0v4L" TargetMode="External"/><Relationship Id="rId1658" Type="http://schemas.openxmlformats.org/officeDocument/2006/relationships/hyperlink" Target="consultantplus://offline/ref=3CF5EA08E28878EA6F472697DFE7FD7509EA441BA6EDD4ACC6187C0B287AC80D4E49B835C8380A2B91D16ECB3B8DCB408047FA16C0058A3FOEv7L" TargetMode="External"/><Relationship Id="rId1865" Type="http://schemas.openxmlformats.org/officeDocument/2006/relationships/hyperlink" Target="consultantplus://offline/ref=3CF5EA08E28878EA6F472697DFE7FD7509EB4219AFE4D4ACC6187C0B287AC80D4E49B835C8380E249DD16ECB3B8DCB408047FA16C0058A3FOEv7L" TargetMode="External"/><Relationship Id="rId2404" Type="http://schemas.openxmlformats.org/officeDocument/2006/relationships/hyperlink" Target="consultantplus://offline/ref=3CF5EA08E28878EA6F472697DFE7FD7509EB431FADE3D4ACC6187C0B287AC80D4E49B835C8380B2C9FD16ECB3B8DCB408047FA16C0058A3FOEv7L" TargetMode="External"/><Relationship Id="rId2611" Type="http://schemas.openxmlformats.org/officeDocument/2006/relationships/hyperlink" Target="consultantplus://offline/ref=3CF5EA08E28878EA6F472697DFE7FD7509EB431AAAE3D4ACC6187C0B287AC80D4E49B835C8380A299FD16ECB3B8DCB408047FA16C0058A3FOEv7L" TargetMode="External"/><Relationship Id="rId2709" Type="http://schemas.openxmlformats.org/officeDocument/2006/relationships/hyperlink" Target="consultantplus://offline/ref=3CF5EA08E28878EA6F472697DFE7FD7509EB4012ADE3D4ACC6187C0B287AC80D4E49B835C8380E2899D16ECB3B8DCB408047FA16C0058A3FOEv7L" TargetMode="External"/><Relationship Id="rId4064" Type="http://schemas.openxmlformats.org/officeDocument/2006/relationships/hyperlink" Target="consultantplus://offline/ref=01F73D37B18BD6CA0DBA241D1187B2AFB0D91AC718A4C1195F869A01A3D6255F1567DE29DA554DCDB3FD3C68F70A175C384B010CA1C0DC39P2vAL" TargetMode="External"/><Relationship Id="rId4271" Type="http://schemas.openxmlformats.org/officeDocument/2006/relationships/hyperlink" Target="consultantplus://offline/ref=01F73D37B18BD6CA0DBA241D1187B2AFB0D919CB15A1C1195F869A01A3D6255F1567DE29DA5545CCB3FD3C68F70A175C384B010CA1C0DC39P2vAL" TargetMode="External"/><Relationship Id="rId1213" Type="http://schemas.openxmlformats.org/officeDocument/2006/relationships/hyperlink" Target="consultantplus://offline/ref=3CF5EA08E28878EA6F472697DFE7FD750EE9441AAFE7D4ACC6187C0B287AC80D4E49B836CC300D27CC8B7ECF72DAC75C8151E41CDE05O8v9L" TargetMode="External"/><Relationship Id="rId1420" Type="http://schemas.openxmlformats.org/officeDocument/2006/relationships/hyperlink" Target="consultantplus://offline/ref=3CF5EA08E28878EA6F472697DFE7FD750EE9441AAFE7D4ACC6187C0B287AC80D4E49B837C8300B27CC8B7ECF72DAC75C8151E41CDE05O8v9L" TargetMode="External"/><Relationship Id="rId1518" Type="http://schemas.openxmlformats.org/officeDocument/2006/relationships/hyperlink" Target="consultantplus://offline/ref=3CF5EA08E28878EA6F472697DFE7FD750EE8461BA9E0D4ACC6187C0B287AC80D4E49B836CE3D0578C99E6F977DD9D8428947F81EDCO0v4L" TargetMode="External"/><Relationship Id="rId2916" Type="http://schemas.openxmlformats.org/officeDocument/2006/relationships/hyperlink" Target="consultantplus://offline/ref=3CF5EA08E28878EA6F472697DFE7FD7509EB4118A9EDD4ACC6187C0B287AC80D4E49B835C8380A2F9AD16ECB3B8DCB408047FA16C0058A3FOEv7L" TargetMode="External"/><Relationship Id="rId3080" Type="http://schemas.openxmlformats.org/officeDocument/2006/relationships/hyperlink" Target="consultantplus://offline/ref=01F73D37B18BD6CA0DBA241D1187B2AFB0D91BCE14A0C1195F869A01A3D6255F1567DE29DA554DCEBFFD3C68F70A175C384B010CA1C0DC39P2vAL" TargetMode="External"/><Relationship Id="rId4131" Type="http://schemas.openxmlformats.org/officeDocument/2006/relationships/hyperlink" Target="consultantplus://offline/ref=01F73D37B18BD6CA0DBA241D1187B2AFB0D91ACB19A7C1195F869A01A3D6255F1567DE29DA5549C1B3FD3C68F70A175C384B010CA1C0DC39P2vAL" TargetMode="External"/><Relationship Id="rId4369" Type="http://schemas.openxmlformats.org/officeDocument/2006/relationships/hyperlink" Target="consultantplus://offline/ref=01F73D37B18BD6CA0DBA241D1187B2AFB7DE1EC61CADC1195F869A01A3D6255F1567DE29DA5749CDBEFD3C68F70A175C384B010CA1C0DC39P2vAL" TargetMode="External"/><Relationship Id="rId1725" Type="http://schemas.openxmlformats.org/officeDocument/2006/relationships/hyperlink" Target="consultantplus://offline/ref=3CF5EA08E28878EA6F472697DFE7FD7509EB4113ACE5D4ACC6187C0B287AC80D4E49B835C838082D9BD16ECB3B8DCB408047FA16C0058A3FOEv7L" TargetMode="External"/><Relationship Id="rId1932" Type="http://schemas.openxmlformats.org/officeDocument/2006/relationships/hyperlink" Target="consultantplus://offline/ref=3CF5EA08E28878EA6F472697DFE7FD7509EB431BADE5D4ACC6187C0B287AC80D4E49B835C8380C289BD16ECB3B8DCB408047FA16C0058A3FOEv7L" TargetMode="External"/><Relationship Id="rId3178" Type="http://schemas.openxmlformats.org/officeDocument/2006/relationships/hyperlink" Target="consultantplus://offline/ref=01F73D37B18BD6CA0DBA241D1187B2AFB0D91AC81AA3C1195F869A01A3D6255F1567DE29DA554DC1B7FD3C68F70A175C384B010CA1C0DC39P2vAL" TargetMode="External"/><Relationship Id="rId3385" Type="http://schemas.openxmlformats.org/officeDocument/2006/relationships/hyperlink" Target="consultantplus://offline/ref=01F73D37B18BD6CA0DBA241D1187B2AFB0D919CE1BA2C1195F869A01A3D6255F1567DE29DA5549CAB7FD3C68F70A175C384B010CA1C0DC39P2vAL" TargetMode="External"/><Relationship Id="rId3592" Type="http://schemas.openxmlformats.org/officeDocument/2006/relationships/hyperlink" Target="consultantplus://offline/ref=01F73D37B18BD6CA0DBA241D1187B2AFB0D919C619A5C1195F869A01A3D6255F1567DE29DA544FCEB5FD3C68F70A175C384B010CA1C0DC39P2vAL" TargetMode="External"/><Relationship Id="rId4229" Type="http://schemas.openxmlformats.org/officeDocument/2006/relationships/hyperlink" Target="consultantplus://offline/ref=01F73D37B18BD6CA0DBA241D1187B2AFB0D919CB15A1C1195F869A01A3D6255F1567DE29DA5548C9B4FD3C68F70A175C384B010CA1C0DC39P2vAL" TargetMode="External"/><Relationship Id="rId17" Type="http://schemas.openxmlformats.org/officeDocument/2006/relationships/hyperlink" Target="consultantplus://offline/ref=D57E675821D502076C70026314B69D6B0C8D4619D10408D0FD54D3E24431237BF13F995D8472184C98C1AEFC433BC9A43CFE1A7AB5N5vCL" TargetMode="External"/><Relationship Id="rId2194" Type="http://schemas.openxmlformats.org/officeDocument/2006/relationships/hyperlink" Target="consultantplus://offline/ref=3CF5EA08E28878EA6F472697DFE7FD750EED4819A8EDD4ACC6187C0B287AC80D4E49B835C838072F9ED16ECB3B8DCB408047FA16C0058A3FOEv7L" TargetMode="External"/><Relationship Id="rId3038" Type="http://schemas.openxmlformats.org/officeDocument/2006/relationships/hyperlink" Target="consultantplus://offline/ref=01F73D37B18BD6CA0DBA241D1187B2AFB0D813C71CA1C1195F869A01A3D6255F1567DE29DA554ACFB1FD3C68F70A175C384B010CA1C0DC39P2vAL" TargetMode="External"/><Relationship Id="rId3245" Type="http://schemas.openxmlformats.org/officeDocument/2006/relationships/hyperlink" Target="consultantplus://offline/ref=01F73D37B18BD6CA0DBA241D1187B2AFB0D919CF1EA0C1195F869A01A3D6255F1567DE29DA554DCCB6FD3C68F70A175C384B010CA1C0DC39P2vAL" TargetMode="External"/><Relationship Id="rId3452" Type="http://schemas.openxmlformats.org/officeDocument/2006/relationships/hyperlink" Target="consultantplus://offline/ref=01F73D37B18BD6CA0DBA241D1187B2AFB0D812C61AADC1195F869A01A3D6255F1567DE29DA554CCBB2FD3C68F70A175C384B010CA1C0DC39P2vAL" TargetMode="External"/><Relationship Id="rId3897" Type="http://schemas.openxmlformats.org/officeDocument/2006/relationships/hyperlink" Target="consultantplus://offline/ref=01F73D37B18BD6CA0DBA241D1187B2AFB0D918CB1EA3C1195F869A01A3D6255F1567DE29DA5549C8B7FD3C68F70A175C384B010CA1C0DC39P2vAL" TargetMode="External"/><Relationship Id="rId166" Type="http://schemas.openxmlformats.org/officeDocument/2006/relationships/hyperlink" Target="consultantplus://offline/ref=3CF5EA08E28878EA6F472697DFE7FD750EE9441AAFE7D4ACC6187C0B287AC80D4E49B831CB390578C99E6F977DD9D8428947F81EDCO0v4L" TargetMode="External"/><Relationship Id="rId373" Type="http://schemas.openxmlformats.org/officeDocument/2006/relationships/hyperlink" Target="consultantplus://offline/ref=3CF5EA08E28878EA6F472697DFE7FD750BE9401EA7E6D4ACC6187C0B287AC80D4E49B835C8380E2A9DD16ECB3B8DCB408047FA16C0058A3FOEv7L" TargetMode="External"/><Relationship Id="rId580" Type="http://schemas.openxmlformats.org/officeDocument/2006/relationships/hyperlink" Target="consultantplus://offline/ref=3CF5EA08E28878EA6F472697DFE7FD750EE9441AAFE7D4ACC6187C0B287AC80D4E49B836C8300D27CC8B7ECF72DAC75C8151E41CDE05O8v9L" TargetMode="External"/><Relationship Id="rId2054" Type="http://schemas.openxmlformats.org/officeDocument/2006/relationships/hyperlink" Target="consultantplus://offline/ref=3CF5EA08E28878EA6F472697DFE7FD7509EB4212ABECD4ACC6187C0B287AC80D4E49B835C83908289ED16ECB3B8DCB408047FA16C0058A3FOEv7L" TargetMode="External"/><Relationship Id="rId2261" Type="http://schemas.openxmlformats.org/officeDocument/2006/relationships/hyperlink" Target="consultantplus://offline/ref=3CF5EA08E28878EA6F472697DFE7FD7509EB431FAFEDD4ACC6187C0B287AC80D4E49B835C8380D2498D16ECB3B8DCB408047FA16C0058A3FOEv7L" TargetMode="External"/><Relationship Id="rId2499" Type="http://schemas.openxmlformats.org/officeDocument/2006/relationships/hyperlink" Target="consultantplus://offline/ref=3CF5EA08E28878EA6F472697DFE7FD7509EB431FADE3D4ACC6187C0B287AC80D4E49B835C8390E2C98D16ECB3B8DCB408047FA16C0058A3FOEv7L" TargetMode="External"/><Relationship Id="rId3105" Type="http://schemas.openxmlformats.org/officeDocument/2006/relationships/hyperlink" Target="consultantplus://offline/ref=01F73D37B18BD6CA0DBA241D1187B2AFB0D91BCE14A0C1195F869A01A3D6255F1567DE29DA554EC1BEFD3C68F70A175C384B010CA1C0DC39P2vAL" TargetMode="External"/><Relationship Id="rId3312" Type="http://schemas.openxmlformats.org/officeDocument/2006/relationships/hyperlink" Target="consultantplus://offline/ref=01F73D37B18BD6CA0DBA241D1187B2AFB0D918CE19A7C1195F869A01A3D6255F1567DE29DA554CCCB1FD3C68F70A175C384B010CA1C0DC39P2vAL" TargetMode="External"/><Relationship Id="rId3757" Type="http://schemas.openxmlformats.org/officeDocument/2006/relationships/hyperlink" Target="consultantplus://offline/ref=01F73D37B18BD6CA0DBA241D1187B2AFB0D812CB14ACC1195F869A01A3D6255F1567DE29DA554BCBB6FD3C68F70A175C384B010CA1C0DC39P2vAL" TargetMode="External"/><Relationship Id="rId3964" Type="http://schemas.openxmlformats.org/officeDocument/2006/relationships/hyperlink" Target="consultantplus://offline/ref=01F73D37B18BD6CA0DBA241D1187B2AFB0D91AC71AADC1195F869A01A3D6255F1567DE29DA554DCCB3FD3C68F70A175C384B010CA1C0DC39P2vAL" TargetMode="External"/><Relationship Id="rId1" Type="http://schemas.openxmlformats.org/officeDocument/2006/relationships/styles" Target="styles.xml"/><Relationship Id="rId233" Type="http://schemas.openxmlformats.org/officeDocument/2006/relationships/hyperlink" Target="consultantplus://offline/ref=3CF5EA08E28878EA6F472697DFE7FD750EE9441AAFE7D4ACC6187C0B287AC80D4E49B835C83909249FD16ECB3B8DCB408047FA16C0058A3FOEv7L" TargetMode="External"/><Relationship Id="rId440" Type="http://schemas.openxmlformats.org/officeDocument/2006/relationships/hyperlink" Target="consultantplus://offline/ref=3CF5EA08E28878EA6F472697DFE7FD750EE9441AAFE7D4ACC6187C0B287AC80D4E49B835CC3C0627CC8B7ECF72DAC75C8151E41CDE05O8v9L" TargetMode="External"/><Relationship Id="rId678" Type="http://schemas.openxmlformats.org/officeDocument/2006/relationships/hyperlink" Target="consultantplus://offline/ref=3CF5EA08E28878EA6F472697DFE7FD750EE9441AAFE7D4ACC6187C0B287AC80D5C49E039CA39102C90C4389A7DODvBL" TargetMode="External"/><Relationship Id="rId885" Type="http://schemas.openxmlformats.org/officeDocument/2006/relationships/hyperlink" Target="consultantplus://offline/ref=3CF5EA08E28878EA6F472697DFE7FD750EE9441AAFE7D4ACC6187C0B287AC80D4E49B836C03E0827CC8B7ECF72DAC75C8151E41CDE05O8v9L" TargetMode="External"/><Relationship Id="rId1070" Type="http://schemas.openxmlformats.org/officeDocument/2006/relationships/hyperlink" Target="consultantplus://offline/ref=3CF5EA08E28878EA6F472697DFE7FD750EE9441AAFE7D4ACC6187C0B287AC80D4E49B836CF3C0B27CC8B7ECF72DAC75C8151E41CDE05O8v9L" TargetMode="External"/><Relationship Id="rId2121" Type="http://schemas.openxmlformats.org/officeDocument/2006/relationships/hyperlink" Target="consultantplus://offline/ref=3CF5EA08E28878EA6F472697DFE7FD750EED4819A8EDD4ACC6187C0B287AC80D4E49B835C8380E2E90D16ECB3B8DCB408047FA16C0058A3FOEv7L" TargetMode="External"/><Relationship Id="rId2359" Type="http://schemas.openxmlformats.org/officeDocument/2006/relationships/hyperlink" Target="consultantplus://offline/ref=3CF5EA08E28878EA6F472697DFE7FD7509EB431FADE3D4ACC6187C0B287AC80D4E49B835C8380F299FD16ECB3B8DCB408047FA16C0058A3FOEv7L" TargetMode="External"/><Relationship Id="rId2566" Type="http://schemas.openxmlformats.org/officeDocument/2006/relationships/hyperlink" Target="consultantplus://offline/ref=3CF5EA08E28878EA6F472697DFE7FD7509EB431AAAE3D4ACC6187C0B287AC80D4E49B835C8380E2D9ED16ECB3B8DCB408047FA16C0058A3FOEv7L" TargetMode="External"/><Relationship Id="rId2773" Type="http://schemas.openxmlformats.org/officeDocument/2006/relationships/hyperlink" Target="consultantplus://offline/ref=3CF5EA08E28878EA6F472697DFE7FD7509EB4012ADE3D4ACC6187C0B287AC80D4E49B835C8380B2D9ED16ECB3B8DCB408047FA16C0058A3FOEv7L" TargetMode="External"/><Relationship Id="rId2980" Type="http://schemas.openxmlformats.org/officeDocument/2006/relationships/hyperlink" Target="consultantplus://offline/ref=3CF5EA08E28878EA6F472697DFE7FD7509EB401EA8E0D4ACC6187C0B287AC80D4E49B835C8380F2C9FD16ECB3B8DCB408047FA16C0058A3FOEv7L" TargetMode="External"/><Relationship Id="rId3617" Type="http://schemas.openxmlformats.org/officeDocument/2006/relationships/hyperlink" Target="consultantplus://offline/ref=01F73D37B18BD6CA0DBA241D1187B2AFB0D919C619A5C1195F869A01A3D6255F1567DE29DA544BCEB3FD3C68F70A175C384B010CA1C0DC39P2vAL" TargetMode="External"/><Relationship Id="rId3824" Type="http://schemas.openxmlformats.org/officeDocument/2006/relationships/hyperlink" Target="consultantplus://offline/ref=01F73D37B18BD6CA0DBA241D1187B2AFB0D91ACD18ACC1195F869A01A3D6255F1567DE29DA554DCEB4FD3C68F70A175C384B010CA1C0DC39P2vAL" TargetMode="External"/><Relationship Id="rId300" Type="http://schemas.openxmlformats.org/officeDocument/2006/relationships/hyperlink" Target="consultantplus://offline/ref=3CF5EA08E28878EA6F472697DFE7FD750EE9441AAFE7D4ACC6187C0B287AC80D4E49B832CA3C0578C99E6F977DD9D8428947F81EDCO0v4L" TargetMode="External"/><Relationship Id="rId538" Type="http://schemas.openxmlformats.org/officeDocument/2006/relationships/hyperlink" Target="consultantplus://offline/ref=3CF5EA08E28878EA6F472697DFE7FD750EE84118AEE5D4ACC6187C0B287AC80D4E49B835C8380E2998D16ECB3B8DCB408047FA16C0058A3FOEv7L" TargetMode="External"/><Relationship Id="rId745" Type="http://schemas.openxmlformats.org/officeDocument/2006/relationships/hyperlink" Target="consultantplus://offline/ref=3CF5EA08E28878EA6F472697DFE7FD750EE9441AAFE7D4ACC6187C0B287AC80D4E49B833CF310578C99E6F977DD9D8428947F81EDCO0v4L" TargetMode="External"/><Relationship Id="rId952" Type="http://schemas.openxmlformats.org/officeDocument/2006/relationships/hyperlink" Target="consultantplus://offline/ref=3CF5EA08E28878EA6F472697DFE7FD750EE94213A7E4D4ACC6187C0B287AC80D4E49B835C8380E2B91D16ECB3B8DCB408047FA16C0058A3FOEv7L" TargetMode="External"/><Relationship Id="rId1168" Type="http://schemas.openxmlformats.org/officeDocument/2006/relationships/hyperlink" Target="consultantplus://offline/ref=3CF5EA08E28878EA6F472697DFE7FD750EE9441AAFE7D4ACC6187C0B287AC80D4E49B836CE3C0D27CC8B7ECF72DAC75C8151E41CDE05O8v9L" TargetMode="External"/><Relationship Id="rId1375" Type="http://schemas.openxmlformats.org/officeDocument/2006/relationships/hyperlink" Target="consultantplus://offline/ref=3CF5EA08E28878EA6F472697DFE7FD750BEA451BAFE0D4ACC6187C0B287AC80D4E49B835C8380E2E9CD16ECB3B8DCB408047FA16C0058A3FOEv7L" TargetMode="External"/><Relationship Id="rId1582" Type="http://schemas.openxmlformats.org/officeDocument/2006/relationships/hyperlink" Target="consultantplus://offline/ref=3CF5EA08E28878EA6F472697DFE7FD750EE94213A7E4D4ACC6187C0B287AC80D4E49B835C8380F289BD16ECB3B8DCB408047FA16C0058A3FOEv7L" TargetMode="External"/><Relationship Id="rId2219" Type="http://schemas.openxmlformats.org/officeDocument/2006/relationships/hyperlink" Target="consultantplus://offline/ref=3CF5EA08E28878EA6F472697DFE7FD750EED4819A8EDD4ACC6187C0B287AC80D4E49B835C839082E98D16ECB3B8DCB408047FA16C0058A3FOEv7L" TargetMode="External"/><Relationship Id="rId2426" Type="http://schemas.openxmlformats.org/officeDocument/2006/relationships/hyperlink" Target="consultantplus://offline/ref=3CF5EA08E28878EA6F472697DFE7FD7509EB431FADE3D4ACC6187C0B287AC80D4E49B835C8380B259FD16ECB3B8DCB408047FA16C0058A3FOEv7L" TargetMode="External"/><Relationship Id="rId2633" Type="http://schemas.openxmlformats.org/officeDocument/2006/relationships/hyperlink" Target="consultantplus://offline/ref=3CF5EA08E28878EA6F472697DFE7FD7509EB431EAFE6D4ACC6187C0B287AC80D4E49B835C8380E2490D16ECB3B8DCB408047FA16C0058A3FOEv7L" TargetMode="External"/><Relationship Id="rId4086" Type="http://schemas.openxmlformats.org/officeDocument/2006/relationships/hyperlink" Target="consultantplus://offline/ref=01F73D37B18BD6CA0DBA241D1187B2AFB0D91AC718A4C1195F869A01A3D6255F1567DE29DA5549CDB4FD3C68F70A175C384B010CA1C0DC39P2vAL" TargetMode="External"/><Relationship Id="rId81" Type="http://schemas.openxmlformats.org/officeDocument/2006/relationships/hyperlink" Target="consultantplus://offline/ref=3CF5EA08E28878EA6F472697DFE7FD750EE9441AACECD4ACC6187C0B287AC80D4E49B835CC3B0578C99E6F977DD9D8428947F81EDCO0v4L" TargetMode="External"/><Relationship Id="rId605" Type="http://schemas.openxmlformats.org/officeDocument/2006/relationships/hyperlink" Target="consultantplus://offline/ref=3CF5EA08E28878EA6F472697DFE7FD750EE9441AAFE7D4ACC6187C0B287AC80D4E49B836C13A0927CC8B7ECF72DAC75C8151E41CDE05O8v9L" TargetMode="External"/><Relationship Id="rId812" Type="http://schemas.openxmlformats.org/officeDocument/2006/relationships/hyperlink" Target="consultantplus://offline/ref=3CF5EA08E28878EA6F472697DFE7FD750EE84118AEE5D4ACC6187C0B287AC80D4E49B835C8380F259DD16ECB3B8DCB408047FA16C0058A3FOEv7L" TargetMode="External"/><Relationship Id="rId1028" Type="http://schemas.openxmlformats.org/officeDocument/2006/relationships/hyperlink" Target="consultantplus://offline/ref=3CF5EA08E28878EA6F472697DFE7FD750EEC451AA8E1D4ACC6187C0B287AC80D4E49B835C8380E289ED16ECB3B8DCB408047FA16C0058A3FOEv7L" TargetMode="External"/><Relationship Id="rId1235" Type="http://schemas.openxmlformats.org/officeDocument/2006/relationships/hyperlink" Target="consultantplus://offline/ref=3CF5EA08E28878EA6F472697DFE7FD750BEB4318A6E1D4ACC6187C0B287AC80D4E49B835C8380E2999D16ECB3B8DCB408047FA16C0058A3FOEv7L" TargetMode="External"/><Relationship Id="rId1442" Type="http://schemas.openxmlformats.org/officeDocument/2006/relationships/hyperlink" Target="consultantplus://offline/ref=3CF5EA08E28878EA6F472697DFE7FD750EE9441AAFE7D4ACC6187C0B287AC80D4E49B835CF310727CC8B7ECF72DAC75C8151E41CDE05O8v9L" TargetMode="External"/><Relationship Id="rId1887" Type="http://schemas.openxmlformats.org/officeDocument/2006/relationships/hyperlink" Target="consultantplus://offline/ref=3CF5EA08E28878EA6F472697DFE7FD7509EB4219AFE4D4ACC6187C0B287AC80D4E49B835C8380B2E9CD16ECB3B8DCB408047FA16C0058A3FOEv7L" TargetMode="External"/><Relationship Id="rId2840" Type="http://schemas.openxmlformats.org/officeDocument/2006/relationships/hyperlink" Target="consultantplus://offline/ref=3CF5EA08E28878EA6F472697DFE7FD7509EB4118A9ECD4ACC6187C0B287AC80D4E49B835C8380F2D9AD16ECB3B8DCB408047FA16C0058A3FOEv7L" TargetMode="External"/><Relationship Id="rId2938" Type="http://schemas.openxmlformats.org/officeDocument/2006/relationships/hyperlink" Target="consultantplus://offline/ref=3CF5EA08E28878EA6F472697DFE7FD7509EB411AAFEDD4ACC6187C0B287AC80D4E49B835C8380E2F9BD16ECB3B8DCB408047FA16C0058A3FOEv7L" TargetMode="External"/><Relationship Id="rId4293" Type="http://schemas.openxmlformats.org/officeDocument/2006/relationships/hyperlink" Target="consultantplus://offline/ref=01F73D37B18BD6CA0DBA241D1187B2AFB0D919CB15A1C1195F869A01A3D6255F1567DE29DA544BCFB6FD3C68F70A175C384B010CA1C0DC39P2vAL" TargetMode="External"/><Relationship Id="rId1302" Type="http://schemas.openxmlformats.org/officeDocument/2006/relationships/hyperlink" Target="consultantplus://offline/ref=3CF5EA08E28878EA6F472697DFE7FD750EE9441AAFE7D4ACC6187C0B287AC80D4E49B835C839072F9FD16ECB3B8DCB408047FA16C0058A3FOEv7L" TargetMode="External"/><Relationship Id="rId1747" Type="http://schemas.openxmlformats.org/officeDocument/2006/relationships/hyperlink" Target="consultantplus://offline/ref=3CF5EA08E28878EA6F472697DFE7FD7509EB4113ACE5D4ACC6187C0B287AC80D4E49B835C8390E2E98D16ECB3B8DCB408047FA16C0058A3FOEv7L" TargetMode="External"/><Relationship Id="rId1954" Type="http://schemas.openxmlformats.org/officeDocument/2006/relationships/hyperlink" Target="consultantplus://offline/ref=3CF5EA08E28878EA6F472697DFE7FD7509EB431BADE5D4ACC6187C0B287AC80D4E49B835C8380B2D9ED16ECB3B8DCB408047FA16C0058A3FOEv7L" TargetMode="External"/><Relationship Id="rId2700" Type="http://schemas.openxmlformats.org/officeDocument/2006/relationships/hyperlink" Target="consultantplus://offline/ref=3CF5EA08E28878EA6F472697DFE7FD7509EB4113ADE6D4ACC6187C0B287AC80D4E49B835C8380B2E91D16ECB3B8DCB408047FA16C0058A3FOEv7L" TargetMode="External"/><Relationship Id="rId4153" Type="http://schemas.openxmlformats.org/officeDocument/2006/relationships/hyperlink" Target="consultantplus://offline/ref=01F73D37B18BD6CA0DBA241D1187B2AFB0D91ACB19A7C1195F869A01A3D6255F1567DE29DA554BC0B1FD3C68F70A175C384B010CA1C0DC39P2vAL" TargetMode="External"/><Relationship Id="rId4360" Type="http://schemas.openxmlformats.org/officeDocument/2006/relationships/hyperlink" Target="consultantplus://offline/ref=01F73D37B18BD6CA0DBA241D1187B2AFB7DE1EC61CADC1195F869A01A3D6255F1567DE29DA574ECDBEFD3C68F70A175C384B010CA1C0DC39P2vAL" TargetMode="External"/><Relationship Id="rId39" Type="http://schemas.openxmlformats.org/officeDocument/2006/relationships/hyperlink" Target="consultantplus://offline/ref=D57E675821D502076C70026314B69D6B0C8D4619D10408D0FD54D3E24431237BE33FC15487750D18C19BF9F143N3v9L" TargetMode="External"/><Relationship Id="rId1607" Type="http://schemas.openxmlformats.org/officeDocument/2006/relationships/hyperlink" Target="consultantplus://offline/ref=3CF5EA08E28878EA6F472697DFE7FD7508EB471EADE2D4ACC6187C0B287AC80D4E49B835C8380E289CD16ECB3B8DCB408047FA16C0058A3FOEv7L" TargetMode="External"/><Relationship Id="rId1814" Type="http://schemas.openxmlformats.org/officeDocument/2006/relationships/hyperlink" Target="consultantplus://offline/ref=3CF5EA08E28878EA6F472697DFE7FD7509EB431EA8E3D4ACC6187C0B287AC80D4E49B835C8380C2F9FD16ECB3B8DCB408047FA16C0058A3FOEv7L" TargetMode="External"/><Relationship Id="rId3267" Type="http://schemas.openxmlformats.org/officeDocument/2006/relationships/hyperlink" Target="consultantplus://offline/ref=01F73D37B18BD6CA0DBA241D1187B2AFB0D919CF1EA0C1195F869A01A3D6255F1567DE29DA554EC1BEFD3C68F70A175C384B010CA1C0DC39P2vAL" TargetMode="External"/><Relationship Id="rId4013" Type="http://schemas.openxmlformats.org/officeDocument/2006/relationships/hyperlink" Target="consultantplus://offline/ref=01F73D37B18BD6CA0DBA241D1187B2AFB0D918CE19A4C1195F869A01A3D6255F1567DE29DA554DC8B1FD3C68F70A175C384B010CA1C0DC39P2vAL" TargetMode="External"/><Relationship Id="rId4220" Type="http://schemas.openxmlformats.org/officeDocument/2006/relationships/hyperlink" Target="consultantplus://offline/ref=01F73D37B18BD6CA0DBA241D1187B2AFB0D919CB15A1C1195F869A01A3D6255F1567DE29DA5549C8B0FD3C68F70A175C384B010CA1C0DC39P2vAL" TargetMode="External"/><Relationship Id="rId188" Type="http://schemas.openxmlformats.org/officeDocument/2006/relationships/hyperlink" Target="consultantplus://offline/ref=3CF5EA08E28878EA6F472697DFE7FD750EE9441AAFE7D4ACC6187C0B287AC80D4E49B836CC390C27CC8B7ECF72DAC75C8151E41CDE05O8v9L" TargetMode="External"/><Relationship Id="rId395" Type="http://schemas.openxmlformats.org/officeDocument/2006/relationships/hyperlink" Target="consultantplus://offline/ref=3CF5EA08E28878EA6F472697DFE7FD750EEC471DA9ECD4ACC6187C0B287AC80D4E49B835C8380E2498D16ECB3B8DCB408047FA16C0058A3FOEv7L" TargetMode="External"/><Relationship Id="rId2076" Type="http://schemas.openxmlformats.org/officeDocument/2006/relationships/hyperlink" Target="consultantplus://offline/ref=3CF5EA08E28878EA6F472697DFE7FD7509EB4212ABECD4ACC6187C0B287AC80D4E49B835C839072A9BD16ECB3B8DCB408047FA16C0058A3FOEv7L" TargetMode="External"/><Relationship Id="rId3474" Type="http://schemas.openxmlformats.org/officeDocument/2006/relationships/hyperlink" Target="consultantplus://offline/ref=01F73D37B18BD6CA0DBA241D1187B2AFB0D812C61AADC1195F869A01A3D6255F1567DE29DA5549CBB2FD3C68F70A175C384B010CA1C0DC39P2vAL" TargetMode="External"/><Relationship Id="rId3681" Type="http://schemas.openxmlformats.org/officeDocument/2006/relationships/hyperlink" Target="consultantplus://offline/ref=01F73D37B18BD6CA0DBA241D1187B2AFB0D919C619A5C1195F869A01A3D6255F1567DE29DA5749CCB6FD3C68F70A175C384B010CA1C0DC39P2vAL" TargetMode="External"/><Relationship Id="rId3779" Type="http://schemas.openxmlformats.org/officeDocument/2006/relationships/hyperlink" Target="consultantplus://offline/ref=01F73D37B18BD6CA0DBA241D1187B2AFB0D918CC1DA1C1195F869A01A3D6255F1567DE29DA554CCFB4FD3C68F70A175C384B010CA1C0DC39P2vAL" TargetMode="External"/><Relationship Id="rId4318" Type="http://schemas.openxmlformats.org/officeDocument/2006/relationships/hyperlink" Target="consultantplus://offline/ref=01F73D37B18BD6CA0DBA241D1187B2AFB7DE1EC61CADC1195F869A01A3D6255F1567DE29DA554DCFB3FD3C68F70A175C384B010CA1C0DC39P2vAL" TargetMode="External"/><Relationship Id="rId2283" Type="http://schemas.openxmlformats.org/officeDocument/2006/relationships/hyperlink" Target="consultantplus://offline/ref=3CF5EA08E28878EA6F472697DFE7FD7509EB431FAFEDD4ACC6187C0B287AC80D4E49B835C838082C9FD16ECB3B8DCB408047FA16C0058A3FOEv7L" TargetMode="External"/><Relationship Id="rId2490" Type="http://schemas.openxmlformats.org/officeDocument/2006/relationships/hyperlink" Target="consultantplus://offline/ref=3CF5EA08E28878EA6F472697DFE7FD7509EB431FADE3D4ACC6187C0B287AC80D4E49B835C838072A9DD16ECB3B8DCB408047FA16C0058A3FOEv7L" TargetMode="External"/><Relationship Id="rId2588" Type="http://schemas.openxmlformats.org/officeDocument/2006/relationships/hyperlink" Target="consultantplus://offline/ref=3CF5EA08E28878EA6F472697DFE7FD7509EB431AAAE3D4ACC6187C0B287AC80D4E49B835C8380D2C98D16ECB3B8DCB408047FA16C0058A3FOEv7L" TargetMode="External"/><Relationship Id="rId3127" Type="http://schemas.openxmlformats.org/officeDocument/2006/relationships/hyperlink" Target="consultantplus://offline/ref=01F73D37B18BD6CA0DBA241D1187B2AFB0D91ACE1CA3C1195F869A01A3D6255F1567DE29DA554CCBB3FD3C68F70A175C384B010CA1C0DC39P2vAL" TargetMode="External"/><Relationship Id="rId3334" Type="http://schemas.openxmlformats.org/officeDocument/2006/relationships/hyperlink" Target="consultantplus://offline/ref=01F73D37B18BD6CA0DBA241D1187B2AFB0D919CE1BA2C1195F869A01A3D6255F1567DE29DA554DC8B7FD3C68F70A175C384B010CA1C0DC39P2vAL" TargetMode="External"/><Relationship Id="rId3541" Type="http://schemas.openxmlformats.org/officeDocument/2006/relationships/hyperlink" Target="consultantplus://offline/ref=01F73D37B18BD6CA0DBA241D1187B2AFB0D919C619A5C1195F869A01A3D6255F1567DE29DA5549CCB6FD3C68F70A175C384B010CA1C0DC39P2vAL" TargetMode="External"/><Relationship Id="rId3986" Type="http://schemas.openxmlformats.org/officeDocument/2006/relationships/hyperlink" Target="consultantplus://offline/ref=01F73D37B18BD6CA0DBA241D1187B2AFB0D91AC71AADC1195F869A01A3D6255F1567DE29DA5549CDB3FD3C68F70A175C384B010CA1C0DC39P2vAL" TargetMode="External"/><Relationship Id="rId255" Type="http://schemas.openxmlformats.org/officeDocument/2006/relationships/hyperlink" Target="consultantplus://offline/ref=3CF5EA08E28878EA6F472697DFE7FD750EE9441AAFE7D4ACC6187C0B287AC80D4E49B835C839062E9DD16ECB3B8DCB408047FA16C0058A3FOEv7L" TargetMode="External"/><Relationship Id="rId462" Type="http://schemas.openxmlformats.org/officeDocument/2006/relationships/hyperlink" Target="consultantplus://offline/ref=3CF5EA08E28878EA6F472697DFE7FD750EE9441AAFE7D4ACC6187C0B287AC80D4E49B835C83A082E9AD16ECB3B8DCB408047FA16C0058A3FOEv7L" TargetMode="External"/><Relationship Id="rId1092" Type="http://schemas.openxmlformats.org/officeDocument/2006/relationships/hyperlink" Target="consultantplus://offline/ref=3CF5EA08E28878EA6F472697DFE7FD750EE9441AAFE7D4ACC6187C0B287AC80D4E49B836CF3C0B27CC8B7ECF72DAC75C8151E41CDE05O8v9L" TargetMode="External"/><Relationship Id="rId1397" Type="http://schemas.openxmlformats.org/officeDocument/2006/relationships/hyperlink" Target="consultantplus://offline/ref=3CF5EA08E28878EA6F472697DFE7FD750EE9441AAFE7D4ACC6187C0B287AC80D4E49B835C83909249FD16ECB3B8DCB408047FA16C0058A3FOEv7L" TargetMode="External"/><Relationship Id="rId2143" Type="http://schemas.openxmlformats.org/officeDocument/2006/relationships/hyperlink" Target="consultantplus://offline/ref=3CF5EA08E28878EA6F472697DFE7FD750EED4819A8EDD4ACC6187C0B287AC80D4E49B835C8380B2C9FD16ECB3B8DCB408047FA16C0058A3FOEv7L" TargetMode="External"/><Relationship Id="rId2350" Type="http://schemas.openxmlformats.org/officeDocument/2006/relationships/hyperlink" Target="consultantplus://offline/ref=3CF5EA08E28878EA6F472697DFE7FD7509EB431FADE3D4ACC6187C0B287AC80D4E49B835C8380E2A9BD16ECB3B8DCB408047FA16C0058A3FOEv7L" TargetMode="External"/><Relationship Id="rId2795" Type="http://schemas.openxmlformats.org/officeDocument/2006/relationships/hyperlink" Target="consultantplus://offline/ref=3CF5EA08E28878EA6F472697DFE7FD7509EB4012ADE3D4ACC6187C0B287AC80D4E49B835C838082F91D16ECB3B8DCB408047FA16C0058A3FOEv7L" TargetMode="External"/><Relationship Id="rId3401" Type="http://schemas.openxmlformats.org/officeDocument/2006/relationships/hyperlink" Target="consultantplus://offline/ref=01F73D37B18BD6CA0DBA241D1187B2AFB0D919CE1BA2C1195F869A01A3D6255F1567DE29DA5548CCB7FD3C68F70A175C384B010CA1C0DC39P2vAL" TargetMode="External"/><Relationship Id="rId3639" Type="http://schemas.openxmlformats.org/officeDocument/2006/relationships/hyperlink" Target="consultantplus://offline/ref=01F73D37B18BD6CA0DBA241D1187B2AFB0D919C619A5C1195F869A01A3D6255F1567DE29DA574DCFBFFD3C68F70A175C384B010CA1C0DC39P2vAL" TargetMode="External"/><Relationship Id="rId3846" Type="http://schemas.openxmlformats.org/officeDocument/2006/relationships/hyperlink" Target="consultantplus://offline/ref=01F73D37B18BD6CA0DBA241D1187B2AFB0D91BC71FACC1195F869A01A3D6255F1567DE29DA554DCDB6FD3C68F70A175C384B010CA1C0DC39P2vAL" TargetMode="External"/><Relationship Id="rId115" Type="http://schemas.openxmlformats.org/officeDocument/2006/relationships/hyperlink" Target="consultantplus://offline/ref=3CF5EA08E28878EA6F472697DFE7FD750EE9441AAFE7D4ACC6187C0B287AC80D4E49B836C13B0A27CC8B7ECF72DAC75C8151E41CDE05O8v9L" TargetMode="External"/><Relationship Id="rId322" Type="http://schemas.openxmlformats.org/officeDocument/2006/relationships/hyperlink" Target="consultantplus://offline/ref=3CF5EA08E28878EA6F472697DFE7FD750EEF4513A9E4D4ACC6187C0B287AC80D4E49B835C36C5F68CDD7389B61D8CE5C8359F8O1vDL" TargetMode="External"/><Relationship Id="rId767" Type="http://schemas.openxmlformats.org/officeDocument/2006/relationships/hyperlink" Target="consultantplus://offline/ref=3CF5EA08E28878EA6F472697DFE7FD750EE9441AAFE7D4ACC6187C0B287AC80D4E49B836CC380727CC8B7ECF72DAC75C8151E41CDE05O8v9L" TargetMode="External"/><Relationship Id="rId974" Type="http://schemas.openxmlformats.org/officeDocument/2006/relationships/hyperlink" Target="consultantplus://offline/ref=3CF5EA08E28878EA6F472697DFE7FD7509E54113ADE4D4ACC6187C0B287AC80D4E49B835C8380E289ED16ECB3B8DCB408047FA16C0058A3FOEv7L" TargetMode="External"/><Relationship Id="rId2003" Type="http://schemas.openxmlformats.org/officeDocument/2006/relationships/hyperlink" Target="consultantplus://offline/ref=3CF5EA08E28878EA6F472697DFE7FD7509EB4212ABECD4ACC6187C0B287AC80D4E49B835C8390F2C9DD16ECB3B8DCB408047FA16C0058A3FOEv7L" TargetMode="External"/><Relationship Id="rId2210" Type="http://schemas.openxmlformats.org/officeDocument/2006/relationships/hyperlink" Target="consultantplus://offline/ref=3CF5EA08E28878EA6F472697DFE7FD750EED4819A8EDD4ACC6187C0B287AC80D4E49B835C8390A2A9ED16ECB3B8DCB408047FA16C0058A3FOEv7L" TargetMode="External"/><Relationship Id="rId2448" Type="http://schemas.openxmlformats.org/officeDocument/2006/relationships/hyperlink" Target="consultantplus://offline/ref=3CF5EA08E28878EA6F472697DFE7FD7509EB431FADE3D4ACC6187C0B287AC80D4E49B835C83808259FD16ECB3B8DCB408047FA16C0058A3FOEv7L" TargetMode="External"/><Relationship Id="rId2655" Type="http://schemas.openxmlformats.org/officeDocument/2006/relationships/hyperlink" Target="consultantplus://offline/ref=3CF5EA08E28878EA6F472697DFE7FD7509EB4113ADE6D4ACC6187C0B287AC80D4E49B835C8380E2D9FD16ECB3B8DCB408047FA16C0058A3FOEv7L" TargetMode="External"/><Relationship Id="rId2862" Type="http://schemas.openxmlformats.org/officeDocument/2006/relationships/hyperlink" Target="consultantplus://offline/ref=3CF5EA08E28878EA6F472697DFE7FD7509EB4118A9ECD4ACC6187C0B287AC80D4E49B835C8380D2B9ED16ECB3B8DCB408047FA16C0058A3FOEv7L" TargetMode="External"/><Relationship Id="rId3706" Type="http://schemas.openxmlformats.org/officeDocument/2006/relationships/hyperlink" Target="consultantplus://offline/ref=01F73D37B18BD6CA0DBA241D1187B2AFB0D812CB14ACC1195F869A01A3D6255F1567DE29DA554DC8B6FD3C68F70A175C384B010CA1C0DC39P2vAL" TargetMode="External"/><Relationship Id="rId3913" Type="http://schemas.openxmlformats.org/officeDocument/2006/relationships/hyperlink" Target="consultantplus://offline/ref=01F73D37B18BD6CA0DBA241D1187B2AFB0D918CB1EA3C1195F869A01A3D6255F1567DE29DA554AC8B4FD3C68F70A175C384B010CA1C0DC39P2vAL" TargetMode="External"/><Relationship Id="rId627" Type="http://schemas.openxmlformats.org/officeDocument/2006/relationships/hyperlink" Target="consultantplus://offline/ref=3CF5EA08E28878EA6F472697DFE7FD750EE9441AAFE7D4ACC6187C0B287AC80D4E49B832C83F0578C99E6F977DD9D8428947F81EDCO0v4L" TargetMode="External"/><Relationship Id="rId834" Type="http://schemas.openxmlformats.org/officeDocument/2006/relationships/hyperlink" Target="consultantplus://offline/ref=3CF5EA08E28878EA6F472697DFE7FD750EE9441AAFE7D4ACC6187C0B287AC80D4E49B836C13E0727CC8B7ECF72DAC75C8151E41CDE05O8v9L" TargetMode="External"/><Relationship Id="rId1257" Type="http://schemas.openxmlformats.org/officeDocument/2006/relationships/hyperlink" Target="consultantplus://offline/ref=3CF5EA08E28878EA6F472697DFE7FD750BEB4318A6E1D4ACC6187C0B287AC80D4E49B835C8380E2E9BD16ECB3B8DCB408047FA16C0058A3FOEv7L" TargetMode="External"/><Relationship Id="rId1464" Type="http://schemas.openxmlformats.org/officeDocument/2006/relationships/hyperlink" Target="consultantplus://offline/ref=3CF5EA08E28878EA6F472697DFE7FD750EE9441AAFE7D4ACC6187C0B287AC80D4E49B835CF300727CC8B7ECF72DAC75C8151E41CDE05O8v9L" TargetMode="External"/><Relationship Id="rId1671" Type="http://schemas.openxmlformats.org/officeDocument/2006/relationships/hyperlink" Target="consultantplus://offline/ref=3CF5EA08E28878EA6F472697DFE7FD7509EA441BA6EDD4ACC6187C0B287AC80D4E49B835C838092D9ED16ECB3B8DCB408047FA16C0058A3FOEv7L" TargetMode="External"/><Relationship Id="rId2308" Type="http://schemas.openxmlformats.org/officeDocument/2006/relationships/hyperlink" Target="consultantplus://offline/ref=3CF5EA08E28878EA6F472697DFE7FD7509EB431FAFEDD4ACC6187C0B287AC80D4E49B835C838062D9DD16ECB3B8DCB408047FA16C0058A3FOEv7L" TargetMode="External"/><Relationship Id="rId2515" Type="http://schemas.openxmlformats.org/officeDocument/2006/relationships/hyperlink" Target="consultantplus://offline/ref=3CF5EA08E28878EA6F472697DFE7FD7509EB431FADE3D4ACC6187C0B287AC80D4E49B835C8390F2F98D16ECB3B8DCB408047FA16C0058A3FOEv7L" TargetMode="External"/><Relationship Id="rId2722" Type="http://schemas.openxmlformats.org/officeDocument/2006/relationships/hyperlink" Target="consultantplus://offline/ref=3CF5EA08E28878EA6F472697DFE7FD7509EB4012ADE3D4ACC6187C0B287AC80D4E49B835C8380C299AD16ECB3B8DCB408047FA16C0058A3FOEv7L" TargetMode="External"/><Relationship Id="rId4175" Type="http://schemas.openxmlformats.org/officeDocument/2006/relationships/hyperlink" Target="consultantplus://offline/ref=01F73D37B18BD6CA0DBA241D1187B2AFB0D919CB15A1C1195F869A01A3D6255F1567DE29DA554DCCB5FD3C68F70A175C384B010CA1C0DC39P2vAL" TargetMode="External"/><Relationship Id="rId4382" Type="http://schemas.openxmlformats.org/officeDocument/2006/relationships/hyperlink" Target="consultantplus://offline/ref=01F73D37B18BD6CA0DBA241D1187B2AFB7DE1ACD1EA2C1195F869A01A3D6255F1567DE29DA554DC8B6FD3C68F70A175C384B010CA1C0DC39P2vAL" TargetMode="External"/><Relationship Id="rId901" Type="http://schemas.openxmlformats.org/officeDocument/2006/relationships/hyperlink" Target="consultantplus://offline/ref=3CF5EA08E28878EA6F472697DFE7FD750EED481AA6E5D4ACC6187C0B287AC80D4E49B835C8380C299CD16ECB3B8DCB408047FA16C0058A3FOEv7L" TargetMode="External"/><Relationship Id="rId1117" Type="http://schemas.openxmlformats.org/officeDocument/2006/relationships/hyperlink" Target="consultantplus://offline/ref=3CF5EA08E28878EA6F472697DFE7FD750EE9441AAFE7D4ACC6187C0B287AC80D4E49B836CE3C0E27CC8B7ECF72DAC75C8151E41CDE05O8v9L" TargetMode="External"/><Relationship Id="rId1324" Type="http://schemas.openxmlformats.org/officeDocument/2006/relationships/hyperlink" Target="consultantplus://offline/ref=3CF5EA08E28878EA6F472697DFE7FD750EE9441AAFE7D4ACC6187C0B287AC80D4E49B833CE335A7DDC8F37987EC6C64A9F5BFA1CODvDL" TargetMode="External"/><Relationship Id="rId1531" Type="http://schemas.openxmlformats.org/officeDocument/2006/relationships/hyperlink" Target="consultantplus://offline/ref=3CF5EA08E28878EA6F472697DFE7FD750EE9441AAFE7D4ACC6187C0B287AC80D4E49B835C8390B2D90D16ECB3B8DCB408047FA16C0058A3FOEv7L" TargetMode="External"/><Relationship Id="rId1769" Type="http://schemas.openxmlformats.org/officeDocument/2006/relationships/hyperlink" Target="consultantplus://offline/ref=3CF5EA08E28878EA6F472697DFE7FD7509EB4113ACE5D4ACC6187C0B287AC80D4E49B835C8390C2D9CD16ECB3B8DCB408047FA16C0058A3FOEv7L" TargetMode="External"/><Relationship Id="rId1976" Type="http://schemas.openxmlformats.org/officeDocument/2006/relationships/hyperlink" Target="consultantplus://offline/ref=3CF5EA08E28878EA6F472697DFE7FD7509EB4212ABECD4ACC6187C0B287AC80D4E49B835C8380C259ED16ECB3B8DCB408047FA16C0058A3FOEv7L" TargetMode="External"/><Relationship Id="rId3191" Type="http://schemas.openxmlformats.org/officeDocument/2006/relationships/hyperlink" Target="consultantplus://offline/ref=01F73D37B18BD6CA0DBA241D1187B2AFB0D919CA1CA2C1195F869A01A3D6255F1567DE29DA554DC8B2FD3C68F70A175C384B010CA1C0DC39P2vAL" TargetMode="External"/><Relationship Id="rId4035" Type="http://schemas.openxmlformats.org/officeDocument/2006/relationships/hyperlink" Target="consultantplus://offline/ref=01F73D37B18BD6CA0DBA241D1187B2AFB0D918CE19A4C1195F869A01A3D6255F1567DE29DA5548CDBFFD3C68F70A175C384B010CA1C0DC39P2vAL" TargetMode="External"/><Relationship Id="rId4242" Type="http://schemas.openxmlformats.org/officeDocument/2006/relationships/hyperlink" Target="consultantplus://offline/ref=01F73D37B18BD6CA0DBA241D1187B2AFB0D919CB15A1C1195F869A01A3D6255F1567DE29DA5548C0B3FD3C68F70A175C384B010CA1C0DC39P2vAL" TargetMode="External"/><Relationship Id="rId30" Type="http://schemas.openxmlformats.org/officeDocument/2006/relationships/hyperlink" Target="consultantplus://offline/ref=D57E675821D502076C70026314B69D6B0C8D4619D10408D0FD54D3E24431237BF13F995885761619C88EAFA0056FDAA635FE1872A95DE486N0vDL" TargetMode="External"/><Relationship Id="rId1629" Type="http://schemas.openxmlformats.org/officeDocument/2006/relationships/hyperlink" Target="consultantplus://offline/ref=3CF5EA08E28878EA6F472697DFE7FD750EE94213A7E4D4ACC6187C0B287AC80D4E49B835C8380F2999D16ECB3B8DCB408047FA16C0058A3FOEv7L" TargetMode="External"/><Relationship Id="rId1836" Type="http://schemas.openxmlformats.org/officeDocument/2006/relationships/hyperlink" Target="consultantplus://offline/ref=3CF5EA08E28878EA6F472697DFE7FD7509EB431EA8E3D4ACC6187C0B287AC80D4E49B835C838092E9BD16ECB3B8DCB408047FA16C0058A3FOEv7L" TargetMode="External"/><Relationship Id="rId3289" Type="http://schemas.openxmlformats.org/officeDocument/2006/relationships/hyperlink" Target="consultantplus://offline/ref=01F73D37B18BD6CA0DBA241D1187B2AFB0D919CF1EA0C1195F869A01A3D6255F1567DE29DA554BCDB5FD3C68F70A175C384B010CA1C0DC39P2vAL" TargetMode="External"/><Relationship Id="rId3496" Type="http://schemas.openxmlformats.org/officeDocument/2006/relationships/hyperlink" Target="consultantplus://offline/ref=01F73D37B18BD6CA0DBA241D1187B2AFB0D919C619A5C1195F869A01A3D6255F1567DE29DA554DC8B3FD3C68F70A175C384B010CA1C0DC39P2vAL" TargetMode="External"/><Relationship Id="rId1903" Type="http://schemas.openxmlformats.org/officeDocument/2006/relationships/hyperlink" Target="consultantplus://offline/ref=3CF5EA08E28878EA6F472697DFE7FD7509EB431BADE5D4ACC6187C0B287AC80D4E49B835C8380E2D9FD16ECB3B8DCB408047FA16C0058A3FOEv7L" TargetMode="External"/><Relationship Id="rId2098" Type="http://schemas.openxmlformats.org/officeDocument/2006/relationships/hyperlink" Target="consultantplus://offline/ref=3CF5EA08E28878EA6F472697DFE7FD7509EB4212ABECD4ACC6187C0B287AC80D4E49B835C83A0D2A91D16ECB3B8DCB408047FA16C0058A3FOEv7L" TargetMode="External"/><Relationship Id="rId3051" Type="http://schemas.openxmlformats.org/officeDocument/2006/relationships/hyperlink" Target="consultantplus://offline/ref=01F73D37B18BD6CA0DBA241D1187B2AFB0D813C71CA1C1195F869A01A3D6255F1567DE29DA544AC9B7FD3C68F70A175C384B010CA1C0DC39P2vAL" TargetMode="External"/><Relationship Id="rId3149" Type="http://schemas.openxmlformats.org/officeDocument/2006/relationships/hyperlink" Target="consultantplus://offline/ref=01F73D37B18BD6CA0DBA241D1187B2AFB0D91BC61EA0C1195F869A01A3D6255F1567DE29DA554DCFB1FD3C68F70A175C384B010CA1C0DC39P2vAL" TargetMode="External"/><Relationship Id="rId3356" Type="http://schemas.openxmlformats.org/officeDocument/2006/relationships/hyperlink" Target="consultantplus://offline/ref=01F73D37B18BD6CA0DBA241D1187B2AFB0D919CE1BA2C1195F869A01A3D6255F1567DE29DA554CCEB6FD3C68F70A175C384B010CA1C0DC39P2vAL" TargetMode="External"/><Relationship Id="rId3563" Type="http://schemas.openxmlformats.org/officeDocument/2006/relationships/hyperlink" Target="consultantplus://offline/ref=01F73D37B18BD6CA0DBA241D1187B2AFB0D919C619A5C1195F869A01A3D6255F1567DE29DA5545CCB6FD3C68F70A175C384B010CA1C0DC39P2vAL" TargetMode="External"/><Relationship Id="rId4102" Type="http://schemas.openxmlformats.org/officeDocument/2006/relationships/hyperlink" Target="consultantplus://offline/ref=01F73D37B18BD6CA0DBA241D1187B2AFB0D91AC718A4C1195F869A01A3D6255F1567DE29DA554BCEB2FD3C68F70A175C384B010CA1C0DC39P2vAL" TargetMode="External"/><Relationship Id="rId4407" Type="http://schemas.openxmlformats.org/officeDocument/2006/relationships/hyperlink" Target="consultantplus://offline/ref=01F73D37B18BD6CA0DBA241D1187B2AFB7DB1FCE1CA6C1195F869A01A3D6255F1567DE2BDA534DC2E2A72C6CBE5D1B40395D1F06BFC0PDvFL" TargetMode="External"/><Relationship Id="rId277" Type="http://schemas.openxmlformats.org/officeDocument/2006/relationships/hyperlink" Target="consultantplus://offline/ref=3CF5EA08E28878EA6F472697DFE7FD750EEC471DA9ECD4ACC6187C0B287AC80D4E49B835C8380E249AD16ECB3B8DCB408047FA16C0058A3FOEv7L" TargetMode="External"/><Relationship Id="rId484" Type="http://schemas.openxmlformats.org/officeDocument/2006/relationships/hyperlink" Target="consultantplus://offline/ref=3CF5EA08E28878EA6F472697DFE7FD750EE9441AAFE7D4ACC6187C0B287AC80D4E49B833CA310578C99E6F977DD9D8428947F81EDCO0v4L" TargetMode="External"/><Relationship Id="rId2165" Type="http://schemas.openxmlformats.org/officeDocument/2006/relationships/hyperlink" Target="consultantplus://offline/ref=3CF5EA08E28878EA6F472697DFE7FD750EED4819A8EDD4ACC6187C0B287AC80D4E49B835C838082990D16ECB3B8DCB408047FA16C0058A3FOEv7L" TargetMode="External"/><Relationship Id="rId3009" Type="http://schemas.openxmlformats.org/officeDocument/2006/relationships/hyperlink" Target="consultantplus://offline/ref=3CF5EA08E28878EA6F472697DFE7FD7509EB401EA8E0D4ACC6187C0B287AC80D4E49B835C8380A289FD16ECB3B8DCB408047FA16C0058A3FOEv7L" TargetMode="External"/><Relationship Id="rId3216" Type="http://schemas.openxmlformats.org/officeDocument/2006/relationships/hyperlink" Target="consultantplus://offline/ref=01F73D37B18BD6CA0DBA241D1187B2AFB0D919CA1CA2C1195F869A01A3D6255F1567DE29DA5548CBBEFD3C68F70A175C384B010CA1C0DC39P2vAL" TargetMode="External"/><Relationship Id="rId3770" Type="http://schemas.openxmlformats.org/officeDocument/2006/relationships/hyperlink" Target="consultantplus://offline/ref=01F73D37B18BD6CA0DBA241D1187B2AFB0D918CC1DA1C1195F869A01A3D6255F1567DE29DA554DCDBEFD3C68F70A175C384B010CA1C0DC39P2vAL" TargetMode="External"/><Relationship Id="rId3868" Type="http://schemas.openxmlformats.org/officeDocument/2006/relationships/hyperlink" Target="consultantplus://offline/ref=01F73D37B18BD6CA0DBA241D1187B2AFB0D918CB1EA3C1195F869A01A3D6255F1567DE29DA554DC8B6FD3C68F70A175C384B010CA1C0DC39P2vAL" TargetMode="External"/><Relationship Id="rId137" Type="http://schemas.openxmlformats.org/officeDocument/2006/relationships/hyperlink" Target="consultantplus://offline/ref=3CF5EA08E28878EA6F472697DFE7FD750EE94213A7E3D4ACC6187C0B287AC80D4E49B835C8380D299ED16ECB3B8DCB408047FA16C0058A3FOEv7L" TargetMode="External"/><Relationship Id="rId344" Type="http://schemas.openxmlformats.org/officeDocument/2006/relationships/hyperlink" Target="consultantplus://offline/ref=3CF5EA08E28878EA6F472697DFE7FD750EEF461BAAE2D4ACC6187C0B287AC80D4E49B83DC0335A7DDC8F37987EC6C64A9F5BFA1CODvDL" TargetMode="External"/><Relationship Id="rId691" Type="http://schemas.openxmlformats.org/officeDocument/2006/relationships/hyperlink" Target="consultantplus://offline/ref=3CF5EA08E28878EA6F472697DFE7FD750EE9441BADEDD4ACC6187C0B287AC80D4E49B832C93E0578C99E6F977DD9D8428947F81EDCO0v4L" TargetMode="External"/><Relationship Id="rId789" Type="http://schemas.openxmlformats.org/officeDocument/2006/relationships/hyperlink" Target="consultantplus://offline/ref=3CF5EA08E28878EA6F472697DFE7FD750EE9441AAFE7D4ACC6187C0B287AC80D4E49B835C838082D91D16ECB3B8DCB408047FA16C0058A3FOEv7L" TargetMode="External"/><Relationship Id="rId996" Type="http://schemas.openxmlformats.org/officeDocument/2006/relationships/hyperlink" Target="consultantplus://offline/ref=3CF5EA08E28878EA6F472697DFE7FD750EEF421EACE6D4ACC6187C0B287AC80D4E49B835C8380E2E9DD16ECB3B8DCB408047FA16C0058A3FOEv7L" TargetMode="External"/><Relationship Id="rId2025" Type="http://schemas.openxmlformats.org/officeDocument/2006/relationships/hyperlink" Target="consultantplus://offline/ref=3CF5EA08E28878EA6F472697DFE7FD7509EB4212ABECD4ACC6187C0B287AC80D4E49B835C8390C249DD16ECB3B8DCB408047FA16C0058A3FOEv7L" TargetMode="External"/><Relationship Id="rId2372" Type="http://schemas.openxmlformats.org/officeDocument/2006/relationships/hyperlink" Target="consultantplus://offline/ref=3CF5EA08E28878EA6F472697DFE7FD7509EB431FADE3D4ACC6187C0B287AC80D4E49B835C8380C2B9CD16ECB3B8DCB408047FA16C0058A3FOEv7L" TargetMode="External"/><Relationship Id="rId2677" Type="http://schemas.openxmlformats.org/officeDocument/2006/relationships/hyperlink" Target="consultantplus://offline/ref=3CF5EA08E28878EA6F472697DFE7FD7509EB4113ADE6D4ACC6187C0B287AC80D4E49B835C8380C289FD16ECB3B8DCB408047FA16C0058A3FOEv7L" TargetMode="External"/><Relationship Id="rId2884" Type="http://schemas.openxmlformats.org/officeDocument/2006/relationships/hyperlink" Target="consultantplus://offline/ref=3CF5EA08E28878EA6F472697DFE7FD7509EB4118A9EDD4ACC6187C0B287AC80D4E49B835C8380F2E9AD16ECB3B8DCB408047FA16C0058A3FOEv7L" TargetMode="External"/><Relationship Id="rId3423" Type="http://schemas.openxmlformats.org/officeDocument/2006/relationships/hyperlink" Target="consultantplus://offline/ref=01F73D37B18BD6CA0DBA241D1187B2AFB0D919CE1BA2C1195F869A01A3D6255F1567DE29DA554AC8B0FD3C68F70A175C384B010CA1C0DC39P2vAL" TargetMode="External"/><Relationship Id="rId3630" Type="http://schemas.openxmlformats.org/officeDocument/2006/relationships/hyperlink" Target="consultantplus://offline/ref=01F73D37B18BD6CA0DBA241D1187B2AFB0D919C619A5C1195F869A01A3D6255F1567DE29DA544AC0B2FD3C68F70A175C384B010CA1C0DC39P2vAL" TargetMode="External"/><Relationship Id="rId3728" Type="http://schemas.openxmlformats.org/officeDocument/2006/relationships/hyperlink" Target="consultantplus://offline/ref=01F73D37B18BD6CA0DBA241D1187B2AFB0D812CB14ACC1195F869A01A3D6255F1567DE29DA554CCFB5FD3C68F70A175C384B010CA1C0DC39P2vAL" TargetMode="External"/><Relationship Id="rId551" Type="http://schemas.openxmlformats.org/officeDocument/2006/relationships/hyperlink" Target="consultantplus://offline/ref=3CF5EA08E28878EA6F472697DFE7FD750EE9441AAFE7D4ACC6187C0B287AC80D4E49B835C83A0B259ED16ECB3B8DCB408047FA16C0058A3FOEv7L" TargetMode="External"/><Relationship Id="rId649" Type="http://schemas.openxmlformats.org/officeDocument/2006/relationships/hyperlink" Target="consultantplus://offline/ref=3CF5EA08E28878EA6F472697DFE7FD750EE9441AAFE7D4ACC6187C0B287AC80D4E49B835C839082D9DD16ECB3B8DCB408047FA16C0058A3FOEv7L" TargetMode="External"/><Relationship Id="rId856" Type="http://schemas.openxmlformats.org/officeDocument/2006/relationships/hyperlink" Target="consultantplus://offline/ref=3CF5EA08E28878EA6F472697DFE7FD750EED481AA6E5D4ACC6187C0B287AC80D4E49B835C8380E289AD16ECB3B8DCB408047FA16C0058A3FOEv7L" TargetMode="External"/><Relationship Id="rId1181" Type="http://schemas.openxmlformats.org/officeDocument/2006/relationships/hyperlink" Target="consultantplus://offline/ref=3CF5EA08E28878EA6F472697DFE7FD750EE9441AAFE7D4ACC6187C0B287AC80D4E49B836CC3D0B27CC8B7ECF72DAC75C8151E41CDE05O8v9L" TargetMode="External"/><Relationship Id="rId1279" Type="http://schemas.openxmlformats.org/officeDocument/2006/relationships/hyperlink" Target="consultantplus://offline/ref=3CF5EA08E28878EA6F472697DFE7FD750BEB4318A6E1D4ACC6187C0B287AC80D4E49B835C8380E2E9FD16ECB3B8DCB408047FA16C0058A3FOEv7L" TargetMode="External"/><Relationship Id="rId1486" Type="http://schemas.openxmlformats.org/officeDocument/2006/relationships/hyperlink" Target="consultantplus://offline/ref=3CF5EA08E28878EA6F472697DFE7FD750EE9441AAFE7D4ACC6187C0B287AC80D4E49B835C83A0B2E91D16ECB3B8DCB408047FA16C0058A3FOEv7L" TargetMode="External"/><Relationship Id="rId2232" Type="http://schemas.openxmlformats.org/officeDocument/2006/relationships/hyperlink" Target="consultantplus://offline/ref=3CF5EA08E28878EA6F472697DFE7FD7509EB431FAFEDD4ACC6187C0B287AC80D4E49B835C8380E289ED16ECB3B8DCB408047FA16C0058A3FOEv7L" TargetMode="External"/><Relationship Id="rId2537" Type="http://schemas.openxmlformats.org/officeDocument/2006/relationships/hyperlink" Target="consultantplus://offline/ref=3CF5EA08E28878EA6F472697DFE7FD7509EB431FADE3D4ACC6187C0B287AC80D4E49B835C8390D289ED16ECB3B8DCB408047FA16C0058A3FOEv7L" TargetMode="External"/><Relationship Id="rId3935" Type="http://schemas.openxmlformats.org/officeDocument/2006/relationships/hyperlink" Target="consultantplus://offline/ref=01F73D37B18BD6CA0DBA241D1187B2AFB0D918CB1EA3C1195F869A01A3D6255F1567DE29DA5545CCB1FD3C68F70A175C384B010CA1C0DC39P2vAL" TargetMode="External"/><Relationship Id="rId204" Type="http://schemas.openxmlformats.org/officeDocument/2006/relationships/hyperlink" Target="consultantplus://offline/ref=3CF5EA08E28878EA6F472697DFE7FD750EE9441AAFE7D4ACC6187C0B287AC80D4E49B836CB3E0F27CC8B7ECF72DAC75C8151E41CDE05O8v9L" TargetMode="External"/><Relationship Id="rId411" Type="http://schemas.openxmlformats.org/officeDocument/2006/relationships/hyperlink" Target="consultantplus://offline/ref=3CF5EA08E28878EA6F472697DFE7FD750BEE441CACEDD4ACC6187C0B287AC80D4E49B835C8380E2498D16ECB3B8DCB408047FA16C0058A3FOEv7L" TargetMode="External"/><Relationship Id="rId509" Type="http://schemas.openxmlformats.org/officeDocument/2006/relationships/hyperlink" Target="consultantplus://offline/ref=3CF5EA08E28878EA6F472697DFE7FD750EE9441AAFE7D4ACC6187C0B287AC80D4E49B836C13E0727CC8B7ECF72DAC75C8151E41CDE05O8v9L" TargetMode="External"/><Relationship Id="rId1041" Type="http://schemas.openxmlformats.org/officeDocument/2006/relationships/hyperlink" Target="consultantplus://offline/ref=3CF5EA08E28878EA6F472697DFE7FD750EEC451AA8E1D4ACC6187C0B287AC80D4E49B835C8380F2C9CD16ECB3B8DCB408047FA16C0058A3FOEv7L" TargetMode="External"/><Relationship Id="rId1139" Type="http://schemas.openxmlformats.org/officeDocument/2006/relationships/hyperlink" Target="consultantplus://offline/ref=3CF5EA08E28878EA6F472697DFE7FD750EE9441AAFE7D4ACC6187C0B287AC80D4E49B836CF3E0927CC8B7ECF72DAC75C8151E41CDE05O8v9L" TargetMode="External"/><Relationship Id="rId1346" Type="http://schemas.openxmlformats.org/officeDocument/2006/relationships/hyperlink" Target="consultantplus://offline/ref=3CF5EA08E28878EA6F472697DFE7FD750EE9441AAFE7D4ACC6187C0B287AC80D4E49B833CE335A7DDC8F37987EC6C64A9F5BFA1CODvDL" TargetMode="External"/><Relationship Id="rId1693" Type="http://schemas.openxmlformats.org/officeDocument/2006/relationships/hyperlink" Target="consultantplus://offline/ref=3CF5EA08E28878EA6F472697DFE7FD7509EB4113ACE5D4ACC6187C0B287AC80D4E49B835C8380E2491D16ECB3B8DCB408047FA16C0058A3FOEv7L" TargetMode="External"/><Relationship Id="rId1998" Type="http://schemas.openxmlformats.org/officeDocument/2006/relationships/hyperlink" Target="consultantplus://offline/ref=3CF5EA08E28878EA6F472697DFE7FD7509EB4212ABECD4ACC6187C0B287AC80D4E49B835C8390E299FD16ECB3B8DCB408047FA16C0058A3FOEv7L" TargetMode="External"/><Relationship Id="rId2744" Type="http://schemas.openxmlformats.org/officeDocument/2006/relationships/hyperlink" Target="consultantplus://offline/ref=3CF5EA08E28878EA6F472697DFE7FD7509EB4012ADE3D4ACC6187C0B287AC80D4E49B835C8380D2B9CD16ECB3B8DCB408047FA16C0058A3FOEv7L" TargetMode="External"/><Relationship Id="rId2951" Type="http://schemas.openxmlformats.org/officeDocument/2006/relationships/hyperlink" Target="consultantplus://offline/ref=3CF5EA08E28878EA6F472697DFE7FD7509EB411AAFEDD4ACC6187C0B287AC80D4E49B835C8380C2E9CD16ECB3B8DCB408047FA16C0058A3FOEv7L" TargetMode="External"/><Relationship Id="rId4197" Type="http://schemas.openxmlformats.org/officeDocument/2006/relationships/hyperlink" Target="consultantplus://offline/ref=01F73D37B18BD6CA0DBA241D1187B2AFB0D919CB15A1C1195F869A01A3D6255F1567DE29DA554FCAB6FD3C68F70A175C384B010CA1C0DC39P2vAL" TargetMode="External"/><Relationship Id="rId716" Type="http://schemas.openxmlformats.org/officeDocument/2006/relationships/hyperlink" Target="consultantplus://offline/ref=3CF5EA08E28878EA6F472697DFE7FD750EE9441AAFE7D4ACC6187C0B287AC80D4E49B835C839062D9CD16ECB3B8DCB408047FA16C0058A3FOEv7L" TargetMode="External"/><Relationship Id="rId923" Type="http://schemas.openxmlformats.org/officeDocument/2006/relationships/hyperlink" Target="consultantplus://offline/ref=3CF5EA08E28878EA6F472697DFE7FD750EE9441AAFE7D4ACC6187C0B287AC80D4E49B836C1390A27CC8B7ECF72DAC75C8151E41CDE05O8v9L" TargetMode="External"/><Relationship Id="rId1553" Type="http://schemas.openxmlformats.org/officeDocument/2006/relationships/hyperlink" Target="consultantplus://offline/ref=3CF5EA08E28878EA6F472697DFE7FD750EE9441AAFE7D4ACC6187C0B287AC80D4E49B83CC83F0578C99E6F977DD9D8428947F81EDCO0v4L" TargetMode="External"/><Relationship Id="rId1760" Type="http://schemas.openxmlformats.org/officeDocument/2006/relationships/hyperlink" Target="consultantplus://offline/ref=3CF5EA08E28878EA6F472697DFE7FD7509EB4113ACE5D4ACC6187C0B287AC80D4E49B835C8390F2F9ED16ECB3B8DCB408047FA16C0058A3FOEv7L" TargetMode="External"/><Relationship Id="rId1858" Type="http://schemas.openxmlformats.org/officeDocument/2006/relationships/hyperlink" Target="consultantplus://offline/ref=3CF5EA08E28878EA6F472697DFE7FD7509EB4219AFE4D4ACC6187C0B287AC80D4E49B835C8380E2F90D16ECB3B8DCB408047FA16C0058A3FOEv7L" TargetMode="External"/><Relationship Id="rId2604" Type="http://schemas.openxmlformats.org/officeDocument/2006/relationships/hyperlink" Target="consultantplus://offline/ref=3CF5EA08E28878EA6F472697DFE7FD7509EB431AAAE3D4ACC6187C0B287AC80D4E49B835C8380A2D9DD16ECB3B8DCB408047FA16C0058A3FOEv7L" TargetMode="External"/><Relationship Id="rId2811" Type="http://schemas.openxmlformats.org/officeDocument/2006/relationships/hyperlink" Target="consultantplus://offline/ref=3CF5EA08E28878EA6F472697DFE7FD7509EB4012ADE3D4ACC6187C0B287AC80D4E49B835C838092F9FD16ECB3B8DCB408047FA16C0058A3FOEv7L" TargetMode="External"/><Relationship Id="rId4057" Type="http://schemas.openxmlformats.org/officeDocument/2006/relationships/hyperlink" Target="consultantplus://offline/ref=01F73D37B18BD6CA0DBA241D1187B2AFB0D918CE19A4C1195F869A01A3D6255F1567DE29DA544FCBB5FD3C68F70A175C384B010CA1C0DC39P2vAL" TargetMode="External"/><Relationship Id="rId4264" Type="http://schemas.openxmlformats.org/officeDocument/2006/relationships/hyperlink" Target="consultantplus://offline/ref=01F73D37B18BD6CA0DBA241D1187B2AFB0D919CB15A1C1195F869A01A3D6255F1567DE29DA554AC0B5FD3C68F70A175C384B010CA1C0DC39P2vAL" TargetMode="External"/><Relationship Id="rId52" Type="http://schemas.openxmlformats.org/officeDocument/2006/relationships/hyperlink" Target="consultantplus://offline/ref=3CF5EA08E28878EA6F472697DFE7FD750EE94113ABE0D4ACC6187C0B287AC80D4E49B835C8380E2590D16ECB3B8DCB408047FA16C0058A3FOEv7L" TargetMode="External"/><Relationship Id="rId1206" Type="http://schemas.openxmlformats.org/officeDocument/2006/relationships/hyperlink" Target="consultantplus://offline/ref=3CF5EA08E28878EA6F472697DFE7FD750EE9441AAFE7D4ACC6187C0B287AC80D4E49B836CC3F0927CC8B7ECF72DAC75C8151E41CDE05O8v9L" TargetMode="External"/><Relationship Id="rId1413" Type="http://schemas.openxmlformats.org/officeDocument/2006/relationships/hyperlink" Target="consultantplus://offline/ref=3CF5EA08E28878EA6F472697DFE7FD750EE9441AAFE7D4ACC6187C0B287AC80D4E49B836C13A0927CC8B7ECF72DAC75C8151E41CDE05O8v9L" TargetMode="External"/><Relationship Id="rId1620" Type="http://schemas.openxmlformats.org/officeDocument/2006/relationships/hyperlink" Target="consultantplus://offline/ref=3CF5EA08E28878EA6F472697DFE7FD7509E84819ACE4D4ACC6187C0B287AC80D4E49B835C8380E2C91D16ECB3B8DCB408047FA16C0058A3FOEv7L" TargetMode="External"/><Relationship Id="rId2909" Type="http://schemas.openxmlformats.org/officeDocument/2006/relationships/hyperlink" Target="consultantplus://offline/ref=3CF5EA08E28878EA6F472697DFE7FD7509EB4118A9EDD4ACC6187C0B287AC80D4E49B835C8380D2B99D16ECB3B8DCB408047FA16C0058A3FOEv7L" TargetMode="External"/><Relationship Id="rId3073" Type="http://schemas.openxmlformats.org/officeDocument/2006/relationships/hyperlink" Target="consultantplus://offline/ref=01F73D37B18BD6CA0DBA241D1187B2AFB0D91BCE14A0C1195F869A01A3D6255F1567DE29DA554DC8B6FD3C68F70A175C384B010CA1C0DC39P2vAL" TargetMode="External"/><Relationship Id="rId3280" Type="http://schemas.openxmlformats.org/officeDocument/2006/relationships/hyperlink" Target="consultantplus://offline/ref=01F73D37B18BD6CA0DBA241D1187B2AFB0D919CF1EA0C1195F869A01A3D6255F1567DE29DA5548CFBFFD3C68F70A175C384B010CA1C0DC39P2vAL" TargetMode="External"/><Relationship Id="rId4124" Type="http://schemas.openxmlformats.org/officeDocument/2006/relationships/hyperlink" Target="consultantplus://offline/ref=01F73D37B18BD6CA0DBA241D1187B2AFB0D91ACB19A7C1195F869A01A3D6255F1567DE29DA5549C9BFFD3C68F70A175C384B010CA1C0DC39P2vAL" TargetMode="External"/><Relationship Id="rId4331" Type="http://schemas.openxmlformats.org/officeDocument/2006/relationships/hyperlink" Target="consultantplus://offline/ref=01F73D37B18BD6CA0DBA241D1187B2AFB7DE1EC61CADC1195F869A01A3D6255F1567DE29DA5549CBB0FD3C68F70A175C384B010CA1C0DC39P2vAL" TargetMode="External"/><Relationship Id="rId1718" Type="http://schemas.openxmlformats.org/officeDocument/2006/relationships/hyperlink" Target="consultantplus://offline/ref=3CF5EA08E28878EA6F472697DFE7FD7509EB4113ACE5D4ACC6187C0B287AC80D4E49B835C8380B249BD16ECB3B8DCB408047FA16C0058A3FOEv7L" TargetMode="External"/><Relationship Id="rId1925" Type="http://schemas.openxmlformats.org/officeDocument/2006/relationships/hyperlink" Target="consultantplus://offline/ref=3CF5EA08E28878EA6F472697DFE7FD7509EB431BADE5D4ACC6187C0B287AC80D4E49B835C8380C2E98D16ECB3B8DCB408047FA16C0058A3FOEv7L" TargetMode="External"/><Relationship Id="rId3140" Type="http://schemas.openxmlformats.org/officeDocument/2006/relationships/hyperlink" Target="consultantplus://offline/ref=01F73D37B18BD6CA0DBA241D1187B2AFB0D91BC61EA0C1195F869A01A3D6255F1567DE29DA554DC8B1FD3C68F70A175C384B010CA1C0DC39P2vAL" TargetMode="External"/><Relationship Id="rId3378" Type="http://schemas.openxmlformats.org/officeDocument/2006/relationships/hyperlink" Target="consultantplus://offline/ref=01F73D37B18BD6CA0DBA241D1187B2AFB0D919CE1BA2C1195F869A01A3D6255F1567DE29DA554ECDB0FD3C68F70A175C384B010CA1C0DC39P2vAL" TargetMode="External"/><Relationship Id="rId3585" Type="http://schemas.openxmlformats.org/officeDocument/2006/relationships/hyperlink" Target="consultantplus://offline/ref=01F73D37B18BD6CA0DBA241D1187B2AFB0D919C619A5C1195F869A01A3D6255F1567DE29DA544DCCB3FD3C68F70A175C384B010CA1C0DC39P2vAL" TargetMode="External"/><Relationship Id="rId3792" Type="http://schemas.openxmlformats.org/officeDocument/2006/relationships/hyperlink" Target="consultantplus://offline/ref=01F73D37B18BD6CA0DBA241D1187B2AFB0D918CC1DA1C1195F869A01A3D6255F1567DE29DA554FCCB6FD3C68F70A175C384B010CA1C0DC39P2vAL" TargetMode="External"/><Relationship Id="rId4429" Type="http://schemas.openxmlformats.org/officeDocument/2006/relationships/hyperlink" Target="consultantplus://offline/ref=01F73D37B18BD6CA0DBA241D1187B2AFB7DB1FCE1CA6C1195F869A01A3D6255F1567DE2BDA524AC2E2A72C6CBE5D1B40395D1F06BFC0PDvFL" TargetMode="External"/><Relationship Id="rId299" Type="http://schemas.openxmlformats.org/officeDocument/2006/relationships/hyperlink" Target="consultantplus://offline/ref=3CF5EA08E28878EA6F472697DFE7FD750EE9441AAFE7D4ACC6187C0B287AC80D4E49B835CA310C27CC8B7ECF72DAC75C8151E41CDE05O8v9L" TargetMode="External"/><Relationship Id="rId2187" Type="http://schemas.openxmlformats.org/officeDocument/2006/relationships/hyperlink" Target="consultantplus://offline/ref=3CF5EA08E28878EA6F472697DFE7FD750EED4819A8EDD4ACC6187C0B287AC80D4E49B835C838072D91D16ECB3B8DCB408047FA16C0058A3FOEv7L" TargetMode="External"/><Relationship Id="rId2394" Type="http://schemas.openxmlformats.org/officeDocument/2006/relationships/hyperlink" Target="consultantplus://offline/ref=3CF5EA08E28878EA6F472697DFE7FD7509EB431FADE3D4ACC6187C0B287AC80D4E49B835C8380A2C91D16ECB3B8DCB408047FA16C0058A3FOEv7L" TargetMode="External"/><Relationship Id="rId3238" Type="http://schemas.openxmlformats.org/officeDocument/2006/relationships/hyperlink" Target="consultantplus://offline/ref=01F73D37B18BD6CA0DBA241D1187B2AFB0D919CF1EA0C1195F869A01A3D6255F1567DE29DA554DC8B7FD3C68F70A175C384B010CA1C0DC39P2vAL" TargetMode="External"/><Relationship Id="rId3445" Type="http://schemas.openxmlformats.org/officeDocument/2006/relationships/hyperlink" Target="consultantplus://offline/ref=01F73D37B18BD6CA0DBA241D1187B2AFB0D812C61AADC1195F869A01A3D6255F1567DE29DA554DCCB5FD3C68F70A175C384B010CA1C0DC39P2vAL" TargetMode="External"/><Relationship Id="rId3652" Type="http://schemas.openxmlformats.org/officeDocument/2006/relationships/hyperlink" Target="consultantplus://offline/ref=01F73D37B18BD6CA0DBA241D1187B2AFB0D919C619A5C1195F869A01A3D6255F1567DE29DA574CCEB6FD3C68F70A175C384B010CA1C0DC39P2vAL" TargetMode="External"/><Relationship Id="rId159" Type="http://schemas.openxmlformats.org/officeDocument/2006/relationships/hyperlink" Target="consultantplus://offline/ref=3CF5EA08E28878EA6F472697DFE7FD750EE9441AAFE7D4ACC6187C0B287AC80D4E49B835C838082C9AD16ECB3B8DCB408047FA16C0058A3FOEv7L" TargetMode="External"/><Relationship Id="rId366" Type="http://schemas.openxmlformats.org/officeDocument/2006/relationships/hyperlink" Target="consultantplus://offline/ref=3CF5EA08E28878EA6F472697DFE7FD750EEC491EAAE5D4ACC6187C0B287AC80D4E49B835C8380E299ED16ECB3B8DCB408047FA16C0058A3FOEv7L" TargetMode="External"/><Relationship Id="rId573" Type="http://schemas.openxmlformats.org/officeDocument/2006/relationships/hyperlink" Target="consultantplus://offline/ref=3CF5EA08E28878EA6F472697DFE7FD750EE9441AAFE7D4ACC6187C0B287AC80D4E49B835C839072D9BD16ECB3B8DCB408047FA16C0058A3FOEv7L" TargetMode="External"/><Relationship Id="rId780" Type="http://schemas.openxmlformats.org/officeDocument/2006/relationships/hyperlink" Target="consultantplus://offline/ref=3CF5EA08E28878EA6F472697DFE7FD750EE9441AAFE7D4ACC6187C0B287AC80D4E49B833C03A0578C99E6F977DD9D8428947F81EDCO0v4L" TargetMode="External"/><Relationship Id="rId2047" Type="http://schemas.openxmlformats.org/officeDocument/2006/relationships/hyperlink" Target="consultantplus://offline/ref=3CF5EA08E28878EA6F472697DFE7FD7509EB4212ABECD4ACC6187C0B287AC80D4E49B835C8390B2991D16ECB3B8DCB408047FA16C0058A3FOEv7L" TargetMode="External"/><Relationship Id="rId2254" Type="http://schemas.openxmlformats.org/officeDocument/2006/relationships/hyperlink" Target="consultantplus://offline/ref=3CF5EA08E28878EA6F472697DFE7FD7509EB431FAFEDD4ACC6187C0B287AC80D4E49B835C8380D289CD16ECB3B8DCB408047FA16C0058A3FOEv7L" TargetMode="External"/><Relationship Id="rId2461" Type="http://schemas.openxmlformats.org/officeDocument/2006/relationships/hyperlink" Target="consultantplus://offline/ref=3CF5EA08E28878EA6F472697DFE7FD7509EB431FADE3D4ACC6187C0B287AC80D4E49B835C838092A98D16ECB3B8DCB408047FA16C0058A3FOEv7L" TargetMode="External"/><Relationship Id="rId2699" Type="http://schemas.openxmlformats.org/officeDocument/2006/relationships/hyperlink" Target="consultantplus://offline/ref=3CF5EA08E28878EA6F472697DFE7FD7509EB4113ADE6D4ACC6187C0B287AC80D4E49B835C8380B2E9ED16ECB3B8DCB408047FA16C0058A3FOEv7L" TargetMode="External"/><Relationship Id="rId3000" Type="http://schemas.openxmlformats.org/officeDocument/2006/relationships/hyperlink" Target="consultantplus://offline/ref=3CF5EA08E28878EA6F472697DFE7FD7509EB401EA8E0D4ACC6187C0B287AC80D4E49B835C8380D259FD16ECB3B8DCB408047FA16C0058A3FOEv7L" TargetMode="External"/><Relationship Id="rId3305" Type="http://schemas.openxmlformats.org/officeDocument/2006/relationships/hyperlink" Target="consultantplus://offline/ref=01F73D37B18BD6CA0DBA241D1187B2AFB0D918CE19A7C1195F869A01A3D6255F1567DE29DA554CC9B0FD3C68F70A175C384B010CA1C0DC39P2vAL" TargetMode="External"/><Relationship Id="rId3512" Type="http://schemas.openxmlformats.org/officeDocument/2006/relationships/hyperlink" Target="consultantplus://offline/ref=01F73D37B18BD6CA0DBA241D1187B2AFB0D919C619A5C1195F869A01A3D6255F1567DE29DA554DC1B4FD3C68F70A175C384B010CA1C0DC39P2vAL" TargetMode="External"/><Relationship Id="rId3957" Type="http://schemas.openxmlformats.org/officeDocument/2006/relationships/hyperlink" Target="consultantplus://offline/ref=01F73D37B18BD6CA0DBA241D1187B2AFB0D91AC71AADC1195F869A01A3D6255F1567DE29DA554DC8B7FD3C68F70A175C384B010CA1C0DC39P2vAL" TargetMode="External"/><Relationship Id="rId226" Type="http://schemas.openxmlformats.org/officeDocument/2006/relationships/hyperlink" Target="consultantplus://offline/ref=3CF5EA08E28878EA6F472697DFE7FD7509E4451DAEE2D4ACC6187C0B287AC80D4E49B835C8380F249BD16ECB3B8DCB408047FA16C0058A3FOEv7L" TargetMode="External"/><Relationship Id="rId433" Type="http://schemas.openxmlformats.org/officeDocument/2006/relationships/hyperlink" Target="consultantplus://offline/ref=3CF5EA08E28878EA6F472697DFE7FD750EE9441AAFE7D4ACC6187C0B287AC80D4E49B835C1300578C99E6F977DD9D8428947F81EDCO0v4L" TargetMode="External"/><Relationship Id="rId878" Type="http://schemas.openxmlformats.org/officeDocument/2006/relationships/hyperlink" Target="consultantplus://offline/ref=3CF5EA08E28878EA6F472697DFE7FD750EE9441AAFE7D4ACC6187C0B287AC80D4E49B836C03E0C27CC8B7ECF72DAC75C8151E41CDE05O8v9L" TargetMode="External"/><Relationship Id="rId1063" Type="http://schemas.openxmlformats.org/officeDocument/2006/relationships/hyperlink" Target="consultantplus://offline/ref=3CF5EA08E28878EA6F472697DFE7FD750EE9441AAFE7D4ACC6187C0B287AC80D4E49B836CE3C0E27CC8B7ECF72DAC75C8151E41CDE05O8v9L" TargetMode="External"/><Relationship Id="rId1270" Type="http://schemas.openxmlformats.org/officeDocument/2006/relationships/hyperlink" Target="consultantplus://offline/ref=3CF5EA08E28878EA6F472697DFE7FD750EE9441AAFE7D4ACC6187C0B287AC80D4E49B835C839072F9FD16ECB3B8DCB408047FA16C0058A3FOEv7L" TargetMode="External"/><Relationship Id="rId2114" Type="http://schemas.openxmlformats.org/officeDocument/2006/relationships/hyperlink" Target="consultantplus://offline/ref=3CF5EA08E28878EA6F472697DFE7FD7509EB431BAEE0D4ACC6187C0B287AC80D4E49B835C8380E2A9CD16ECB3B8DCB408047FA16C0058A3FOEv7L" TargetMode="External"/><Relationship Id="rId2559" Type="http://schemas.openxmlformats.org/officeDocument/2006/relationships/hyperlink" Target="consultantplus://offline/ref=3CF5EA08E28878EA6F472697DFE7FD7509EB431FADE3D4ACC6187C0B287AC80D4E49B835C8390B2D91D16ECB3B8DCB408047FA16C0058A3FOEv7L" TargetMode="External"/><Relationship Id="rId2766" Type="http://schemas.openxmlformats.org/officeDocument/2006/relationships/hyperlink" Target="consultantplus://offline/ref=3CF5EA08E28878EA6F472697DFE7FD7509EB4012ADE3D4ACC6187C0B287AC80D4E49B835C8380A2B98D16ECB3B8DCB408047FA16C0058A3FOEv7L" TargetMode="External"/><Relationship Id="rId2973" Type="http://schemas.openxmlformats.org/officeDocument/2006/relationships/hyperlink" Target="consultantplus://offline/ref=3CF5EA08E28878EA6F472697DFE7FD7509EB401EA8E0D4ACC6187C0B287AC80D4E49B835C8380E2A9AD16ECB3B8DCB408047FA16C0058A3FOEv7L" TargetMode="External"/><Relationship Id="rId3817" Type="http://schemas.openxmlformats.org/officeDocument/2006/relationships/hyperlink" Target="consultantplus://offline/ref=01F73D37B18BD6CA0DBA241D1187B2AFB0D91ACD18ACC1195F869A01A3D6255F1567DE29DA554DCBB6FD3C68F70A175C384B010CA1C0DC39P2vAL" TargetMode="External"/><Relationship Id="rId640" Type="http://schemas.openxmlformats.org/officeDocument/2006/relationships/hyperlink" Target="consultantplus://offline/ref=3CF5EA08E28878EA6F472697DFE7FD750EEC4119ADE3D4ACC6187C0B287AC80D4E49B835C8380E2C9FD16ECB3B8DCB408047FA16C0058A3FOEv7L" TargetMode="External"/><Relationship Id="rId738" Type="http://schemas.openxmlformats.org/officeDocument/2006/relationships/hyperlink" Target="consultantplus://offline/ref=3CF5EA08E28878EA6F472697DFE7FD750EE9441AAFE7D4ACC6187C0B287AC80D4E49B835C83906289FD16ECB3B8DCB408047FA16C0058A3FOEv7L" TargetMode="External"/><Relationship Id="rId945" Type="http://schemas.openxmlformats.org/officeDocument/2006/relationships/hyperlink" Target="consultantplus://offline/ref=3CF5EA08E28878EA6F472697DFE7FD750EE9441AAFE7D4ACC6187C0B287AC80D4E49B836CF3E0D27CC8B7ECF72DAC75C8151E41CDE05O8v9L" TargetMode="External"/><Relationship Id="rId1368" Type="http://schemas.openxmlformats.org/officeDocument/2006/relationships/hyperlink" Target="consultantplus://offline/ref=3CF5EA08E28878EA6F472697DFE7FD750EE9441AAFE7D4ACC6187C0B287AC80D4E49B833CE335A7DDC8F37987EC6C64A9F5BFA1CODvDL" TargetMode="External"/><Relationship Id="rId1575" Type="http://schemas.openxmlformats.org/officeDocument/2006/relationships/hyperlink" Target="consultantplus://offline/ref=3CF5EA08E28878EA6F472697DFE7FD750EE94213A7E4D4ACC6187C0B287AC80D4E49B835C8380F2F91D16ECB3B8DCB408047FA16C0058A3FOEv7L" TargetMode="External"/><Relationship Id="rId1782" Type="http://schemas.openxmlformats.org/officeDocument/2006/relationships/hyperlink" Target="consultantplus://offline/ref=3CF5EA08E28878EA6F472697DFE7FD7509EB4113ACE5D4ACC6187C0B287AC80D4E49B835C8390D2C9CD16ECB3B8DCB408047FA16C0058A3FOEv7L" TargetMode="External"/><Relationship Id="rId2321" Type="http://schemas.openxmlformats.org/officeDocument/2006/relationships/hyperlink" Target="consultantplus://offline/ref=3CF5EA08E28878EA6F472697DFE7FD7509EB431FAFEDD4ACC6187C0B287AC80D4E49B835C838062A91D16ECB3B8DCB408047FA16C0058A3FOEv7L" TargetMode="External"/><Relationship Id="rId2419" Type="http://schemas.openxmlformats.org/officeDocument/2006/relationships/hyperlink" Target="consultantplus://offline/ref=3CF5EA08E28878EA6F472697DFE7FD7509EB431FADE3D4ACC6187C0B287AC80D4E49B835C8380B2B9ED16ECB3B8DCB408047FA16C0058A3FOEv7L" TargetMode="External"/><Relationship Id="rId2626" Type="http://schemas.openxmlformats.org/officeDocument/2006/relationships/hyperlink" Target="consultantplus://offline/ref=3CF5EA08E28878EA6F472697DFE7FD7509EB431EAFE6D4ACC6187C0B287AC80D4E49B835C8380E2F90D16ECB3B8DCB408047FA16C0058A3FOEv7L" TargetMode="External"/><Relationship Id="rId2833" Type="http://schemas.openxmlformats.org/officeDocument/2006/relationships/hyperlink" Target="consultantplus://offline/ref=3CF5EA08E28878EA6F472697DFE7FD7509EB4118A9ECD4ACC6187C0B287AC80D4E49B835C8380E289CD16ECB3B8DCB408047FA16C0058A3FOEv7L" TargetMode="External"/><Relationship Id="rId4079" Type="http://schemas.openxmlformats.org/officeDocument/2006/relationships/hyperlink" Target="consultantplus://offline/ref=01F73D37B18BD6CA0DBA241D1187B2AFB0D91AC718A4C1195F869A01A3D6255F1567DE29DA554ECBB5FD3C68F70A175C384B010CA1C0DC39P2vAL" TargetMode="External"/><Relationship Id="rId4286" Type="http://schemas.openxmlformats.org/officeDocument/2006/relationships/hyperlink" Target="consultantplus://offline/ref=01F73D37B18BD6CA0DBA241D1187B2AFB0D919CB15A1C1195F869A01A3D6255F1567DE29DA544BC9B3FD3C68F70A175C384B010CA1C0DC39P2vAL" TargetMode="External"/><Relationship Id="rId74" Type="http://schemas.openxmlformats.org/officeDocument/2006/relationships/hyperlink" Target="consultantplus://offline/ref=3CF5EA08E28878EA6F472697DFE7FD750EE9441AAFE7D4ACC6187C0B287AC80D4E49B835C83A082F9FD16ECB3B8DCB408047FA16C0058A3FOEv7L" TargetMode="External"/><Relationship Id="rId500" Type="http://schemas.openxmlformats.org/officeDocument/2006/relationships/hyperlink" Target="consultantplus://offline/ref=3CF5EA08E28878EA6F472697DFE7FD750EE9441AAFE7D4ACC6187C0B287AC80D4E49B836CA3D0727CC8B7ECF72DAC75C8151E41CDE05O8v9L" TargetMode="External"/><Relationship Id="rId805" Type="http://schemas.openxmlformats.org/officeDocument/2006/relationships/hyperlink" Target="consultantplus://offline/ref=3CF5EA08E28878EA6F472697DFE7FD750EEF461DA9E5D4ACC6187C0B287AC80D5C49E039CA39102C90C4389A7DODvBL" TargetMode="External"/><Relationship Id="rId1130" Type="http://schemas.openxmlformats.org/officeDocument/2006/relationships/hyperlink" Target="consultantplus://offline/ref=3CF5EA08E28878EA6F472697DFE7FD750EE9441AAFE7D4ACC6187C0B287AC80D4E49B836CF3C0B27CC8B7ECF72DAC75C8151E41CDE05O8v9L" TargetMode="External"/><Relationship Id="rId1228" Type="http://schemas.openxmlformats.org/officeDocument/2006/relationships/hyperlink" Target="consultantplus://offline/ref=3CF5EA08E28878EA6F472697DFE7FD750EE9441AAFE7D4ACC6187C0B287AC80D4E49B835C839072F9FD16ECB3B8DCB408047FA16C0058A3FOEv7L" TargetMode="External"/><Relationship Id="rId1435" Type="http://schemas.openxmlformats.org/officeDocument/2006/relationships/hyperlink" Target="consultantplus://offline/ref=3CF5EA08E28878EA6F472697DFE7FD750EE9441AAFE7D4ACC6187C0B287AC80D4E49B835CD3C0E27CC8B7ECF72DAC75C8151E41CDE05O8v9L" TargetMode="External"/><Relationship Id="rId1642" Type="http://schemas.openxmlformats.org/officeDocument/2006/relationships/hyperlink" Target="consultantplus://offline/ref=3CF5EA08E28878EA6F472697DFE7FD7509EA441BA6EDD4ACC6187C0B287AC80D4E49B835C8380E259FD16ECB3B8DCB408047FA16C0058A3FOEv7L" TargetMode="External"/><Relationship Id="rId1947" Type="http://schemas.openxmlformats.org/officeDocument/2006/relationships/hyperlink" Target="consultantplus://offline/ref=3CF5EA08E28878EA6F472697DFE7FD7509EB431BADE5D4ACC6187C0B287AC80D4E49B835C8380D2A98D16ECB3B8DCB408047FA16C0058A3FOEv7L" TargetMode="External"/><Relationship Id="rId2900" Type="http://schemas.openxmlformats.org/officeDocument/2006/relationships/hyperlink" Target="consultantplus://offline/ref=3CF5EA08E28878EA6F472697DFE7FD7509EB4118A9EDD4ACC6187C0B287AC80D4E49B835C8380D2C99D16ECB3B8DCB408047FA16C0058A3FOEv7L" TargetMode="External"/><Relationship Id="rId3095" Type="http://schemas.openxmlformats.org/officeDocument/2006/relationships/hyperlink" Target="consultantplus://offline/ref=01F73D37B18BD6CA0DBA241D1187B2AFB0D91BCE14A0C1195F869A01A3D6255F1567DE29DA554EC8B7FD3C68F70A175C384B010CA1C0DC39P2vAL" TargetMode="External"/><Relationship Id="rId4146" Type="http://schemas.openxmlformats.org/officeDocument/2006/relationships/hyperlink" Target="consultantplus://offline/ref=01F73D37B18BD6CA0DBA241D1187B2AFB0D91ACB19A7C1195F869A01A3D6255F1567DE29DA554BCAB1FD3C68F70A175C384B010CA1C0DC39P2vAL" TargetMode="External"/><Relationship Id="rId4353" Type="http://schemas.openxmlformats.org/officeDocument/2006/relationships/hyperlink" Target="consultantplus://offline/ref=01F73D37B18BD6CA0DBA241D1187B2AFB7DE1EC61CADC1195F869A01A3D6255F1567DE29DA574DC1B7FD3C68F70A175C384B010CA1C0DC39P2vAL" TargetMode="External"/><Relationship Id="rId1502" Type="http://schemas.openxmlformats.org/officeDocument/2006/relationships/hyperlink" Target="consultantplus://offline/ref=3CF5EA08E28878EA6F472697DFE7FD750EE9441AAFE7D4ACC6187C0B287AC80D4E49B835C8390C2F9AD16ECB3B8DCB408047FA16C0058A3FOEv7L" TargetMode="External"/><Relationship Id="rId1807" Type="http://schemas.openxmlformats.org/officeDocument/2006/relationships/hyperlink" Target="consultantplus://offline/ref=3CF5EA08E28878EA6F472697DFE7FD7509EB431EA8E3D4ACC6187C0B287AC80D4E49B835C8380F2E90D16ECB3B8DCB408047FA16C0058A3FOEv7L" TargetMode="External"/><Relationship Id="rId3162" Type="http://schemas.openxmlformats.org/officeDocument/2006/relationships/hyperlink" Target="consultantplus://offline/ref=01F73D37B18BD6CA0DBA241D1187B2AFB0D91BC61EA0C1195F869A01A3D6255F1567DE29DA554EC8B1FD3C68F70A175C384B010CA1C0DC39P2vAL" TargetMode="External"/><Relationship Id="rId4006" Type="http://schemas.openxmlformats.org/officeDocument/2006/relationships/hyperlink" Target="consultantplus://offline/ref=01F73D37B18BD6CA0DBA241D1187B2AFB0D91AC71AADC1195F869A01A3D6255F1567DE29DA5548C0B6FD3C68F70A175C384B010CA1C0DC39P2vAL" TargetMode="External"/><Relationship Id="rId4213" Type="http://schemas.openxmlformats.org/officeDocument/2006/relationships/hyperlink" Target="consultantplus://offline/ref=01F73D37B18BD6CA0DBA241D1187B2AFB0D919CB15A1C1195F869A01A3D6255F1567DE29DA554ECFB0FD3C68F70A175C384B010CA1C0DC39P2vAL" TargetMode="External"/><Relationship Id="rId4420" Type="http://schemas.openxmlformats.org/officeDocument/2006/relationships/hyperlink" Target="consultantplus://offline/ref=01F73D37B18BD6CA0DBA241D1187B2AFB7DB1FCF1EACC1195F869A01A3D6255F1567DE2EDB53469DE7B23D34B15E045E314B0304BDPCv1L" TargetMode="External"/><Relationship Id="rId290" Type="http://schemas.openxmlformats.org/officeDocument/2006/relationships/hyperlink" Target="consultantplus://offline/ref=3CF5EA08E28878EA6F472697DFE7FD750EE9441AAFE7D4ACC6187C0B287AC80D4E49B835C838082598D16ECB3B8DCB408047FA16C0058A3FOEv7L" TargetMode="External"/><Relationship Id="rId388" Type="http://schemas.openxmlformats.org/officeDocument/2006/relationships/hyperlink" Target="consultantplus://offline/ref=3CF5EA08E28878EA6F472697DFE7FD7508ED431BA8E6D4ACC6187C0B287AC80D4E49B835C8380E2A98D16ECB3B8DCB408047FA16C0058A3FOEv7L" TargetMode="External"/><Relationship Id="rId2069" Type="http://schemas.openxmlformats.org/officeDocument/2006/relationships/hyperlink" Target="consultantplus://offline/ref=3CF5EA08E28878EA6F472697DFE7FD7509EB4212ABECD4ACC6187C0B287AC80D4E49B835C839062B9ED16ECB3B8DCB408047FA16C0058A3FOEv7L" TargetMode="External"/><Relationship Id="rId3022" Type="http://schemas.openxmlformats.org/officeDocument/2006/relationships/hyperlink" Target="consultantplus://offline/ref=3CF5EA08E28878EA6F472697DFE7FD7509EA4813AFE0D4ACC6187C0B287AC80D4E49B835C8380E2D91D16ECB3B8DCB408047FA16C0058A3FOEv7L" TargetMode="External"/><Relationship Id="rId3467" Type="http://schemas.openxmlformats.org/officeDocument/2006/relationships/hyperlink" Target="consultantplus://offline/ref=01F73D37B18BD6CA0DBA241D1187B2AFB0D812C61AADC1195F869A01A3D6255F1567DE29DA554ECCBFFD3C68F70A175C384B010CA1C0DC39P2vAL" TargetMode="External"/><Relationship Id="rId3674" Type="http://schemas.openxmlformats.org/officeDocument/2006/relationships/hyperlink" Target="consultantplus://offline/ref=01F73D37B18BD6CA0DBA241D1187B2AFB0D919C619A5C1195F869A01A3D6255F1567DE29DA574ECCB0FD3C68F70A175C384B010CA1C0DC39P2vAL" TargetMode="External"/><Relationship Id="rId3881" Type="http://schemas.openxmlformats.org/officeDocument/2006/relationships/hyperlink" Target="consultantplus://offline/ref=01F73D37B18BD6CA0DBA241D1187B2AFB0D918CB1EA3C1195F869A01A3D6255F1567DE29DA554CCCB1FD3C68F70A175C384B010CA1C0DC39P2vAL" TargetMode="External"/><Relationship Id="rId150" Type="http://schemas.openxmlformats.org/officeDocument/2006/relationships/hyperlink" Target="consultantplus://offline/ref=3CF5EA08E28878EA6F472697DFE7FD750EE9441AAFE7D4ACC6187C0B287AC80D4E49B830CD310578C99E6F977DD9D8428947F81EDCO0v4L" TargetMode="External"/><Relationship Id="rId595" Type="http://schemas.openxmlformats.org/officeDocument/2006/relationships/hyperlink" Target="consultantplus://offline/ref=3CF5EA08E28878EA6F472697DFE7FD750EE9441AAFE7D4ACC6187C0B287AC80D4E49B836C9380C27CC8B7ECF72DAC75C8151E41CDE05O8v9L" TargetMode="External"/><Relationship Id="rId2276" Type="http://schemas.openxmlformats.org/officeDocument/2006/relationships/hyperlink" Target="consultantplus://offline/ref=3CF5EA08E28878EA6F472697DFE7FD7509EB431FAFEDD4ACC6187C0B287AC80D4E49B835C8380B2A9BD16ECB3B8DCB408047FA16C0058A3FOEv7L" TargetMode="External"/><Relationship Id="rId2483" Type="http://schemas.openxmlformats.org/officeDocument/2006/relationships/hyperlink" Target="consultantplus://offline/ref=3CF5EA08E28878EA6F472697DFE7FD7509EB431FADE3D4ACC6187C0B287AC80D4E49B835C838072E9AD16ECB3B8DCB408047FA16C0058A3FOEv7L" TargetMode="External"/><Relationship Id="rId2690" Type="http://schemas.openxmlformats.org/officeDocument/2006/relationships/hyperlink" Target="consultantplus://offline/ref=3CF5EA08E28878EA6F472697DFE7FD7509EB4113ADE6D4ACC6187C0B287AC80D4E49B835C8380A2E98D16ECB3B8DCB408047FA16C0058A3FOEv7L" TargetMode="External"/><Relationship Id="rId3327" Type="http://schemas.openxmlformats.org/officeDocument/2006/relationships/hyperlink" Target="consultantplus://offline/ref=01F73D37B18BD6CA0DBA241D1187B2AFB0D918CE19A7C1195F869A01A3D6255F1567DE29DA554ECDBEFD3C68F70A175C384B010CA1C0DC39P2vAL" TargetMode="External"/><Relationship Id="rId3534" Type="http://schemas.openxmlformats.org/officeDocument/2006/relationships/hyperlink" Target="consultantplus://offline/ref=01F73D37B18BD6CA0DBA241D1187B2AFB0D919C619A5C1195F869A01A3D6255F1567DE29DA554ECAB3FD3C68F70A175C384B010CA1C0DC39P2vAL" TargetMode="External"/><Relationship Id="rId3741" Type="http://schemas.openxmlformats.org/officeDocument/2006/relationships/hyperlink" Target="consultantplus://offline/ref=01F73D37B18BD6CA0DBA241D1187B2AFB0D812CB14ACC1195F869A01A3D6255F1567DE29DA5549C1B3FD3C68F70A175C384B010CA1C0DC39P2vAL" TargetMode="External"/><Relationship Id="rId3979" Type="http://schemas.openxmlformats.org/officeDocument/2006/relationships/hyperlink" Target="consultantplus://offline/ref=01F73D37B18BD6CA0DBA241D1187B2AFB0D91AC71AADC1195F869A01A3D6255F1567DE29DA554FC8B5FD3C68F70A175C384B010CA1C0DC39P2vAL" TargetMode="External"/><Relationship Id="rId248" Type="http://schemas.openxmlformats.org/officeDocument/2006/relationships/hyperlink" Target="consultantplus://offline/ref=3CF5EA08E28878EA6F472697DFE7FD750EE9441AAFE7D4ACC6187C0B287AC80D4E49B835C83809289CD16ECB3B8DCB408047FA16C0058A3FOEv7L" TargetMode="External"/><Relationship Id="rId455" Type="http://schemas.openxmlformats.org/officeDocument/2006/relationships/hyperlink" Target="consultantplus://offline/ref=3CF5EA08E28878EA6F472697DFE7FD750EE9441AAFE7D4ACC6187C0B287AC80D4E49B836CA3D0F27CC8B7ECF72DAC75C8151E41CDE05O8v9L" TargetMode="External"/><Relationship Id="rId662" Type="http://schemas.openxmlformats.org/officeDocument/2006/relationships/hyperlink" Target="consultantplus://offline/ref=3CF5EA08E28878EA6F472697DFE7FD750EE9441AAFE7D4ACC6187C0B287AC80D4E49B836C13A0627CC8B7ECF72DAC75C8151E41CDE05O8v9L" TargetMode="External"/><Relationship Id="rId1085" Type="http://schemas.openxmlformats.org/officeDocument/2006/relationships/hyperlink" Target="consultantplus://offline/ref=3CF5EA08E28878EA6F472697DFE7FD750EE9441AAFE7D4ACC6187C0B287AC80D4E49B836CF3C0B27CC8B7ECF72DAC75C8151E41CDE05O8v9L" TargetMode="External"/><Relationship Id="rId1292" Type="http://schemas.openxmlformats.org/officeDocument/2006/relationships/hyperlink" Target="consultantplus://offline/ref=3CF5EA08E28878EA6F472697DFE7FD750EE9441AAFE7D4ACC6187C0B287AC80D4E49B835C839072F9FD16ECB3B8DCB408047FA16C0058A3FOEv7L" TargetMode="External"/><Relationship Id="rId2136" Type="http://schemas.openxmlformats.org/officeDocument/2006/relationships/hyperlink" Target="consultantplus://offline/ref=3CF5EA08E28878EA6F472697DFE7FD750EED4819A8EDD4ACC6187C0B287AC80D4E49B835C8380A2D9DD16ECB3B8DCB408047FA16C0058A3FOEv7L" TargetMode="External"/><Relationship Id="rId2343" Type="http://schemas.openxmlformats.org/officeDocument/2006/relationships/hyperlink" Target="consultantplus://offline/ref=3CF5EA08E28878EA6F472697DFE7FD7509EB431FADE3D4ACC6187C0B287AC80D4E49B835C8380E2D98D16ECB3B8DCB408047FA16C0058A3FOEv7L" TargetMode="External"/><Relationship Id="rId2550" Type="http://schemas.openxmlformats.org/officeDocument/2006/relationships/hyperlink" Target="consultantplus://offline/ref=3CF5EA08E28878EA6F472697DFE7FD7509EB431FADE3D4ACC6187C0B287AC80D4E49B835C8390A2998D16ECB3B8DCB408047FA16C0058A3FOEv7L" TargetMode="External"/><Relationship Id="rId2788" Type="http://schemas.openxmlformats.org/officeDocument/2006/relationships/hyperlink" Target="consultantplus://offline/ref=3CF5EA08E28878EA6F472697DFE7FD7509EB4012ADE3D4ACC6187C0B287AC80D4E49B835C8380B2590D16ECB3B8DCB408047FA16C0058A3FOEv7L" TargetMode="External"/><Relationship Id="rId2995" Type="http://schemas.openxmlformats.org/officeDocument/2006/relationships/hyperlink" Target="consultantplus://offline/ref=3CF5EA08E28878EA6F472697DFE7FD7509EB401EA8E0D4ACC6187C0B287AC80D4E49B835C8380D2A98D16ECB3B8DCB408047FA16C0058A3FOEv7L" TargetMode="External"/><Relationship Id="rId3601" Type="http://schemas.openxmlformats.org/officeDocument/2006/relationships/hyperlink" Target="consultantplus://offline/ref=01F73D37B18BD6CA0DBA241D1187B2AFB0D919C619A5C1195F869A01A3D6255F1567DE29DA5449C9B3FD3C68F70A175C384B010CA1C0DC39P2vAL" TargetMode="External"/><Relationship Id="rId3839" Type="http://schemas.openxmlformats.org/officeDocument/2006/relationships/hyperlink" Target="consultantplus://offline/ref=01F73D37B18BD6CA0DBA241D1187B2AFB0D91BC71FACC1195F869A01A3D6255F1567DE29DA554DC8B0FD3C68F70A175C384B010CA1C0DC39P2vAL" TargetMode="External"/><Relationship Id="rId108" Type="http://schemas.openxmlformats.org/officeDocument/2006/relationships/hyperlink" Target="consultantplus://offline/ref=3CF5EA08E28878EA6F472697DFE7FD750EE9441AAFE7D4ACC6187C0B287AC80D4E49B830CC3B0578C99E6F977DD9D8428947F81EDCO0v4L" TargetMode="External"/><Relationship Id="rId315" Type="http://schemas.openxmlformats.org/officeDocument/2006/relationships/hyperlink" Target="consultantplus://offline/ref=3CF5EA08E28878EA6F472697DFE7FD750EE8461BA9E0D4ACC6187C0B287AC80D4E49B835C8380A2C9DD16ECB3B8DCB408047FA16C0058A3FOEv7L" TargetMode="External"/><Relationship Id="rId522" Type="http://schemas.openxmlformats.org/officeDocument/2006/relationships/hyperlink" Target="consultantplus://offline/ref=3CF5EA08E28878EA6F472697DFE7FD750EEE4219AEE1D4ACC6187C0B287AC80D4E49B835C1335A7DDC8F37987EC6C64A9F5BFA1CODvDL" TargetMode="External"/><Relationship Id="rId967" Type="http://schemas.openxmlformats.org/officeDocument/2006/relationships/hyperlink" Target="consultantplus://offline/ref=3CF5EA08E28878EA6F472697DFE7FD750EE94213A7E4D4ACC6187C0B287AC80D4E49B835C8380F249ED16ECB3B8DCB408047FA16C0058A3FOEv7L" TargetMode="External"/><Relationship Id="rId1152" Type="http://schemas.openxmlformats.org/officeDocument/2006/relationships/hyperlink" Target="consultantplus://offline/ref=3CF5EA08E28878EA6F472697DFE7FD750BEB4518AAEDD4ACC6187C0B287AC80D4E49B835C8380E2A9DD16ECB3B8DCB408047FA16C0058A3FOEv7L" TargetMode="External"/><Relationship Id="rId1597" Type="http://schemas.openxmlformats.org/officeDocument/2006/relationships/hyperlink" Target="consultantplus://offline/ref=3CF5EA08E28878EA6F472697DFE7FD750EE94213A7E4D4ACC6187C0B287AC80D4E49B835C8380E259DD16ECB3B8DCB408047FA16C0058A3FOEv7L" TargetMode="External"/><Relationship Id="rId2203" Type="http://schemas.openxmlformats.org/officeDocument/2006/relationships/hyperlink" Target="consultantplus://offline/ref=3CF5EA08E28878EA6F472697DFE7FD750EED4819A8EDD4ACC6187C0B287AC80D4E49B835C8390D2E9AD16ECB3B8DCB408047FA16C0058A3FOEv7L" TargetMode="External"/><Relationship Id="rId2410" Type="http://schemas.openxmlformats.org/officeDocument/2006/relationships/hyperlink" Target="consultantplus://offline/ref=3CF5EA08E28878EA6F472697DFE7FD7509EB431FADE3D4ACC6187C0B287AC80D4E49B835C8380B289ED16ECB3B8DCB408047FA16C0058A3FOEv7L" TargetMode="External"/><Relationship Id="rId2648" Type="http://schemas.openxmlformats.org/officeDocument/2006/relationships/hyperlink" Target="consultantplus://offline/ref=3CF5EA08E28878EA6F472697DFE7FD7509EB431EAFE6D4ACC6187C0B287AC80D4E49B835C8380C2C98D16ECB3B8DCB408047FA16C0058A3FOEv7L" TargetMode="External"/><Relationship Id="rId2855" Type="http://schemas.openxmlformats.org/officeDocument/2006/relationships/hyperlink" Target="consultantplus://offline/ref=3CF5EA08E28878EA6F472697DFE7FD7509EB4118A9ECD4ACC6187C0B287AC80D4E49B835C8380C299ED16ECB3B8DCB408047FA16C0058A3FOEv7L" TargetMode="External"/><Relationship Id="rId3906" Type="http://schemas.openxmlformats.org/officeDocument/2006/relationships/hyperlink" Target="consultantplus://offline/ref=01F73D37B18BD6CA0DBA241D1187B2AFB0D918CB1EA3C1195F869A01A3D6255F1567DE29DA5548CAB5FD3C68F70A175C384B010CA1C0DC39P2vAL" TargetMode="External"/><Relationship Id="rId96" Type="http://schemas.openxmlformats.org/officeDocument/2006/relationships/hyperlink" Target="consultantplus://offline/ref=3CF5EA08E28878EA6F472697DFE7FD750EE9441AAFE7D4ACC6187C0B287AC80D4E49B837CD3D0578C99E6F977DD9D8428947F81EDCO0v4L" TargetMode="External"/><Relationship Id="rId827" Type="http://schemas.openxmlformats.org/officeDocument/2006/relationships/hyperlink" Target="consultantplus://offline/ref=3CF5EA08E28878EA6F472697DFE7FD750EE9441AAFE7D4ACC6187C0B287AC80D4E49B836C13E0727CC8B7ECF72DAC75C8151E41CDE05O8v9L" TargetMode="External"/><Relationship Id="rId1012" Type="http://schemas.openxmlformats.org/officeDocument/2006/relationships/hyperlink" Target="consultantplus://offline/ref=3CF5EA08E28878EA6F472697DFE7FD750EEC451AA8E1D4ACC6187C0B287AC80D4E49B835C8380C2B9AD16ECB3B8DCB408047FA16C0058A3FOEv7L" TargetMode="External"/><Relationship Id="rId1457" Type="http://schemas.openxmlformats.org/officeDocument/2006/relationships/hyperlink" Target="consultantplus://offline/ref=3CF5EA08E28878EA6F472697DFE7FD750BEF4019ACE5D4ACC6187C0B287AC80D4E49B835C8380E2D9ED16ECB3B8DCB408047FA16C0058A3FOEv7L" TargetMode="External"/><Relationship Id="rId1664" Type="http://schemas.openxmlformats.org/officeDocument/2006/relationships/hyperlink" Target="consultantplus://offline/ref=3CF5EA08E28878EA6F472697DFE7FD7509EA441BA6EDD4ACC6187C0B287AC80D4E49B835C8380B2899D16ECB3B8DCB408047FA16C0058A3FOEv7L" TargetMode="External"/><Relationship Id="rId1871" Type="http://schemas.openxmlformats.org/officeDocument/2006/relationships/hyperlink" Target="consultantplus://offline/ref=3CF5EA08E28878EA6F472697DFE7FD7509EB4219AFE4D4ACC6187C0B287AC80D4E49B835C8380F2A90D16ECB3B8DCB408047FA16C0058A3FOEv7L" TargetMode="External"/><Relationship Id="rId2508" Type="http://schemas.openxmlformats.org/officeDocument/2006/relationships/hyperlink" Target="consultantplus://offline/ref=3CF5EA08E28878EA6F472697DFE7FD7509EB431FADE3D4ACC6187C0B287AC80D4E49B835C8390E289DD16ECB3B8DCB408047FA16C0058A3FOEv7L" TargetMode="External"/><Relationship Id="rId2715" Type="http://schemas.openxmlformats.org/officeDocument/2006/relationships/hyperlink" Target="consultantplus://offline/ref=3CF5EA08E28878EA6F472697DFE7FD7509EB4012ADE3D4ACC6187C0B287AC80D4E49B835C8380F2991D16ECB3B8DCB408047FA16C0058A3FOEv7L" TargetMode="External"/><Relationship Id="rId2922" Type="http://schemas.openxmlformats.org/officeDocument/2006/relationships/hyperlink" Target="consultantplus://offline/ref=3CF5EA08E28878EA6F472697DFE7FD7509EB4118A9EDD4ACC6187C0B287AC80D4E49B835C8380B2D9DD16ECB3B8DCB408047FA16C0058A3FOEv7L" TargetMode="External"/><Relationship Id="rId4070" Type="http://schemas.openxmlformats.org/officeDocument/2006/relationships/hyperlink" Target="consultantplus://offline/ref=01F73D37B18BD6CA0DBA241D1187B2AFB0D91AC718A4C1195F869A01A3D6255F1567DE29DA554CC9B7FD3C68F70A175C384B010CA1C0DC39P2vAL" TargetMode="External"/><Relationship Id="rId4168" Type="http://schemas.openxmlformats.org/officeDocument/2006/relationships/hyperlink" Target="consultantplus://offline/ref=01F73D37B18BD6CA0DBA241D1187B2AFB0D919CB15A1C1195F869A01A3D6255F1567DE29DA554DC8B6FD3C68F70A175C384B010CA1C0DC39P2vAL" TargetMode="External"/><Relationship Id="rId4375" Type="http://schemas.openxmlformats.org/officeDocument/2006/relationships/hyperlink" Target="consultantplus://offline/ref=01F73D37B18BD6CA0DBA241D1187B2AFB7DE1EC61CADC1195F869A01A3D6255F1567DE29DA5748CCB1FD3C68F70A175C384B010CA1C0DC39P2vAL" TargetMode="External"/><Relationship Id="rId1317" Type="http://schemas.openxmlformats.org/officeDocument/2006/relationships/hyperlink" Target="consultantplus://offline/ref=3CF5EA08E28878EA6F472697DFE7FD750BEA431FADE6D4ACC6187C0B287AC80D4E49B835C8380E2D9AD16ECB3B8DCB408047FA16C0058A3FOEv7L" TargetMode="External"/><Relationship Id="rId1524" Type="http://schemas.openxmlformats.org/officeDocument/2006/relationships/hyperlink" Target="consultantplus://offline/ref=3CF5EA08E28878EA6F472697DFE7FD750EE9441AAFE7D4ACC6187C0B287AC80D4E49B835C8390B2B9FD16ECB3B8DCB408047FA16C0058A3FOEv7L" TargetMode="External"/><Relationship Id="rId1731" Type="http://schemas.openxmlformats.org/officeDocument/2006/relationships/hyperlink" Target="consultantplus://offline/ref=3CF5EA08E28878EA6F472697DFE7FD7509EB4113ACE5D4ACC6187C0B287AC80D4E49B835C838062990D16ECB3B8DCB408047FA16C0058A3FOEv7L" TargetMode="External"/><Relationship Id="rId1969" Type="http://schemas.openxmlformats.org/officeDocument/2006/relationships/hyperlink" Target="consultantplus://offline/ref=3CF5EA08E28878EA6F472697DFE7FD7509EB4212ABECD4ACC6187C0B287AC80D4E49B835C8380F2491D16ECB3B8DCB408047FA16C0058A3FOEv7L" TargetMode="External"/><Relationship Id="rId3184" Type="http://schemas.openxmlformats.org/officeDocument/2006/relationships/hyperlink" Target="consultantplus://offline/ref=01F73D37B18BD6CA0DBA241D1187B2AFB0D91AC81AA3C1195F869A01A3D6255F1567DE29DA554CCBB7FD3C68F70A175C384B010CA1C0DC39P2vAL" TargetMode="External"/><Relationship Id="rId4028" Type="http://schemas.openxmlformats.org/officeDocument/2006/relationships/hyperlink" Target="consultantplus://offline/ref=01F73D37B18BD6CA0DBA241D1187B2AFB0D918CE19A4C1195F869A01A3D6255F1567DE29DA554CCBB7FD3C68F70A175C384B010CA1C0DC39P2vAL" TargetMode="External"/><Relationship Id="rId4235" Type="http://schemas.openxmlformats.org/officeDocument/2006/relationships/hyperlink" Target="consultantplus://offline/ref=01F73D37B18BD6CA0DBA241D1187B2AFB0D919CB15A1C1195F869A01A3D6255F1567DE29DA5548CDB4FD3C68F70A175C384B010CA1C0DC39P2vAL" TargetMode="External"/><Relationship Id="rId23" Type="http://schemas.openxmlformats.org/officeDocument/2006/relationships/hyperlink" Target="consultantplus://offline/ref=D57E675821D502076C70026314B69D6B0C8B4B18D30E08D0FD54D3E24431237BF13F99588574131EC18EAFA0056FDAA635FE1872A95DE486N0vDL" TargetMode="External"/><Relationship Id="rId1829" Type="http://schemas.openxmlformats.org/officeDocument/2006/relationships/hyperlink" Target="consultantplus://offline/ref=3CF5EA08E28878EA6F472697DFE7FD7509EB431EA8E3D4ACC6187C0B287AC80D4E49B835C838082B9BD16ECB3B8DCB408047FA16C0058A3FOEv7L" TargetMode="External"/><Relationship Id="rId3391" Type="http://schemas.openxmlformats.org/officeDocument/2006/relationships/hyperlink" Target="consultantplus://offline/ref=01F73D37B18BD6CA0DBA241D1187B2AFB0D919CE1BA2C1195F869A01A3D6255F1567DE29DA5549C1B1FD3C68F70A175C384B010CA1C0DC39P2vAL" TargetMode="External"/><Relationship Id="rId3489" Type="http://schemas.openxmlformats.org/officeDocument/2006/relationships/hyperlink" Target="consultantplus://offline/ref=01F73D37B18BD6CA0DBA241D1187B2AFB0D812C61AADC1195F869A01A3D6255F1567DE29DA5548CFB7FD3C68F70A175C384B010CA1C0DC39P2vAL" TargetMode="External"/><Relationship Id="rId3696" Type="http://schemas.openxmlformats.org/officeDocument/2006/relationships/hyperlink" Target="consultantplus://offline/ref=01F73D37B18BD6CA0DBA241D1187B2AFB0D919C619A5C1195F869A01A3D6255F1567DE29DA5748CDB6FD3C68F70A175C384B010CA1C0DC39P2vAL" TargetMode="External"/><Relationship Id="rId2298" Type="http://schemas.openxmlformats.org/officeDocument/2006/relationships/hyperlink" Target="consultantplus://offline/ref=3CF5EA08E28878EA6F472697DFE7FD7509EB431FAFEDD4ACC6187C0B287AC80D4E49B835C838092D9ED16ECB3B8DCB408047FA16C0058A3FOEv7L" TargetMode="External"/><Relationship Id="rId3044" Type="http://schemas.openxmlformats.org/officeDocument/2006/relationships/hyperlink" Target="consultantplus://offline/ref=01F73D37B18BD6CA0DBA241D1187B2AFB0D813C71CA1C1195F869A01A3D6255F1567DE29DA5448C1BEFD3C68F70A175C384B010CA1C0DC39P2vAL" TargetMode="External"/><Relationship Id="rId3251" Type="http://schemas.openxmlformats.org/officeDocument/2006/relationships/hyperlink" Target="consultantplus://offline/ref=01F73D37B18BD6CA0DBA241D1187B2AFB0D919CF1EA0C1195F869A01A3D6255F1567DE29DA554CCAB6FD3C68F70A175C384B010CA1C0DC39P2vAL" TargetMode="External"/><Relationship Id="rId3349" Type="http://schemas.openxmlformats.org/officeDocument/2006/relationships/hyperlink" Target="consultantplus://offline/ref=01F73D37B18BD6CA0DBA241D1187B2AFB0D919CE1BA2C1195F869A01A3D6255F1567DE29DA554CCAB6FD3C68F70A175C384B010CA1C0DC39P2vAL" TargetMode="External"/><Relationship Id="rId3556" Type="http://schemas.openxmlformats.org/officeDocument/2006/relationships/hyperlink" Target="consultantplus://offline/ref=01F73D37B18BD6CA0DBA241D1187B2AFB0D919C619A5C1195F869A01A3D6255F1567DE29DA554AC8B7FD3C68F70A175C384B010CA1C0DC39P2vAL" TargetMode="External"/><Relationship Id="rId4302" Type="http://schemas.openxmlformats.org/officeDocument/2006/relationships/hyperlink" Target="consultantplus://offline/ref=01F73D37B18BD6CA0DBA241D1187B2AFB0D919CB15A1C1195F869A01A3D6255F1567DE29DA544ACBBEFD3C68F70A175C384B010CA1C0DC39P2vAL" TargetMode="External"/><Relationship Id="rId172" Type="http://schemas.openxmlformats.org/officeDocument/2006/relationships/hyperlink" Target="consultantplus://offline/ref=3CF5EA08E28878EA6F472697DFE7FD750EE9441AAFE7D4ACC6187C0B287AC80D4E49B836C13E0727CC8B7ECF72DAC75C8151E41CDE05O8v9L" TargetMode="External"/><Relationship Id="rId477" Type="http://schemas.openxmlformats.org/officeDocument/2006/relationships/hyperlink" Target="consultantplus://offline/ref=3CF5EA08E28878EA6F472697DFE7FD7509E5411DA9E3D4ACC6187C0B287AC80D4E49B835C8380B289DD16ECB3B8DCB408047FA16C0058A3FOEv7L" TargetMode="External"/><Relationship Id="rId684" Type="http://schemas.openxmlformats.org/officeDocument/2006/relationships/hyperlink" Target="consultantplus://offline/ref=3CF5EA08E28878EA6F472697DFE7FD750EE9441AAFE7D4ACC6187C0B287AC80D4E49B836C13B0A27CC8B7ECF72DAC75C8151E41CDE05O8v9L" TargetMode="External"/><Relationship Id="rId2060" Type="http://schemas.openxmlformats.org/officeDocument/2006/relationships/hyperlink" Target="consultantplus://offline/ref=3CF5EA08E28878EA6F472697DFE7FD7509EB4212ABECD4ACC6187C0B287AC80D4E49B835C839092C9DD16ECB3B8DCB408047FA16C0058A3FOEv7L" TargetMode="External"/><Relationship Id="rId2158" Type="http://schemas.openxmlformats.org/officeDocument/2006/relationships/hyperlink" Target="consultantplus://offline/ref=3CF5EA08E28878EA6F472697DFE7FD750EED4819A8EDD4ACC6187C0B287AC80D4E49B835C838082C91D16ECB3B8DCB408047FA16C0058A3FOEv7L" TargetMode="External"/><Relationship Id="rId2365" Type="http://schemas.openxmlformats.org/officeDocument/2006/relationships/hyperlink" Target="consultantplus://offline/ref=3CF5EA08E28878EA6F472697DFE7FD7509EB431FADE3D4ACC6187C0B287AC80D4E49B835C8380C2E9ED16ECB3B8DCB408047FA16C0058A3FOEv7L" TargetMode="External"/><Relationship Id="rId3111" Type="http://schemas.openxmlformats.org/officeDocument/2006/relationships/hyperlink" Target="consultantplus://offline/ref=01F73D37B18BD6CA0DBA241D1187B2AFB0D91ACE1CA3C1195F869A01A3D6255F1567DE29DA554DC8B3FD3C68F70A175C384B010CA1C0DC39P2vAL" TargetMode="External"/><Relationship Id="rId3209" Type="http://schemas.openxmlformats.org/officeDocument/2006/relationships/hyperlink" Target="consultantplus://offline/ref=01F73D37B18BD6CA0DBA241D1187B2AFB0D919CA1CA2C1195F869A01A3D6255F1567DE29DA554EC1B5FD3C68F70A175C384B010CA1C0DC39P2vAL" TargetMode="External"/><Relationship Id="rId3763" Type="http://schemas.openxmlformats.org/officeDocument/2006/relationships/hyperlink" Target="consultantplus://offline/ref=01F73D37B18BD6CA0DBA241D1187B2AFB0D918CC1DA1C1195F869A01A3D6255F1567DE29DA554DC8BFFD3C68F70A175C384B010CA1C0DC39P2vAL" TargetMode="External"/><Relationship Id="rId3970" Type="http://schemas.openxmlformats.org/officeDocument/2006/relationships/hyperlink" Target="consultantplus://offline/ref=01F73D37B18BD6CA0DBA241D1187B2AFB0D91AC71AADC1195F869A01A3D6255F1567DE29DA554CC8B2FD3C68F70A175C384B010CA1C0DC39P2vAL" TargetMode="External"/><Relationship Id="rId337" Type="http://schemas.openxmlformats.org/officeDocument/2006/relationships/hyperlink" Target="consultantplus://offline/ref=3CF5EA08E28878EA6F472697DFE7FD750EE9441AAFE7D4ACC6187C0B287AC80D4E49B833CE335A7DDC8F37987EC6C64A9F5BFA1CODvDL" TargetMode="External"/><Relationship Id="rId891" Type="http://schemas.openxmlformats.org/officeDocument/2006/relationships/hyperlink" Target="consultantplus://offline/ref=3CF5EA08E28878EA6F472697DFE7FD750EED481AA6E5D4ACC6187C0B287AC80D4E49B835C8380F2E9CD16ECB3B8DCB408047FA16C0058A3FOEv7L" TargetMode="External"/><Relationship Id="rId989" Type="http://schemas.openxmlformats.org/officeDocument/2006/relationships/hyperlink" Target="consultantplus://offline/ref=3CF5EA08E28878EA6F472697DFE7FD750EE9441FA7ECD4ACC6187C0B287AC80D4E49B835C83C0B299DD16ECB3B8DCB408047FA16C0058A3FOEv7L" TargetMode="External"/><Relationship Id="rId2018" Type="http://schemas.openxmlformats.org/officeDocument/2006/relationships/hyperlink" Target="consultantplus://offline/ref=3CF5EA08E28878EA6F472697DFE7FD7509EB4212ABECD4ACC6187C0B287AC80D4E49B835C8390F259FD16ECB3B8DCB408047FA16C0058A3FOEv7L" TargetMode="External"/><Relationship Id="rId2572" Type="http://schemas.openxmlformats.org/officeDocument/2006/relationships/hyperlink" Target="consultantplus://offline/ref=3CF5EA08E28878EA6F472697DFE7FD7509EB431AAAE3D4ACC6187C0B287AC80D4E49B835C8380E2F9CD16ECB3B8DCB408047FA16C0058A3FOEv7L" TargetMode="External"/><Relationship Id="rId2877" Type="http://schemas.openxmlformats.org/officeDocument/2006/relationships/hyperlink" Target="consultantplus://offline/ref=3CF5EA08E28878EA6F472697DFE7FD7509EB4118A9EDD4ACC6187C0B287AC80D4E49B835C8380E299ED16ECB3B8DCB408047FA16C0058A3FOEv7L" TargetMode="External"/><Relationship Id="rId3416" Type="http://schemas.openxmlformats.org/officeDocument/2006/relationships/hyperlink" Target="consultantplus://offline/ref=01F73D37B18BD6CA0DBA241D1187B2AFB0D919CE1BA2C1195F869A01A3D6255F1567DE29DA554BCFB2FD3C68F70A175C384B010CA1C0DC39P2vAL" TargetMode="External"/><Relationship Id="rId3623" Type="http://schemas.openxmlformats.org/officeDocument/2006/relationships/hyperlink" Target="consultantplus://offline/ref=01F73D37B18BD6CA0DBA241D1187B2AFB0D919C619A5C1195F869A01A3D6255F1567DE29DA544ACAB3FD3C68F70A175C384B010CA1C0DC39P2vAL" TargetMode="External"/><Relationship Id="rId3830" Type="http://schemas.openxmlformats.org/officeDocument/2006/relationships/hyperlink" Target="consultantplus://offline/ref=01F73D37B18BD6CA0DBA241D1187B2AFB0D91ACD18ACC1195F869A01A3D6255F1567DE29DA554CCEB1FD3C68F70A175C384B010CA1C0DC39P2vAL" TargetMode="External"/><Relationship Id="rId544" Type="http://schemas.openxmlformats.org/officeDocument/2006/relationships/hyperlink" Target="consultantplus://offline/ref=3CF5EA08E28878EA6F472697DFE7FD750EE9441AAFE7D4ACC6187C0B287AC80D4E49B830C9380578C99E6F977DD9D8428947F81EDCO0v4L" TargetMode="External"/><Relationship Id="rId751" Type="http://schemas.openxmlformats.org/officeDocument/2006/relationships/hyperlink" Target="consultantplus://offline/ref=3CF5EA08E28878EA6F472697DFE7FD750EE9441AAFE7D4ACC6187C0B287AC80D4E49B836C83A0F27CC8B7ECF72DAC75C8151E41CDE05O8v9L" TargetMode="External"/><Relationship Id="rId849" Type="http://schemas.openxmlformats.org/officeDocument/2006/relationships/hyperlink" Target="consultantplus://offline/ref=3CF5EA08E28878EA6F472697DFE7FD750EED481AA6E5D4ACC6187C0B287AC80D4E49B835C8380E2E90D16ECB3B8DCB408047FA16C0058A3FOEv7L" TargetMode="External"/><Relationship Id="rId1174" Type="http://schemas.openxmlformats.org/officeDocument/2006/relationships/hyperlink" Target="consultantplus://offline/ref=3CF5EA08E28878EA6F472697DFE7FD750EE9441AAFE7D4ACC6187C0B287AC80D4E49B836CC3C0E27CC8B7ECF72DAC75C8151E41CDE05O8v9L" TargetMode="External"/><Relationship Id="rId1381" Type="http://schemas.openxmlformats.org/officeDocument/2006/relationships/hyperlink" Target="consultantplus://offline/ref=3CF5EA08E28878EA6F472697DFE7FD7508ED441FACEE89A6CE4170092F75971A4900B434C8380E29938E6BDE2AD5C4439F59F200DC0788O3vEL" TargetMode="External"/><Relationship Id="rId1479" Type="http://schemas.openxmlformats.org/officeDocument/2006/relationships/hyperlink" Target="consultantplus://offline/ref=3CF5EA08E28878EA6F472697DFE7FD750BE94319A9E7D4ACC6187C0B287AC80D4E49B835C8380E2C91D16ECB3B8DCB408047FA16C0058A3FOEv7L" TargetMode="External"/><Relationship Id="rId1686" Type="http://schemas.openxmlformats.org/officeDocument/2006/relationships/hyperlink" Target="consultantplus://offline/ref=3CF5EA08E28878EA6F472697DFE7FD7509EB4113ACE5D4ACC6187C0B287AC80D4E49B835C8380E2F90D16ECB3B8DCB408047FA16C0058A3FOEv7L" TargetMode="External"/><Relationship Id="rId2225" Type="http://schemas.openxmlformats.org/officeDocument/2006/relationships/hyperlink" Target="consultantplus://offline/ref=3CF5EA08E28878EA6F472697DFE7FD7509EB431FAFEDD4ACC6187C0B287AC80D4E49B835C8380E2D99D16ECB3B8DCB408047FA16C0058A3FOEv7L" TargetMode="External"/><Relationship Id="rId2432" Type="http://schemas.openxmlformats.org/officeDocument/2006/relationships/hyperlink" Target="consultantplus://offline/ref=3CF5EA08E28878EA6F472697DFE7FD7509EB431FADE3D4ACC6187C0B287AC80D4E49B835C838082F98D16ECB3B8DCB408047FA16C0058A3FOEv7L" TargetMode="External"/><Relationship Id="rId3928" Type="http://schemas.openxmlformats.org/officeDocument/2006/relationships/hyperlink" Target="consultantplus://offline/ref=01F73D37B18BD6CA0DBA241D1187B2AFB0D918CB1EA3C1195F869A01A3D6255F1567DE29DA5545C8B2FD3C68F70A175C384B010CA1C0DC39P2vAL" TargetMode="External"/><Relationship Id="rId4092" Type="http://schemas.openxmlformats.org/officeDocument/2006/relationships/hyperlink" Target="consultantplus://offline/ref=01F73D37B18BD6CA0DBA241D1187B2AFB0D91AC718A4C1195F869A01A3D6255F1567DE29DA5548CFB6FD3C68F70A175C384B010CA1C0DC39P2vAL" TargetMode="External"/><Relationship Id="rId404" Type="http://schemas.openxmlformats.org/officeDocument/2006/relationships/hyperlink" Target="consultantplus://offline/ref=3CF5EA08E28878EA6F472697DFE7FD750BE94013AFE2D4ACC6187C0B287AC80D4E49B835C8380E299DD16ECB3B8DCB408047FA16C0058A3FOEv7L" TargetMode="External"/><Relationship Id="rId611" Type="http://schemas.openxmlformats.org/officeDocument/2006/relationships/hyperlink" Target="consultantplus://offline/ref=3CF5EA08E28878EA6F472697DFE7FD750EE9441AAFE7D4ACC6187C0B287AC80D4E49B836C13E0727CC8B7ECF72DAC75C8151E41CDE05O8v9L" TargetMode="External"/><Relationship Id="rId1034" Type="http://schemas.openxmlformats.org/officeDocument/2006/relationships/hyperlink" Target="consultantplus://offline/ref=3CF5EA08E28878EA6F472697DFE7FD750EEC451AA8E1D4ACC6187C0B287AC80D4E49B835C8380E2F90D16ECB3B8DCB408047FA16C0058A3FOEv7L" TargetMode="External"/><Relationship Id="rId1241" Type="http://schemas.openxmlformats.org/officeDocument/2006/relationships/hyperlink" Target="consultantplus://offline/ref=3CF5EA08E28878EA6F472697DFE7FD750BEB4318A6E1D4ACC6187C0B287AC80D4E49B835C8380E2E98D16ECB3B8DCB408047FA16C0058A3FOEv7L" TargetMode="External"/><Relationship Id="rId1339" Type="http://schemas.openxmlformats.org/officeDocument/2006/relationships/hyperlink" Target="consultantplus://offline/ref=3CF5EA08E28878EA6F472697DFE7FD750BEA451BAFE0D4ACC6187C0B287AC80D4E49B835C8380E2D9BD16ECB3B8DCB408047FA16C0058A3FOEv7L" TargetMode="External"/><Relationship Id="rId1893" Type="http://schemas.openxmlformats.org/officeDocument/2006/relationships/hyperlink" Target="consultantplus://offline/ref=3CF5EA08E28878EA6F472697DFE7FD7509EB4219AFE4D4ACC6187C0B287AC80D4E49B835C8380B259ED16ECB3B8DCB408047FA16C0058A3FOEv7L" TargetMode="External"/><Relationship Id="rId2737" Type="http://schemas.openxmlformats.org/officeDocument/2006/relationships/hyperlink" Target="consultantplus://offline/ref=3CF5EA08E28878EA6F472697DFE7FD7509EB4012ADE3D4ACC6187C0B287AC80D4E49B835C8380D289CD16ECB3B8DCB408047FA16C0058A3FOEv7L" TargetMode="External"/><Relationship Id="rId2944" Type="http://schemas.openxmlformats.org/officeDocument/2006/relationships/hyperlink" Target="consultantplus://offline/ref=3CF5EA08E28878EA6F472697DFE7FD7509EB411AAFEDD4ACC6187C0B287AC80D4E49B835C8380E2490D16ECB3B8DCB408047FA16C0058A3FOEv7L" TargetMode="External"/><Relationship Id="rId4397" Type="http://schemas.openxmlformats.org/officeDocument/2006/relationships/hyperlink" Target="consultantplus://offline/ref=01F73D37B18BD6CA0DBA241D1187B2AFB7DE1ACC19A4C1195F869A01A3D6255F1567DE29DA554DCCBEFD3C68F70A175C384B010CA1C0DC39P2vAL" TargetMode="External"/><Relationship Id="rId709" Type="http://schemas.openxmlformats.org/officeDocument/2006/relationships/hyperlink" Target="consultantplus://offline/ref=3CF5EA08E28878EA6F472697DFE7FD750EEE4219AEE1D4ACC6187C0B287AC80D5C49E039CA39102C90C4389A7DODvBL" TargetMode="External"/><Relationship Id="rId916" Type="http://schemas.openxmlformats.org/officeDocument/2006/relationships/hyperlink" Target="consultantplus://offline/ref=3CF5EA08E28878EA6F472697DFE7FD750EE9441AAFE7D4ACC6187C0B287AC80D4E49B836C03D0D27CC8B7ECF72DAC75C8151E41CDE05O8v9L" TargetMode="External"/><Relationship Id="rId1101" Type="http://schemas.openxmlformats.org/officeDocument/2006/relationships/hyperlink" Target="consultantplus://offline/ref=3CF5EA08E28878EA6F472697DFE7FD750EE9441AAFE7D4ACC6187C0B287AC80D4E49B836CE3C0E27CC8B7ECF72DAC75C8151E41CDE05O8v9L" TargetMode="External"/><Relationship Id="rId1546" Type="http://schemas.openxmlformats.org/officeDocument/2006/relationships/hyperlink" Target="consultantplus://offline/ref=3CF5EA08E28878EA6F472697DFE7FD750EE9441AAFE7D4ACC6187C0B287AC80D4E49B835C8390B2A9FD16ECB3B8DCB408047FA16C0058A3FOEv7L" TargetMode="External"/><Relationship Id="rId1753" Type="http://schemas.openxmlformats.org/officeDocument/2006/relationships/hyperlink" Target="consultantplus://offline/ref=3CF5EA08E28878EA6F472697DFE7FD7509EB4113ACE5D4ACC6187C0B287AC80D4E49B835C8390E2A9FD16ECB3B8DCB408047FA16C0058A3FOEv7L" TargetMode="External"/><Relationship Id="rId1960" Type="http://schemas.openxmlformats.org/officeDocument/2006/relationships/hyperlink" Target="consultantplus://offline/ref=3CF5EA08E28878EA6F472697DFE7FD7509EB4212ABECD4ACC6187C0B287AC80D4E49B835C8380E289BD16ECB3B8DCB408047FA16C0058A3FOEv7L" TargetMode="External"/><Relationship Id="rId2804" Type="http://schemas.openxmlformats.org/officeDocument/2006/relationships/hyperlink" Target="consultantplus://offline/ref=3CF5EA08E28878EA6F472697DFE7FD7509EB4012ADE3D4ACC6187C0B287AC80D4E49B835C83808249AD16ECB3B8DCB408047FA16C0058A3FOEv7L" TargetMode="External"/><Relationship Id="rId4257" Type="http://schemas.openxmlformats.org/officeDocument/2006/relationships/hyperlink" Target="consultantplus://offline/ref=01F73D37B18BD6CA0DBA241D1187B2AFB0D919CB15A1C1195F869A01A3D6255F1567DE29DA554AC9B3FD3C68F70A175C384B010CA1C0DC39P2vAL" TargetMode="External"/><Relationship Id="rId45" Type="http://schemas.openxmlformats.org/officeDocument/2006/relationships/hyperlink" Target="consultantplus://offline/ref=3CF5EA08E28878EA6F472697DFE7FD750EE9441AAFE7D4ACC6187C0B287AC80D4E49B837CF380578C99E6F977DD9D8428947F81EDCO0v4L" TargetMode="External"/><Relationship Id="rId1406" Type="http://schemas.openxmlformats.org/officeDocument/2006/relationships/hyperlink" Target="consultantplus://offline/ref=3CF5EA08E28878EA6F472697DFE7FD750EE9441AAFE7D4ACC6187C0B287AC80D4E49B835C838082B9FD16ECB3B8DCB408047FA16C0058A3FOEv7L" TargetMode="External"/><Relationship Id="rId1613" Type="http://schemas.openxmlformats.org/officeDocument/2006/relationships/hyperlink" Target="consultantplus://offline/ref=3CF5EA08E28878EA6F472697DFE7FD750EE94213A7E4D4ACC6187C0B287AC80D4E49B835C8380D2E9BD16ECB3B8DCB408047FA16C0058A3FOEv7L" TargetMode="External"/><Relationship Id="rId1820" Type="http://schemas.openxmlformats.org/officeDocument/2006/relationships/hyperlink" Target="consultantplus://offline/ref=3CF5EA08E28878EA6F472697DFE7FD7509EB431EA8E3D4ACC6187C0B287AC80D4E49B835C8380A2C9CD16ECB3B8DCB408047FA16C0058A3FOEv7L" TargetMode="External"/><Relationship Id="rId3066" Type="http://schemas.openxmlformats.org/officeDocument/2006/relationships/hyperlink" Target="consultantplus://offline/ref=01F73D37B18BD6CA0DBA241D1187B2AFB0D813C71CA1C1195F869A01A3D6255F1567DE29DA5444CCBEFD3C68F70A175C384B010CA1C0DC39P2vAL" TargetMode="External"/><Relationship Id="rId3273" Type="http://schemas.openxmlformats.org/officeDocument/2006/relationships/hyperlink" Target="consultantplus://offline/ref=01F73D37B18BD6CA0DBA241D1187B2AFB0D919CF1EA0C1195F869A01A3D6255F1567DE29DA5548C9B0FD3C68F70A175C384B010CA1C0DC39P2vAL" TargetMode="External"/><Relationship Id="rId3480" Type="http://schemas.openxmlformats.org/officeDocument/2006/relationships/hyperlink" Target="consultantplus://offline/ref=01F73D37B18BD6CA0DBA241D1187B2AFB0D812C61AADC1195F869A01A3D6255F1567DE29DA5549CEB5FD3C68F70A175C384B010CA1C0DC39P2vAL" TargetMode="External"/><Relationship Id="rId4117" Type="http://schemas.openxmlformats.org/officeDocument/2006/relationships/hyperlink" Target="consultantplus://offline/ref=01F73D37B18BD6CA0DBA241D1187B2AFB0D91ACB19A7C1195F869A01A3D6255F1567DE29DA554FCDBEFD3C68F70A175C384B010CA1C0DC39P2vAL" TargetMode="External"/><Relationship Id="rId4324" Type="http://schemas.openxmlformats.org/officeDocument/2006/relationships/hyperlink" Target="consultantplus://offline/ref=01F73D37B18BD6CA0DBA241D1187B2AFB7DE1EC61CADC1195F869A01A3D6255F1567DE29DA554CCEB4FD3C68F70A175C384B010CA1C0DC39P2vAL" TargetMode="External"/><Relationship Id="rId194" Type="http://schemas.openxmlformats.org/officeDocument/2006/relationships/hyperlink" Target="consultantplus://offline/ref=3CF5EA08E28878EA6F472697DFE7FD750EE9441AAFE7D4ACC6187C0B287AC80D4E49B830C1300578C99E6F977DD9D8428947F81EDCO0v4L" TargetMode="External"/><Relationship Id="rId1918" Type="http://schemas.openxmlformats.org/officeDocument/2006/relationships/hyperlink" Target="consultantplus://offline/ref=3CF5EA08E28878EA6F472697DFE7FD7509EB431BADE5D4ACC6187C0B287AC80D4E49B835C8380F2B9FD16ECB3B8DCB408047FA16C0058A3FOEv7L" TargetMode="External"/><Relationship Id="rId2082" Type="http://schemas.openxmlformats.org/officeDocument/2006/relationships/hyperlink" Target="consultantplus://offline/ref=3CF5EA08E28878EA6F472697DFE7FD7509EB4212ABECD4ACC6187C0B287AC80D4E49B835C83A0E2E9AD16ECB3B8DCB408047FA16C0058A3FOEv7L" TargetMode="External"/><Relationship Id="rId3133" Type="http://schemas.openxmlformats.org/officeDocument/2006/relationships/hyperlink" Target="consultantplus://offline/ref=01F73D37B18BD6CA0DBA241D1187B2AFB0D91ACE1CA3C1195F869A01A3D6255F1567DE29DA554FC8BFFD3C68F70A175C384B010CA1C0DC39P2vAL" TargetMode="External"/><Relationship Id="rId3578" Type="http://schemas.openxmlformats.org/officeDocument/2006/relationships/hyperlink" Target="consultantplus://offline/ref=01F73D37B18BD6CA0DBA241D1187B2AFB0D919C619A5C1195F869A01A3D6255F1567DE29DA5544CCB5FD3C68F70A175C384B010CA1C0DC39P2vAL" TargetMode="External"/><Relationship Id="rId3785" Type="http://schemas.openxmlformats.org/officeDocument/2006/relationships/hyperlink" Target="consultantplus://offline/ref=01F73D37B18BD6CA0DBA241D1187B2AFB0D918CC1DA1C1195F869A01A3D6255F1567DE29DA554CC0B0FD3C68F70A175C384B010CA1C0DC39P2vAL" TargetMode="External"/><Relationship Id="rId3992" Type="http://schemas.openxmlformats.org/officeDocument/2006/relationships/hyperlink" Target="consultantplus://offline/ref=01F73D37B18BD6CA0DBA241D1187B2AFB0D91AC71AADC1195F869A01A3D6255F1567DE29DA5548C8B3FD3C68F70A175C384B010CA1C0DC39P2vAL" TargetMode="External"/><Relationship Id="rId261" Type="http://schemas.openxmlformats.org/officeDocument/2006/relationships/hyperlink" Target="consultantplus://offline/ref=3CF5EA08E28878EA6F472697DFE7FD750EEA4718A9EE89A6CE4170092F75971A4900B434C8380C2B938E6BDE2AD5C4439F59F200DC0788O3vEL" TargetMode="External"/><Relationship Id="rId499" Type="http://schemas.openxmlformats.org/officeDocument/2006/relationships/hyperlink" Target="consultantplus://offline/ref=3CF5EA08E28878EA6F472697DFE7FD750EE9441AAFE7D4ACC6187C0B287AC80D4E49B835CF335A7DDC8F37987EC6C64A9F5BFA1CODvDL" TargetMode="External"/><Relationship Id="rId2387" Type="http://schemas.openxmlformats.org/officeDocument/2006/relationships/hyperlink" Target="consultantplus://offline/ref=3CF5EA08E28878EA6F472697DFE7FD7509EB431FADE3D4ACC6187C0B287AC80D4E49B835C8380D2F9CD16ECB3B8DCB408047FA16C0058A3FOEv7L" TargetMode="External"/><Relationship Id="rId2594" Type="http://schemas.openxmlformats.org/officeDocument/2006/relationships/hyperlink" Target="consultantplus://offline/ref=3CF5EA08E28878EA6F472697DFE7FD7509EB431AAAE3D4ACC6187C0B287AC80D4E49B835C8380D2E91D16ECB3B8DCB408047FA16C0058A3FOEv7L" TargetMode="External"/><Relationship Id="rId3340" Type="http://schemas.openxmlformats.org/officeDocument/2006/relationships/hyperlink" Target="consultantplus://offline/ref=01F73D37B18BD6CA0DBA241D1187B2AFB0D919CE1BA2C1195F869A01A3D6255F1567DE29DA554DCDB7FD3C68F70A175C384B010CA1C0DC39P2vAL" TargetMode="External"/><Relationship Id="rId3438" Type="http://schemas.openxmlformats.org/officeDocument/2006/relationships/hyperlink" Target="consultantplus://offline/ref=01F73D37B18BD6CA0DBA241D1187B2AFB0D812C61AADC1195F869A01A3D6255F1567DE29DA554DC8BFFD3C68F70A175C384B010CA1C0DC39P2vAL" TargetMode="External"/><Relationship Id="rId3645" Type="http://schemas.openxmlformats.org/officeDocument/2006/relationships/hyperlink" Target="consultantplus://offline/ref=01F73D37B18BD6CA0DBA241D1187B2AFB0D919C619A5C1195F869A01A3D6255F1567DE29DA574CCBBEFD3C68F70A175C384B010CA1C0DC39P2vAL" TargetMode="External"/><Relationship Id="rId3852" Type="http://schemas.openxmlformats.org/officeDocument/2006/relationships/hyperlink" Target="consultantplus://offline/ref=01F73D37B18BD6CA0DBA241D1187B2AFB0D91BC71FACC1195F869A01A3D6255F1567DE29DA554DCFB5FD3C68F70A175C384B010CA1C0DC39P2vAL" TargetMode="External"/><Relationship Id="rId359" Type="http://schemas.openxmlformats.org/officeDocument/2006/relationships/hyperlink" Target="consultantplus://offline/ref=3CF5EA08E28878EA6F472697DFE7FD750EE9441AAFE7D4ACC6187C0B287AC80D4E49B835C838062D91D16ECB3B8DCB408047FA16C0058A3FOEv7L" TargetMode="External"/><Relationship Id="rId566" Type="http://schemas.openxmlformats.org/officeDocument/2006/relationships/hyperlink" Target="consultantplus://offline/ref=3CF5EA08E28878EA6F472697DFE7FD750EE9441AAFE7D4ACC6187C0B287AC80D4E49B835C83908299CD16ECB3B8DCB408047FA16C0058A3FOEv7L" TargetMode="External"/><Relationship Id="rId773" Type="http://schemas.openxmlformats.org/officeDocument/2006/relationships/hyperlink" Target="consultantplus://offline/ref=3CF5EA08E28878EA6F472697DFE7FD750EEF4513A9E4D4ACC6187C0B287AC80D4E49B837C36C5F68CDD7389B61D8CE5C8359F8O1vDL" TargetMode="External"/><Relationship Id="rId1196" Type="http://schemas.openxmlformats.org/officeDocument/2006/relationships/hyperlink" Target="consultantplus://offline/ref=3CF5EA08E28878EA6F472697DFE7FD750EE9441AAFE7D4ACC6187C0B287AC80D4E49B836CE3E0E27CC8B7ECF72DAC75C8151E41CDE05O8v9L" TargetMode="External"/><Relationship Id="rId2247" Type="http://schemas.openxmlformats.org/officeDocument/2006/relationships/hyperlink" Target="consultantplus://offline/ref=3CF5EA08E28878EA6F472697DFE7FD7509EB431FAFEDD4ACC6187C0B287AC80D4E49B835C8380F2B98D16ECB3B8DCB408047FA16C0058A3FOEv7L" TargetMode="External"/><Relationship Id="rId2454" Type="http://schemas.openxmlformats.org/officeDocument/2006/relationships/hyperlink" Target="consultantplus://offline/ref=3CF5EA08E28878EA6F472697DFE7FD7509EB431FADE3D4ACC6187C0B287AC80D4E49B835C838092E9CD16ECB3B8DCB408047FA16C0058A3FOEv7L" TargetMode="External"/><Relationship Id="rId2899" Type="http://schemas.openxmlformats.org/officeDocument/2006/relationships/hyperlink" Target="consultantplus://offline/ref=3CF5EA08E28878EA6F472697DFE7FD7509EB4118A9EDD4ACC6187C0B287AC80D4E49B835C8380C249CD16ECB3B8DCB408047FA16C0058A3FOEv7L" TargetMode="External"/><Relationship Id="rId3200" Type="http://schemas.openxmlformats.org/officeDocument/2006/relationships/hyperlink" Target="consultantplus://offline/ref=01F73D37B18BD6CA0DBA241D1187B2AFB0D919CA1CA2C1195F869A01A3D6255F1567DE29DA554CCABFFD3C68F70A175C384B010CA1C0DC39P2vAL" TargetMode="External"/><Relationship Id="rId3505" Type="http://schemas.openxmlformats.org/officeDocument/2006/relationships/hyperlink" Target="consultantplus://offline/ref=01F73D37B18BD6CA0DBA241D1187B2AFB0D919C619A5C1195F869A01A3D6255F1567DE29DA554DC8B3FD3C68F70A175C384B010CA1C0DC39P2vAL" TargetMode="External"/><Relationship Id="rId121" Type="http://schemas.openxmlformats.org/officeDocument/2006/relationships/hyperlink" Target="consultantplus://offline/ref=3CF5EA08E28878EA6F472697DFE7FD750EE9441AAFE7D4ACC6187C0B287AC80D4E49B836C13E0727CC8B7ECF72DAC75C8151E41CDE05O8v9L" TargetMode="External"/><Relationship Id="rId219" Type="http://schemas.openxmlformats.org/officeDocument/2006/relationships/hyperlink" Target="consultantplus://offline/ref=3CF5EA08E28878EA6F472697DFE7FD7509E4451DAEE2D4ACC6187C0B287AC80D4E49B835C8380F289ED16ECB3B8DCB408047FA16C0058A3FOEv7L" TargetMode="External"/><Relationship Id="rId426" Type="http://schemas.openxmlformats.org/officeDocument/2006/relationships/hyperlink" Target="consultantplus://offline/ref=3CF5EA08E28878EA6F472697DFE7FD7508EC451CABE7D4ACC6187C0B287AC80D4E49B835C8380E249CD16ECB3B8DCB408047FA16C0058A3FOEv7L" TargetMode="External"/><Relationship Id="rId633" Type="http://schemas.openxmlformats.org/officeDocument/2006/relationships/hyperlink" Target="consultantplus://offline/ref=3CF5EA08E28878EA6F472697DFE7FD750EE9441AAFE7D4ACC6187C0B287AC80D4E49B836C13A0C27CC8B7ECF72DAC75C8151E41CDE05O8v9L" TargetMode="External"/><Relationship Id="rId980" Type="http://schemas.openxmlformats.org/officeDocument/2006/relationships/hyperlink" Target="consultantplus://offline/ref=3CF5EA08E28878EA6F472697DFE7FD750EE94213A7E4D4ACC6187C0B287AC80D4E49B835C8380E2B90D16ECB3B8DCB408047FA16C0058A3FOEv7L" TargetMode="External"/><Relationship Id="rId1056" Type="http://schemas.openxmlformats.org/officeDocument/2006/relationships/hyperlink" Target="consultantplus://offline/ref=3CF5EA08E28878EA6F472697DFE7FD750EEC451AA8E1D4ACC6187C0B287AC80D4E49B835C8380F299AD16ECB3B8DCB408047FA16C0058A3FOEv7L" TargetMode="External"/><Relationship Id="rId1263" Type="http://schemas.openxmlformats.org/officeDocument/2006/relationships/hyperlink" Target="consultantplus://offline/ref=3CF5EA08E28878EA6F472697DFE7FD750BEB4318A6E1D4ACC6187C0B287AC80D4E49B835C8380E2E9BD16ECB3B8DCB408047FA16C0058A3FOEv7L" TargetMode="External"/><Relationship Id="rId2107" Type="http://schemas.openxmlformats.org/officeDocument/2006/relationships/hyperlink" Target="consultantplus://offline/ref=3CF5EA08E28878EA6F472697DFE7FD7509EB4212ABECD4ACC6187C0B287AC80D4E49B835C83A0A2F91D16ECB3B8DCB408047FA16C0058A3FOEv7L" TargetMode="External"/><Relationship Id="rId2314" Type="http://schemas.openxmlformats.org/officeDocument/2006/relationships/hyperlink" Target="consultantplus://offline/ref=3CF5EA08E28878EA6F472697DFE7FD7509EB431FAFEDD4ACC6187C0B287AC80D4E49B835C838062F91D16ECB3B8DCB408047FA16C0058A3FOEv7L" TargetMode="External"/><Relationship Id="rId2661" Type="http://schemas.openxmlformats.org/officeDocument/2006/relationships/hyperlink" Target="consultantplus://offline/ref=3CF5EA08E28878EA6F472697DFE7FD7509EB4113ADE6D4ACC6187C0B287AC80D4E49B835C8380E259ED16ECB3B8DCB408047FA16C0058A3FOEv7L" TargetMode="External"/><Relationship Id="rId2759" Type="http://schemas.openxmlformats.org/officeDocument/2006/relationships/hyperlink" Target="consultantplus://offline/ref=3CF5EA08E28878EA6F472697DFE7FD7509EB4012ADE3D4ACC6187C0B287AC80D4E49B835C8380A2E91D16ECB3B8DCB408047FA16C0058A3FOEv7L" TargetMode="External"/><Relationship Id="rId2966" Type="http://schemas.openxmlformats.org/officeDocument/2006/relationships/hyperlink" Target="consultantplus://offline/ref=3CF5EA08E28878EA6F472697DFE7FD7509EB401EA8E0D4ACC6187C0B287AC80D4E49B835C8380E2898D16ECB3B8DCB408047FA16C0058A3FOEv7L" TargetMode="External"/><Relationship Id="rId3712" Type="http://schemas.openxmlformats.org/officeDocument/2006/relationships/hyperlink" Target="consultantplus://offline/ref=01F73D37B18BD6CA0DBA241D1187B2AFB0D812CB14ACC1195F869A01A3D6255F1567DE29DA554DCDB6FD3C68F70A175C384B010CA1C0DC39P2vAL" TargetMode="External"/><Relationship Id="rId840" Type="http://schemas.openxmlformats.org/officeDocument/2006/relationships/hyperlink" Target="consultantplus://offline/ref=3CF5EA08E28878EA6F472697DFE7FD750EE9441AAFE7D4ACC6187C0B287AC80D4E49B832C83D0578C99E6F977DD9D8428947F81EDCO0v4L" TargetMode="External"/><Relationship Id="rId938" Type="http://schemas.openxmlformats.org/officeDocument/2006/relationships/hyperlink" Target="consultantplus://offline/ref=3CF5EA08E28878EA6F472697DFE7FD750BEB401FA7E0D4ACC6187C0B287AC80D5C49E039CA39102C90C4389A7DODvBL" TargetMode="External"/><Relationship Id="rId1470" Type="http://schemas.openxmlformats.org/officeDocument/2006/relationships/hyperlink" Target="consultantplus://offline/ref=3CF5EA08E28878EA6F472697DFE7FD7509E4481EABE3D4ACC6187C0B287AC80D4E49B835C8380F2A9DD16ECB3B8DCB408047FA16C0058A3FOEv7L" TargetMode="External"/><Relationship Id="rId1568" Type="http://schemas.openxmlformats.org/officeDocument/2006/relationships/hyperlink" Target="consultantplus://offline/ref=3CF5EA08E28878EA6F472697DFE7FD750EE94213A7E4D4ACC6187C0B287AC80D4E49B835C8380D2B9AD16ECB3B8DCB408047FA16C0058A3FOEv7L" TargetMode="External"/><Relationship Id="rId1775" Type="http://schemas.openxmlformats.org/officeDocument/2006/relationships/hyperlink" Target="consultantplus://offline/ref=3CF5EA08E28878EA6F472697DFE7FD7509EB4113ACE5D4ACC6187C0B287AC80D4E49B835C8390C299DD16ECB3B8DCB408047FA16C0058A3FOEv7L" TargetMode="External"/><Relationship Id="rId2521" Type="http://schemas.openxmlformats.org/officeDocument/2006/relationships/hyperlink" Target="consultantplus://offline/ref=3CF5EA08E28878EA6F472697DFE7FD7509EB431FADE3D4ACC6187C0B287AC80D4E49B835C8390C2C9FD16ECB3B8DCB408047FA16C0058A3FOEv7L" TargetMode="External"/><Relationship Id="rId2619" Type="http://schemas.openxmlformats.org/officeDocument/2006/relationships/hyperlink" Target="consultantplus://offline/ref=3CF5EA08E28878EA6F472697DFE7FD7509EB431EAFE6D4ACC6187C0B287AC80D4E49B835C8380E2D9DD16ECB3B8DCB408047FA16C0058A3FOEv7L" TargetMode="External"/><Relationship Id="rId2826" Type="http://schemas.openxmlformats.org/officeDocument/2006/relationships/hyperlink" Target="consultantplus://offline/ref=3CF5EA08E28878EA6F472697DFE7FD7509EB4012ADE3D4ACC6187C0B287AC80D4E49B835C838062991D16ECB3B8DCB408047FA16C0058A3FOEv7L" TargetMode="External"/><Relationship Id="rId4181" Type="http://schemas.openxmlformats.org/officeDocument/2006/relationships/hyperlink" Target="consultantplus://offline/ref=01F73D37B18BD6CA0DBA241D1187B2AFB0D919CB15A1C1195F869A01A3D6255F1567DE29DA554DC0B2FD3C68F70A175C384B010CA1C0DC39P2vAL" TargetMode="External"/><Relationship Id="rId4279" Type="http://schemas.openxmlformats.org/officeDocument/2006/relationships/hyperlink" Target="consultantplus://offline/ref=01F73D37B18BD6CA0DBA241D1187B2AFB0D919CB15A1C1195F869A01A3D6255F1567DE29DA5544CABFFD3C68F70A175C384B010CA1C0DC39P2vAL" TargetMode="External"/><Relationship Id="rId67" Type="http://schemas.openxmlformats.org/officeDocument/2006/relationships/hyperlink" Target="consultantplus://offline/ref=3CF5EA08E28878EA6F472697DFE7FD750EE9401FAAE7D4ACC6187C0B287AC80D4E49B83DC1390578C99E6F977DD9D8428947F81EDCO0v4L" TargetMode="External"/><Relationship Id="rId700" Type="http://schemas.openxmlformats.org/officeDocument/2006/relationships/hyperlink" Target="consultantplus://offline/ref=3CF5EA08E28878EA6F472697DFE7FD750EE9441AAFE7D4ACC6187C0B287AC80D4E49B831CB335A7DDC8F37987EC6C64A9F5BFA1CODvDL" TargetMode="External"/><Relationship Id="rId1123" Type="http://schemas.openxmlformats.org/officeDocument/2006/relationships/hyperlink" Target="consultantplus://offline/ref=3CF5EA08E28878EA6F472697DFE7FD750EE9441AAFE7D4ACC6187C0B287AC80D4E49B836CE3C0E27CC8B7ECF72DAC75C8151E41CDE05O8v9L" TargetMode="External"/><Relationship Id="rId1330" Type="http://schemas.openxmlformats.org/officeDocument/2006/relationships/hyperlink" Target="consultantplus://offline/ref=3CF5EA08E28878EA6F472697DFE7FD750EE9441AAFE7D4ACC6187C0B287AC80D4E49B833CE335A7DDC8F37987EC6C64A9F5BFA1CODvDL" TargetMode="External"/><Relationship Id="rId1428" Type="http://schemas.openxmlformats.org/officeDocument/2006/relationships/hyperlink" Target="consultantplus://offline/ref=3CF5EA08E28878EA6F472697DFE7FD750EE9441AAFE7D4ACC6187C0B287AC80D4E49B835C83A0A249CD16ECB3B8DCB408047FA16C0058A3FOEv7L" TargetMode="External"/><Relationship Id="rId1635" Type="http://schemas.openxmlformats.org/officeDocument/2006/relationships/hyperlink" Target="consultantplus://offline/ref=3CF5EA08E28878EA6F472697DFE7FD7509EA441BA6EDD4ACC6187C0B287AC80D4E49B835C8380E289CD16ECB3B8DCB408047FA16C0058A3FOEv7L" TargetMode="External"/><Relationship Id="rId1982" Type="http://schemas.openxmlformats.org/officeDocument/2006/relationships/hyperlink" Target="consultantplus://offline/ref=3CF5EA08E28878EA6F472697DFE7FD7509EB4212ABECD4ACC6187C0B287AC80D4E49B835C8380B249BD16ECB3B8DCB408047FA16C0058A3FOEv7L" TargetMode="External"/><Relationship Id="rId3088" Type="http://schemas.openxmlformats.org/officeDocument/2006/relationships/hyperlink" Target="consultantplus://offline/ref=01F73D37B18BD6CA0DBA241D1187B2AFB0D91BCE14A0C1195F869A01A3D6255F1567DE29DA554FCCB4FD3C68F70A175C384B010CA1C0DC39P2vAL" TargetMode="External"/><Relationship Id="rId4041" Type="http://schemas.openxmlformats.org/officeDocument/2006/relationships/hyperlink" Target="consultantplus://offline/ref=01F73D37B18BD6CA0DBA241D1187B2AFB0D918CE19A4C1195F869A01A3D6255F1567DE29DA5545CAB6FD3C68F70A175C384B010CA1C0DC39P2vAL" TargetMode="External"/><Relationship Id="rId1842" Type="http://schemas.openxmlformats.org/officeDocument/2006/relationships/hyperlink" Target="consultantplus://offline/ref=3CF5EA08E28878EA6F472697DFE7FD7509EB431EA8E3D4ACC6187C0B287AC80D4E49B835C83809259CD16ECB3B8DCB408047FA16C0058A3FOEv7L" TargetMode="External"/><Relationship Id="rId3295" Type="http://schemas.openxmlformats.org/officeDocument/2006/relationships/hyperlink" Target="consultantplus://offline/ref=01F73D37B18BD6CA0DBA241D1187B2AFB0D918CE19A7C1195F869A01A3D6255F1567DE29DA554DC8B7FD3C68F70A175C384B010CA1C0DC39P2vAL" TargetMode="External"/><Relationship Id="rId4139" Type="http://schemas.openxmlformats.org/officeDocument/2006/relationships/hyperlink" Target="consultantplus://offline/ref=01F73D37B18BD6CA0DBA241D1187B2AFB0D91ACB19A7C1195F869A01A3D6255F1567DE29DA5548CCB5FD3C68F70A175C384B010CA1C0DC39P2vAL" TargetMode="External"/><Relationship Id="rId4346" Type="http://schemas.openxmlformats.org/officeDocument/2006/relationships/hyperlink" Target="consultantplus://offline/ref=01F73D37B18BD6CA0DBA241D1187B2AFB7DE1EC61CADC1195F869A01A3D6255F1567DE29DA5444CCBFFD3C68F70A175C384B010CA1C0DC39P2vAL" TargetMode="External"/><Relationship Id="rId1702" Type="http://schemas.openxmlformats.org/officeDocument/2006/relationships/hyperlink" Target="consultantplus://offline/ref=3CF5EA08E28878EA6F472697DFE7FD7509EB4113ACE5D4ACC6187C0B287AC80D4E49B835C8380D2C9ED16ECB3B8DCB408047FA16C0058A3FOEv7L" TargetMode="External"/><Relationship Id="rId3155" Type="http://schemas.openxmlformats.org/officeDocument/2006/relationships/hyperlink" Target="consultantplus://offline/ref=01F73D37B18BD6CA0DBA241D1187B2AFB0D91BC61EA0C1195F869A01A3D6255F1567DE29DA554CC9B4FD3C68F70A175C384B010CA1C0DC39P2vAL" TargetMode="External"/><Relationship Id="rId3362" Type="http://schemas.openxmlformats.org/officeDocument/2006/relationships/hyperlink" Target="consultantplus://offline/ref=01F73D37B18BD6CA0DBA241D1187B2AFB0D919CE1BA2C1195F869A01A3D6255F1567DE29DA554CC0BEFD3C68F70A175C384B010CA1C0DC39P2vAL" TargetMode="External"/><Relationship Id="rId4206" Type="http://schemas.openxmlformats.org/officeDocument/2006/relationships/hyperlink" Target="consultantplus://offline/ref=01F73D37B18BD6CA0DBA241D1187B2AFB0D919CB15A1C1195F869A01A3D6255F1567DE29DA554EC8B3FD3C68F70A175C384B010CA1C0DC39P2vAL" TargetMode="External"/><Relationship Id="rId4413" Type="http://schemas.openxmlformats.org/officeDocument/2006/relationships/hyperlink" Target="consultantplus://offline/ref=01F73D37B18BD6CA0DBA241D1187B2AFB7DB1FCE1CA6C1195F869A01A3D6255F1567DE2BDA5344C2E2A72C6CBE5D1B40395D1F06BFC0PDvFL" TargetMode="External"/><Relationship Id="rId283" Type="http://schemas.openxmlformats.org/officeDocument/2006/relationships/hyperlink" Target="consultantplus://offline/ref=3CF5EA08E28878EA6F472697DFE7FD750EEC491FA7E2D4ACC6187C0B287AC80D4E49B835C8380E2C9FD16ECB3B8DCB408047FA16C0058A3FOEv7L" TargetMode="External"/><Relationship Id="rId490" Type="http://schemas.openxmlformats.org/officeDocument/2006/relationships/hyperlink" Target="consultantplus://offline/ref=3CF5EA08E28878EA6F472697DFE7FD750EE9441AAFE7D4ACC6187C0B287AC80D4E49B835C1390C27CC8B7ECF72DAC75C8151E41CDE05O8v9L" TargetMode="External"/><Relationship Id="rId2171" Type="http://schemas.openxmlformats.org/officeDocument/2006/relationships/hyperlink" Target="consultantplus://offline/ref=3CF5EA08E28878EA6F472697DFE7FD750EED4819A8EDD4ACC6187C0B287AC80D4E49B835C838092C9DD16ECB3B8DCB408047FA16C0058A3FOEv7L" TargetMode="External"/><Relationship Id="rId3015" Type="http://schemas.openxmlformats.org/officeDocument/2006/relationships/hyperlink" Target="consultantplus://offline/ref=3CF5EA08E28878EA6F472697DFE7FD7509EB401EA8E0D4ACC6187C0B287AC80D4E49B835C8380A249DD16ECB3B8DCB408047FA16C0058A3FOEv7L" TargetMode="External"/><Relationship Id="rId3222" Type="http://schemas.openxmlformats.org/officeDocument/2006/relationships/hyperlink" Target="consultantplus://offline/ref=01F73D37B18BD6CA0DBA241D1187B2AFB0D919CA1CA2C1195F869A01A3D6255F1567DE29DA554BC9B5FD3C68F70A175C384B010CA1C0DC39P2vAL" TargetMode="External"/><Relationship Id="rId3667" Type="http://schemas.openxmlformats.org/officeDocument/2006/relationships/hyperlink" Target="consultantplus://offline/ref=01F73D37B18BD6CA0DBA241D1187B2AFB0D919C619A5C1195F869A01A3D6255F1567DE29DA574FC0B1FD3C68F70A175C384B010CA1C0DC39P2vAL" TargetMode="External"/><Relationship Id="rId3874" Type="http://schemas.openxmlformats.org/officeDocument/2006/relationships/hyperlink" Target="consultantplus://offline/ref=01F73D37B18BD6CA0DBA241D1187B2AFB0D918CB1EA3C1195F869A01A3D6255F1567DE29DA554DCEB0FD3C68F70A175C384B010CA1C0DC39P2vAL" TargetMode="External"/><Relationship Id="rId143" Type="http://schemas.openxmlformats.org/officeDocument/2006/relationships/hyperlink" Target="consultantplus://offline/ref=3CF5EA08E28878EA6F472697DFE7FD750EE9441AAFE7D4ACC6187C0B287AC80D4E49B835C1380D27CC8B7ECF72DAC75C8151E41CDE05O8v9L" TargetMode="External"/><Relationship Id="rId350" Type="http://schemas.openxmlformats.org/officeDocument/2006/relationships/hyperlink" Target="consultantplus://offline/ref=3CF5EA08E28878EA6F472697DFE7FD750EEE421AAFE5D4ACC6187C0B287AC80D4E49B835C8380C2C9BD16ECB3B8DCB408047FA16C0058A3FOEv7L" TargetMode="External"/><Relationship Id="rId588" Type="http://schemas.openxmlformats.org/officeDocument/2006/relationships/hyperlink" Target="consultantplus://offline/ref=3CF5EA08E28878EA6F472697DFE7FD750EE9441AAFE7D4ACC6187C0B287AC80D4E49B836C8310D27CC8B7ECF72DAC75C8151E41CDE05O8v9L" TargetMode="External"/><Relationship Id="rId795" Type="http://schemas.openxmlformats.org/officeDocument/2006/relationships/hyperlink" Target="consultantplus://offline/ref=3CF5EA08E28878EA6F472697DFE7FD750EE9441AAFE7D4ACC6187C0B287AC80D4E49B835C838072F9DD16ECB3B8DCB408047FA16C0058A3FOEv7L" TargetMode="External"/><Relationship Id="rId2031" Type="http://schemas.openxmlformats.org/officeDocument/2006/relationships/hyperlink" Target="consultantplus://offline/ref=3CF5EA08E28878EA6F472697DFE7FD7509EB4212ABECD4ACC6187C0B287AC80D4E49B835C8390D2898D16ECB3B8DCB408047FA16C0058A3FOEv7L" TargetMode="External"/><Relationship Id="rId2269" Type="http://schemas.openxmlformats.org/officeDocument/2006/relationships/hyperlink" Target="consultantplus://offline/ref=3CF5EA08E28878EA6F472697DFE7FD7509EB431FAFEDD4ACC6187C0B287AC80D4E49B835C8380A259AD16ECB3B8DCB408047FA16C0058A3FOEv7L" TargetMode="External"/><Relationship Id="rId2476" Type="http://schemas.openxmlformats.org/officeDocument/2006/relationships/hyperlink" Target="consultantplus://offline/ref=3CF5EA08E28878EA6F472697DFE7FD7509EB431FADE3D4ACC6187C0B287AC80D4E49B835C83806299FD16ECB3B8DCB408047FA16C0058A3FOEv7L" TargetMode="External"/><Relationship Id="rId2683" Type="http://schemas.openxmlformats.org/officeDocument/2006/relationships/hyperlink" Target="consultantplus://offline/ref=3CF5EA08E28878EA6F472697DFE7FD7509EB4113ADE6D4ACC6187C0B287AC80D4E49B835C8380D2999D16ECB3B8DCB408047FA16C0058A3FOEv7L" TargetMode="External"/><Relationship Id="rId2890" Type="http://schemas.openxmlformats.org/officeDocument/2006/relationships/hyperlink" Target="consultantplus://offline/ref=3CF5EA08E28878EA6F472697DFE7FD7509EB4118A9EDD4ACC6187C0B287AC80D4E49B835C8380C2E9DD16ECB3B8DCB408047FA16C0058A3FOEv7L" TargetMode="External"/><Relationship Id="rId3527" Type="http://schemas.openxmlformats.org/officeDocument/2006/relationships/hyperlink" Target="consultantplus://offline/ref=01F73D37B18BD6CA0DBA241D1187B2AFB0D919C619A5C1195F869A01A3D6255F1567DE29DA554FC1B0FD3C68F70A175C384B010CA1C0DC39P2vAL" TargetMode="External"/><Relationship Id="rId3734" Type="http://schemas.openxmlformats.org/officeDocument/2006/relationships/hyperlink" Target="consultantplus://offline/ref=01F73D37B18BD6CA0DBA241D1187B2AFB0D812CB14ACC1195F869A01A3D6255F1567DE29DA554EC8B6FD3C68F70A175C384B010CA1C0DC39P2vAL" TargetMode="External"/><Relationship Id="rId3941" Type="http://schemas.openxmlformats.org/officeDocument/2006/relationships/hyperlink" Target="consultantplus://offline/ref=01F73D37B18BD6CA0DBA241D1187B2AFB0D918CB1EA3C1195F869A01A3D6255F1567DE29DA5545C1B0FD3C68F70A175C384B010CA1C0DC39P2vAL" TargetMode="External"/><Relationship Id="rId9" Type="http://schemas.openxmlformats.org/officeDocument/2006/relationships/hyperlink" Target="consultantplus://offline/ref=D57E675821D502076C70026314B69D6B0C8D431ED10308D0FD54D3E24431237BF13F995885741319CD8EAFA0056FDAA635FE1872A95DE486N0vDL" TargetMode="External"/><Relationship Id="rId210" Type="http://schemas.openxmlformats.org/officeDocument/2006/relationships/hyperlink" Target="consultantplus://offline/ref=3CF5EA08E28878EA6F472697DFE7FD7509E4451DAEE2D4ACC6187C0B287AC80D4E49B835C8380E2B9FD16ECB3B8DCB408047FA16C0058A3FOEv7L" TargetMode="External"/><Relationship Id="rId448" Type="http://schemas.openxmlformats.org/officeDocument/2006/relationships/hyperlink" Target="consultantplus://offline/ref=3CF5EA08E28878EA6F472697DFE7FD750EE9441AAFE7D4ACC6187C0B287AC80D4E49B835C838072D99D16ECB3B8DCB408047FA16C0058A3FOEv7L" TargetMode="External"/><Relationship Id="rId655" Type="http://schemas.openxmlformats.org/officeDocument/2006/relationships/hyperlink" Target="consultantplus://offline/ref=3CF5EA08E28878EA6F472697DFE7FD750EE9441AAFE7D4ACC6187C0B287AC80D4E49B835C839082F98D16ECB3B8DCB408047FA16C0058A3FOEv7L" TargetMode="External"/><Relationship Id="rId862" Type="http://schemas.openxmlformats.org/officeDocument/2006/relationships/hyperlink" Target="consultantplus://offline/ref=3CF5EA08E28878EA6F472697DFE7FD750EED481AA6E5D4ACC6187C0B287AC80D4E49B835C8380E289FD16ECB3B8DCB408047FA16C0058A3FOEv7L" TargetMode="External"/><Relationship Id="rId1078" Type="http://schemas.openxmlformats.org/officeDocument/2006/relationships/hyperlink" Target="consultantplus://offline/ref=3CF5EA08E28878EA6F472697DFE7FD750EE9441AAFE7D4ACC6187C0B287AC80D4E49B836CF3C0B27CC8B7ECF72DAC75C8151E41CDE05O8v9L" TargetMode="External"/><Relationship Id="rId1285" Type="http://schemas.openxmlformats.org/officeDocument/2006/relationships/hyperlink" Target="consultantplus://offline/ref=3CF5EA08E28878EA6F472697DFE7FD750BEB4318A6E1D4ACC6187C0B287AC80D4E49B835C8380E2F99D16ECB3B8DCB408047FA16C0058A3FOEv7L" TargetMode="External"/><Relationship Id="rId1492" Type="http://schemas.openxmlformats.org/officeDocument/2006/relationships/hyperlink" Target="consultantplus://offline/ref=3CF5EA08E28878EA6F472697DFE7FD750EE9441AAFE7D4ACC6187C0B287AC80D4E49B835C838082599D16ECB3B8DCB408047FA16C0058A3FOEv7L" TargetMode="External"/><Relationship Id="rId2129" Type="http://schemas.openxmlformats.org/officeDocument/2006/relationships/hyperlink" Target="consultantplus://offline/ref=3CF5EA08E28878EA6F472697DFE7FD750EED4819A8EDD4ACC6187C0B287AC80D4E49B835C8380F2A9AD16ECB3B8DCB408047FA16C0058A3FOEv7L" TargetMode="External"/><Relationship Id="rId2336" Type="http://schemas.openxmlformats.org/officeDocument/2006/relationships/hyperlink" Target="consultantplus://offline/ref=3CF5EA08E28878EA6F472697DFE7FD7509EB431FADE3D4ACC6187C0B287AC80D4E49B835C8380E2D98D16ECB3B8DCB408047FA16C0058A3FOEv7L" TargetMode="External"/><Relationship Id="rId2543" Type="http://schemas.openxmlformats.org/officeDocument/2006/relationships/hyperlink" Target="consultantplus://offline/ref=3CF5EA08E28878EA6F472697DFE7FD7509EB431FADE3D4ACC6187C0B287AC80D4E49B835C8390D249AD16ECB3B8DCB408047FA16C0058A3FOEv7L" TargetMode="External"/><Relationship Id="rId2750" Type="http://schemas.openxmlformats.org/officeDocument/2006/relationships/hyperlink" Target="consultantplus://offline/ref=3CF5EA08E28878EA6F472697DFE7FD7509EB4012ADE3D4ACC6187C0B287AC80D4E49B835C8380D259FD16ECB3B8DCB408047FA16C0058A3FOEv7L" TargetMode="External"/><Relationship Id="rId2988" Type="http://schemas.openxmlformats.org/officeDocument/2006/relationships/hyperlink" Target="consultantplus://offline/ref=3CF5EA08E28878EA6F472697DFE7FD7509EB401EA8E0D4ACC6187C0B287AC80D4E49B835C8380F249DD16ECB3B8DCB408047FA16C0058A3FOEv7L" TargetMode="External"/><Relationship Id="rId3801" Type="http://schemas.openxmlformats.org/officeDocument/2006/relationships/hyperlink" Target="consultantplus://offline/ref=01F73D37B18BD6CA0DBA241D1187B2AFB0D918CC1DA1C1195F869A01A3D6255F1567DE29DA554FC0B2FD3C68F70A175C384B010CA1C0DC39P2vAL" TargetMode="External"/><Relationship Id="rId308" Type="http://schemas.openxmlformats.org/officeDocument/2006/relationships/hyperlink" Target="consultantplus://offline/ref=3CF5EA08E28878EA6F472697DFE7FD750EE8461BA9E0D4ACC6187C0B287AC80D4E49B835C8380D2591D16ECB3B8DCB408047FA16C0058A3FOEv7L" TargetMode="External"/><Relationship Id="rId515" Type="http://schemas.openxmlformats.org/officeDocument/2006/relationships/hyperlink" Target="consultantplus://offline/ref=3CF5EA08E28878EA6F472697DFE7FD750BEA4912AAE1D4ACC6187C0B287AC80D4E49B835C8380E2D90D16ECB3B8DCB408047FA16C0058A3FOEv7L" TargetMode="External"/><Relationship Id="rId722" Type="http://schemas.openxmlformats.org/officeDocument/2006/relationships/hyperlink" Target="consultantplus://offline/ref=3CF5EA08E28878EA6F472697DFE7FD750EE9441AAFE7D4ACC6187C0B287AC80D4E49B835C839062D9AD16ECB3B8DCB408047FA16C0058A3FOEv7L" TargetMode="External"/><Relationship Id="rId1145" Type="http://schemas.openxmlformats.org/officeDocument/2006/relationships/hyperlink" Target="consultantplus://offline/ref=3CF5EA08E28878EA6F472697DFE7FD750BEB4518AAEDD4ACC6187C0B287AC80D4E49B835C8380E2F9ED16ECB3B8DCB408047FA16C0058A3FOEv7L" TargetMode="External"/><Relationship Id="rId1352" Type="http://schemas.openxmlformats.org/officeDocument/2006/relationships/hyperlink" Target="consultantplus://offline/ref=3CF5EA08E28878EA6F472697DFE7FD750EE9441AAFE7D4ACC6187C0B287AC80D4E49B833CE335A7DDC8F37987EC6C64A9F5BFA1CODvDL" TargetMode="External"/><Relationship Id="rId1797" Type="http://schemas.openxmlformats.org/officeDocument/2006/relationships/hyperlink" Target="consultantplus://offline/ref=3CF5EA08E28878EA6F472697DFE7FD7509EB431EA8E3D4ACC6187C0B287AC80D4E49B835C8380E2E98D16ECB3B8DCB408047FA16C0058A3FOEv7L" TargetMode="External"/><Relationship Id="rId2403" Type="http://schemas.openxmlformats.org/officeDocument/2006/relationships/hyperlink" Target="consultantplus://offline/ref=3CF5EA08E28878EA6F472697DFE7FD7509EB431FADE3D4ACC6187C0B287AC80D4E49B835C8380B2C9DD16ECB3B8DCB408047FA16C0058A3FOEv7L" TargetMode="External"/><Relationship Id="rId2848" Type="http://schemas.openxmlformats.org/officeDocument/2006/relationships/hyperlink" Target="consultantplus://offline/ref=3CF5EA08E28878EA6F472697DFE7FD7509EB4118A9ECD4ACC6187C0B287AC80D4E49B835C8380F259BD16ECB3B8DCB408047FA16C0058A3FOEv7L" TargetMode="External"/><Relationship Id="rId89" Type="http://schemas.openxmlformats.org/officeDocument/2006/relationships/hyperlink" Target="consultantplus://offline/ref=3CF5EA08E28878EA6F472697DFE7FD750EE9441AAFE7D4ACC6187C0B287AC80D4E49B836C13B0A27CC8B7ECF72DAC75C8151E41CDE05O8v9L" TargetMode="External"/><Relationship Id="rId1005" Type="http://schemas.openxmlformats.org/officeDocument/2006/relationships/hyperlink" Target="consultantplus://offline/ref=3CF5EA08E28878EA6F472697DFE7FD750EE94213A7E4D4ACC6187C0B287AC80D5C49E039CA39102C90C4389A7DODvBL" TargetMode="External"/><Relationship Id="rId1212" Type="http://schemas.openxmlformats.org/officeDocument/2006/relationships/hyperlink" Target="consultantplus://offline/ref=3CF5EA08E28878EA6F472697DFE7FD750EE9441AAFE7D4ACC6187C0B287AC80D4E49B836CC300C27CC8B7ECF72DAC75C8151E41CDE05O8v9L" TargetMode="External"/><Relationship Id="rId1657" Type="http://schemas.openxmlformats.org/officeDocument/2006/relationships/hyperlink" Target="consultantplus://offline/ref=3CF5EA08E28878EA6F472697DFE7FD7509EA441BA6EDD4ACC6187C0B287AC80D4E49B835C8380A2B9FD16ECB3B8DCB408047FA16C0058A3FOEv7L" TargetMode="External"/><Relationship Id="rId1864" Type="http://schemas.openxmlformats.org/officeDocument/2006/relationships/hyperlink" Target="consultantplus://offline/ref=3CF5EA08E28878EA6F472697DFE7FD7509EB4219AFE4D4ACC6187C0B287AC80D4E49B835C8380E2498D16ECB3B8DCB408047FA16C0058A3FOEv7L" TargetMode="External"/><Relationship Id="rId2610" Type="http://schemas.openxmlformats.org/officeDocument/2006/relationships/hyperlink" Target="consultantplus://offline/ref=3CF5EA08E28878EA6F472697DFE7FD7509EB431AAAE3D4ACC6187C0B287AC80D4E49B835C8380A2891D16ECB3B8DCB408047FA16C0058A3FOEv7L" TargetMode="External"/><Relationship Id="rId2708" Type="http://schemas.openxmlformats.org/officeDocument/2006/relationships/hyperlink" Target="consultantplus://offline/ref=3CF5EA08E28878EA6F472697DFE7FD7509EB4012ADE3D4ACC6187C0B287AC80D4E49B835C8380E2899D16ECB3B8DCB408047FA16C0058A3FOEv7L" TargetMode="External"/><Relationship Id="rId2915" Type="http://schemas.openxmlformats.org/officeDocument/2006/relationships/hyperlink" Target="consultantplus://offline/ref=3CF5EA08E28878EA6F472697DFE7FD7509EB4118A9EDD4ACC6187C0B287AC80D4E49B835C8380A2F98D16ECB3B8DCB408047FA16C0058A3FOEv7L" TargetMode="External"/><Relationship Id="rId4063" Type="http://schemas.openxmlformats.org/officeDocument/2006/relationships/hyperlink" Target="consultantplus://offline/ref=01F73D37B18BD6CA0DBA241D1187B2AFB0D91AC718A4C1195F869A01A3D6255F1567DE29DA554DC8BFFD3C68F70A175C384B010CA1C0DC39P2vAL" TargetMode="External"/><Relationship Id="rId4270" Type="http://schemas.openxmlformats.org/officeDocument/2006/relationships/hyperlink" Target="consultantplus://offline/ref=01F73D37B18BD6CA0DBA241D1187B2AFB0D919CB15A1C1195F869A01A3D6255F1567DE29DA5545CCB5FD3C68F70A175C384B010CA1C0DC39P2vAL" TargetMode="External"/><Relationship Id="rId4368" Type="http://schemas.openxmlformats.org/officeDocument/2006/relationships/hyperlink" Target="consultantplus://offline/ref=01F73D37B18BD6CA0DBA241D1187B2AFB7DE1EC61CADC1195F869A01A3D6255F1567DE29DA5749C8BFFD3C68F70A175C384B010CA1C0DC39P2vAL" TargetMode="External"/><Relationship Id="rId1517" Type="http://schemas.openxmlformats.org/officeDocument/2006/relationships/hyperlink" Target="consultantplus://offline/ref=3CF5EA08E28878EA6F472697DFE7FD750EE94212AFE3D4ACC6187C0B287AC80D4E49B835C838092598D16ECB3B8DCB408047FA16C0058A3FOEv7L" TargetMode="External"/><Relationship Id="rId1724" Type="http://schemas.openxmlformats.org/officeDocument/2006/relationships/hyperlink" Target="consultantplus://offline/ref=3CF5EA08E28878EA6F472697DFE7FD7509EB4113ACE5D4ACC6187C0B287AC80D4E49B835C838082C9FD16ECB3B8DCB408047FA16C0058A3FOEv7L" TargetMode="External"/><Relationship Id="rId3177" Type="http://schemas.openxmlformats.org/officeDocument/2006/relationships/hyperlink" Target="consultantplus://offline/ref=01F73D37B18BD6CA0DBA241D1187B2AFB0D91AC81AA3C1195F869A01A3D6255F1567DE29DA554DCEB3FD3C68F70A175C384B010CA1C0DC39P2vAL" TargetMode="External"/><Relationship Id="rId4130" Type="http://schemas.openxmlformats.org/officeDocument/2006/relationships/hyperlink" Target="consultantplus://offline/ref=01F73D37B18BD6CA0DBA241D1187B2AFB0D91ACB19A7C1195F869A01A3D6255F1567DE29DA5549CFB1FD3C68F70A175C384B010CA1C0DC39P2vAL" TargetMode="External"/><Relationship Id="rId4228" Type="http://schemas.openxmlformats.org/officeDocument/2006/relationships/hyperlink" Target="consultantplus://offline/ref=01F73D37B18BD6CA0DBA241D1187B2AFB0D919CB15A1C1195F869A01A3D6255F1567DE29DA5549C0BFFD3C68F70A175C384B010CA1C0DC39P2vAL" TargetMode="External"/><Relationship Id="rId16" Type="http://schemas.openxmlformats.org/officeDocument/2006/relationships/hyperlink" Target="consultantplus://offline/ref=D57E675821D502076C70026314B69D6B0C8D4619D10408D0FD54D3E24431237BF13F995B8C721A139DD4BFA44C38D6BA34E80678B75DNEv7L" TargetMode="External"/><Relationship Id="rId1931" Type="http://schemas.openxmlformats.org/officeDocument/2006/relationships/hyperlink" Target="consultantplus://offline/ref=3CF5EA08E28878EA6F472697DFE7FD7509EB431BADE5D4ACC6187C0B287AC80D4E49B835C8380C2F9FD16ECB3B8DCB408047FA16C0058A3FOEv7L" TargetMode="External"/><Relationship Id="rId3037" Type="http://schemas.openxmlformats.org/officeDocument/2006/relationships/hyperlink" Target="consultantplus://offline/ref=3CF5EA08E28878EA6F472697DFE7FD7509EA4813AFE0D4ACC6187C0B287AC80D4E49B835C838092A9DD16ECB3B8DCB408047FA16C0058A3FOEv7L" TargetMode="External"/><Relationship Id="rId3384" Type="http://schemas.openxmlformats.org/officeDocument/2006/relationships/hyperlink" Target="consultantplus://offline/ref=01F73D37B18BD6CA0DBA241D1187B2AFB0D919CE1BA2C1195F869A01A3D6255F1567DE29DA5549C8BEFD3C68F70A175C384B010CA1C0DC39P2vAL" TargetMode="External"/><Relationship Id="rId3591" Type="http://schemas.openxmlformats.org/officeDocument/2006/relationships/hyperlink" Target="consultantplus://offline/ref=01F73D37B18BD6CA0DBA241D1187B2AFB0D919C619A5C1195F869A01A3D6255F1567DE29DA544FCEB7FD3C68F70A175C384B010CA1C0DC39P2vAL" TargetMode="External"/><Relationship Id="rId3689" Type="http://schemas.openxmlformats.org/officeDocument/2006/relationships/hyperlink" Target="consultantplus://offline/ref=01F73D37B18BD6CA0DBA241D1187B2AFB0D919C619A5C1195F869A01A3D6255F1567DE29DA5749C0BEFD3C68F70A175C384B010CA1C0DC39P2vAL" TargetMode="External"/><Relationship Id="rId3896" Type="http://schemas.openxmlformats.org/officeDocument/2006/relationships/hyperlink" Target="consultantplus://offline/ref=01F73D37B18BD6CA0DBA241D1187B2AFB0D918CB1EA3C1195F869A01A3D6255F1567DE29DA5549C9BFFD3C68F70A175C384B010CA1C0DC39P2vAL" TargetMode="External"/><Relationship Id="rId2193" Type="http://schemas.openxmlformats.org/officeDocument/2006/relationships/hyperlink" Target="consultantplus://offline/ref=3CF5EA08E28878EA6F472697DFE7FD750EED4819A8EDD4ACC6187C0B287AC80D4E49B835C838072F9CD16ECB3B8DCB408047FA16C0058A3FOEv7L" TargetMode="External"/><Relationship Id="rId2498" Type="http://schemas.openxmlformats.org/officeDocument/2006/relationships/hyperlink" Target="consultantplus://offline/ref=3CF5EA08E28878EA6F472697DFE7FD7509EB431FADE3D4ACC6187C0B287AC80D4E49B835C838072590D16ECB3B8DCB408047FA16C0058A3FOEv7L" TargetMode="External"/><Relationship Id="rId3244" Type="http://schemas.openxmlformats.org/officeDocument/2006/relationships/hyperlink" Target="consultantplus://offline/ref=01F73D37B18BD6CA0DBA241D1187B2AFB0D919CF1EA0C1195F869A01A3D6255F1567DE29DA554DCDBEFD3C68F70A175C384B010CA1C0DC39P2vAL" TargetMode="External"/><Relationship Id="rId3451" Type="http://schemas.openxmlformats.org/officeDocument/2006/relationships/hyperlink" Target="consultantplus://offline/ref=01F73D37B18BD6CA0DBA241D1187B2AFB0D812C61AADC1195F869A01A3D6255F1567DE29DA554CC9BFFD3C68F70A175C384B010CA1C0DC39P2vAL" TargetMode="External"/><Relationship Id="rId3549" Type="http://schemas.openxmlformats.org/officeDocument/2006/relationships/hyperlink" Target="consultantplus://offline/ref=01F73D37B18BD6CA0DBA241D1187B2AFB0D919C619A5C1195F869A01A3D6255F1567DE29DA554BCDB5FD3C68F70A175C384B010CA1C0DC39P2vAL" TargetMode="External"/><Relationship Id="rId165" Type="http://schemas.openxmlformats.org/officeDocument/2006/relationships/hyperlink" Target="consultantplus://offline/ref=3CF5EA08E28878EA6F472697DFE7FD750EE9441AAFE7D4ACC6187C0B287AC80D4E49B831CB390578C99E6F977DD9D8428947F81EDCO0v4L" TargetMode="External"/><Relationship Id="rId372" Type="http://schemas.openxmlformats.org/officeDocument/2006/relationships/hyperlink" Target="consultantplus://offline/ref=3CF5EA08E28878EA6F472697DFE7FD750BE94013AFE2D4ACC6187C0B287AC80D4E49B835C8380E2999D16ECB3B8DCB408047FA16C0058A3FOEv7L" TargetMode="External"/><Relationship Id="rId677" Type="http://schemas.openxmlformats.org/officeDocument/2006/relationships/hyperlink" Target="consultantplus://offline/ref=3CF5EA08E28878EA6F472697DFE7FD750BEA4913A9E7D4ACC6187C0B287AC80D5C49E039CA39102C90C4389A7DODvBL" TargetMode="External"/><Relationship Id="rId2053" Type="http://schemas.openxmlformats.org/officeDocument/2006/relationships/hyperlink" Target="consultantplus://offline/ref=3CF5EA08E28878EA6F472697DFE7FD7509EB4212ABECD4ACC6187C0B287AC80D4E49B835C839082E91D16ECB3B8DCB408047FA16C0058A3FOEv7L" TargetMode="External"/><Relationship Id="rId2260" Type="http://schemas.openxmlformats.org/officeDocument/2006/relationships/hyperlink" Target="consultantplus://offline/ref=3CF5EA08E28878EA6F472697DFE7FD7509EB431FAFEDD4ACC6187C0B287AC80D4E49B835C8380D2B90D16ECB3B8DCB408047FA16C0058A3FOEv7L" TargetMode="External"/><Relationship Id="rId2358" Type="http://schemas.openxmlformats.org/officeDocument/2006/relationships/hyperlink" Target="consultantplus://offline/ref=3CF5EA08E28878EA6F472697DFE7FD7509EB431FADE3D4ACC6187C0B287AC80D4E49B835C8380F2F9FD16ECB3B8DCB408047FA16C0058A3FOEv7L" TargetMode="External"/><Relationship Id="rId3104" Type="http://schemas.openxmlformats.org/officeDocument/2006/relationships/hyperlink" Target="consultantplus://offline/ref=01F73D37B18BD6CA0DBA241D1187B2AFB0D91BCE14A0C1195F869A01A3D6255F1567DE29DA554ECCB4FD3C68F70A175C384B010CA1C0DC39P2vAL" TargetMode="External"/><Relationship Id="rId3311" Type="http://schemas.openxmlformats.org/officeDocument/2006/relationships/hyperlink" Target="consultantplus://offline/ref=01F73D37B18BD6CA0DBA241D1187B2AFB0D918CE19A7C1195F869A01A3D6255F1567DE29DA554CCCB3FD3C68F70A175C384B010CA1C0DC39P2vAL" TargetMode="External"/><Relationship Id="rId3756" Type="http://schemas.openxmlformats.org/officeDocument/2006/relationships/hyperlink" Target="consultantplus://offline/ref=01F73D37B18BD6CA0DBA241D1187B2AFB0D812CB14ACC1195F869A01A3D6255F1567DE29DA554BC9B4FD3C68F70A175C384B010CA1C0DC39P2vAL" TargetMode="External"/><Relationship Id="rId3963" Type="http://schemas.openxmlformats.org/officeDocument/2006/relationships/hyperlink" Target="consultantplus://offline/ref=01F73D37B18BD6CA0DBA241D1187B2AFB0D91AC71AADC1195F869A01A3D6255F1567DE29DA554DCCB7FD3C68F70A175C384B010CA1C0DC39P2vAL" TargetMode="External"/><Relationship Id="rId232" Type="http://schemas.openxmlformats.org/officeDocument/2006/relationships/hyperlink" Target="consultantplus://offline/ref=3CF5EA08E28878EA6F472697DFE7FD750EE9441AAFE7D4ACC6187C0B287AC80D4E49B835C838092A9ED16ECB3B8DCB408047FA16C0058A3FOEv7L" TargetMode="External"/><Relationship Id="rId884" Type="http://schemas.openxmlformats.org/officeDocument/2006/relationships/hyperlink" Target="consultantplus://offline/ref=3CF5EA08E28878EA6F472697DFE7FD750EE9441AAFE7D4ACC6187C0B287AC80D4E49B836C03E0B27CC8B7ECF72DAC75C8151E41CDE05O8v9L" TargetMode="External"/><Relationship Id="rId2120" Type="http://schemas.openxmlformats.org/officeDocument/2006/relationships/hyperlink" Target="consultantplus://offline/ref=3CF5EA08E28878EA6F472697DFE7FD750EE84118AEE5D4ACC6187C0B287AC80D4E49B835C83806299ED16ECB3B8DCB408047FA16C0058A3FOEv7L" TargetMode="External"/><Relationship Id="rId2565" Type="http://schemas.openxmlformats.org/officeDocument/2006/relationships/hyperlink" Target="consultantplus://offline/ref=3CF5EA08E28878EA6F472697DFE7FD7509EB431FADE3D4ACC6187C0B287AC80D4E49B835C8390B2B90D16ECB3B8DCB408047FA16C0058A3FOEv7L" TargetMode="External"/><Relationship Id="rId2772" Type="http://schemas.openxmlformats.org/officeDocument/2006/relationships/hyperlink" Target="consultantplus://offline/ref=3CF5EA08E28878EA6F472697DFE7FD7509EB4012ADE3D4ACC6187C0B287AC80D4E49B835C8380B2D9BD16ECB3B8DCB408047FA16C0058A3FOEv7L" TargetMode="External"/><Relationship Id="rId3409" Type="http://schemas.openxmlformats.org/officeDocument/2006/relationships/hyperlink" Target="consultantplus://offline/ref=01F73D37B18BD6CA0DBA241D1187B2AFB0D919CE1BA2C1195F869A01A3D6255F1567DE29DA5548C0B0FD3C68F70A175C384B010CA1C0DC39P2vAL" TargetMode="External"/><Relationship Id="rId3616" Type="http://schemas.openxmlformats.org/officeDocument/2006/relationships/hyperlink" Target="consultantplus://offline/ref=01F73D37B18BD6CA0DBA241D1187B2AFB0D919C619A5C1195F869A01A3D6255F1567DE29DA544BCDB5FD3C68F70A175C384B010CA1C0DC39P2vAL" TargetMode="External"/><Relationship Id="rId3823" Type="http://schemas.openxmlformats.org/officeDocument/2006/relationships/hyperlink" Target="consultantplus://offline/ref=01F73D37B18BD6CA0DBA241D1187B2AFB0D91ACD18ACC1195F869A01A3D6255F1567DE29DA554DCEB6FD3C68F70A175C384B010CA1C0DC39P2vAL" TargetMode="External"/><Relationship Id="rId537" Type="http://schemas.openxmlformats.org/officeDocument/2006/relationships/hyperlink" Target="consultantplus://offline/ref=3CF5EA08E28878EA6F472697DFE7FD750EEF461BAAE2D4ACC6187C0B287AC80D4E49B837CD335A7DDC8F37987EC6C64A9F5BFA1CODvDL" TargetMode="External"/><Relationship Id="rId744" Type="http://schemas.openxmlformats.org/officeDocument/2006/relationships/hyperlink" Target="consultantplus://offline/ref=3CF5EA08E28878EA6F472697DFE7FD750EE9441AAFE7D4ACC6187C0B287AC80D4E49B831C83F0578C99E6F977DD9D8428947F81EDCO0v4L" TargetMode="External"/><Relationship Id="rId951" Type="http://schemas.openxmlformats.org/officeDocument/2006/relationships/hyperlink" Target="consultantplus://offline/ref=3CF5EA08E28878EA6F472697DFE7FD750EE94213A7E4D4ACC6187C0B287AC80D4E49B831C36C5F68CDD7389B61D8CE5C8359F8O1vDL" TargetMode="External"/><Relationship Id="rId1167" Type="http://schemas.openxmlformats.org/officeDocument/2006/relationships/hyperlink" Target="consultantplus://offline/ref=3CF5EA08E28878EA6F472697DFE7FD750EE9441AAFE7D4ACC6187C0B287AC80D4E49B836CF3B0F27CC8B7ECF72DAC75C8151E41CDE05O8v9L" TargetMode="External"/><Relationship Id="rId1374" Type="http://schemas.openxmlformats.org/officeDocument/2006/relationships/hyperlink" Target="consultantplus://offline/ref=3CF5EA08E28878EA6F472697DFE7FD750EE9441AAFE7D4ACC6187C0B287AC80D4E49B833CE335A7DDC8F37987EC6C64A9F5BFA1CODvDL" TargetMode="External"/><Relationship Id="rId1581" Type="http://schemas.openxmlformats.org/officeDocument/2006/relationships/hyperlink" Target="consultantplus://offline/ref=3CF5EA08E28878EA6F472697DFE7FD750EE94213A7E4D4ACC6187C0B287AC80D4E49B835C8380F289AD16ECB3B8DCB408047FA16C0058A3FOEv7L" TargetMode="External"/><Relationship Id="rId1679" Type="http://schemas.openxmlformats.org/officeDocument/2006/relationships/hyperlink" Target="consultantplus://offline/ref=3CF5EA08E28878EA6F472697DFE7FD7509EB4113ACE5D4ACC6187C0B287AC80D4E49B835C8380E2D9CD16ECB3B8DCB408047FA16C0058A3FOEv7L" TargetMode="External"/><Relationship Id="rId2218" Type="http://schemas.openxmlformats.org/officeDocument/2006/relationships/hyperlink" Target="consultantplus://offline/ref=3CF5EA08E28878EA6F472697DFE7FD750EED4819A8EDD4ACC6187C0B287AC80D4E49B835C839082C9DD16ECB3B8DCB408047FA16C0058A3FOEv7L" TargetMode="External"/><Relationship Id="rId2425" Type="http://schemas.openxmlformats.org/officeDocument/2006/relationships/hyperlink" Target="consultantplus://offline/ref=3CF5EA08E28878EA6F472697DFE7FD7509EB431FADE3D4ACC6187C0B287AC80D4E49B835C8380B259DD16ECB3B8DCB408047FA16C0058A3FOEv7L" TargetMode="External"/><Relationship Id="rId2632" Type="http://schemas.openxmlformats.org/officeDocument/2006/relationships/hyperlink" Target="consultantplus://offline/ref=3CF5EA08E28878EA6F472697DFE7FD7509EB431EAFE6D4ACC6187C0B287AC80D4E49B835C8380E2B9BD16ECB3B8DCB408047FA16C0058A3FOEv7L" TargetMode="External"/><Relationship Id="rId4085" Type="http://schemas.openxmlformats.org/officeDocument/2006/relationships/hyperlink" Target="consultantplus://offline/ref=01F73D37B18BD6CA0DBA241D1187B2AFB0D91AC718A4C1195F869A01A3D6255F1567DE29DA5549CDB6FD3C68F70A175C384B010CA1C0DC39P2vAL" TargetMode="External"/><Relationship Id="rId4292" Type="http://schemas.openxmlformats.org/officeDocument/2006/relationships/hyperlink" Target="consultantplus://offline/ref=01F73D37B18BD6CA0DBA241D1187B2AFB0D919CB15A1C1195F869A01A3D6255F1567DE29DA544BCCB0FD3C68F70A175C384B010CA1C0DC39P2vAL" TargetMode="External"/><Relationship Id="rId80" Type="http://schemas.openxmlformats.org/officeDocument/2006/relationships/hyperlink" Target="consultantplus://offline/ref=3CF5EA08E28878EA6F472697DFE7FD750EE9441AAFE7D4ACC6187C0B287AC80D4E49B837CD3C0578C99E6F977DD9D8428947F81EDCO0v4L" TargetMode="External"/><Relationship Id="rId604" Type="http://schemas.openxmlformats.org/officeDocument/2006/relationships/hyperlink" Target="consultantplus://offline/ref=3CF5EA08E28878EA6F472697DFE7FD750EEF4513A7E3D4ACC6187C0B287AC80D4E49B835C8380F2B90D16ECB3B8DCB408047FA16C0058A3FOEv7L" TargetMode="External"/><Relationship Id="rId811" Type="http://schemas.openxmlformats.org/officeDocument/2006/relationships/hyperlink" Target="consultantplus://offline/ref=3CF5EA08E28878EA6F472697DFE7FD750EE9441AAFE7D4ACC6187C0B287AC80D4E49B832CE3F0578C99E6F977DD9D8428947F81EDCO0v4L" TargetMode="External"/><Relationship Id="rId1027" Type="http://schemas.openxmlformats.org/officeDocument/2006/relationships/hyperlink" Target="consultantplus://offline/ref=3CF5EA08E28878EA6F472697DFE7FD750EE9441AAFE7D4ACC6187C0B287AC80D4E49B836CF3C0B27CC8B7ECF72DAC75C8151E41CDE05O8v9L" TargetMode="External"/><Relationship Id="rId1234" Type="http://schemas.openxmlformats.org/officeDocument/2006/relationships/hyperlink" Target="consultantplus://offline/ref=3CF5EA08E28878EA6F472697DFE7FD750EE9441AAFE7D4ACC6187C0B287AC80D4E49B835C839072F9FD16ECB3B8DCB408047FA16C0058A3FOEv7L" TargetMode="External"/><Relationship Id="rId1441" Type="http://schemas.openxmlformats.org/officeDocument/2006/relationships/hyperlink" Target="consultantplus://offline/ref=3CF5EA08E28878EA6F472697DFE7FD750EE9441AAFE7D4ACC6187C0B287AC80D4E49B835CD3B0627CC8B7ECF72DAC75C8151E41CDE05O8v9L" TargetMode="External"/><Relationship Id="rId1886" Type="http://schemas.openxmlformats.org/officeDocument/2006/relationships/hyperlink" Target="consultantplus://offline/ref=3CF5EA08E28878EA6F472697DFE7FD7509EB4219AFE4D4ACC6187C0B287AC80D4E49B835C8380A2F9ED16ECB3B8DCB408047FA16C0058A3FOEv7L" TargetMode="External"/><Relationship Id="rId2937" Type="http://schemas.openxmlformats.org/officeDocument/2006/relationships/hyperlink" Target="consultantplus://offline/ref=3CF5EA08E28878EA6F472697DFE7FD7509EB411AAFEDD4ACC6187C0B287AC80D4E49B835C8380E2D9BD16ECB3B8DCB408047FA16C0058A3FOEv7L" TargetMode="External"/><Relationship Id="rId4152" Type="http://schemas.openxmlformats.org/officeDocument/2006/relationships/hyperlink" Target="consultantplus://offline/ref=01F73D37B18BD6CA0DBA241D1187B2AFB0D91ACB19A7C1195F869A01A3D6255F1567DE29DA554BC0B4FD3C68F70A175C384B010CA1C0DC39P2vAL" TargetMode="External"/><Relationship Id="rId909" Type="http://schemas.openxmlformats.org/officeDocument/2006/relationships/hyperlink" Target="consultantplus://offline/ref=3CF5EA08E28878EA6F472697DFE7FD750EE9441AAFE7D4ACC6187C0B287AC80D4E49B836C1390E27CC8B7ECF72DAC75C8151E41CDE05O8v9L" TargetMode="External"/><Relationship Id="rId1301" Type="http://schemas.openxmlformats.org/officeDocument/2006/relationships/hyperlink" Target="consultantplus://offline/ref=3CF5EA08E28878EA6F472697DFE7FD750BEB4318A6E1D4ACC6187C0B287AC80D4E49B835C8380E289DD16ECB3B8DCB408047FA16C0058A3FOEv7L" TargetMode="External"/><Relationship Id="rId1539" Type="http://schemas.openxmlformats.org/officeDocument/2006/relationships/hyperlink" Target="consultantplus://offline/ref=3CF5EA08E28878EA6F472697DFE7FD750EE9441AAFE7D4ACC6187C0B287AC80D5C49E039CA39102C90C4389A7DODvBL" TargetMode="External"/><Relationship Id="rId1746" Type="http://schemas.openxmlformats.org/officeDocument/2006/relationships/hyperlink" Target="consultantplus://offline/ref=3CF5EA08E28878EA6F472697DFE7FD7509EB4113ACE5D4ACC6187C0B287AC80D4E49B835C8390E2C9AD16ECB3B8DCB408047FA16C0058A3FOEv7L" TargetMode="External"/><Relationship Id="rId1953" Type="http://schemas.openxmlformats.org/officeDocument/2006/relationships/hyperlink" Target="consultantplus://offline/ref=3CF5EA08E28878EA6F472697DFE7FD7509EB431BADE5D4ACC6187C0B287AC80D4E49B835C8380B2C9ED16ECB3B8DCB408047FA16C0058A3FOEv7L" TargetMode="External"/><Relationship Id="rId3199" Type="http://schemas.openxmlformats.org/officeDocument/2006/relationships/hyperlink" Target="consultantplus://offline/ref=01F73D37B18BD6CA0DBA241D1187B2AFB0D919CA1CA2C1195F869A01A3D6255F1567DE29DA554CCAB1FD3C68F70A175C384B010CA1C0DC39P2vAL" TargetMode="External"/><Relationship Id="rId38" Type="http://schemas.openxmlformats.org/officeDocument/2006/relationships/hyperlink" Target="consultantplus://offline/ref=D57E675821D502076C70026314B69D6B0C8D4619D10408D0FD54D3E24431237BF13F99588575141BC08EAFA0056FDAA635FE1872A95DE486N0vDL" TargetMode="External"/><Relationship Id="rId1606" Type="http://schemas.openxmlformats.org/officeDocument/2006/relationships/hyperlink" Target="consultantplus://offline/ref=3CF5EA08E28878EA6F472697DFE7FD7508EB471EADE2D4ACC6187C0B287AC80D4E49B835C8380E2D9BD16ECB3B8DCB408047FA16C0058A3FOEv7L" TargetMode="External"/><Relationship Id="rId1813" Type="http://schemas.openxmlformats.org/officeDocument/2006/relationships/hyperlink" Target="consultantplus://offline/ref=3CF5EA08E28878EA6F472697DFE7FD7509EB431EA8E3D4ACC6187C0B287AC80D4E49B835C8380C2F9DD16ECB3B8DCB408047FA16C0058A3FOEv7L" TargetMode="External"/><Relationship Id="rId3059" Type="http://schemas.openxmlformats.org/officeDocument/2006/relationships/hyperlink" Target="consultantplus://offline/ref=01F73D37B18BD6CA0DBA241D1187B2AFB0D813C71CA1C1195F869A01A3D6255F1567DE29DA5445C0B2FD3C68F70A175C384B010CA1C0DC39P2vAL" TargetMode="External"/><Relationship Id="rId3266" Type="http://schemas.openxmlformats.org/officeDocument/2006/relationships/hyperlink" Target="consultantplus://offline/ref=01F73D37B18BD6CA0DBA241D1187B2AFB0D919CF1EA0C1195F869A01A3D6255F1567DE29DA554ECEB0FD3C68F70A175C384B010CA1C0DC39P2vAL" TargetMode="External"/><Relationship Id="rId3473" Type="http://schemas.openxmlformats.org/officeDocument/2006/relationships/hyperlink" Target="consultantplus://offline/ref=01F73D37B18BD6CA0DBA241D1187B2AFB0D812C61AADC1195F869A01A3D6255F1567DE29DA5549CBB7FD3C68F70A175C384B010CA1C0DC39P2vAL" TargetMode="External"/><Relationship Id="rId4012" Type="http://schemas.openxmlformats.org/officeDocument/2006/relationships/hyperlink" Target="consultantplus://offline/ref=01F73D37B18BD6CA0DBA241D1187B2AFB0D918CE19A4C1195F869A01A3D6255F1567DE29DA554DC8B6FD3C68F70A175C384B010CA1C0DC39P2vAL" TargetMode="External"/><Relationship Id="rId4317" Type="http://schemas.openxmlformats.org/officeDocument/2006/relationships/hyperlink" Target="consultantplus://offline/ref=01F73D37B18BD6CA0DBA241D1187B2AFB7DE1EC61CADC1195F869A01A3D6255F1567DE29DA554DCAB0FD3C68F70A175C384B010CA1C0DC39P2vAL" TargetMode="External"/><Relationship Id="rId187" Type="http://schemas.openxmlformats.org/officeDocument/2006/relationships/hyperlink" Target="consultantplus://offline/ref=3CF5EA08E28878EA6F472697DFE7FD750EE9441AAFE7D4ACC6187C0B287AC80D4E49B836C9380A27CC8B7ECF72DAC75C8151E41CDE05O8v9L" TargetMode="External"/><Relationship Id="rId394" Type="http://schemas.openxmlformats.org/officeDocument/2006/relationships/hyperlink" Target="consultantplus://offline/ref=3CF5EA08E28878EA6F472697DFE7FD750EEC471DA9ECD4ACC6187C0B287AC80D4E49B835C8380E2F98D16ECB3B8DCB408047FA16C0058A3FOEv7L" TargetMode="External"/><Relationship Id="rId2075" Type="http://schemas.openxmlformats.org/officeDocument/2006/relationships/hyperlink" Target="consultantplus://offline/ref=3CF5EA08E28878EA6F472697DFE7FD7509EB4212ABECD4ACC6187C0B287AC80D4E49B835C839072A98D16ECB3B8DCB408047FA16C0058A3FOEv7L" TargetMode="External"/><Relationship Id="rId2282" Type="http://schemas.openxmlformats.org/officeDocument/2006/relationships/hyperlink" Target="consultantplus://offline/ref=3CF5EA08E28878EA6F472697DFE7FD7509EB431FAFEDD4ACC6187C0B287AC80D4E49B835C838082C98D16ECB3B8DCB408047FA16C0058A3FOEv7L" TargetMode="External"/><Relationship Id="rId3126" Type="http://schemas.openxmlformats.org/officeDocument/2006/relationships/hyperlink" Target="consultantplus://offline/ref=01F73D37B18BD6CA0DBA241D1187B2AFB0D91ACE1CA3C1195F869A01A3D6255F1567DE29DA554CCBB7FD3C68F70A175C384B010CA1C0DC39P2vAL" TargetMode="External"/><Relationship Id="rId3680" Type="http://schemas.openxmlformats.org/officeDocument/2006/relationships/hyperlink" Target="consultantplus://offline/ref=01F73D37B18BD6CA0DBA241D1187B2AFB0D919C619A5C1195F869A01A3D6255F1567DE29DA5749CAB5FD3C68F70A175C384B010CA1C0DC39P2vAL" TargetMode="External"/><Relationship Id="rId3778" Type="http://schemas.openxmlformats.org/officeDocument/2006/relationships/hyperlink" Target="consultantplus://offline/ref=01F73D37B18BD6CA0DBA241D1187B2AFB0D918CC1DA1C1195F869A01A3D6255F1567DE29DA554CCCB2FD3C68F70A175C384B010CA1C0DC39P2vAL" TargetMode="External"/><Relationship Id="rId3985" Type="http://schemas.openxmlformats.org/officeDocument/2006/relationships/hyperlink" Target="consultantplus://offline/ref=01F73D37B18BD6CA0DBA241D1187B2AFB0D91AC71AADC1195F869A01A3D6255F1567DE29DA5549CDB5FD3C68F70A175C384B010CA1C0DC39P2vAL" TargetMode="External"/><Relationship Id="rId254" Type="http://schemas.openxmlformats.org/officeDocument/2006/relationships/hyperlink" Target="consultantplus://offline/ref=3CF5EA08E28878EA6F472697DFE7FD750EE9441AAFE7D4ACC6187C0B287AC80D4E49B835C838082B9FD16ECB3B8DCB408047FA16C0058A3FOEv7L" TargetMode="External"/><Relationship Id="rId699" Type="http://schemas.openxmlformats.org/officeDocument/2006/relationships/hyperlink" Target="consultantplus://offline/ref=3CF5EA08E28878EA6F472697DFE7FD750EE9441AAFE7D4ACC6187C0B287AC80D4E49B835C839062D9CD16ECB3B8DCB408047FA16C0058A3FOEv7L" TargetMode="External"/><Relationship Id="rId1091" Type="http://schemas.openxmlformats.org/officeDocument/2006/relationships/hyperlink" Target="consultantplus://offline/ref=3CF5EA08E28878EA6F472697DFE7FD750EE9441AAFE7D4ACC6187C0B287AC80D4E49B836CE3C0E27CC8B7ECF72DAC75C8151E41CDE05O8v9L" TargetMode="External"/><Relationship Id="rId2587" Type="http://schemas.openxmlformats.org/officeDocument/2006/relationships/hyperlink" Target="consultantplus://offline/ref=3CF5EA08E28878EA6F472697DFE7FD7509EB431AAAE3D4ACC6187C0B287AC80D4E49B835C8380C2590D16ECB3B8DCB408047FA16C0058A3FOEv7L" TargetMode="External"/><Relationship Id="rId2794" Type="http://schemas.openxmlformats.org/officeDocument/2006/relationships/hyperlink" Target="consultantplus://offline/ref=3CF5EA08E28878EA6F472697DFE7FD7509EB4012ADE3D4ACC6187C0B287AC80D4E49B835C838082E98D16ECB3B8DCB408047FA16C0058A3FOEv7L" TargetMode="External"/><Relationship Id="rId3333" Type="http://schemas.openxmlformats.org/officeDocument/2006/relationships/hyperlink" Target="consultantplus://offline/ref=01F73D37B18BD6CA0DBA241D1187B2AFB0D918CE19A7C1195F869A01A3D6255F1567DE29DA554EC0B4FD3C68F70A175C384B010CA1C0DC39P2vAL" TargetMode="External"/><Relationship Id="rId3540" Type="http://schemas.openxmlformats.org/officeDocument/2006/relationships/hyperlink" Target="consultantplus://offline/ref=01F73D37B18BD6CA0DBA241D1187B2AFB0D919C619A5C1195F869A01A3D6255F1567DE29DA5549CDB2FD3C68F70A175C384B010CA1C0DC39P2vAL" TargetMode="External"/><Relationship Id="rId3638" Type="http://schemas.openxmlformats.org/officeDocument/2006/relationships/hyperlink" Target="consultantplus://offline/ref=01F73D37B18BD6CA0DBA241D1187B2AFB0D919C619A5C1195F869A01A3D6255F1567DE29DA574DCDBFFD3C68F70A175C384B010CA1C0DC39P2vAL" TargetMode="External"/><Relationship Id="rId3845" Type="http://schemas.openxmlformats.org/officeDocument/2006/relationships/hyperlink" Target="consultantplus://offline/ref=01F73D37B18BD6CA0DBA241D1187B2AFB0D91BC71FACC1195F869A01A3D6255F1567DE29DA554DCABFFD3C68F70A175C384B010CA1C0DC39P2vAL" TargetMode="External"/><Relationship Id="rId114" Type="http://schemas.openxmlformats.org/officeDocument/2006/relationships/hyperlink" Target="consultantplus://offline/ref=3CF5EA08E28878EA6F472697DFE7FD750EE9441AAFE7D4ACC6187C0B287AC80D4E49B830CC3E0578C99E6F977DD9D8428947F81EDCO0v4L" TargetMode="External"/><Relationship Id="rId461" Type="http://schemas.openxmlformats.org/officeDocument/2006/relationships/hyperlink" Target="consultantplus://offline/ref=3CF5EA08E28878EA6F472697DFE7FD750EE9441AAFE7D4ACC6187C0B287AC80D4E49B835C838072991D16ECB3B8DCB408047FA16C0058A3FOEv7L" TargetMode="External"/><Relationship Id="rId559" Type="http://schemas.openxmlformats.org/officeDocument/2006/relationships/hyperlink" Target="consultantplus://offline/ref=3CF5EA08E28878EA6F472697DFE7FD750EE9441AAFE7D4ACC6187C0B287AC80D4E49B835C03D0D27CC8B7ECF72DAC75C8151E41CDE05O8v9L" TargetMode="External"/><Relationship Id="rId766" Type="http://schemas.openxmlformats.org/officeDocument/2006/relationships/hyperlink" Target="consultantplus://offline/ref=3CF5EA08E28878EA6F472697DFE7FD750EE9441AAFE7D4ACC6187C0B287AC80D4E49B836CC380627CC8B7ECF72DAC75C8151E41CDE05O8v9L" TargetMode="External"/><Relationship Id="rId1189" Type="http://schemas.openxmlformats.org/officeDocument/2006/relationships/hyperlink" Target="consultantplus://offline/ref=3CF5EA08E28878EA6F472697DFE7FD750EE9441AAFE7D4ACC6187C0B287AC80D4E49B836CC3F0F27CC8B7ECF72DAC75C8151E41CDE05O8v9L" TargetMode="External"/><Relationship Id="rId1396" Type="http://schemas.openxmlformats.org/officeDocument/2006/relationships/hyperlink" Target="consultantplus://offline/ref=3CF5EA08E28878EA6F472697DFE7FD750EE9441AAFE7D4ACC6187C0B287AC80D4E49B835C93A0827CC8B7ECF72DAC75C8151E41CDE05O8v9L" TargetMode="External"/><Relationship Id="rId2142" Type="http://schemas.openxmlformats.org/officeDocument/2006/relationships/hyperlink" Target="consultantplus://offline/ref=3CF5EA08E28878EA6F472697DFE7FD750EED4819A8EDD4ACC6187C0B287AC80D4E49B835C8380A2B91D16ECB3B8DCB408047FA16C0058A3FOEv7L" TargetMode="External"/><Relationship Id="rId2447" Type="http://schemas.openxmlformats.org/officeDocument/2006/relationships/hyperlink" Target="consultantplus://offline/ref=3CF5EA08E28878EA6F472697DFE7FD7509EB431FADE3D4ACC6187C0B287AC80D4E49B835C83808259AD16ECB3B8DCB408047FA16C0058A3FOEv7L" TargetMode="External"/><Relationship Id="rId3400" Type="http://schemas.openxmlformats.org/officeDocument/2006/relationships/hyperlink" Target="consultantplus://offline/ref=01F73D37B18BD6CA0DBA241D1187B2AFB0D919CE1BA2C1195F869A01A3D6255F1567DE29DA5548CDBFFD3C68F70A175C384B010CA1C0DC39P2vAL" TargetMode="External"/><Relationship Id="rId321" Type="http://schemas.openxmlformats.org/officeDocument/2006/relationships/hyperlink" Target="consultantplus://offline/ref=3CF5EA08E28878EA6F472697DFE7FD750BE44112A8E2D4ACC6187C0B287AC80D4E49B837C36C5F68CDD7389B61D8CE5C8359F8O1vDL" TargetMode="External"/><Relationship Id="rId419" Type="http://schemas.openxmlformats.org/officeDocument/2006/relationships/hyperlink" Target="consultantplus://offline/ref=3CF5EA08E28878EA6F472697DFE7FD750EE8431CAEEE89A6CE4170092F75971A4900B434C8380A24938E6BDE2AD5C4439F59F200DC0788O3vEL" TargetMode="External"/><Relationship Id="rId626" Type="http://schemas.openxmlformats.org/officeDocument/2006/relationships/hyperlink" Target="consultantplus://offline/ref=3CF5EA08E28878EA6F472697DFE7FD750EE9441AAFE7D4ACC6187C0B287AC80D4E49B836C13E0727CC8B7ECF72DAC75C8151E41CDE05O8v9L" TargetMode="External"/><Relationship Id="rId973" Type="http://schemas.openxmlformats.org/officeDocument/2006/relationships/hyperlink" Target="consultantplus://offline/ref=3CF5EA08E28878EA6F472697DFE7FD750EE94213A7E4D4ACC6187C0B287AC80D5C49E039CA39102C90C4389A7DODvBL" TargetMode="External"/><Relationship Id="rId1049" Type="http://schemas.openxmlformats.org/officeDocument/2006/relationships/hyperlink" Target="consultantplus://offline/ref=3CF5EA08E28878EA6F472697DFE7FD750EEC451AA8E1D4ACC6187C0B287AC80D4E49B835C8380F2A9BD16ECB3B8DCB408047FA16C0058A3FOEv7L" TargetMode="External"/><Relationship Id="rId1256" Type="http://schemas.openxmlformats.org/officeDocument/2006/relationships/hyperlink" Target="consultantplus://offline/ref=3CF5EA08E28878EA6F472697DFE7FD750EE9441AAFE7D4ACC6187C0B287AC80D4E49B835C839072F9FD16ECB3B8DCB408047FA16C0058A3FOEv7L" TargetMode="External"/><Relationship Id="rId2002" Type="http://schemas.openxmlformats.org/officeDocument/2006/relationships/hyperlink" Target="consultantplus://offline/ref=3CF5EA08E28878EA6F472697DFE7FD7509EB4212ABECD4ACC6187C0B287AC80D4E49B835C8390E2B9ED16ECB3B8DCB408047FA16C0058A3FOEv7L" TargetMode="External"/><Relationship Id="rId2307" Type="http://schemas.openxmlformats.org/officeDocument/2006/relationships/hyperlink" Target="consultantplus://offline/ref=3CF5EA08E28878EA6F472697DFE7FD7509EB431FAFEDD4ACC6187C0B287AC80D4E49B835C838062D9BD16ECB3B8DCB408047FA16C0058A3FOEv7L" TargetMode="External"/><Relationship Id="rId2654" Type="http://schemas.openxmlformats.org/officeDocument/2006/relationships/hyperlink" Target="consultantplus://offline/ref=3CF5EA08E28878EA6F472697DFE7FD7509EB4113ADE6D4ACC6187C0B287AC80D4E49B835C8380E2D99D16ECB3B8DCB408047FA16C0058A3FOEv7L" TargetMode="External"/><Relationship Id="rId2861" Type="http://schemas.openxmlformats.org/officeDocument/2006/relationships/hyperlink" Target="consultantplus://offline/ref=3CF5EA08E28878EA6F472697DFE7FD7509EB4118A9ECD4ACC6187C0B287AC80D4E49B835C8380D299DD16ECB3B8DCB408047FA16C0058A3FOEv7L" TargetMode="External"/><Relationship Id="rId2959" Type="http://schemas.openxmlformats.org/officeDocument/2006/relationships/hyperlink" Target="consultantplus://offline/ref=3CF5EA08E28878EA6F472697DFE7FD7509EB401EA8E0D4ACC6187C0B287AC80D4E49B835C8380E2D99D16ECB3B8DCB408047FA16C0058A3FOEv7L" TargetMode="External"/><Relationship Id="rId3705" Type="http://schemas.openxmlformats.org/officeDocument/2006/relationships/hyperlink" Target="consultantplus://offline/ref=01F73D37B18BD6CA0DBA241D1187B2AFB0D812CB14ACC1195F869A01A3D6255F1567DE29DA554DC8B2FD3C68F70A175C384B010CA1C0DC39P2vAL" TargetMode="External"/><Relationship Id="rId3912" Type="http://schemas.openxmlformats.org/officeDocument/2006/relationships/hyperlink" Target="consultantplus://offline/ref=01F73D37B18BD6CA0DBA241D1187B2AFB0D918CB1EA3C1195F869A01A3D6255F1567DE29DA554AC8B6FD3C68F70A175C384B010CA1C0DC39P2vAL" TargetMode="External"/><Relationship Id="rId833" Type="http://schemas.openxmlformats.org/officeDocument/2006/relationships/hyperlink" Target="consultantplus://offline/ref=3CF5EA08E28878EA6F472697DFE7FD750EE9441AAFE7D4ACC6187C0B287AC80D4E49B836C13B0A27CC8B7ECF72DAC75C8151E41CDE05O8v9L" TargetMode="External"/><Relationship Id="rId1116" Type="http://schemas.openxmlformats.org/officeDocument/2006/relationships/hyperlink" Target="consultantplus://offline/ref=3CF5EA08E28878EA6F472697DFE7FD750EEC451AA8E1D4ACC6187C0B287AC80D4E49B835C8380F289DD16ECB3B8DCB408047FA16C0058A3FOEv7L" TargetMode="External"/><Relationship Id="rId1463" Type="http://schemas.openxmlformats.org/officeDocument/2006/relationships/hyperlink" Target="consultantplus://offline/ref=3CF5EA08E28878EA6F472697DFE7FD750EE9441AAFE7D4ACC6187C0B287AC80D4E49B835CF300E27CC8B7ECF72DAC75C8151E41CDE05O8v9L" TargetMode="External"/><Relationship Id="rId1670" Type="http://schemas.openxmlformats.org/officeDocument/2006/relationships/hyperlink" Target="consultantplus://offline/ref=3CF5EA08E28878EA6F472697DFE7FD7509EA441BA6EDD4ACC6187C0B287AC80D4E49B835C83808259ED16ECB3B8DCB408047FA16C0058A3FOEv7L" TargetMode="External"/><Relationship Id="rId1768" Type="http://schemas.openxmlformats.org/officeDocument/2006/relationships/hyperlink" Target="consultantplus://offline/ref=3CF5EA08E28878EA6F472697DFE7FD7509EB4113ACE5D4ACC6187C0B287AC80D4E49B835C8390C2C9FD16ECB3B8DCB408047FA16C0058A3FOEv7L" TargetMode="External"/><Relationship Id="rId2514" Type="http://schemas.openxmlformats.org/officeDocument/2006/relationships/hyperlink" Target="consultantplus://offline/ref=3CF5EA08E28878EA6F472697DFE7FD7509EB431FADE3D4ACC6187C0B287AC80D4E49B835C8390F2E90D16ECB3B8DCB408047FA16C0058A3FOEv7L" TargetMode="External"/><Relationship Id="rId2721" Type="http://schemas.openxmlformats.org/officeDocument/2006/relationships/hyperlink" Target="consultantplus://offline/ref=3CF5EA08E28878EA6F472697DFE7FD7509EB4012ADE3D4ACC6187C0B287AC80D4E49B835C8380C2F9FD16ECB3B8DCB408047FA16C0058A3FOEv7L" TargetMode="External"/><Relationship Id="rId2819" Type="http://schemas.openxmlformats.org/officeDocument/2006/relationships/hyperlink" Target="consultantplus://offline/ref=3CF5EA08E28878EA6F472697DFE7FD7509EB4012ADE3D4ACC6187C0B287AC80D4E49B835C83809259FD16ECB3B8DCB408047FA16C0058A3FOEv7L" TargetMode="External"/><Relationship Id="rId4174" Type="http://schemas.openxmlformats.org/officeDocument/2006/relationships/hyperlink" Target="consultantplus://offline/ref=01F73D37B18BD6CA0DBA241D1187B2AFB0D919CB15A1C1195F869A01A3D6255F1567DE29DA554DCCB7FD3C68F70A175C384B010CA1C0DC39P2vAL" TargetMode="External"/><Relationship Id="rId4381" Type="http://schemas.openxmlformats.org/officeDocument/2006/relationships/hyperlink" Target="consultantplus://offline/ref=01F73D37B18BD6CA0DBA241D1187B2AFB7DB1FCE1CA6C1195F869A01A3D6255F1567DE2AD3574EC2E2A72C6CBE5D1B40395D1F06BFC0PDvFL" TargetMode="External"/><Relationship Id="rId900" Type="http://schemas.openxmlformats.org/officeDocument/2006/relationships/hyperlink" Target="consultantplus://offline/ref=3CF5EA08E28878EA6F472697DFE7FD750EED481AA6E5D4ACC6187C0B287AC80D4E49B835C8380E2991D16ECB3B8DCB408047FA16C0058A3FOEv7L" TargetMode="External"/><Relationship Id="rId1323" Type="http://schemas.openxmlformats.org/officeDocument/2006/relationships/hyperlink" Target="consultantplus://offline/ref=3CF5EA08E28878EA6F472697DFE7FD750BEA451BAFE0D4ACC6187C0B287AC80D4E49B835C8380E2D9AD16ECB3B8DCB408047FA16C0058A3FOEv7L" TargetMode="External"/><Relationship Id="rId1530" Type="http://schemas.openxmlformats.org/officeDocument/2006/relationships/hyperlink" Target="consultantplus://offline/ref=3CF5EA08E28878EA6F472697DFE7FD750EE9441AAFE7D4ACC6187C0B287AC80D5C49E039CA39102C90C4389A7DODvBL" TargetMode="External"/><Relationship Id="rId1628" Type="http://schemas.openxmlformats.org/officeDocument/2006/relationships/hyperlink" Target="consultantplus://offline/ref=3CF5EA08E28878EA6F472697DFE7FD750EE94213A7E4D4ACC6187C0B287AC80D4E49B835C8380F289BD16ECB3B8DCB408047FA16C0058A3FOEv7L" TargetMode="External"/><Relationship Id="rId1975" Type="http://schemas.openxmlformats.org/officeDocument/2006/relationships/hyperlink" Target="consultantplus://offline/ref=3CF5EA08E28878EA6F472697DFE7FD7509EB4212ABECD4ACC6187C0B287AC80D4E49B835C8380C259CD16ECB3B8DCB408047FA16C0058A3FOEv7L" TargetMode="External"/><Relationship Id="rId3190" Type="http://schemas.openxmlformats.org/officeDocument/2006/relationships/hyperlink" Target="consultantplus://offline/ref=01F73D37B18BD6CA0DBA241D1187B2AFB0D919CA1CA2C1195F869A01A3D6255F1567DE29DA554DCBB6FD3C68F70A175C384B010CA1C0DC39P2vAL" TargetMode="External"/><Relationship Id="rId4034" Type="http://schemas.openxmlformats.org/officeDocument/2006/relationships/hyperlink" Target="consultantplus://offline/ref=01F73D37B18BD6CA0DBA241D1187B2AFB0D918CE19A4C1195F869A01A3D6255F1567DE29DA5549CDB2FD3C68F70A175C384B010CA1C0DC39P2vAL" TargetMode="External"/><Relationship Id="rId4241" Type="http://schemas.openxmlformats.org/officeDocument/2006/relationships/hyperlink" Target="consultantplus://offline/ref=01F73D37B18BD6CA0DBA241D1187B2AFB0D919CB15A1C1195F869A01A3D6255F1567DE29DA5548C0B5FD3C68F70A175C384B010CA1C0DC39P2vAL" TargetMode="External"/><Relationship Id="rId1835" Type="http://schemas.openxmlformats.org/officeDocument/2006/relationships/hyperlink" Target="consultantplus://offline/ref=3CF5EA08E28878EA6F472697DFE7FD7509EB431EA8E3D4ACC6187C0B287AC80D4E49B835C838092D91D16ECB3B8DCB408047FA16C0058A3FOEv7L" TargetMode="External"/><Relationship Id="rId3050" Type="http://schemas.openxmlformats.org/officeDocument/2006/relationships/hyperlink" Target="consultantplus://offline/ref=01F73D37B18BD6CA0DBA241D1187B2AFB0D813C71CA1C1195F869A01A3D6255F1567DE29DA544BCCB0FD3C68F70A175C384B010CA1C0DC39P2vAL" TargetMode="External"/><Relationship Id="rId3288" Type="http://schemas.openxmlformats.org/officeDocument/2006/relationships/hyperlink" Target="consultantplus://offline/ref=01F73D37B18BD6CA0DBA241D1187B2AFB0D919CF1EA0C1195F869A01A3D6255F1567DE29DA554BCDB7FD3C68F70A175C384B010CA1C0DC39P2vAL" TargetMode="External"/><Relationship Id="rId3495" Type="http://schemas.openxmlformats.org/officeDocument/2006/relationships/hyperlink" Target="consultantplus://offline/ref=01F73D37B18BD6CA0DBA241D1187B2AFB0D812C61AADC1195F869A01A3D6255F1567DE29DA554BC1B2FD3C68F70A175C384B010CA1C0DC39P2vAL" TargetMode="External"/><Relationship Id="rId4101" Type="http://schemas.openxmlformats.org/officeDocument/2006/relationships/hyperlink" Target="consultantplus://offline/ref=01F73D37B18BD6CA0DBA241D1187B2AFB0D91AC718A4C1195F869A01A3D6255F1567DE29DA554BCFB2FD3C68F70A175C384B010CA1C0DC39P2vAL" TargetMode="External"/><Relationship Id="rId4339" Type="http://schemas.openxmlformats.org/officeDocument/2006/relationships/hyperlink" Target="consultantplus://offline/ref=01F73D37B18BD6CA0DBA241D1187B2AFB7DE1EC61CADC1195F869A01A3D6255F1567DE29DA5545CFB6FD3C68F70A175C384B010CA1C0DC39P2vAL" TargetMode="External"/><Relationship Id="rId1902" Type="http://schemas.openxmlformats.org/officeDocument/2006/relationships/hyperlink" Target="consultantplus://offline/ref=3CF5EA08E28878EA6F472697DFE7FD7509EB431BADE5D4ACC6187C0B287AC80D4E49B835C8380E2D98D16ECB3B8DCB408047FA16C0058A3FOEv7L" TargetMode="External"/><Relationship Id="rId2097" Type="http://schemas.openxmlformats.org/officeDocument/2006/relationships/hyperlink" Target="consultantplus://offline/ref=3CF5EA08E28878EA6F472697DFE7FD7509EB4212ABECD4ACC6187C0B287AC80D4E49B835C83A0C2598D16ECB3B8DCB408047FA16C0058A3FOEv7L" TargetMode="External"/><Relationship Id="rId3148" Type="http://schemas.openxmlformats.org/officeDocument/2006/relationships/hyperlink" Target="consultantplus://offline/ref=01F73D37B18BD6CA0DBA241D1187B2AFB0D91BC61EA0C1195F869A01A3D6255F1567DE29DA554DCFB2FD3C68F70A175C384B010CA1C0DC39P2vAL" TargetMode="External"/><Relationship Id="rId3355" Type="http://schemas.openxmlformats.org/officeDocument/2006/relationships/hyperlink" Target="consultantplus://offline/ref=01F73D37B18BD6CA0DBA241D1187B2AFB0D919CE1BA2C1195F869A01A3D6255F1567DE29DA554CCFB5FD3C68F70A175C384B010CA1C0DC39P2vAL" TargetMode="External"/><Relationship Id="rId3562" Type="http://schemas.openxmlformats.org/officeDocument/2006/relationships/hyperlink" Target="consultantplus://offline/ref=01F73D37B18BD6CA0DBA241D1187B2AFB0D919C619A5C1195F869A01A3D6255F1567DE29DA5545CAB1FD3C68F70A175C384B010CA1C0DC39P2vAL" TargetMode="External"/><Relationship Id="rId4406" Type="http://schemas.openxmlformats.org/officeDocument/2006/relationships/hyperlink" Target="consultantplus://offline/ref=01F73D37B18BD6CA0DBA241D1187B2AFB7DB1FCF1EACC1195F869A01A3D6255F1567DE2EDB53469DE7B23D34B15E045E314B0304BDPCv1L" TargetMode="External"/><Relationship Id="rId276" Type="http://schemas.openxmlformats.org/officeDocument/2006/relationships/hyperlink" Target="consultantplus://offline/ref=3CF5EA08E28878EA6F472697DFE7FD750EEC471DA9ECD4ACC6187C0B287AC80D4E49B835C8380E2B9DD16ECB3B8DCB408047FA16C0058A3FOEv7L" TargetMode="External"/><Relationship Id="rId483" Type="http://schemas.openxmlformats.org/officeDocument/2006/relationships/hyperlink" Target="consultantplus://offline/ref=3CF5EA08E28878EA6F472697DFE7FD750EE9441AAFE7D4ACC6187C0B287AC80D4E49B833CA300578C99E6F977DD9D8428947F81EDCO0v4L" TargetMode="External"/><Relationship Id="rId690" Type="http://schemas.openxmlformats.org/officeDocument/2006/relationships/hyperlink" Target="consultantplus://offline/ref=3CF5EA08E28878EA6F472697DFE7FD750EE9441AAFE7D4ACC6187C0B287AC80D4E49B837C83E0D27CC8B7ECF72DAC75C8151E41CDE05O8v9L" TargetMode="External"/><Relationship Id="rId2164" Type="http://schemas.openxmlformats.org/officeDocument/2006/relationships/hyperlink" Target="consultantplus://offline/ref=3CF5EA08E28878EA6F472697DFE7FD750EED4819A8EDD4ACC6187C0B287AC80D4E49B835C83808289ED16ECB3B8DCB408047FA16C0058A3FOEv7L" TargetMode="External"/><Relationship Id="rId2371" Type="http://schemas.openxmlformats.org/officeDocument/2006/relationships/hyperlink" Target="consultantplus://offline/ref=3CF5EA08E28878EA6F472697DFE7FD7509EB431FADE3D4ACC6187C0B287AC80D4E49B835C8380C2B9AD16ECB3B8DCB408047FA16C0058A3FOEv7L" TargetMode="External"/><Relationship Id="rId3008" Type="http://schemas.openxmlformats.org/officeDocument/2006/relationships/hyperlink" Target="consultantplus://offline/ref=3CF5EA08E28878EA6F472697DFE7FD7509EB401EA8E0D4ACC6187C0B287AC80D4E49B835C8380A2F9CD16ECB3B8DCB408047FA16C0058A3FOEv7L" TargetMode="External"/><Relationship Id="rId3215" Type="http://schemas.openxmlformats.org/officeDocument/2006/relationships/hyperlink" Target="consultantplus://offline/ref=01F73D37B18BD6CA0DBA241D1187B2AFB0D919CA1CA2C1195F869A01A3D6255F1567DE29DA5548CBB0FD3C68F70A175C384B010CA1C0DC39P2vAL" TargetMode="External"/><Relationship Id="rId3422" Type="http://schemas.openxmlformats.org/officeDocument/2006/relationships/hyperlink" Target="consultantplus://offline/ref=01F73D37B18BD6CA0DBA241D1187B2AFB0D919CE1BA2C1195F869A01A3D6255F1567DE29DA554AC8B2FD3C68F70A175C384B010CA1C0DC39P2vAL" TargetMode="External"/><Relationship Id="rId3867" Type="http://schemas.openxmlformats.org/officeDocument/2006/relationships/hyperlink" Target="consultantplus://offline/ref=01F73D37B18BD6CA0DBA241D1187B2AFB0D918CB1EA3C1195F869A01A3D6255F1567DE29DA554DCCB3FD3C68F70A175C384B010CA1C0DC39P2vAL" TargetMode="External"/><Relationship Id="rId136" Type="http://schemas.openxmlformats.org/officeDocument/2006/relationships/hyperlink" Target="consultantplus://offline/ref=3CF5EA08E28878EA6F472697DFE7FD750EE94213A7E3D4ACC6187C0B287AC80D4E49B835C8380C2C91D16ECB3B8DCB408047FA16C0058A3FOEv7L" TargetMode="External"/><Relationship Id="rId343" Type="http://schemas.openxmlformats.org/officeDocument/2006/relationships/hyperlink" Target="consultantplus://offline/ref=3CF5EA08E28878EA6F472697DFE7FD750EEF461BAAE2D4ACC6187C0B287AC80D4E49B837CE335A7DDC8F37987EC6C64A9F5BFA1CODvDL" TargetMode="External"/><Relationship Id="rId550" Type="http://schemas.openxmlformats.org/officeDocument/2006/relationships/hyperlink" Target="consultantplus://offline/ref=3CF5EA08E28878EA6F472697DFE7FD750EE9441AAFE7D4ACC6187C0B287AC80D4E49B836C83E0E27CC8B7ECF72DAC75C8151E41CDE05O8v9L" TargetMode="External"/><Relationship Id="rId788" Type="http://schemas.openxmlformats.org/officeDocument/2006/relationships/hyperlink" Target="consultantplus://offline/ref=3CF5EA08E28878EA6F472697DFE7FD750EE9441AAFE7D4ACC6187C0B287AC80D4E49B835C8380B259BD16ECB3B8DCB408047FA16C0058A3FOEv7L" TargetMode="External"/><Relationship Id="rId995" Type="http://schemas.openxmlformats.org/officeDocument/2006/relationships/hyperlink" Target="consultantplus://offline/ref=3CF5EA08E28878EA6F472697DFE7FD750EE9441FA7ECD4ACC6187C0B287AC80D4E49B835C83D0B2F9CD16ECB3B8DCB408047FA16C0058A3FOEv7L" TargetMode="External"/><Relationship Id="rId1180" Type="http://schemas.openxmlformats.org/officeDocument/2006/relationships/hyperlink" Target="consultantplus://offline/ref=3CF5EA08E28878EA6F472697DFE7FD750EE9441AAFE7D4ACC6187C0B287AC80D4E49B836CC3D0D27CC8B7ECF72DAC75C8151E41CDE05O8v9L" TargetMode="External"/><Relationship Id="rId2024" Type="http://schemas.openxmlformats.org/officeDocument/2006/relationships/hyperlink" Target="consultantplus://offline/ref=3CF5EA08E28878EA6F472697DFE7FD7509EB4212ABECD4ACC6187C0B287AC80D4E49B835C8390C2A9CD16ECB3B8DCB408047FA16C0058A3FOEv7L" TargetMode="External"/><Relationship Id="rId2231" Type="http://schemas.openxmlformats.org/officeDocument/2006/relationships/hyperlink" Target="consultantplus://offline/ref=3CF5EA08E28878EA6F472697DFE7FD7509EB431FAFEDD4ACC6187C0B287AC80D4E49B835C8380E289CD16ECB3B8DCB408047FA16C0058A3FOEv7L" TargetMode="External"/><Relationship Id="rId2469" Type="http://schemas.openxmlformats.org/officeDocument/2006/relationships/hyperlink" Target="consultantplus://offline/ref=3CF5EA08E28878EA6F472697DFE7FD7509EB431FADE3D4ACC6187C0B287AC80D4E49B835C838062D9CD16ECB3B8DCB408047FA16C0058A3FOEv7L" TargetMode="External"/><Relationship Id="rId2676" Type="http://schemas.openxmlformats.org/officeDocument/2006/relationships/hyperlink" Target="consultantplus://offline/ref=3CF5EA08E28878EA6F472697DFE7FD7509EB4113ADE6D4ACC6187C0B287AC80D4E49B835C8380C2F9ED16ECB3B8DCB408047FA16C0058A3FOEv7L" TargetMode="External"/><Relationship Id="rId2883" Type="http://schemas.openxmlformats.org/officeDocument/2006/relationships/hyperlink" Target="consultantplus://offline/ref=3CF5EA08E28878EA6F472697DFE7FD7509EB4118A9EDD4ACC6187C0B287AC80D4E49B835C8380F2E98D16ECB3B8DCB408047FA16C0058A3FOEv7L" TargetMode="External"/><Relationship Id="rId3727" Type="http://schemas.openxmlformats.org/officeDocument/2006/relationships/hyperlink" Target="consultantplus://offline/ref=01F73D37B18BD6CA0DBA241D1187B2AFB0D812CB14ACC1195F869A01A3D6255F1567DE29DA554CCFB7FD3C68F70A175C384B010CA1C0DC39P2vAL" TargetMode="External"/><Relationship Id="rId3934" Type="http://schemas.openxmlformats.org/officeDocument/2006/relationships/hyperlink" Target="consultantplus://offline/ref=01F73D37B18BD6CA0DBA241D1187B2AFB0D918CB1EA3C1195F869A01A3D6255F1567DE29DA5545CCB3FD3C68F70A175C384B010CA1C0DC39P2vAL" TargetMode="External"/><Relationship Id="rId203" Type="http://schemas.openxmlformats.org/officeDocument/2006/relationships/hyperlink" Target="consultantplus://offline/ref=3CF5EA08E28878EA6F472697DFE7FD750EE9441AAFE7D4ACC6187C0B287AC80D4E49B836CB3E0F27CC8B7ECF72DAC75C8151E41CDE05O8v9L" TargetMode="External"/><Relationship Id="rId648" Type="http://schemas.openxmlformats.org/officeDocument/2006/relationships/hyperlink" Target="consultantplus://offline/ref=3CF5EA08E28878EA6F472697DFE7FD750EE9441AAFE7D4ACC6187C0B287AC80D4E49B835C839082D9CD16ECB3B8DCB408047FA16C0058A3FOEv7L" TargetMode="External"/><Relationship Id="rId855" Type="http://schemas.openxmlformats.org/officeDocument/2006/relationships/hyperlink" Target="consultantplus://offline/ref=3CF5EA08E28878EA6F472697DFE7FD750EED481AA6E5D4ACC6187C0B287AC80D4E49B835C8380E2899D16ECB3B8DCB408047FA16C0058A3FOEv7L" TargetMode="External"/><Relationship Id="rId1040" Type="http://schemas.openxmlformats.org/officeDocument/2006/relationships/hyperlink" Target="consultantplus://offline/ref=3CF5EA08E28878EA6F472697DFE7FD750EE9441AAFE7D4ACC6187C0B287AC80D4E49B836CF3C0B27CC8B7ECF72DAC75C8151E41CDE05O8v9L" TargetMode="External"/><Relationship Id="rId1278" Type="http://schemas.openxmlformats.org/officeDocument/2006/relationships/hyperlink" Target="consultantplus://offline/ref=3CF5EA08E28878EA6F472697DFE7FD750EE9441AAFE7D4ACC6187C0B287AC80D4E49B835C839072F9FD16ECB3B8DCB408047FA16C0058A3FOEv7L" TargetMode="External"/><Relationship Id="rId1485" Type="http://schemas.openxmlformats.org/officeDocument/2006/relationships/hyperlink" Target="consultantplus://offline/ref=3CF5EA08E28878EA6F472697DFE7FD750EE9441AAFE7D4ACC6187C0B287AC80D4E49B835C83A0B2E90D16ECB3B8DCB408047FA16C0058A3FOEv7L" TargetMode="External"/><Relationship Id="rId1692" Type="http://schemas.openxmlformats.org/officeDocument/2006/relationships/hyperlink" Target="consultantplus://offline/ref=3CF5EA08E28878EA6F472697DFE7FD7509EB4113ACE5D4ACC6187C0B287AC80D4E49B835C8380E2498D16ECB3B8DCB408047FA16C0058A3FOEv7L" TargetMode="External"/><Relationship Id="rId2329" Type="http://schemas.openxmlformats.org/officeDocument/2006/relationships/hyperlink" Target="consultantplus://offline/ref=3CF5EA08E28878EA6F472697DFE7FD7509EB431FAFEDD4ACC6187C0B287AC80D4E49B835C838072F9FD16ECB3B8DCB408047FA16C0058A3FOEv7L" TargetMode="External"/><Relationship Id="rId2536" Type="http://schemas.openxmlformats.org/officeDocument/2006/relationships/hyperlink" Target="consultantplus://offline/ref=3CF5EA08E28878EA6F472697DFE7FD7509EB431FADE3D4ACC6187C0B287AC80D4E49B835C8390D289CD16ECB3B8DCB408047FA16C0058A3FOEv7L" TargetMode="External"/><Relationship Id="rId2743" Type="http://schemas.openxmlformats.org/officeDocument/2006/relationships/hyperlink" Target="consultantplus://offline/ref=3CF5EA08E28878EA6F472697DFE7FD7509EB4012ADE3D4ACC6187C0B287AC80D4E49B835C8380D2A91D16ECB3B8DCB408047FA16C0058A3FOEv7L" TargetMode="External"/><Relationship Id="rId4196" Type="http://schemas.openxmlformats.org/officeDocument/2006/relationships/hyperlink" Target="consultantplus://offline/ref=01F73D37B18BD6CA0DBA241D1187B2AFB0D919CB15A1C1195F869A01A3D6255F1567DE29DA554FCBBEFD3C68F70A175C384B010CA1C0DC39P2vAL" TargetMode="External"/><Relationship Id="rId410" Type="http://schemas.openxmlformats.org/officeDocument/2006/relationships/hyperlink" Target="consultantplus://offline/ref=3CF5EA08E28878EA6F472697DFE7FD750BEE441CACEDD4ACC6187C0B287AC80D4E49B835C8380E2B9FD16ECB3B8DCB408047FA16C0058A3FOEv7L" TargetMode="External"/><Relationship Id="rId508" Type="http://schemas.openxmlformats.org/officeDocument/2006/relationships/hyperlink" Target="consultantplus://offline/ref=3CF5EA08E28878EA6F472697DFE7FD750EE9441AAFE7D4ACC6187C0B287AC80D4E49B836C13B0A27CC8B7ECF72DAC75C8151E41CDE05O8v9L" TargetMode="External"/><Relationship Id="rId715" Type="http://schemas.openxmlformats.org/officeDocument/2006/relationships/hyperlink" Target="consultantplus://offline/ref=3CF5EA08E28878EA6F472697DFE7FD750EE9441AAFE7D4ACC6187C0B287AC80D4E49B835C839062D9AD16ECB3B8DCB408047FA16C0058A3FOEv7L" TargetMode="External"/><Relationship Id="rId922" Type="http://schemas.openxmlformats.org/officeDocument/2006/relationships/hyperlink" Target="consultantplus://offline/ref=3CF5EA08E28878EA6F472697DFE7FD750EED481AA6E5D4ACC6187C0B287AC80D4E49B835C8380F289FD16ECB3B8DCB408047FA16C0058A3FOEv7L" TargetMode="External"/><Relationship Id="rId1138" Type="http://schemas.openxmlformats.org/officeDocument/2006/relationships/hyperlink" Target="consultantplus://offline/ref=3CF5EA08E28878EA6F472697DFE7FD750BEB4518AAEDD4ACC6187C0B287AC80D4E49B836C0335A7DDC8F37987EC6C64A9F5BFA1CODvDL" TargetMode="External"/><Relationship Id="rId1345" Type="http://schemas.openxmlformats.org/officeDocument/2006/relationships/hyperlink" Target="consultantplus://offline/ref=3CF5EA08E28878EA6F472697DFE7FD750BEA451BAFE0D4ACC6187C0B287AC80D4E49B835C8380E2D9CD16ECB3B8DCB408047FA16C0058A3FOEv7L" TargetMode="External"/><Relationship Id="rId1552" Type="http://schemas.openxmlformats.org/officeDocument/2006/relationships/hyperlink" Target="consultantplus://offline/ref=3CF5EA08E28878EA6F472697DFE7FD750EE9441AAFE7D4ACC6187C0B287AC80D4E49B83CC83E0578C99E6F977DD9D8428947F81EDCO0v4L" TargetMode="External"/><Relationship Id="rId1997" Type="http://schemas.openxmlformats.org/officeDocument/2006/relationships/hyperlink" Target="consultantplus://offline/ref=3CF5EA08E28878EA6F472697DFE7FD7509EB4212ABECD4ACC6187C0B287AC80D4E49B835C8390E2998D16ECB3B8DCB408047FA16C0058A3FOEv7L" TargetMode="External"/><Relationship Id="rId2603" Type="http://schemas.openxmlformats.org/officeDocument/2006/relationships/hyperlink" Target="consultantplus://offline/ref=3CF5EA08E28878EA6F472697DFE7FD7509EB431AAAE3D4ACC6187C0B287AC80D4E49B835C8380A2D9BD16ECB3B8DCB408047FA16C0058A3FOEv7L" TargetMode="External"/><Relationship Id="rId2950" Type="http://schemas.openxmlformats.org/officeDocument/2006/relationships/hyperlink" Target="consultantplus://offline/ref=3CF5EA08E28878EA6F472697DFE7FD7509EB411AAFEDD4ACC6187C0B287AC80D4E49B835C8380C2E99D16ECB3B8DCB408047FA16C0058A3FOEv7L" TargetMode="External"/><Relationship Id="rId4056" Type="http://schemas.openxmlformats.org/officeDocument/2006/relationships/hyperlink" Target="consultantplus://offline/ref=01F73D37B18BD6CA0DBA241D1187B2AFB0D918CE19A4C1195F869A01A3D6255F1567DE29DA544FC9B0FD3C68F70A175C384B010CA1C0DC39P2vAL" TargetMode="External"/><Relationship Id="rId1205" Type="http://schemas.openxmlformats.org/officeDocument/2006/relationships/hyperlink" Target="consultantplus://offline/ref=3CF5EA08E28878EA6F472697DFE7FD750EE9441AAFE7D4ACC6187C0B287AC80D4E49B836CC3F0827CC8B7ECF72DAC75C8151E41CDE05O8v9L" TargetMode="External"/><Relationship Id="rId1857" Type="http://schemas.openxmlformats.org/officeDocument/2006/relationships/hyperlink" Target="consultantplus://offline/ref=3CF5EA08E28878EA6F472697DFE7FD7509EB4219AFE4D4ACC6187C0B287AC80D4E49B835C8380E2D9FD16ECB3B8DCB408047FA16C0058A3FOEv7L" TargetMode="External"/><Relationship Id="rId2810" Type="http://schemas.openxmlformats.org/officeDocument/2006/relationships/hyperlink" Target="consultantplus://offline/ref=3CF5EA08E28878EA6F472697DFE7FD7509EB4012ADE3D4ACC6187C0B287AC80D4E49B835C838092E9FD16ECB3B8DCB408047FA16C0058A3FOEv7L" TargetMode="External"/><Relationship Id="rId2908" Type="http://schemas.openxmlformats.org/officeDocument/2006/relationships/hyperlink" Target="consultantplus://offline/ref=3CF5EA08E28878EA6F472697DFE7FD7509EB4118A9EDD4ACC6187C0B287AC80D4E49B835C8380D2A98D16ECB3B8DCB408047FA16C0058A3FOEv7L" TargetMode="External"/><Relationship Id="rId4263" Type="http://schemas.openxmlformats.org/officeDocument/2006/relationships/hyperlink" Target="consultantplus://offline/ref=01F73D37B18BD6CA0DBA241D1187B2AFB0D919CB15A1C1195F869A01A3D6255F1567DE29DA554ACBB0FD3C68F70A175C384B010CA1C0DC39P2vAL" TargetMode="External"/><Relationship Id="rId51" Type="http://schemas.openxmlformats.org/officeDocument/2006/relationships/hyperlink" Target="consultantplus://offline/ref=3CF5EA08E28878EA6F472697DFE7FD750EE9441AAFE7D4ACC6187C0B287AC80D4E49B837CF380578C99E6F977DD9D8428947F81EDCO0v4L" TargetMode="External"/><Relationship Id="rId1412" Type="http://schemas.openxmlformats.org/officeDocument/2006/relationships/hyperlink" Target="consultantplus://offline/ref=3CF5EA08E28878EA6F472697DFE7FD750EE9441AAFE7D4ACC6187C0B287AC80D4E49B836C13A0927CC8B7ECF72DAC75C8151E41CDE05O8v9L" TargetMode="External"/><Relationship Id="rId1717" Type="http://schemas.openxmlformats.org/officeDocument/2006/relationships/hyperlink" Target="consultantplus://offline/ref=3CF5EA08E28878EA6F472697DFE7FD7509EB4113ACE5D4ACC6187C0B287AC80D4E49B835C8380B2499D16ECB3B8DCB408047FA16C0058A3FOEv7L" TargetMode="External"/><Relationship Id="rId1924" Type="http://schemas.openxmlformats.org/officeDocument/2006/relationships/hyperlink" Target="consultantplus://offline/ref=3CF5EA08E28878EA6F472697DFE7FD7509EB431BADE5D4ACC6187C0B287AC80D4E49B835C8380C2D90D16ECB3B8DCB408047FA16C0058A3FOEv7L" TargetMode="External"/><Relationship Id="rId3072" Type="http://schemas.openxmlformats.org/officeDocument/2006/relationships/hyperlink" Target="consultantplus://offline/ref=01F73D37B18BD6CA0DBA241D1187B2AFB0D91BCE14A0C1195F869A01A3D6255F1567DE29DA554DC8BEFD3C68F70A175C384B010CA1C0DC39P2vAL" TargetMode="External"/><Relationship Id="rId3377" Type="http://schemas.openxmlformats.org/officeDocument/2006/relationships/hyperlink" Target="consultantplus://offline/ref=01F73D37B18BD6CA0DBA241D1187B2AFB0D919CE1BA2C1195F869A01A3D6255F1567DE29DA554ECDB7FD3C68F70A175C384B010CA1C0DC39P2vAL" TargetMode="External"/><Relationship Id="rId4123" Type="http://schemas.openxmlformats.org/officeDocument/2006/relationships/hyperlink" Target="consultantplus://offline/ref=01F73D37B18BD6CA0DBA241D1187B2AFB0D91ACB19A7C1195F869A01A3D6255F1567DE29DA5549C9B7FD3C68F70A175C384B010CA1C0DC39P2vAL" TargetMode="External"/><Relationship Id="rId4330" Type="http://schemas.openxmlformats.org/officeDocument/2006/relationships/hyperlink" Target="consultantplus://offline/ref=01F73D37B18BD6CA0DBA241D1187B2AFB7DE1EC61CADC1195F869A01A3D6255F1567DE29DA5549CBB2FD3C68F70A175C384B010CA1C0DC39P2vAL" TargetMode="External"/><Relationship Id="rId298" Type="http://schemas.openxmlformats.org/officeDocument/2006/relationships/hyperlink" Target="consultantplus://offline/ref=3CF5EA08E28878EA6F472697DFE7FD750EE9441AAFE7D4ACC6187C0B287AC80D4E49B832CA3C0578C99E6F977DD9D8428947F81EDCO0v4L" TargetMode="External"/><Relationship Id="rId3584" Type="http://schemas.openxmlformats.org/officeDocument/2006/relationships/hyperlink" Target="consultantplus://offline/ref=01F73D37B18BD6CA0DBA241D1187B2AFB0D919C619A5C1195F869A01A3D6255F1567DE29DA544DCAB2FD3C68F70A175C384B010CA1C0DC39P2vAL" TargetMode="External"/><Relationship Id="rId3791" Type="http://schemas.openxmlformats.org/officeDocument/2006/relationships/hyperlink" Target="consultantplus://offline/ref=01F73D37B18BD6CA0DBA241D1187B2AFB0D918CC1DA1C1195F869A01A3D6255F1567DE29DA554FCDBEFD3C68F70A175C384B010CA1C0DC39P2vAL" TargetMode="External"/><Relationship Id="rId3889" Type="http://schemas.openxmlformats.org/officeDocument/2006/relationships/hyperlink" Target="consultantplus://offline/ref=01F73D37B18BD6CA0DBA241D1187B2AFB0D918CB1EA3C1195F869A01A3D6255F1567DE29DA554ECBBEFD3C68F70A175C384B010CA1C0DC39P2vAL" TargetMode="External"/><Relationship Id="rId4428" Type="http://schemas.openxmlformats.org/officeDocument/2006/relationships/hyperlink" Target="consultantplus://offline/ref=01F73D37B18BD6CA0DBA241D1187B2AFB7DB1FCF1EACC1195F869A01A3D6255F1567DE2EDB53469DE7B23D34B15E045E314B0304BDPCv1L" TargetMode="External"/><Relationship Id="rId158" Type="http://schemas.openxmlformats.org/officeDocument/2006/relationships/hyperlink" Target="consultantplus://offline/ref=3CF5EA08E28878EA6F472697DFE7FD750EE9441AAFE7D4ACC6187C0B287AC80D4E49B835C838082C99D16ECB3B8DCB408047FA16C0058A3FOEv7L" TargetMode="External"/><Relationship Id="rId2186" Type="http://schemas.openxmlformats.org/officeDocument/2006/relationships/hyperlink" Target="consultantplus://offline/ref=3CF5EA08E28878EA6F472697DFE7FD750EED4819A8EDD4ACC6187C0B287AC80D4E49B835C838072C91D16ECB3B8DCB408047FA16C0058A3FOEv7L" TargetMode="External"/><Relationship Id="rId2393" Type="http://schemas.openxmlformats.org/officeDocument/2006/relationships/hyperlink" Target="consultantplus://offline/ref=3CF5EA08E28878EA6F472697DFE7FD7509EB431FADE3D4ACC6187C0B287AC80D4E49B835C8380A2C9ED16ECB3B8DCB408047FA16C0058A3FOEv7L" TargetMode="External"/><Relationship Id="rId2698" Type="http://schemas.openxmlformats.org/officeDocument/2006/relationships/hyperlink" Target="consultantplus://offline/ref=3CF5EA08E28878EA6F472697DFE7FD7509EB4113ADE6D4ACC6187C0B287AC80D4E49B835C8380B2D99D16ECB3B8DCB408047FA16C0058A3FOEv7L" TargetMode="External"/><Relationship Id="rId3237" Type="http://schemas.openxmlformats.org/officeDocument/2006/relationships/hyperlink" Target="consultantplus://offline/ref=01F73D37B18BD6CA0DBA241D1187B2AFB0D919CF1EA0C1195F869A01A3D6255F1567DE29DA554DC8B0FD3C68F70A175C384B010CA1C0DC39P2vAL" TargetMode="External"/><Relationship Id="rId3444" Type="http://schemas.openxmlformats.org/officeDocument/2006/relationships/hyperlink" Target="consultantplus://offline/ref=01F73D37B18BD6CA0DBA241D1187B2AFB0D812C61AADC1195F869A01A3D6255F1567DE29DA554DCCB4FD3C68F70A175C384B010CA1C0DC39P2vAL" TargetMode="External"/><Relationship Id="rId3651" Type="http://schemas.openxmlformats.org/officeDocument/2006/relationships/hyperlink" Target="consultantplus://offline/ref=01F73D37B18BD6CA0DBA241D1187B2AFB0D919C619A5C1195F869A01A3D6255F1567DE29DA574CCFBEFD3C68F70A175C384B010CA1C0DC39P2vAL" TargetMode="External"/><Relationship Id="rId365" Type="http://schemas.openxmlformats.org/officeDocument/2006/relationships/hyperlink" Target="consultantplus://offline/ref=3CF5EA08E28878EA6F472697DFE7FD750EEC491EAAE5D4ACC6187C0B287AC80D4E49B835C8380E2999D16ECB3B8DCB408047FA16C0058A3FOEv7L" TargetMode="External"/><Relationship Id="rId572" Type="http://schemas.openxmlformats.org/officeDocument/2006/relationships/hyperlink" Target="consultantplus://offline/ref=3CF5EA08E28878EA6F472697DFE7FD750EE9441AAFE7D4ACC6187C0B287AC80D4E49B835C839082990D16ECB3B8DCB408047FA16C0058A3FOEv7L" TargetMode="External"/><Relationship Id="rId2046" Type="http://schemas.openxmlformats.org/officeDocument/2006/relationships/hyperlink" Target="consultantplus://offline/ref=3CF5EA08E28878EA6F472697DFE7FD7509EB4212ABECD4ACC6187C0B287AC80D4E49B835C8390B299AD16ECB3B8DCB408047FA16C0058A3FOEv7L" TargetMode="External"/><Relationship Id="rId2253" Type="http://schemas.openxmlformats.org/officeDocument/2006/relationships/hyperlink" Target="consultantplus://offline/ref=3CF5EA08E28878EA6F472697DFE7FD7509EB431FAFEDD4ACC6187C0B287AC80D4E49B835C8380C259CD16ECB3B8DCB408047FA16C0058A3FOEv7L" TargetMode="External"/><Relationship Id="rId2460" Type="http://schemas.openxmlformats.org/officeDocument/2006/relationships/hyperlink" Target="consultantplus://offline/ref=3CF5EA08E28878EA6F472697DFE7FD7509EB431FADE3D4ACC6187C0B287AC80D4E49B835C838092990D16ECB3B8DCB408047FA16C0058A3FOEv7L" TargetMode="External"/><Relationship Id="rId3304" Type="http://schemas.openxmlformats.org/officeDocument/2006/relationships/hyperlink" Target="consultantplus://offline/ref=01F73D37B18BD6CA0DBA241D1187B2AFB0D918CE19A7C1195F869A01A3D6255F1567DE29DA554DC1B6FD3C68F70A175C384B010CA1C0DC39P2vAL" TargetMode="External"/><Relationship Id="rId3511" Type="http://schemas.openxmlformats.org/officeDocument/2006/relationships/hyperlink" Target="consultantplus://offline/ref=01F73D37B18BD6CA0DBA241D1187B2AFB0D919C619A5C1195F869A01A3D6255F1567DE29DA554DC1B6FD3C68F70A175C384B010CA1C0DC39P2vAL" TargetMode="External"/><Relationship Id="rId3749" Type="http://schemas.openxmlformats.org/officeDocument/2006/relationships/hyperlink" Target="consultantplus://offline/ref=01F73D37B18BD6CA0DBA241D1187B2AFB0D812CB14ACC1195F869A01A3D6255F1567DE29DA5548CEB5FD3C68F70A175C384B010CA1C0DC39P2vAL" TargetMode="External"/><Relationship Id="rId3956" Type="http://schemas.openxmlformats.org/officeDocument/2006/relationships/hyperlink" Target="consultantplus://offline/ref=01F73D37B18BD6CA0DBA241D1187B2AFB0D91AC71AADC1195F869A01A3D6255F1567DE29DA554DC8B0FD3C68F70A175C384B010CA1C0DC39P2vAL" TargetMode="External"/><Relationship Id="rId225" Type="http://schemas.openxmlformats.org/officeDocument/2006/relationships/hyperlink" Target="consultantplus://offline/ref=3CF5EA08E28878EA6F472697DFE7FD7509E4451DAEE2D4ACC6187C0B287AC80D4E49B835C8380F2B9BD16ECB3B8DCB408047FA16C0058A3FOEv7L" TargetMode="External"/><Relationship Id="rId432" Type="http://schemas.openxmlformats.org/officeDocument/2006/relationships/hyperlink" Target="consultantplus://offline/ref=3CF5EA08E28878EA6F472697DFE7FD750EE9411DAFE0D4ACC6187C0B287AC80D4E49B835C8380E2D90D16ECB3B8DCB408047FA16C0058A3FOEv7L" TargetMode="External"/><Relationship Id="rId877" Type="http://schemas.openxmlformats.org/officeDocument/2006/relationships/hyperlink" Target="consultantplus://offline/ref=3CF5EA08E28878EA6F472697DFE7FD750EE9441AAFE7D4ACC6187C0B287AC80D4E49B836C03E0C27CC8B7ECF72DAC75C8151E41CDE05O8v9L" TargetMode="External"/><Relationship Id="rId1062" Type="http://schemas.openxmlformats.org/officeDocument/2006/relationships/hyperlink" Target="consultantplus://offline/ref=3CF5EA08E28878EA6F472697DFE7FD750EEC451AA8E1D4ACC6187C0B287AC80D4E49B835C8380F259BD16ECB3B8DCB408047FA16C0058A3FOEv7L" TargetMode="External"/><Relationship Id="rId2113" Type="http://schemas.openxmlformats.org/officeDocument/2006/relationships/hyperlink" Target="consultantplus://offline/ref=3CF5EA08E28878EA6F472697DFE7FD7509EB431BAEE0D4ACC6187C0B287AC80D4E49B835C8380E2A9AD16ECB3B8DCB408047FA16C0058A3FOEv7L" TargetMode="External"/><Relationship Id="rId2320" Type="http://schemas.openxmlformats.org/officeDocument/2006/relationships/hyperlink" Target="consultantplus://offline/ref=3CF5EA08E28878EA6F472697DFE7FD7509EB431FAFEDD4ACC6187C0B287AC80D4E49B835C838062A9AD16ECB3B8DCB408047FA16C0058A3FOEv7L" TargetMode="External"/><Relationship Id="rId2558" Type="http://schemas.openxmlformats.org/officeDocument/2006/relationships/hyperlink" Target="consultantplus://offline/ref=3CF5EA08E28878EA6F472697DFE7FD7509EB431FADE3D4ACC6187C0B287AC80D4E49B835C8390B2D9FD16ECB3B8DCB408047FA16C0058A3FOEv7L" TargetMode="External"/><Relationship Id="rId2765" Type="http://schemas.openxmlformats.org/officeDocument/2006/relationships/hyperlink" Target="consultantplus://offline/ref=3CF5EA08E28878EA6F472697DFE7FD7509EB4012ADE3D4ACC6187C0B287AC80D4E49B835C8380A2A9ED16ECB3B8DCB408047FA16C0058A3FOEv7L" TargetMode="External"/><Relationship Id="rId2972" Type="http://schemas.openxmlformats.org/officeDocument/2006/relationships/hyperlink" Target="consultantplus://offline/ref=3CF5EA08E28878EA6F472697DFE7FD7509EB401EA8E0D4ACC6187C0B287AC80D4E49B835C8380E299FD16ECB3B8DCB408047FA16C0058A3FOEv7L" TargetMode="External"/><Relationship Id="rId3609" Type="http://schemas.openxmlformats.org/officeDocument/2006/relationships/hyperlink" Target="consultantplus://offline/ref=01F73D37B18BD6CA0DBA241D1187B2AFB0D919C619A5C1195F869A01A3D6255F1567DE29DA5448CEB5FD3C68F70A175C384B010CA1C0DC39P2vAL" TargetMode="External"/><Relationship Id="rId3816" Type="http://schemas.openxmlformats.org/officeDocument/2006/relationships/hyperlink" Target="consultantplus://offline/ref=01F73D37B18BD6CA0DBA241D1187B2AFB0D91ACD18ACC1195F869A01A3D6255F1567DE29DA554DC8B6FD3C68F70A175C384B010CA1C0DC39P2vAL" TargetMode="External"/><Relationship Id="rId737" Type="http://schemas.openxmlformats.org/officeDocument/2006/relationships/hyperlink" Target="consultantplus://offline/ref=3CF5EA08E28878EA6F472697DFE7FD750EE9441AAFE7D4ACC6187C0B287AC80D4E49B835C83906289FD16ECB3B8DCB408047FA16C0058A3FOEv7L" TargetMode="External"/><Relationship Id="rId944" Type="http://schemas.openxmlformats.org/officeDocument/2006/relationships/hyperlink" Target="consultantplus://offline/ref=3CF5EA08E28878EA6F472697DFE7FD750EE9441AAFE7D4ACC6187C0B287AC80D4E49B836CF3E0C27CC8B7ECF72DAC75C8151E41CDE05O8v9L" TargetMode="External"/><Relationship Id="rId1367" Type="http://schemas.openxmlformats.org/officeDocument/2006/relationships/hyperlink" Target="consultantplus://offline/ref=3CF5EA08E28878EA6F472697DFE7FD750BEA451BAFE0D4ACC6187C0B287AC80D4E49B835C8380E2E9BD16ECB3B8DCB408047FA16C0058A3FOEv7L" TargetMode="External"/><Relationship Id="rId1574" Type="http://schemas.openxmlformats.org/officeDocument/2006/relationships/hyperlink" Target="consultantplus://offline/ref=3CF5EA08E28878EA6F472697DFE7FD750EE94213A7E4D4ACC6187C0B287AC80D4E49B835C8380F2F90D16ECB3B8DCB408047FA16C0058A3FOEv7L" TargetMode="External"/><Relationship Id="rId1781" Type="http://schemas.openxmlformats.org/officeDocument/2006/relationships/hyperlink" Target="consultantplus://offline/ref=3CF5EA08E28878EA6F472697DFE7FD7509EB4113ACE5D4ACC6187C0B287AC80D4E49B835C8390D2C9AD16ECB3B8DCB408047FA16C0058A3FOEv7L" TargetMode="External"/><Relationship Id="rId2418" Type="http://schemas.openxmlformats.org/officeDocument/2006/relationships/hyperlink" Target="consultantplus://offline/ref=3CF5EA08E28878EA6F472697DFE7FD7509EB431FADE3D4ACC6187C0B287AC80D4E49B835C8380B2B9DD16ECB3B8DCB408047FA16C0058A3FOEv7L" TargetMode="External"/><Relationship Id="rId2625" Type="http://schemas.openxmlformats.org/officeDocument/2006/relationships/hyperlink" Target="consultantplus://offline/ref=3CF5EA08E28878EA6F472697DFE7FD7509EB431EAFE6D4ACC6187C0B287AC80D4E49B835C8380E2F90D16ECB3B8DCB408047FA16C0058A3FOEv7L" TargetMode="External"/><Relationship Id="rId2832" Type="http://schemas.openxmlformats.org/officeDocument/2006/relationships/hyperlink" Target="consultantplus://offline/ref=3CF5EA08E28878EA6F472697DFE7FD7509EB4118A9ECD4ACC6187C0B287AC80D4E49B835C8380E2D99D16ECB3B8DCB408047FA16C0058A3FOEv7L" TargetMode="External"/><Relationship Id="rId4078" Type="http://schemas.openxmlformats.org/officeDocument/2006/relationships/hyperlink" Target="consultantplus://offline/ref=01F73D37B18BD6CA0DBA241D1187B2AFB0D91AC718A4C1195F869A01A3D6255F1567DE29DA554ECBB7FD3C68F70A175C384B010CA1C0DC39P2vAL" TargetMode="External"/><Relationship Id="rId4285" Type="http://schemas.openxmlformats.org/officeDocument/2006/relationships/hyperlink" Target="consultantplus://offline/ref=01F73D37B18BD6CA0DBA241D1187B2AFB0D919CB15A1C1195F869A01A3D6255F1567DE29DA544BC9B5FD3C68F70A175C384B010CA1C0DC39P2vAL" TargetMode="External"/><Relationship Id="rId73" Type="http://schemas.openxmlformats.org/officeDocument/2006/relationships/hyperlink" Target="consultantplus://offline/ref=3CF5EA08E28878EA6F472697DFE7FD750EE9441AAFE7D4ACC6187C0B287AC80D4E49B836C93F0A27CC8B7ECF72DAC75C8151E41CDE05O8v9L" TargetMode="External"/><Relationship Id="rId804" Type="http://schemas.openxmlformats.org/officeDocument/2006/relationships/hyperlink" Target="consultantplus://offline/ref=3CF5EA08E28878EA6F472697DFE7FD750EEF461DA9E5D4ACC6187C0B287AC80D4E49B835C83809259BD16ECB3B8DCB408047FA16C0058A3FOEv7L" TargetMode="External"/><Relationship Id="rId1227" Type="http://schemas.openxmlformats.org/officeDocument/2006/relationships/hyperlink" Target="consultantplus://offline/ref=3CF5EA08E28878EA6F472697DFE7FD750BEB4318A6E1D4ACC6187C0B287AC80D4E49B835C8380E2D9ED16ECB3B8DCB408047FA16C0058A3FOEv7L" TargetMode="External"/><Relationship Id="rId1434" Type="http://schemas.openxmlformats.org/officeDocument/2006/relationships/hyperlink" Target="consultantplus://offline/ref=3CF5EA08E28878EA6F472697DFE7FD750EE9441AAFE7D4ACC6187C0B287AC80D4E49B835CD3B0727CC8B7ECF72DAC75C8151E41CDE05O8v9L" TargetMode="External"/><Relationship Id="rId1641" Type="http://schemas.openxmlformats.org/officeDocument/2006/relationships/hyperlink" Target="consultantplus://offline/ref=3CF5EA08E28878EA6F472697DFE7FD7509EA441BA6EDD4ACC6187C0B287AC80D4E49B835C8380E259DD16ECB3B8DCB408047FA16C0058A3FOEv7L" TargetMode="External"/><Relationship Id="rId1879" Type="http://schemas.openxmlformats.org/officeDocument/2006/relationships/hyperlink" Target="consultantplus://offline/ref=3CF5EA08E28878EA6F472697DFE7FD7509EB4219AFE4D4ACC6187C0B287AC80D4E49B835C8380D2891D16ECB3B8DCB408047FA16C0058A3FOEv7L" TargetMode="External"/><Relationship Id="rId3094" Type="http://schemas.openxmlformats.org/officeDocument/2006/relationships/hyperlink" Target="consultantplus://offline/ref=01F73D37B18BD6CA0DBA241D1187B2AFB0D91BCE14A0C1195F869A01A3D6255F1567DE29DA554EC9BEFD3C68F70A175C384B010CA1C0DC39P2vAL" TargetMode="External"/><Relationship Id="rId4145" Type="http://schemas.openxmlformats.org/officeDocument/2006/relationships/hyperlink" Target="consultantplus://offline/ref=01F73D37B18BD6CA0DBA241D1187B2AFB0D91ACB19A7C1195F869A01A3D6255F1567DE29DA554BCAB5FD3C68F70A175C384B010CA1C0DC39P2vAL" TargetMode="External"/><Relationship Id="rId1501" Type="http://schemas.openxmlformats.org/officeDocument/2006/relationships/hyperlink" Target="consultantplus://offline/ref=3CF5EA08E28878EA6F472697DFE7FD750EE9441AAFE7D4ACC6187C0B287AC80D4E49B835C13D0727CC8B7ECF72DAC75C8151E41CDE05O8v9L" TargetMode="External"/><Relationship Id="rId1739" Type="http://schemas.openxmlformats.org/officeDocument/2006/relationships/hyperlink" Target="consultantplus://offline/ref=3CF5EA08E28878EA6F472697DFE7FD7509EB4113ACE5D4ACC6187C0B287AC80D4E49B835C838072890D16ECB3B8DCB408047FA16C0058A3FOEv7L" TargetMode="External"/><Relationship Id="rId1946" Type="http://schemas.openxmlformats.org/officeDocument/2006/relationships/hyperlink" Target="consultantplus://offline/ref=3CF5EA08E28878EA6F472697DFE7FD7509EB431BADE5D4ACC6187C0B287AC80D4E49B835C8380D2990D16ECB3B8DCB408047FA16C0058A3FOEv7L" TargetMode="External"/><Relationship Id="rId3399" Type="http://schemas.openxmlformats.org/officeDocument/2006/relationships/hyperlink" Target="consultantplus://offline/ref=01F73D37B18BD6CA0DBA241D1187B2AFB0D919CE1BA2C1195F869A01A3D6255F1567DE29DA5548CDB4FD3C68F70A175C384B010CA1C0DC39P2vAL" TargetMode="External"/><Relationship Id="rId4005" Type="http://schemas.openxmlformats.org/officeDocument/2006/relationships/hyperlink" Target="consultantplus://offline/ref=01F73D37B18BD6CA0DBA241D1187B2AFB0D91AC71AADC1195F869A01A3D6255F1567DE29DA5548C1BEFD3C68F70A175C384B010CA1C0DC39P2vAL" TargetMode="External"/><Relationship Id="rId4352" Type="http://schemas.openxmlformats.org/officeDocument/2006/relationships/hyperlink" Target="consultantplus://offline/ref=01F73D37B18BD6CA0DBA241D1187B2AFB7DE1EC61CADC1195F869A01A3D6255F1567DE29DA574DCEBFFD3C68F70A175C384B010CA1C0DC39P2vAL" TargetMode="External"/><Relationship Id="rId1806" Type="http://schemas.openxmlformats.org/officeDocument/2006/relationships/hyperlink" Target="consultantplus://offline/ref=3CF5EA08E28878EA6F472697DFE7FD7509EB431EA8E3D4ACC6187C0B287AC80D4E49B835C8380F2D98D16ECB3B8DCB408047FA16C0058A3FOEv7L" TargetMode="External"/><Relationship Id="rId3161" Type="http://schemas.openxmlformats.org/officeDocument/2006/relationships/hyperlink" Target="consultantplus://offline/ref=01F73D37B18BD6CA0DBA241D1187B2AFB0D91BC61EA0C1195F869A01A3D6255F1567DE29DA554EC8B2FD3C68F70A175C384B010CA1C0DC39P2vAL" TargetMode="External"/><Relationship Id="rId3259" Type="http://schemas.openxmlformats.org/officeDocument/2006/relationships/hyperlink" Target="consultantplus://offline/ref=01F73D37B18BD6CA0DBA241D1187B2AFB0D919CF1EA0C1195F869A01A3D6255F1567DE29DA554FCCB5FD3C68F70A175C384B010CA1C0DC39P2vAL" TargetMode="External"/><Relationship Id="rId3466" Type="http://schemas.openxmlformats.org/officeDocument/2006/relationships/hyperlink" Target="consultantplus://offline/ref=01F73D37B18BD6CA0DBA241D1187B2AFB0D812C61AADC1195F869A01A3D6255F1567DE29DA554ECCB1FD3C68F70A175C384B010CA1C0DC39P2vAL" TargetMode="External"/><Relationship Id="rId4212" Type="http://schemas.openxmlformats.org/officeDocument/2006/relationships/hyperlink" Target="consultantplus://offline/ref=01F73D37B18BD6CA0DBA241D1187B2AFB0D919CB15A1C1195F869A01A3D6255F1567DE29DA554ECCBEFD3C68F70A175C384B010CA1C0DC39P2vAL" TargetMode="External"/><Relationship Id="rId387" Type="http://schemas.openxmlformats.org/officeDocument/2006/relationships/hyperlink" Target="consultantplus://offline/ref=3CF5EA08E28878EA6F472697DFE7FD750BEE441CACEDD4ACC6187C0B287AC80D4E49B835C8380E2B9AD16ECB3B8DCB408047FA16C0058A3FOEv7L" TargetMode="External"/><Relationship Id="rId594" Type="http://schemas.openxmlformats.org/officeDocument/2006/relationships/hyperlink" Target="consultantplus://offline/ref=3CF5EA08E28878EA6F472697DFE7FD750EE9441AAFE7D4ACC6187C0B287AC80D4E49B836C9380A27CC8B7ECF72DAC75C8151E41CDE05O8v9L" TargetMode="External"/><Relationship Id="rId2068" Type="http://schemas.openxmlformats.org/officeDocument/2006/relationships/hyperlink" Target="consultantplus://offline/ref=3CF5EA08E28878EA6F472697DFE7FD7509EB4212ABECD4ACC6187C0B287AC80D4E49B835C83906289ED16ECB3B8DCB408047FA16C0058A3FOEv7L" TargetMode="External"/><Relationship Id="rId2275" Type="http://schemas.openxmlformats.org/officeDocument/2006/relationships/hyperlink" Target="consultantplus://offline/ref=3CF5EA08E28878EA6F472697DFE7FD7509EB431FAFEDD4ACC6187C0B287AC80D4E49B835C8380B2890D16ECB3B8DCB408047FA16C0058A3FOEv7L" TargetMode="External"/><Relationship Id="rId3021" Type="http://schemas.openxmlformats.org/officeDocument/2006/relationships/hyperlink" Target="consultantplus://offline/ref=3CF5EA08E28878EA6F472697DFE7FD7509EA4813AFE0D4ACC6187C0B287AC80D4E49B835C8380E2D9CD16ECB3B8DCB408047FA16C0058A3FOEv7L" TargetMode="External"/><Relationship Id="rId3119" Type="http://schemas.openxmlformats.org/officeDocument/2006/relationships/hyperlink" Target="consultantplus://offline/ref=01F73D37B18BD6CA0DBA241D1187B2AFB0D91ACE1CA3C1195F869A01A3D6255F1567DE29DA554DCDB3FD3C68F70A175C384B010CA1C0DC39P2vAL" TargetMode="External"/><Relationship Id="rId3326" Type="http://schemas.openxmlformats.org/officeDocument/2006/relationships/hyperlink" Target="consultantplus://offline/ref=01F73D37B18BD6CA0DBA241D1187B2AFB0D918CE19A7C1195F869A01A3D6255F1567DE29DA554ECAB2FD3C68F70A175C384B010CA1C0DC39P2vAL" TargetMode="External"/><Relationship Id="rId3673" Type="http://schemas.openxmlformats.org/officeDocument/2006/relationships/hyperlink" Target="consultantplus://offline/ref=01F73D37B18BD6CA0DBA241D1187B2AFB0D919C619A5C1195F869A01A3D6255F1567DE29DA574ECCB2FD3C68F70A175C384B010CA1C0DC39P2vAL" TargetMode="External"/><Relationship Id="rId3880" Type="http://schemas.openxmlformats.org/officeDocument/2006/relationships/hyperlink" Target="consultantplus://offline/ref=01F73D37B18BD6CA0DBA241D1187B2AFB0D918CB1EA3C1195F869A01A3D6255F1567DE29DA554CCCB6FD3C68F70A175C384B010CA1C0DC39P2vAL" TargetMode="External"/><Relationship Id="rId3978" Type="http://schemas.openxmlformats.org/officeDocument/2006/relationships/hyperlink" Target="consultantplus://offline/ref=01F73D37B18BD6CA0DBA241D1187B2AFB0D91AC71AADC1195F869A01A3D6255F1567DE29DA554CCCB1FD3C68F70A175C384B010CA1C0DC39P2vAL" TargetMode="External"/><Relationship Id="rId247" Type="http://schemas.openxmlformats.org/officeDocument/2006/relationships/hyperlink" Target="consultantplus://offline/ref=3CF5EA08E28878EA6F472697DFE7FD750EE9441AAFE7D4ACC6187C0B287AC80D5C49E039CA39102C90C4389A7DODvBL" TargetMode="External"/><Relationship Id="rId899" Type="http://schemas.openxmlformats.org/officeDocument/2006/relationships/hyperlink" Target="consultantplus://offline/ref=3CF5EA08E28878EA6F472697DFE7FD750EED481AA6E5D4ACC6187C0B287AC80D4E49B835C8380C299CD16ECB3B8DCB408047FA16C0058A3FOEv7L" TargetMode="External"/><Relationship Id="rId1084" Type="http://schemas.openxmlformats.org/officeDocument/2006/relationships/hyperlink" Target="consultantplus://offline/ref=3CF5EA08E28878EA6F472697DFE7FD750EE9441AAFE7D4ACC6187C0B287AC80D4E49B836CE310827CC8B7ECF72DAC75C8151E41CDE05O8v9L" TargetMode="External"/><Relationship Id="rId2482" Type="http://schemas.openxmlformats.org/officeDocument/2006/relationships/hyperlink" Target="consultantplus://offline/ref=3CF5EA08E28878EA6F472697DFE7FD7509EB431FADE3D4ACC6187C0B287AC80D4E49B835C838072D91D16ECB3B8DCB408047FA16C0058A3FOEv7L" TargetMode="External"/><Relationship Id="rId2787" Type="http://schemas.openxmlformats.org/officeDocument/2006/relationships/hyperlink" Target="consultantplus://offline/ref=3CF5EA08E28878EA6F472697DFE7FD7509EB4012ADE3D4ACC6187C0B287AC80D4E49B835C8380B259DD16ECB3B8DCB408047FA16C0058A3FOEv7L" TargetMode="External"/><Relationship Id="rId3533" Type="http://schemas.openxmlformats.org/officeDocument/2006/relationships/hyperlink" Target="consultantplus://offline/ref=01F73D37B18BD6CA0DBA241D1187B2AFB0D919C619A5C1195F869A01A3D6255F1567DE29DA554ECAB5FD3C68F70A175C384B010CA1C0DC39P2vAL" TargetMode="External"/><Relationship Id="rId3740" Type="http://schemas.openxmlformats.org/officeDocument/2006/relationships/hyperlink" Target="consultantplus://offline/ref=01F73D37B18BD6CA0DBA241D1187B2AFB0D812CB14ACC1195F869A01A3D6255F1567DE29DA5549CEB4FD3C68F70A175C384B010CA1C0DC39P2vAL" TargetMode="External"/><Relationship Id="rId3838" Type="http://schemas.openxmlformats.org/officeDocument/2006/relationships/hyperlink" Target="consultantplus://offline/ref=01F73D37B18BD6CA0DBA241D1187B2AFB0D91BC71FACC1195F869A01A3D6255F1567DE29DA554DC8B6FD3C68F70A175C384B010CA1C0DC39P2vAL" TargetMode="External"/><Relationship Id="rId107" Type="http://schemas.openxmlformats.org/officeDocument/2006/relationships/hyperlink" Target="consultantplus://offline/ref=3CF5EA08E28878EA6F472697DFE7FD750EE9441AAFE7D4ACC6187C0B287AC80D4E49B830CC380578C99E6F977DD9D8428947F81EDCO0v4L" TargetMode="External"/><Relationship Id="rId454" Type="http://schemas.openxmlformats.org/officeDocument/2006/relationships/hyperlink" Target="consultantplus://offline/ref=3CF5EA08E28878EA6F472697DFE7FD750EE9441AAFE7D4ACC6187C0B287AC80D4E49B835C838072E9DD16ECB3B8DCB408047FA16C0058A3FOEv7L" TargetMode="External"/><Relationship Id="rId661" Type="http://schemas.openxmlformats.org/officeDocument/2006/relationships/hyperlink" Target="consultantplus://offline/ref=3CF5EA08E28878EA6F472697DFE7FD750EE9441AAFE7D4ACC6187C0B287AC80D4E49B836C13A0927CC8B7ECF72DAC75C8151E41CDE05O8v9L" TargetMode="External"/><Relationship Id="rId759" Type="http://schemas.openxmlformats.org/officeDocument/2006/relationships/hyperlink" Target="consultantplus://offline/ref=3CF5EA08E28878EA6F472697DFE7FD750EE9441AAFE7D4ACC6187C0B287AC80D4E49B836CC390B27CC8B7ECF72DAC75C8151E41CDE05O8v9L" TargetMode="External"/><Relationship Id="rId966" Type="http://schemas.openxmlformats.org/officeDocument/2006/relationships/hyperlink" Target="consultantplus://offline/ref=3CF5EA08E28878EA6F472697DFE7FD750EE94213A7E4D4ACC6187C0B287AC80D4E49B835C8380D2B9DD16ECB3B8DCB408047FA16C0058A3FOEv7L" TargetMode="External"/><Relationship Id="rId1291" Type="http://schemas.openxmlformats.org/officeDocument/2006/relationships/hyperlink" Target="consultantplus://offline/ref=3CF5EA08E28878EA6F472697DFE7FD750BEB4318A6E1D4ACC6187C0B287AC80D4E49B835C8380E2F9FD16ECB3B8DCB408047FA16C0058A3FOEv7L" TargetMode="External"/><Relationship Id="rId1389" Type="http://schemas.openxmlformats.org/officeDocument/2006/relationships/hyperlink" Target="consultantplus://offline/ref=3CF5EA08E28878EA6F472697DFE7FD750EE9441AAFE7D4ACC6187C0B287AC80D4E49B835C8380A259BD16ECB3B8DCB408047FA16C0058A3FOEv7L" TargetMode="External"/><Relationship Id="rId1596" Type="http://schemas.openxmlformats.org/officeDocument/2006/relationships/hyperlink" Target="consultantplus://offline/ref=3CF5EA08E28878EA6F472697DFE7FD750EE94213A7E4D4ACC6187C0B287AC80D5C49E039CA39102C90C4389A7DODvBL" TargetMode="External"/><Relationship Id="rId2135" Type="http://schemas.openxmlformats.org/officeDocument/2006/relationships/hyperlink" Target="consultantplus://offline/ref=3CF5EA08E28878EA6F472697DFE7FD750EED4819A8EDD4ACC6187C0B287AC80D4E49B835C8380A2D9AD16ECB3B8DCB408047FA16C0058A3FOEv7L" TargetMode="External"/><Relationship Id="rId2342" Type="http://schemas.openxmlformats.org/officeDocument/2006/relationships/hyperlink" Target="consultantplus://offline/ref=3CF5EA08E28878EA6F472697DFE7FD7509EB431FADE3D4ACC6187C0B287AC80D4E49B835C8380E2F9ED16ECB3B8DCB408047FA16C0058A3FOEv7L" TargetMode="External"/><Relationship Id="rId2647" Type="http://schemas.openxmlformats.org/officeDocument/2006/relationships/hyperlink" Target="consultantplus://offline/ref=3CF5EA08E28878EA6F472697DFE7FD7509EB431EAFE6D4ACC6187C0B287AC80D4E49B835C8380F2590D16ECB3B8DCB408047FA16C0058A3FOEv7L" TargetMode="External"/><Relationship Id="rId2994" Type="http://schemas.openxmlformats.org/officeDocument/2006/relationships/hyperlink" Target="consultantplus://offline/ref=3CF5EA08E28878EA6F472697DFE7FD7509EB401EA8E0D4ACC6187C0B287AC80D4E49B835C8380D2C9CD16ECB3B8DCB408047FA16C0058A3FOEv7L" TargetMode="External"/><Relationship Id="rId3600" Type="http://schemas.openxmlformats.org/officeDocument/2006/relationships/hyperlink" Target="consultantplus://offline/ref=01F73D37B18BD6CA0DBA241D1187B2AFB0D919C619A5C1195F869A01A3D6255F1567DE29DA544EC0BFFD3C68F70A175C384B010CA1C0DC39P2vAL" TargetMode="External"/><Relationship Id="rId314" Type="http://schemas.openxmlformats.org/officeDocument/2006/relationships/hyperlink" Target="consultantplus://offline/ref=3CF5EA08E28878EA6F472697DFE7FD750EE8461BA9E0D4ACC6187C0B287AC80D4E49B835C8380A2C9CD16ECB3B8DCB408047FA16C0058A3FOEv7L" TargetMode="External"/><Relationship Id="rId521" Type="http://schemas.openxmlformats.org/officeDocument/2006/relationships/hyperlink" Target="consultantplus://offline/ref=3CF5EA08E28878EA6F472697DFE7FD750EE9441AAFE7D4ACC6187C0B287AC80D4E49B831CA335A7DDC8F37987EC6C64A9F5BFA1CODvDL" TargetMode="External"/><Relationship Id="rId619" Type="http://schemas.openxmlformats.org/officeDocument/2006/relationships/hyperlink" Target="consultantplus://offline/ref=3CF5EA08E28878EA6F472697DFE7FD750EE9441AAFE7D4ACC6187C0B287AC80D4E49B836C13E0727CC8B7ECF72DAC75C8151E41CDE05O8v9L" TargetMode="External"/><Relationship Id="rId1151" Type="http://schemas.openxmlformats.org/officeDocument/2006/relationships/hyperlink" Target="consultantplus://offline/ref=3CF5EA08E28878EA6F472697DFE7FD750BEB4518AAEDD4ACC6187C0B287AC80D4E49B836CA335A7DDC8F37987EC6C64A9F5BFA1CODvDL" TargetMode="External"/><Relationship Id="rId1249" Type="http://schemas.openxmlformats.org/officeDocument/2006/relationships/hyperlink" Target="consultantplus://offline/ref=3CF5EA08E28878EA6F472697DFE7FD750BEB4318A6E1D4ACC6187C0B287AC80D4E49B835C8380E2E9AD16ECB3B8DCB408047FA16C0058A3FOEv7L" TargetMode="External"/><Relationship Id="rId2202" Type="http://schemas.openxmlformats.org/officeDocument/2006/relationships/hyperlink" Target="consultantplus://offline/ref=3CF5EA08E28878EA6F472697DFE7FD750EED4819A8EDD4ACC6187C0B287AC80D4E49B835C8390C2A9ED16ECB3B8DCB408047FA16C0058A3FOEv7L" TargetMode="External"/><Relationship Id="rId2854" Type="http://schemas.openxmlformats.org/officeDocument/2006/relationships/hyperlink" Target="consultantplus://offline/ref=3CF5EA08E28878EA6F472697DFE7FD7509EB4118A9ECD4ACC6187C0B287AC80D4E49B835C8380C299CD16ECB3B8DCB408047FA16C0058A3FOEv7L" TargetMode="External"/><Relationship Id="rId3905" Type="http://schemas.openxmlformats.org/officeDocument/2006/relationships/hyperlink" Target="consultantplus://offline/ref=01F73D37B18BD6CA0DBA241D1187B2AFB0D918CB1EA3C1195F869A01A3D6255F1567DE29DA5549C0B2FD3C68F70A175C384B010CA1C0DC39P2vAL" TargetMode="External"/><Relationship Id="rId95" Type="http://schemas.openxmlformats.org/officeDocument/2006/relationships/hyperlink" Target="consultantplus://offline/ref=3CF5EA08E28878EA6F472697DFE7FD750EE9441AAFE7D4ACC6187C0B287AC80D4E49B837CB310578C99E6F977DD9D8428947F81EDCO0v4L" TargetMode="External"/><Relationship Id="rId826" Type="http://schemas.openxmlformats.org/officeDocument/2006/relationships/hyperlink" Target="consultantplus://offline/ref=3CF5EA08E28878EA6F472697DFE7FD750EE9441AAFE7D4ACC6187C0B287AC80D4E49B836C13B0A27CC8B7ECF72DAC75C8151E41CDE05O8v9L" TargetMode="External"/><Relationship Id="rId1011" Type="http://schemas.openxmlformats.org/officeDocument/2006/relationships/hyperlink" Target="consultantplus://offline/ref=3CF5EA08E28878EA6F472697DFE7FD750EE84118AEE5D4ACC6187C0B287AC80D4E49B835C8380B2590D16ECB3B8DCB408047FA16C0058A3FOEv7L" TargetMode="External"/><Relationship Id="rId1109" Type="http://schemas.openxmlformats.org/officeDocument/2006/relationships/hyperlink" Target="consultantplus://offline/ref=3CF5EA08E28878EA6F472697DFE7FD750EEC451AA8E1D4ACC6187C0B287AC80D4E49B835C8380F2F9AD16ECB3B8DCB408047FA16C0058A3FOEv7L" TargetMode="External"/><Relationship Id="rId1456" Type="http://schemas.openxmlformats.org/officeDocument/2006/relationships/hyperlink" Target="consultantplus://offline/ref=3CF5EA08E28878EA6F472697DFE7FD750BEF4019ACE5D4ACC6187C0B287AC80D4E49B835C8380E2D9ED16ECB3B8DCB408047FA16C0058A3FOEv7L" TargetMode="External"/><Relationship Id="rId1663" Type="http://schemas.openxmlformats.org/officeDocument/2006/relationships/hyperlink" Target="consultantplus://offline/ref=3CF5EA08E28878EA6F472697DFE7FD7509EA441BA6EDD4ACC6187C0B287AC80D4E49B835C8380B2F9FD16ECB3B8DCB408047FA16C0058A3FOEv7L" TargetMode="External"/><Relationship Id="rId1870" Type="http://schemas.openxmlformats.org/officeDocument/2006/relationships/hyperlink" Target="consultantplus://offline/ref=3CF5EA08E28878EA6F472697DFE7FD7509EB4219AFE4D4ACC6187C0B287AC80D4E49B835C8380F2D9CD16ECB3B8DCB408047FA16C0058A3FOEv7L" TargetMode="External"/><Relationship Id="rId1968" Type="http://schemas.openxmlformats.org/officeDocument/2006/relationships/hyperlink" Target="consultantplus://offline/ref=3CF5EA08E28878EA6F472697DFE7FD7509EB4212ABECD4ACC6187C0B287AC80D4E49B835C8380F299BD16ECB3B8DCB408047FA16C0058A3FOEv7L" TargetMode="External"/><Relationship Id="rId2507" Type="http://schemas.openxmlformats.org/officeDocument/2006/relationships/hyperlink" Target="consultantplus://offline/ref=3CF5EA08E28878EA6F472697DFE7FD7509EB431FADE3D4ACC6187C0B287AC80D4E49B835C8390E2F9FD16ECB3B8DCB408047FA16C0058A3FOEv7L" TargetMode="External"/><Relationship Id="rId2714" Type="http://schemas.openxmlformats.org/officeDocument/2006/relationships/hyperlink" Target="consultantplus://offline/ref=3CF5EA08E28878EA6F472697DFE7FD7509EB4012ADE3D4ACC6187C0B287AC80D4E49B835C8380F2891D16ECB3B8DCB408047FA16C0058A3FOEv7L" TargetMode="External"/><Relationship Id="rId2921" Type="http://schemas.openxmlformats.org/officeDocument/2006/relationships/hyperlink" Target="consultantplus://offline/ref=3CF5EA08E28878EA6F472697DFE7FD7509EB4118A9EDD4ACC6187C0B287AC80D4E49B835C8380B2D98D16ECB3B8DCB408047FA16C0058A3FOEv7L" TargetMode="External"/><Relationship Id="rId4167" Type="http://schemas.openxmlformats.org/officeDocument/2006/relationships/hyperlink" Target="consultantplus://offline/ref=01F73D37B18BD6CA0DBA241D1187B2AFB0D91ACB19A7C1195F869A01A3D6255F1567DE29DA5545C9B4FD3C68F70A175C384B010CA1C0DC39P2vAL" TargetMode="External"/><Relationship Id="rId4374" Type="http://schemas.openxmlformats.org/officeDocument/2006/relationships/hyperlink" Target="consultantplus://offline/ref=01F73D37B18BD6CA0DBA241D1187B2AFB7DE1EC61CADC1195F869A01A3D6255F1567DE29DA5748CCB3FD3C68F70A175C384B010CA1C0DC39P2vAL" TargetMode="External"/><Relationship Id="rId1316" Type="http://schemas.openxmlformats.org/officeDocument/2006/relationships/hyperlink" Target="consultantplus://offline/ref=3CF5EA08E28878EA6F472697DFE7FD750EE9441AAFE7D4ACC6187C0B287AC80D4E49B835C83A0A289BD16ECB3B8DCB408047FA16C0058A3FOEv7L" TargetMode="External"/><Relationship Id="rId1523" Type="http://schemas.openxmlformats.org/officeDocument/2006/relationships/hyperlink" Target="consultantplus://offline/ref=3CF5EA08E28878EA6F472697DFE7FD750EE9441AAFE7D4ACC6187C0B287AC80D4E49B835C13B0927CC8B7ECF72DAC75C8151E41CDE05O8v9L" TargetMode="External"/><Relationship Id="rId1730" Type="http://schemas.openxmlformats.org/officeDocument/2006/relationships/hyperlink" Target="consultantplus://offline/ref=3CF5EA08E28878EA6F472697DFE7FD7509EB4113ACE5D4ACC6187C0B287AC80D4E49B835C838092F9FD16ECB3B8DCB408047FA16C0058A3FOEv7L" TargetMode="External"/><Relationship Id="rId3183" Type="http://schemas.openxmlformats.org/officeDocument/2006/relationships/hyperlink" Target="consultantplus://offline/ref=01F73D37B18BD6CA0DBA241D1187B2AFB0D91AC81AA3C1195F869A01A3D6255F1567DE29DA554CC8B5FD3C68F70A175C384B010CA1C0DC39P2vAL" TargetMode="External"/><Relationship Id="rId3390" Type="http://schemas.openxmlformats.org/officeDocument/2006/relationships/hyperlink" Target="consultantplus://offline/ref=01F73D37B18BD6CA0DBA241D1187B2AFB0D919CE1BA2C1195F869A01A3D6255F1567DE29DA5549C1B0FD3C68F70A175C384B010CA1C0DC39P2vAL" TargetMode="External"/><Relationship Id="rId4027" Type="http://schemas.openxmlformats.org/officeDocument/2006/relationships/hyperlink" Target="consultantplus://offline/ref=01F73D37B18BD6CA0DBA241D1187B2AFB0D918CE19A4C1195F869A01A3D6255F1567DE29DA554CC8B0FD3C68F70A175C384B010CA1C0DC39P2vAL" TargetMode="External"/><Relationship Id="rId4234" Type="http://schemas.openxmlformats.org/officeDocument/2006/relationships/hyperlink" Target="consultantplus://offline/ref=01F73D37B18BD6CA0DBA241D1187B2AFB0D919CB15A1C1195F869A01A3D6255F1567DE29DA5548CDB6FD3C68F70A175C384B010CA1C0DC39P2vAL" TargetMode="External"/><Relationship Id="rId22" Type="http://schemas.openxmlformats.org/officeDocument/2006/relationships/hyperlink" Target="consultantplus://offline/ref=D57E675821D502076C70026314B69D6B0C8D4619D10408D0FD54D3E24431237BF13F995D847C184C98C1AEFC433BC9A43CFE1A7AB5N5vCL" TargetMode="External"/><Relationship Id="rId1828" Type="http://schemas.openxmlformats.org/officeDocument/2006/relationships/hyperlink" Target="consultantplus://offline/ref=3CF5EA08E28878EA6F472697DFE7FD7509EB431EA8E3D4ACC6187C0B287AC80D4E49B835C838082A9AD16ECB3B8DCB408047FA16C0058A3FOEv7L" TargetMode="External"/><Relationship Id="rId3043" Type="http://schemas.openxmlformats.org/officeDocument/2006/relationships/hyperlink" Target="consultantplus://offline/ref=01F73D37B18BD6CA0DBA241D1187B2AFB0D813C71CA1C1195F869A01A3D6255F1567DE29DA5448C1B0FD3C68F70A175C384B010CA1C0DC39P2vAL" TargetMode="External"/><Relationship Id="rId3250" Type="http://schemas.openxmlformats.org/officeDocument/2006/relationships/hyperlink" Target="consultantplus://offline/ref=01F73D37B18BD6CA0DBA241D1187B2AFB0D919CF1EA0C1195F869A01A3D6255F1567DE29DA554CCBBEFD3C68F70A175C384B010CA1C0DC39P2vAL" TargetMode="External"/><Relationship Id="rId3488" Type="http://schemas.openxmlformats.org/officeDocument/2006/relationships/hyperlink" Target="consultantplus://offline/ref=01F73D37B18BD6CA0DBA241D1187B2AFB0D812C61AADC1195F869A01A3D6255F1567DE29DA5548CAB5FD3C68F70A175C384B010CA1C0DC39P2vAL" TargetMode="External"/><Relationship Id="rId3695" Type="http://schemas.openxmlformats.org/officeDocument/2006/relationships/hyperlink" Target="consultantplus://offline/ref=01F73D37B18BD6CA0DBA241D1187B2AFB0D919C619A5C1195F869A01A3D6255F1567DE29DA5748CAB1FD3C68F70A175C384B010CA1C0DC39P2vAL" TargetMode="External"/><Relationship Id="rId171" Type="http://schemas.openxmlformats.org/officeDocument/2006/relationships/hyperlink" Target="consultantplus://offline/ref=3CF5EA08E28878EA6F472697DFE7FD750EE9441AAFE7D4ACC6187C0B287AC80D4E49B836C13B0A27CC8B7ECF72DAC75C8151E41CDE05O8v9L" TargetMode="External"/><Relationship Id="rId2297" Type="http://schemas.openxmlformats.org/officeDocument/2006/relationships/hyperlink" Target="consultantplus://offline/ref=3CF5EA08E28878EA6F472697DFE7FD7509EB431FAFEDD4ACC6187C0B287AC80D4E49B835C838092D9AD16ECB3B8DCB408047FA16C0058A3FOEv7L" TargetMode="External"/><Relationship Id="rId3348" Type="http://schemas.openxmlformats.org/officeDocument/2006/relationships/hyperlink" Target="consultantplus://offline/ref=01F73D37B18BD6CA0DBA241D1187B2AFB0D919CE1BA2C1195F869A01A3D6255F1567DE29DA554CC9B5FD3C68F70A175C384B010CA1C0DC39P2vAL" TargetMode="External"/><Relationship Id="rId3555" Type="http://schemas.openxmlformats.org/officeDocument/2006/relationships/hyperlink" Target="consultantplus://offline/ref=01F73D37B18BD6CA0DBA241D1187B2AFB0D919C619A5C1195F869A01A3D6255F1567DE29DA554AC9B0FD3C68F70A175C384B010CA1C0DC39P2vAL" TargetMode="External"/><Relationship Id="rId3762" Type="http://schemas.openxmlformats.org/officeDocument/2006/relationships/hyperlink" Target="consultantplus://offline/ref=01F73D37B18BD6CA0DBA241D1187B2AFB0D918CC1DA1C1195F869A01A3D6255F1567DE29DA554DC8B7FD3C68F70A175C384B010CA1C0DC39P2vAL" TargetMode="External"/><Relationship Id="rId4301" Type="http://schemas.openxmlformats.org/officeDocument/2006/relationships/hyperlink" Target="consultantplus://offline/ref=01F73D37B18BD6CA0DBA241D1187B2AFB0D919CB15A1C1195F869A01A3D6255F1567DE29DA544AC8B5FD3C68F70A175C384B010CA1C0DC39P2vAL" TargetMode="External"/><Relationship Id="rId269" Type="http://schemas.openxmlformats.org/officeDocument/2006/relationships/hyperlink" Target="consultantplus://offline/ref=3CF5EA08E28878EA6F472697DFE7FD750EE9441AAFE7D4ACC6187C0B287AC80D4E49B831C03B0578C99E6F977DD9D8428947F81EDCO0v4L" TargetMode="External"/><Relationship Id="rId476" Type="http://schemas.openxmlformats.org/officeDocument/2006/relationships/hyperlink" Target="consultantplus://offline/ref=3CF5EA08E28878EA6F472697DFE7FD750EE9441AAFE7D4ACC6187C0B287AC80D4E49B833C93D0578C99E6F977DD9D8428947F81EDCO0v4L" TargetMode="External"/><Relationship Id="rId683" Type="http://schemas.openxmlformats.org/officeDocument/2006/relationships/hyperlink" Target="consultantplus://offline/ref=3CF5EA08E28878EA6F472697DFE7FD750EE9441AAFE7D4ACC6187C0B287AC80D4E49B835C839082E9ED16ECB3B8DCB408047FA16C0058A3FOEv7L" TargetMode="External"/><Relationship Id="rId890" Type="http://schemas.openxmlformats.org/officeDocument/2006/relationships/hyperlink" Target="consultantplus://offline/ref=3CF5EA08E28878EA6F472697DFE7FD750EE9441AAFE7D4ACC6187C0B287AC80D4E49B836C03F0D27CC8B7ECF72DAC75C8151E41CDE05O8v9L" TargetMode="External"/><Relationship Id="rId2157" Type="http://schemas.openxmlformats.org/officeDocument/2006/relationships/hyperlink" Target="consultantplus://offline/ref=3CF5EA08E28878EA6F472697DFE7FD750EED4819A8EDD4ACC6187C0B287AC80D4E49B835C838082C9FD16ECB3B8DCB408047FA16C0058A3FOEv7L" TargetMode="External"/><Relationship Id="rId2364" Type="http://schemas.openxmlformats.org/officeDocument/2006/relationships/hyperlink" Target="consultantplus://offline/ref=3CF5EA08E28878EA6F472697DFE7FD7509EB431FADE3D4ACC6187C0B287AC80D4E49B835C8380F259AD16ECB3B8DCB408047FA16C0058A3FOEv7L" TargetMode="External"/><Relationship Id="rId2571" Type="http://schemas.openxmlformats.org/officeDocument/2006/relationships/hyperlink" Target="consultantplus://offline/ref=3CF5EA08E28878EA6F472697DFE7FD7509EB431AAAE3D4ACC6187C0B287AC80D4E49B835C8380E2D98D16ECB3B8DCB408047FA16C0058A3FOEv7L" TargetMode="External"/><Relationship Id="rId3110" Type="http://schemas.openxmlformats.org/officeDocument/2006/relationships/hyperlink" Target="consultantplus://offline/ref=01F73D37B18BD6CA0DBA241D1187B2AFB0D91ACE1CA3C1195F869A01A3D6255F1567DE29DA554DC8B7FD3C68F70A175C384B010CA1C0DC39P2vAL" TargetMode="External"/><Relationship Id="rId3208" Type="http://schemas.openxmlformats.org/officeDocument/2006/relationships/hyperlink" Target="consultantplus://offline/ref=01F73D37B18BD6CA0DBA241D1187B2AFB0D919CA1CA2C1195F869A01A3D6255F1567DE29DA554ECAB6FD3C68F70A175C384B010CA1C0DC39P2vAL" TargetMode="External"/><Relationship Id="rId3415" Type="http://schemas.openxmlformats.org/officeDocument/2006/relationships/hyperlink" Target="consultantplus://offline/ref=01F73D37B18BD6CA0DBA241D1187B2AFB0D919CE1BA2C1195F869A01A3D6255F1567DE29DA554BCDB0FD3C68F70A175C384B010CA1C0DC39P2vAL" TargetMode="External"/><Relationship Id="rId129" Type="http://schemas.openxmlformats.org/officeDocument/2006/relationships/hyperlink" Target="consultantplus://offline/ref=3CF5EA08E28878EA6F472697DFE7FD750EE9441AAFE7D4ACC6187C0B287AC80D4E49B830CD3F0578C99E6F977DD9D8428947F81EDCO0v4L" TargetMode="External"/><Relationship Id="rId336" Type="http://schemas.openxmlformats.org/officeDocument/2006/relationships/hyperlink" Target="consultantplus://offline/ref=3CF5EA08E28878EA6F472697DFE7FD750EE9441AAFE7D4ACC6187C0B287AC80D4E49B835C9310927CC8B7ECF72DAC75C8151E41CDE05O8v9L" TargetMode="External"/><Relationship Id="rId543" Type="http://schemas.openxmlformats.org/officeDocument/2006/relationships/hyperlink" Target="consultantplus://offline/ref=3CF5EA08E28878EA6F472697DFE7FD750EE9441AAFE7D4ACC6187C0B287AC80D4E49B836CA300727CC8B7ECF72DAC75C8151E41CDE05O8v9L" TargetMode="External"/><Relationship Id="rId988" Type="http://schemas.openxmlformats.org/officeDocument/2006/relationships/hyperlink" Target="consultantplus://offline/ref=3CF5EA08E28878EA6F472697DFE7FD750EE9441FA7ECD4ACC6187C0B287AC80D4E49B835C83C0B2E9ED16ECB3B8DCB408047FA16C0058A3FOEv7L" TargetMode="External"/><Relationship Id="rId1173" Type="http://schemas.openxmlformats.org/officeDocument/2006/relationships/hyperlink" Target="consultantplus://offline/ref=3CF5EA08E28878EA6F472697DFE7FD750EE84118AEE5D4ACC6187C0B287AC80D4E49B835C838062F98D16ECB3B8DCB408047FA16C0058A3FOEv7L" TargetMode="External"/><Relationship Id="rId1380" Type="http://schemas.openxmlformats.org/officeDocument/2006/relationships/hyperlink" Target="consultantplus://offline/ref=3CF5EA08E28878EA6F472697DFE7FD750EE9441AAFE7D4ACC6187C0B287AC80D4E49B833CE335A7DDC8F37987EC6C64A9F5BFA1CODvDL" TargetMode="External"/><Relationship Id="rId2017" Type="http://schemas.openxmlformats.org/officeDocument/2006/relationships/hyperlink" Target="consultantplus://offline/ref=3CF5EA08E28878EA6F472697DFE7FD7509EB4212ABECD4ACC6187C0B287AC80D4E49B835C8390F249DD16ECB3B8DCB408047FA16C0058A3FOEv7L" TargetMode="External"/><Relationship Id="rId2224" Type="http://schemas.openxmlformats.org/officeDocument/2006/relationships/hyperlink" Target="consultantplus://offline/ref=3CF5EA08E28878EA6F472697DFE7FD7509EB431FAFEDD4ACC6187C0B287AC80D4E49B835C8380E2D9CD16ECB3B8DCB408047FA16C0058A3FOEv7L" TargetMode="External"/><Relationship Id="rId2669" Type="http://schemas.openxmlformats.org/officeDocument/2006/relationships/hyperlink" Target="consultantplus://offline/ref=3CF5EA08E28878EA6F472697DFE7FD7509EB4113ADE6D4ACC6187C0B287AC80D4E49B835C8380C2C90D16ECB3B8DCB408047FA16C0058A3FOEv7L" TargetMode="External"/><Relationship Id="rId2876" Type="http://schemas.openxmlformats.org/officeDocument/2006/relationships/hyperlink" Target="consultantplus://offline/ref=3CF5EA08E28878EA6F472697DFE7FD7509EB4118A9EDD4ACC6187C0B287AC80D4E49B835C8380E299AD16ECB3B8DCB408047FA16C0058A3FOEv7L" TargetMode="External"/><Relationship Id="rId3622" Type="http://schemas.openxmlformats.org/officeDocument/2006/relationships/hyperlink" Target="consultantplus://offline/ref=01F73D37B18BD6CA0DBA241D1187B2AFB0D919C619A5C1195F869A01A3D6255F1567DE29DA544ACBB6FD3C68F70A175C384B010CA1C0DC39P2vAL" TargetMode="External"/><Relationship Id="rId3927" Type="http://schemas.openxmlformats.org/officeDocument/2006/relationships/hyperlink" Target="consultantplus://offline/ref=01F73D37B18BD6CA0DBA241D1187B2AFB0D918CB1EA3C1195F869A01A3D6255F1567DE29DA5545C8B4FD3C68F70A175C384B010CA1C0DC39P2vAL" TargetMode="External"/><Relationship Id="rId403" Type="http://schemas.openxmlformats.org/officeDocument/2006/relationships/hyperlink" Target="consultantplus://offline/ref=3CF5EA08E28878EA6F472697DFE7FD7508ED431BA8E6D4ACC6187C0B287AC80D4E49B835C8380E299ED16ECB3B8DCB408047FA16C0058A3FOEv7L" TargetMode="External"/><Relationship Id="rId750" Type="http://schemas.openxmlformats.org/officeDocument/2006/relationships/hyperlink" Target="consultantplus://offline/ref=3CF5EA08E28878EA6F472697DFE7FD750EE9441AAFE7D4ACC6187C0B287AC80D4E49B835CB380D27CC8B7ECF72DAC75C8151E41CDE05O8v9L" TargetMode="External"/><Relationship Id="rId848" Type="http://schemas.openxmlformats.org/officeDocument/2006/relationships/hyperlink" Target="consultantplus://offline/ref=3CF5EA08E28878EA6F472697DFE7FD750EE9441AAFE7D4ACC6187C0B287AC80D4E49B836C03C0727CC8B7ECF72DAC75C8151E41CDE05O8v9L" TargetMode="External"/><Relationship Id="rId1033" Type="http://schemas.openxmlformats.org/officeDocument/2006/relationships/hyperlink" Target="consultantplus://offline/ref=3CF5EA08E28878EA6F472697DFE7FD750EE9441AAFE7D4ACC6187C0B287AC80D4E49B836CF3C0B27CC8B7ECF72DAC75C8151E41CDE05O8v9L" TargetMode="External"/><Relationship Id="rId1478" Type="http://schemas.openxmlformats.org/officeDocument/2006/relationships/hyperlink" Target="consultantplus://offline/ref=3CF5EA08E28878EA6F472697DFE7FD750BEA451BAFE0D4ACC6187C0B287AC80D4E49B835C8380E2C9ED16ECB3B8DCB408047FA16C0058A3FOEv7L" TargetMode="External"/><Relationship Id="rId1685" Type="http://schemas.openxmlformats.org/officeDocument/2006/relationships/hyperlink" Target="consultantplus://offline/ref=3CF5EA08E28878EA6F472697DFE7FD7509EB4113ACE5D4ACC6187C0B287AC80D4E49B835C8380E2D98D16ECB3B8DCB408047FA16C0058A3FOEv7L" TargetMode="External"/><Relationship Id="rId1892" Type="http://schemas.openxmlformats.org/officeDocument/2006/relationships/hyperlink" Target="consultantplus://offline/ref=3CF5EA08E28878EA6F472697DFE7FD7509EB4219AFE4D4ACC6187C0B287AC80D4E49B835C8380B2B98D16ECB3B8DCB408047FA16C0058A3FOEv7L" TargetMode="External"/><Relationship Id="rId2431" Type="http://schemas.openxmlformats.org/officeDocument/2006/relationships/hyperlink" Target="consultantplus://offline/ref=3CF5EA08E28878EA6F472697DFE7FD7509EB431FADE3D4ACC6187C0B287AC80D4E49B835C838082D90D16ECB3B8DCB408047FA16C0058A3FOEv7L" TargetMode="External"/><Relationship Id="rId2529" Type="http://schemas.openxmlformats.org/officeDocument/2006/relationships/hyperlink" Target="consultantplus://offline/ref=3CF5EA08E28878EA6F472697DFE7FD7509EB431FADE3D4ACC6187C0B287AC80D4E49B835C8390C2B9CD16ECB3B8DCB408047FA16C0058A3FOEv7L" TargetMode="External"/><Relationship Id="rId2736" Type="http://schemas.openxmlformats.org/officeDocument/2006/relationships/hyperlink" Target="consultantplus://offline/ref=3CF5EA08E28878EA6F472697DFE7FD7509EB4012ADE3D4ACC6187C0B287AC80D4E49B835C8380D2F9FD16ECB3B8DCB408047FA16C0058A3FOEv7L" TargetMode="External"/><Relationship Id="rId4091" Type="http://schemas.openxmlformats.org/officeDocument/2006/relationships/hyperlink" Target="consultantplus://offline/ref=01F73D37B18BD6CA0DBA241D1187B2AFB0D91AC718A4C1195F869A01A3D6255F1567DE29DA5548CBB7FD3C68F70A175C384B010CA1C0DC39P2vAL" TargetMode="External"/><Relationship Id="rId4189" Type="http://schemas.openxmlformats.org/officeDocument/2006/relationships/hyperlink" Target="consultantplus://offline/ref=01F73D37B18BD6CA0DBA241D1187B2AFB0D919CB15A1C1195F869A01A3D6255F1567DE29DA554CCABFFD3C68F70A175C384B010CA1C0DC39P2vAL" TargetMode="External"/><Relationship Id="rId610" Type="http://schemas.openxmlformats.org/officeDocument/2006/relationships/hyperlink" Target="consultantplus://offline/ref=3CF5EA08E28878EA6F472697DFE7FD750EE9441AAFE7D4ACC6187C0B287AC80D4E49B836C13B0A27CC8B7ECF72DAC75C8151E41CDE05O8v9L" TargetMode="External"/><Relationship Id="rId708" Type="http://schemas.openxmlformats.org/officeDocument/2006/relationships/hyperlink" Target="consultantplus://offline/ref=3CF5EA08E28878EA6F472697DFE7FD750EE9441AAFE7D4ACC6187C0B287AC80D4E49B831CF335A7DDC8F37987EC6C64A9F5BFA1CODvDL" TargetMode="External"/><Relationship Id="rId915" Type="http://schemas.openxmlformats.org/officeDocument/2006/relationships/hyperlink" Target="consultantplus://offline/ref=3CF5EA08E28878EA6F472697DFE7FD750EED481AA6E5D4ACC6187C0B287AC80D4E49B835C8380E2F9FD16ECB3B8DCB408047FA16C0058A3FOEv7L" TargetMode="External"/><Relationship Id="rId1240" Type="http://schemas.openxmlformats.org/officeDocument/2006/relationships/hyperlink" Target="consultantplus://offline/ref=3CF5EA08E28878EA6F472697DFE7FD750EE9441AAFE7D4ACC6187C0B287AC80D4E49B835C839072F9FD16ECB3B8DCB408047FA16C0058A3FOEv7L" TargetMode="External"/><Relationship Id="rId1338" Type="http://schemas.openxmlformats.org/officeDocument/2006/relationships/hyperlink" Target="consultantplus://offline/ref=3CF5EA08E28878EA6F472697DFE7FD750EE9441AAFE7D4ACC6187C0B287AC80D4E49B833CE335A7DDC8F37987EC6C64A9F5BFA1CODvDL" TargetMode="External"/><Relationship Id="rId1545" Type="http://schemas.openxmlformats.org/officeDocument/2006/relationships/hyperlink" Target="consultantplus://offline/ref=3CF5EA08E28878EA6F472697DFE7FD750EE9441AAFE7D4ACC6187C0B287AC80D4E49B835C83C0B27CC8B7ECF72DAC75C8151E41CDE05O8v9L" TargetMode="External"/><Relationship Id="rId2943" Type="http://schemas.openxmlformats.org/officeDocument/2006/relationships/hyperlink" Target="consultantplus://offline/ref=3CF5EA08E28878EA6F472697DFE7FD7509EB411AAFEDD4ACC6187C0B287AC80D4E49B835C8380E2B9CD16ECB3B8DCB408047FA16C0058A3FOEv7L" TargetMode="External"/><Relationship Id="rId4049" Type="http://schemas.openxmlformats.org/officeDocument/2006/relationships/hyperlink" Target="consultantplus://offline/ref=01F73D37B18BD6CA0DBA241D1187B2AFB0D918CE19A4C1195F869A01A3D6255F1567DE29DA544DCEB3FD3C68F70A175C384B010CA1C0DC39P2vAL" TargetMode="External"/><Relationship Id="rId4396" Type="http://schemas.openxmlformats.org/officeDocument/2006/relationships/hyperlink" Target="consultantplus://offline/ref=01F73D37B18BD6CA0DBA241D1187B2AFB7DE1ACC19A4C1195F869A01A3D6255F1567DE29DA554DC8BFFD3C68F70A175C384B010CA1C0DC39P2vAL" TargetMode="External"/><Relationship Id="rId1100" Type="http://schemas.openxmlformats.org/officeDocument/2006/relationships/hyperlink" Target="consultantplus://offline/ref=3CF5EA08E28878EA6F472697DFE7FD750EEC451AA8E1D4ACC6187C0B287AC80D4E49B835C8380E289FD16ECB3B8DCB408047FA16C0058A3FOEv7L" TargetMode="External"/><Relationship Id="rId1405" Type="http://schemas.openxmlformats.org/officeDocument/2006/relationships/hyperlink" Target="consultantplus://offline/ref=3CF5EA08E28878EA6F472697DFE7FD750EE9411DAFE0D4ACC6187C0B287AC80D4E49B835C8380C2F9FD16ECB3B8DCB408047FA16C0058A3FOEv7L" TargetMode="External"/><Relationship Id="rId1752" Type="http://schemas.openxmlformats.org/officeDocument/2006/relationships/hyperlink" Target="consultantplus://offline/ref=3CF5EA08E28878EA6F472697DFE7FD7509EB4113ACE5D4ACC6187C0B287AC80D4E49B835C8390E299AD16ECB3B8DCB408047FA16C0058A3FOEv7L" TargetMode="External"/><Relationship Id="rId2803" Type="http://schemas.openxmlformats.org/officeDocument/2006/relationships/hyperlink" Target="consultantplus://offline/ref=3CF5EA08E28878EA6F472697DFE7FD7509EB4012ADE3D4ACC6187C0B287AC80D4E49B835C838082498D16ECB3B8DCB408047FA16C0058A3FOEv7L" TargetMode="External"/><Relationship Id="rId4256" Type="http://schemas.openxmlformats.org/officeDocument/2006/relationships/hyperlink" Target="consultantplus://offline/ref=01F73D37B18BD6CA0DBA241D1187B2AFB0D919CB15A1C1195F869A01A3D6255F1567DE29DA554AC9B7FD3C68F70A175C384B010CA1C0DC39P2vAL" TargetMode="External"/><Relationship Id="rId44" Type="http://schemas.openxmlformats.org/officeDocument/2006/relationships/hyperlink" Target="consultantplus://offline/ref=3CF5EA08E28878EA6F472697DFE7FD750EE9441AAFE7D4ACC6187C0B287AC80D4E49B837CF380578C99E6F977DD9D8428947F81EDCO0v4L" TargetMode="External"/><Relationship Id="rId1612" Type="http://schemas.openxmlformats.org/officeDocument/2006/relationships/hyperlink" Target="consultantplus://offline/ref=3CF5EA08E28878EA6F472697DFE7FD750CE4401BABEE89A6CE4170092F75971A4900B434C8380E24938E6BDE2AD5C4439F59F200DC0788O3vEL" TargetMode="External"/><Relationship Id="rId1917" Type="http://schemas.openxmlformats.org/officeDocument/2006/relationships/hyperlink" Target="consultantplus://offline/ref=3CF5EA08E28878EA6F472697DFE7FD7509EB431BADE5D4ACC6187C0B287AC80D4E49B835C8380F299DD16ECB3B8DCB408047FA16C0058A3FOEv7L" TargetMode="External"/><Relationship Id="rId3065" Type="http://schemas.openxmlformats.org/officeDocument/2006/relationships/hyperlink" Target="consultantplus://offline/ref=01F73D37B18BD6CA0DBA241D1187B2AFB0D813C71CA1C1195F869A01A3D6255F1567DE29DA5444CCB0FD3C68F70A175C384B010CA1C0DC39P2vAL" TargetMode="External"/><Relationship Id="rId3272" Type="http://schemas.openxmlformats.org/officeDocument/2006/relationships/hyperlink" Target="consultantplus://offline/ref=01F73D37B18BD6CA0DBA241D1187B2AFB0D919CF1EA0C1195F869A01A3D6255F1567DE29DA5549CBB5FD3C68F70A175C384B010CA1C0DC39P2vAL" TargetMode="External"/><Relationship Id="rId4116" Type="http://schemas.openxmlformats.org/officeDocument/2006/relationships/hyperlink" Target="consultantplus://offline/ref=01F73D37B18BD6CA0DBA241D1187B2AFB0D91ACB19A7C1195F869A01A3D6255F1567DE29DA554FCBBFFD3C68F70A175C384B010CA1C0DC39P2vAL" TargetMode="External"/><Relationship Id="rId4323" Type="http://schemas.openxmlformats.org/officeDocument/2006/relationships/hyperlink" Target="consultantplus://offline/ref=01F73D37B18BD6CA0DBA241D1187B2AFB7DE1EC61CADC1195F869A01A3D6255F1567DE29DA554CCFB3FD3C68F70A175C384B010CA1C0DC39P2vAL" TargetMode="External"/><Relationship Id="rId193" Type="http://schemas.openxmlformats.org/officeDocument/2006/relationships/hyperlink" Target="consultantplus://offline/ref=3CF5EA08E28878EA6F472697DFE7FD750EE9441AAFE7D4ACC6187C0B287AC80D4E49B835CB380D27CC8B7ECF72DAC75C8151E41CDE05O8v9L" TargetMode="External"/><Relationship Id="rId498" Type="http://schemas.openxmlformats.org/officeDocument/2006/relationships/hyperlink" Target="consultantplus://offline/ref=3CF5EA08E28878EA6F472697DFE7FD750EE9441AAFE7D4ACC6187C0B287AC80D4E49B836CB3A0E27CC8B7ECF72DAC75C8151E41CDE05O8v9L" TargetMode="External"/><Relationship Id="rId2081" Type="http://schemas.openxmlformats.org/officeDocument/2006/relationships/hyperlink" Target="consultantplus://offline/ref=3CF5EA08E28878EA6F472697DFE7FD7509EB4212ABECD4ACC6187C0B287AC80D4E49B835C83907259CD16ECB3B8DCB408047FA16C0058A3FOEv7L" TargetMode="External"/><Relationship Id="rId2179" Type="http://schemas.openxmlformats.org/officeDocument/2006/relationships/hyperlink" Target="consultantplus://offline/ref=3CF5EA08E28878EA6F472697DFE7FD750EED4819A8EDD4ACC6187C0B287AC80D4E49B835C838062B99D16ECB3B8DCB408047FA16C0058A3FOEv7L" TargetMode="External"/><Relationship Id="rId3132" Type="http://schemas.openxmlformats.org/officeDocument/2006/relationships/hyperlink" Target="consultantplus://offline/ref=01F73D37B18BD6CA0DBA241D1187B2AFB0D91ACE1CA3C1195F869A01A3D6255F1567DE29DA554FC8B1FD3C68F70A175C384B010CA1C0DC39P2vAL" TargetMode="External"/><Relationship Id="rId3577" Type="http://schemas.openxmlformats.org/officeDocument/2006/relationships/hyperlink" Target="consultantplus://offline/ref=01F73D37B18BD6CA0DBA241D1187B2AFB0D919C619A5C1195F869A01A3D6255F1567DE29DA5544CCB7FD3C68F70A175C384B010CA1C0DC39P2vAL" TargetMode="External"/><Relationship Id="rId3784" Type="http://schemas.openxmlformats.org/officeDocument/2006/relationships/hyperlink" Target="consultantplus://offline/ref=01F73D37B18BD6CA0DBA241D1187B2AFB0D918CC1DA1C1195F869A01A3D6255F1567DE29DA554CC0B6FD3C68F70A175C384B010CA1C0DC39P2vAL" TargetMode="External"/><Relationship Id="rId3991" Type="http://schemas.openxmlformats.org/officeDocument/2006/relationships/hyperlink" Target="consultantplus://offline/ref=01F73D37B18BD6CA0DBA241D1187B2AFB0D91AC71AADC1195F869A01A3D6255F1567DE29DA5548C8B5FD3C68F70A175C384B010CA1C0DC39P2vAL" TargetMode="External"/><Relationship Id="rId260" Type="http://schemas.openxmlformats.org/officeDocument/2006/relationships/hyperlink" Target="consultantplus://offline/ref=3CF5EA08E28878EA6F472697DFE7FD750BEC471EAFE2D4ACC6187C0B287AC80D4E49B835C8380E2D9FD16ECB3B8DCB408047FA16C0058A3FOEv7L" TargetMode="External"/><Relationship Id="rId2386" Type="http://schemas.openxmlformats.org/officeDocument/2006/relationships/hyperlink" Target="consultantplus://offline/ref=3CF5EA08E28878EA6F472697DFE7FD7509EB431FADE3D4ACC6187C0B287AC80D4E49B835C8380D2D90D16ECB3B8DCB408047FA16C0058A3FOEv7L" TargetMode="External"/><Relationship Id="rId2593" Type="http://schemas.openxmlformats.org/officeDocument/2006/relationships/hyperlink" Target="consultantplus://offline/ref=3CF5EA08E28878EA6F472697DFE7FD7509EB431AAAE3D4ACC6187C0B287AC80D4E49B835C8380D2E9FD16ECB3B8DCB408047FA16C0058A3FOEv7L" TargetMode="External"/><Relationship Id="rId3437" Type="http://schemas.openxmlformats.org/officeDocument/2006/relationships/hyperlink" Target="consultantplus://offline/ref=01F73D37B18BD6CA0DBA241D1187B2AFB0D812C61AADC1195F869A01A3D6255F1567DE29DA554DC8B4FD3C68F70A175C384B010CA1C0DC39P2vAL" TargetMode="External"/><Relationship Id="rId3644" Type="http://schemas.openxmlformats.org/officeDocument/2006/relationships/hyperlink" Target="consultantplus://offline/ref=01F73D37B18BD6CA0DBA241D1187B2AFB0D919C619A5C1195F869A01A3D6255F1567DE29DA574CCBB7FD3C68F70A175C384B010CA1C0DC39P2vAL" TargetMode="External"/><Relationship Id="rId3851" Type="http://schemas.openxmlformats.org/officeDocument/2006/relationships/hyperlink" Target="consultantplus://offline/ref=01F73D37B18BD6CA0DBA241D1187B2AFB0D91BC71FACC1195F869A01A3D6255F1567DE29DA554DCCB3FD3C68F70A175C384B010CA1C0DC39P2vAL" TargetMode="External"/><Relationship Id="rId120" Type="http://schemas.openxmlformats.org/officeDocument/2006/relationships/hyperlink" Target="consultantplus://offline/ref=3CF5EA08E28878EA6F472697DFE7FD750EE9441AAFE7D4ACC6187C0B287AC80D4E49B836C13B0A27CC8B7ECF72DAC75C8151E41CDE05O8v9L" TargetMode="External"/><Relationship Id="rId358" Type="http://schemas.openxmlformats.org/officeDocument/2006/relationships/hyperlink" Target="consultantplus://offline/ref=3CF5EA08E28878EA6F472697DFE7FD750EE9441AAFE7D4ACC6187C0B287AC80D4E49B835C83A0B2E9DD16ECB3B8DCB408047FA16C0058A3FOEv7L" TargetMode="External"/><Relationship Id="rId565" Type="http://schemas.openxmlformats.org/officeDocument/2006/relationships/hyperlink" Target="consultantplus://offline/ref=3CF5EA08E28878EA6F472697DFE7FD750EE9441AAFE7D4ACC6187C0B287AC80D4E49B835C83909299AD16ECB3B8DCB408047FA16C0058A3FOEv7L" TargetMode="External"/><Relationship Id="rId772" Type="http://schemas.openxmlformats.org/officeDocument/2006/relationships/hyperlink" Target="consultantplus://offline/ref=3CF5EA08E28878EA6F472697DFE7FD750EEF4513A9E4D4ACC6187C0B287AC80D4E49B835C36C5F68CDD7389B61D8CE5C8359F8O1vDL" TargetMode="External"/><Relationship Id="rId1195" Type="http://schemas.openxmlformats.org/officeDocument/2006/relationships/hyperlink" Target="consultantplus://offline/ref=3CF5EA08E28878EA6F472697DFE7FD750EE9441AAFE7D4ACC6187C0B287AC80D4E49B836CC3F0D27CC8B7ECF72DAC75C8151E41CDE05O8v9L" TargetMode="External"/><Relationship Id="rId2039" Type="http://schemas.openxmlformats.org/officeDocument/2006/relationships/hyperlink" Target="consultantplus://offline/ref=3CF5EA08E28878EA6F472697DFE7FD7509EB4212ABECD4ACC6187C0B287AC80D4E49B835C8390A2B98D16ECB3B8DCB408047FA16C0058A3FOEv7L" TargetMode="External"/><Relationship Id="rId2246" Type="http://schemas.openxmlformats.org/officeDocument/2006/relationships/hyperlink" Target="consultantplus://offline/ref=3CF5EA08E28878EA6F472697DFE7FD7509EB431FAFEDD4ACC6187C0B287AC80D4E49B835C8380F2A90D16ECB3B8DCB408047FA16C0058A3FOEv7L" TargetMode="External"/><Relationship Id="rId2453" Type="http://schemas.openxmlformats.org/officeDocument/2006/relationships/hyperlink" Target="consultantplus://offline/ref=3CF5EA08E28878EA6F472697DFE7FD7509EB431FADE3D4ACC6187C0B287AC80D4E49B835C838092D91D16ECB3B8DCB408047FA16C0058A3FOEv7L" TargetMode="External"/><Relationship Id="rId2660" Type="http://schemas.openxmlformats.org/officeDocument/2006/relationships/hyperlink" Target="consultantplus://offline/ref=3CF5EA08E28878EA6F472697DFE7FD7509EB4113ADE6D4ACC6187C0B287AC80D4E49B835C8380E289FD16ECB3B8DCB408047FA16C0058A3FOEv7L" TargetMode="External"/><Relationship Id="rId2898" Type="http://schemas.openxmlformats.org/officeDocument/2006/relationships/hyperlink" Target="consultantplus://offline/ref=3CF5EA08E28878EA6F472697DFE7FD7509EB4118A9EDD4ACC6187C0B287AC80D4E49B835C8380C2B9CD16ECB3B8DCB408047FA16C0058A3FOEv7L" TargetMode="External"/><Relationship Id="rId3504" Type="http://schemas.openxmlformats.org/officeDocument/2006/relationships/hyperlink" Target="consultantplus://offline/ref=01F73D37B18BD6CA0DBA241D1187B2AFB0D919C619A5C1195F869A01A3D6255F1567DE29DA554DCDB4FD3C68F70A175C384B010CA1C0DC39P2vAL" TargetMode="External"/><Relationship Id="rId3711" Type="http://schemas.openxmlformats.org/officeDocument/2006/relationships/hyperlink" Target="consultantplus://offline/ref=01F73D37B18BD6CA0DBA241D1187B2AFB0D812CB14ACC1195F869A01A3D6255F1567DE29DA554DC8B6FD3C68F70A175C384B010CA1C0DC39P2vAL" TargetMode="External"/><Relationship Id="rId3949" Type="http://schemas.openxmlformats.org/officeDocument/2006/relationships/hyperlink" Target="consultantplus://offline/ref=01F73D37B18BD6CA0DBA241D1187B2AFB0D918CB1EA3C1195F869A01A3D6255F1567DE29DA544DC1B6FD3C68F70A175C384B010CA1C0DC39P2vAL" TargetMode="External"/><Relationship Id="rId218" Type="http://schemas.openxmlformats.org/officeDocument/2006/relationships/hyperlink" Target="consultantplus://offline/ref=3CF5EA08E28878EA6F472697DFE7FD7509E4451DAEE2D4ACC6187C0B287AC80D4E49B835C8380F2E99D16ECB3B8DCB408047FA16C0058A3FOEv7L" TargetMode="External"/><Relationship Id="rId425" Type="http://schemas.openxmlformats.org/officeDocument/2006/relationships/hyperlink" Target="consultantplus://offline/ref=3CF5EA08E28878EA6F472697DFE7FD7508EC451CABE7D4ACC6187C0B287AC80D4E49B835C8380E249AD16ECB3B8DCB408047FA16C0058A3FOEv7L" TargetMode="External"/><Relationship Id="rId632" Type="http://schemas.openxmlformats.org/officeDocument/2006/relationships/hyperlink" Target="consultantplus://offline/ref=3CF5EA08E28878EA6F472697DFE7FD750EE84118AEE5D4ACC6187C0B287AC80D4E49B835C8380E2A91D16ECB3B8DCB408047FA16C0058A3FOEv7L" TargetMode="External"/><Relationship Id="rId1055" Type="http://schemas.openxmlformats.org/officeDocument/2006/relationships/hyperlink" Target="consultantplus://offline/ref=3CF5EA08E28878EA6F472697DFE7FD750EEC451AA8E1D4ACC6187C0B287AC80D4E49B835C8380F2998D16ECB3B8DCB408047FA16C0058A3FOEv7L" TargetMode="External"/><Relationship Id="rId1262" Type="http://schemas.openxmlformats.org/officeDocument/2006/relationships/hyperlink" Target="consultantplus://offline/ref=3CF5EA08E28878EA6F472697DFE7FD750EE9441AAFE7D4ACC6187C0B287AC80D4E49B835C839072F9FD16ECB3B8DCB408047FA16C0058A3FOEv7L" TargetMode="External"/><Relationship Id="rId2106" Type="http://schemas.openxmlformats.org/officeDocument/2006/relationships/hyperlink" Target="consultantplus://offline/ref=3CF5EA08E28878EA6F472697DFE7FD7509EB4212ABECD4ACC6187C0B287AC80D4E49B835C83A0A2F9AD16ECB3B8DCB408047FA16C0058A3FOEv7L" TargetMode="External"/><Relationship Id="rId2313" Type="http://schemas.openxmlformats.org/officeDocument/2006/relationships/hyperlink" Target="consultantplus://offline/ref=3CF5EA08E28878EA6F472697DFE7FD7509EB431FAFEDD4ACC6187C0B287AC80D4E49B835C838062F90D16ECB3B8DCB408047FA16C0058A3FOEv7L" TargetMode="External"/><Relationship Id="rId2520" Type="http://schemas.openxmlformats.org/officeDocument/2006/relationships/hyperlink" Target="consultantplus://offline/ref=3CF5EA08E28878EA6F472697DFE7FD7509EB431FADE3D4ACC6187C0B287AC80D4E49B835C8390C2C9DD16ECB3B8DCB408047FA16C0058A3FOEv7L" TargetMode="External"/><Relationship Id="rId2758" Type="http://schemas.openxmlformats.org/officeDocument/2006/relationships/hyperlink" Target="consultantplus://offline/ref=3CF5EA08E28878EA6F472697DFE7FD7509EB4012ADE3D4ACC6187C0B287AC80D4E49B835C8380A2E9FD16ECB3B8DCB408047FA16C0058A3FOEv7L" TargetMode="External"/><Relationship Id="rId2965" Type="http://schemas.openxmlformats.org/officeDocument/2006/relationships/hyperlink" Target="consultantplus://offline/ref=3CF5EA08E28878EA6F472697DFE7FD7509EB401EA8E0D4ACC6187C0B287AC80D4E49B835C8380E2D99D16ECB3B8DCB408047FA16C0058A3FOEv7L" TargetMode="External"/><Relationship Id="rId3809" Type="http://schemas.openxmlformats.org/officeDocument/2006/relationships/hyperlink" Target="consultantplus://offline/ref=01F73D37B18BD6CA0DBA241D1187B2AFB0D918CC1DA1C1195F869A01A3D6255F1567DE29DA554ECABEFD3C68F70A175C384B010CA1C0DC39P2vAL" TargetMode="External"/><Relationship Id="rId937" Type="http://schemas.openxmlformats.org/officeDocument/2006/relationships/hyperlink" Target="consultantplus://offline/ref=3CF5EA08E28878EA6F472697DFE7FD750BED491EA8E1D4ACC6187C0B287AC80D5C49E039CA39102C90C4389A7DODvBL" TargetMode="External"/><Relationship Id="rId1122" Type="http://schemas.openxmlformats.org/officeDocument/2006/relationships/hyperlink" Target="consultantplus://offline/ref=3CF5EA08E28878EA6F472697DFE7FD750EEC451AA8E1D4ACC6187C0B287AC80D4E49B835C8380E2599D16ECB3B8DCB408047FA16C0058A3FOEv7L" TargetMode="External"/><Relationship Id="rId1567" Type="http://schemas.openxmlformats.org/officeDocument/2006/relationships/hyperlink" Target="consultantplus://offline/ref=3CF5EA08E28878EA6F472697DFE7FD750EE94213A7E4D4ACC6187C0B287AC80D4E49B835C8380F2F99D16ECB3B8DCB408047FA16C0058A3FOEv7L" TargetMode="External"/><Relationship Id="rId1774" Type="http://schemas.openxmlformats.org/officeDocument/2006/relationships/hyperlink" Target="consultantplus://offline/ref=3CF5EA08E28878EA6F472697DFE7FD7509EB4113ACE5D4ACC6187C0B287AC80D4E49B835C8390C289ED16ECB3B8DCB408047FA16C0058A3FOEv7L" TargetMode="External"/><Relationship Id="rId1981" Type="http://schemas.openxmlformats.org/officeDocument/2006/relationships/hyperlink" Target="consultantplus://offline/ref=3CF5EA08E28878EA6F472697DFE7FD7509EB4212ABECD4ACC6187C0B287AC80D4E49B835C8380B2499D16ECB3B8DCB408047FA16C0058A3FOEv7L" TargetMode="External"/><Relationship Id="rId2618" Type="http://schemas.openxmlformats.org/officeDocument/2006/relationships/hyperlink" Target="consultantplus://offline/ref=3CF5EA08E28878EA6F472697DFE7FD7509EB431EAFE6D4ACC6187C0B287AC80D4E49B835C8380E2D99D16ECB3B8DCB408047FA16C0058A3FOEv7L" TargetMode="External"/><Relationship Id="rId2825" Type="http://schemas.openxmlformats.org/officeDocument/2006/relationships/hyperlink" Target="consultantplus://offline/ref=3CF5EA08E28878EA6F472697DFE7FD7509EB4012ADE3D4ACC6187C0B287AC80D4E49B835C838062F9ED16ECB3B8DCB408047FA16C0058A3FOEv7L" TargetMode="External"/><Relationship Id="rId4180" Type="http://schemas.openxmlformats.org/officeDocument/2006/relationships/hyperlink" Target="consultantplus://offline/ref=01F73D37B18BD6CA0DBA241D1187B2AFB0D919CB15A1C1195F869A01A3D6255F1567DE29DA554DC0B4FD3C68F70A175C384B010CA1C0DC39P2vAL" TargetMode="External"/><Relationship Id="rId4278" Type="http://schemas.openxmlformats.org/officeDocument/2006/relationships/hyperlink" Target="consultantplus://offline/ref=01F73D37B18BD6CA0DBA241D1187B2AFB0D919CB15A1C1195F869A01A3D6255F1567DE29DA5544CAB3FD3C68F70A175C384B010CA1C0DC39P2vAL" TargetMode="External"/><Relationship Id="rId66" Type="http://schemas.openxmlformats.org/officeDocument/2006/relationships/hyperlink" Target="consultantplus://offline/ref=3CF5EA08E28878EA6F472697DFE7FD750EE9441AAFE7D4ACC6187C0B287AC80D4E49B830CA3F0578C99E6F977DD9D8428947F81EDCO0v4L" TargetMode="External"/><Relationship Id="rId1427" Type="http://schemas.openxmlformats.org/officeDocument/2006/relationships/hyperlink" Target="consultantplus://offline/ref=3CF5EA08E28878EA6F472697DFE7FD750EE9441AAFE7D4ACC6187C0B287AC80D4E49B835C83A0A249BD16ECB3B8DCB408047FA16C0058A3FOEv7L" TargetMode="External"/><Relationship Id="rId1634" Type="http://schemas.openxmlformats.org/officeDocument/2006/relationships/hyperlink" Target="consultantplus://offline/ref=3CF5EA08E28878EA6F472697DFE7FD7509EA441BA6EDD4ACC6187C0B287AC80D4E49B835C8380E2E9ED16ECB3B8DCB408047FA16C0058A3FOEv7L" TargetMode="External"/><Relationship Id="rId1841" Type="http://schemas.openxmlformats.org/officeDocument/2006/relationships/hyperlink" Target="consultantplus://offline/ref=3CF5EA08E28878EA6F472697DFE7FD7509EB431EA8E3D4ACC6187C0B287AC80D4E49B835C83809259AD16ECB3B8DCB408047FA16C0058A3FOEv7L" TargetMode="External"/><Relationship Id="rId3087" Type="http://schemas.openxmlformats.org/officeDocument/2006/relationships/hyperlink" Target="consultantplus://offline/ref=01F73D37B18BD6CA0DBA241D1187B2AFB0D91BCE14A0C1195F869A01A3D6255F1567DE29DA554FCDB1FD3C68F70A175C384B010CA1C0DC39P2vAL" TargetMode="External"/><Relationship Id="rId3294" Type="http://schemas.openxmlformats.org/officeDocument/2006/relationships/hyperlink" Target="consultantplus://offline/ref=01F73D37B18BD6CA0DBA241D1187B2AFB0D918CE19A7C1195F869A01A3D6255F1567DE29DA554DCBB3FD3C68F70A175C384B010CA1C0DC39P2vAL" TargetMode="External"/><Relationship Id="rId4040" Type="http://schemas.openxmlformats.org/officeDocument/2006/relationships/hyperlink" Target="consultantplus://offline/ref=01F73D37B18BD6CA0DBA241D1187B2AFB0D918CE19A4C1195F869A01A3D6255F1567DE29DA554ACBBEFD3C68F70A175C384B010CA1C0DC39P2vAL" TargetMode="External"/><Relationship Id="rId4138" Type="http://schemas.openxmlformats.org/officeDocument/2006/relationships/hyperlink" Target="consultantplus://offline/ref=01F73D37B18BD6CA0DBA241D1187B2AFB0D91ACB19A7C1195F869A01A3D6255F1567DE29DA5548CDB5FD3C68F70A175C384B010CA1C0DC39P2vAL" TargetMode="External"/><Relationship Id="rId4345" Type="http://schemas.openxmlformats.org/officeDocument/2006/relationships/hyperlink" Target="consultantplus://offline/ref=01F73D37B18BD6CA0DBA241D1187B2AFB7DE1EC61CADC1195F869A01A3D6255F1567DE29DA5445CCB7FD3C68F70A175C384B010CA1C0DC39P2vAL" TargetMode="External"/><Relationship Id="rId1939" Type="http://schemas.openxmlformats.org/officeDocument/2006/relationships/hyperlink" Target="consultantplus://offline/ref=3CF5EA08E28878EA6F472697DFE7FD7509EB431BADE5D4ACC6187C0B287AC80D4E49B835C8380C259AD16ECB3B8DCB408047FA16C0058A3FOEv7L" TargetMode="External"/><Relationship Id="rId3599" Type="http://schemas.openxmlformats.org/officeDocument/2006/relationships/hyperlink" Target="consultantplus://offline/ref=01F73D37B18BD6CA0DBA241D1187B2AFB0D919C619A5C1195F869A01A3D6255F1567DE29DA544EC0B1FD3C68F70A175C384B010CA1C0DC39P2vAL" TargetMode="External"/><Relationship Id="rId1701" Type="http://schemas.openxmlformats.org/officeDocument/2006/relationships/hyperlink" Target="consultantplus://offline/ref=3CF5EA08E28878EA6F472697DFE7FD7509EB4113ACE5D4ACC6187C0B287AC80D4E49B835C8380D2C9CD16ECB3B8DCB408047FA16C0058A3FOEv7L" TargetMode="External"/><Relationship Id="rId3154" Type="http://schemas.openxmlformats.org/officeDocument/2006/relationships/hyperlink" Target="consultantplus://offline/ref=01F73D37B18BD6CA0DBA241D1187B2AFB0D91BC61EA0C1195F869A01A3D6255F1567DE29DA554CC9B6FD3C68F70A175C384B010CA1C0DC39P2vAL" TargetMode="External"/><Relationship Id="rId3361" Type="http://schemas.openxmlformats.org/officeDocument/2006/relationships/hyperlink" Target="consultantplus://offline/ref=01F73D37B18BD6CA0DBA241D1187B2AFB0D919CE1BA2C1195F869A01A3D6255F1567DE29DA554CC0B0FD3C68F70A175C384B010CA1C0DC39P2vAL" TargetMode="External"/><Relationship Id="rId3459" Type="http://schemas.openxmlformats.org/officeDocument/2006/relationships/hyperlink" Target="consultantplus://offline/ref=01F73D37B18BD6CA0DBA241D1187B2AFB0D812C61AADC1195F869A01A3D6255F1567DE29DA554FCDBFFD3C68F70A175C384B010CA1C0DC39P2vAL" TargetMode="External"/><Relationship Id="rId3666" Type="http://schemas.openxmlformats.org/officeDocument/2006/relationships/hyperlink" Target="consultantplus://offline/ref=01F73D37B18BD6CA0DBA241D1187B2AFB0D919C619A5C1195F869A01A3D6255F1567DE29DA574FCEB0FD3C68F70A175C384B010CA1C0DC39P2vAL" TargetMode="External"/><Relationship Id="rId4205" Type="http://schemas.openxmlformats.org/officeDocument/2006/relationships/hyperlink" Target="consultantplus://offline/ref=01F73D37B18BD6CA0DBA241D1187B2AFB0D919CB15A1C1195F869A01A3D6255F1567DE29DA554EC8B4FD3C68F70A175C384B010CA1C0DC39P2vAL" TargetMode="External"/><Relationship Id="rId4412" Type="http://schemas.openxmlformats.org/officeDocument/2006/relationships/hyperlink" Target="consultantplus://offline/ref=01F73D37B18BD6CA0DBA241D1187B2AFB7DB1FCF1EACC1195F869A01A3D6255F1567DE2EDB53469DE7B23D34B15E045E314B0304BDPCv1L" TargetMode="External"/><Relationship Id="rId282" Type="http://schemas.openxmlformats.org/officeDocument/2006/relationships/hyperlink" Target="consultantplus://offline/ref=3CF5EA08E28878EA6F472697DFE7FD750EEC491EAAE5D4ACC6187C0B287AC80D4E49B835C8380E2D91D16ECB3B8DCB408047FA16C0058A3FOEv7L" TargetMode="External"/><Relationship Id="rId587" Type="http://schemas.openxmlformats.org/officeDocument/2006/relationships/hyperlink" Target="consultantplus://offline/ref=3CF5EA08E28878EA6F472697DFE7FD750EE9441AAFE7D4ACC6187C0B287AC80D4E49B836C8310C27CC8B7ECF72DAC75C8151E41CDE05O8v9L" TargetMode="External"/><Relationship Id="rId2170" Type="http://schemas.openxmlformats.org/officeDocument/2006/relationships/hyperlink" Target="consultantplus://offline/ref=3CF5EA08E28878EA6F472697DFE7FD750EED4819A8EDD4ACC6187C0B287AC80D4E49B835C838092C9CD16ECB3B8DCB408047FA16C0058A3FOEv7L" TargetMode="External"/><Relationship Id="rId2268" Type="http://schemas.openxmlformats.org/officeDocument/2006/relationships/hyperlink" Target="consultantplus://offline/ref=3CF5EA08E28878EA6F472697DFE7FD7509EB431FAFEDD4ACC6187C0B287AC80D4E49B835C8380A2598D16ECB3B8DCB408047FA16C0058A3FOEv7L" TargetMode="External"/><Relationship Id="rId3014" Type="http://schemas.openxmlformats.org/officeDocument/2006/relationships/hyperlink" Target="consultantplus://offline/ref=3CF5EA08E28878EA6F472697DFE7FD7509EB401EA8E0D4ACC6187C0B287AC80D4E49B835C8380A2B9FD16ECB3B8DCB408047FA16C0058A3FOEv7L" TargetMode="External"/><Relationship Id="rId3221" Type="http://schemas.openxmlformats.org/officeDocument/2006/relationships/hyperlink" Target="consultantplus://offline/ref=01F73D37B18BD6CA0DBA241D1187B2AFB0D919CA1CA2C1195F869A01A3D6255F1567DE29DA554BC9B7FD3C68F70A175C384B010CA1C0DC39P2vAL" TargetMode="External"/><Relationship Id="rId3319" Type="http://schemas.openxmlformats.org/officeDocument/2006/relationships/hyperlink" Target="consultantplus://offline/ref=01F73D37B18BD6CA0DBA241D1187B2AFB0D918CE19A7C1195F869A01A3D6255F1567DE29DA554FC9B3FD3C68F70A175C384B010CA1C0DC39P2vAL" TargetMode="External"/><Relationship Id="rId3873" Type="http://schemas.openxmlformats.org/officeDocument/2006/relationships/hyperlink" Target="consultantplus://offline/ref=01F73D37B18BD6CA0DBA241D1187B2AFB0D918CB1EA3C1195F869A01A3D6255F1567DE29DA554DC8B6FD3C68F70A175C384B010CA1C0DC39P2vAL" TargetMode="External"/><Relationship Id="rId8" Type="http://schemas.openxmlformats.org/officeDocument/2006/relationships/hyperlink" Target="consultantplus://offline/ref=D57E675821D502076C70026314B69D6B0C8C4A1CD10F08D0FD54D3E24431237BF13F99588574131ACC8EAFA0056FDAA635FE1872A95DE486N0vDL" TargetMode="External"/><Relationship Id="rId142" Type="http://schemas.openxmlformats.org/officeDocument/2006/relationships/hyperlink" Target="consultantplus://offline/ref=3CF5EA08E28878EA6F472697DFE7FD750EE9441AAFE7D4ACC6187C0B287AC80D4E49B835C8380B2B9AD16ECB3B8DCB408047FA16C0058A3FOEv7L" TargetMode="External"/><Relationship Id="rId447" Type="http://schemas.openxmlformats.org/officeDocument/2006/relationships/hyperlink" Target="consultantplus://offline/ref=3CF5EA08E28878EA6F472697DFE7FD750EE9441AAFE7D4ACC6187C0B287AC80D4E49B835C838072D99D16ECB3B8DCB408047FA16C0058A3FOEv7L" TargetMode="External"/><Relationship Id="rId794" Type="http://schemas.openxmlformats.org/officeDocument/2006/relationships/hyperlink" Target="consultantplus://offline/ref=3CF5EA08E28878EA6F472697DFE7FD750EE9441AAFE7D4ACC6187C0B287AC80D4E49B835C838072F9CD16ECB3B8DCB408047FA16C0058A3FOEv7L" TargetMode="External"/><Relationship Id="rId1077" Type="http://schemas.openxmlformats.org/officeDocument/2006/relationships/hyperlink" Target="consultantplus://offline/ref=3CF5EA08E28878EA6F472697DFE7FD750EE9441AAFE7D4ACC6187C0B287AC80D4E49B836CE310827CC8B7ECF72DAC75C8151E41CDE05O8v9L" TargetMode="External"/><Relationship Id="rId2030" Type="http://schemas.openxmlformats.org/officeDocument/2006/relationships/hyperlink" Target="consultantplus://offline/ref=3CF5EA08E28878EA6F472697DFE7FD7509EB4212ABECD4ACC6187C0B287AC80D4E49B835C8390D2F90D16ECB3B8DCB408047FA16C0058A3FOEv7L" TargetMode="External"/><Relationship Id="rId2128" Type="http://schemas.openxmlformats.org/officeDocument/2006/relationships/hyperlink" Target="consultantplus://offline/ref=3CF5EA08E28878EA6F472697DFE7FD750EED4819A8EDD4ACC6187C0B287AC80D4E49B835C8380F299AD16ECB3B8DCB408047FA16C0058A3FOEv7L" TargetMode="External"/><Relationship Id="rId2475" Type="http://schemas.openxmlformats.org/officeDocument/2006/relationships/hyperlink" Target="consultantplus://offline/ref=3CF5EA08E28878EA6F472697DFE7FD7509EB431FADE3D4ACC6187C0B287AC80D4E49B835C83806299BD16ECB3B8DCB408047FA16C0058A3FOEv7L" TargetMode="External"/><Relationship Id="rId2682" Type="http://schemas.openxmlformats.org/officeDocument/2006/relationships/hyperlink" Target="consultantplus://offline/ref=3CF5EA08E28878EA6F472697DFE7FD7509EB4113ADE6D4ACC6187C0B287AC80D4E49B835C8380C259CD16ECB3B8DCB408047FA16C0058A3FOEv7L" TargetMode="External"/><Relationship Id="rId2987" Type="http://schemas.openxmlformats.org/officeDocument/2006/relationships/hyperlink" Target="consultantplus://offline/ref=3CF5EA08E28878EA6F472697DFE7FD7509EB401EA8E0D4ACC6187C0B287AC80D4E49B835C8380F249BD16ECB3B8DCB408047FA16C0058A3FOEv7L" TargetMode="External"/><Relationship Id="rId3526" Type="http://schemas.openxmlformats.org/officeDocument/2006/relationships/hyperlink" Target="consultantplus://offline/ref=01F73D37B18BD6CA0DBA241D1187B2AFB0D919C619A5C1195F869A01A3D6255F1567DE29DA554FCCB3FD3C68F70A175C384B010CA1C0DC39P2vAL" TargetMode="External"/><Relationship Id="rId3733" Type="http://schemas.openxmlformats.org/officeDocument/2006/relationships/hyperlink" Target="consultantplus://offline/ref=01F73D37B18BD6CA0DBA241D1187B2AFB0D812CB14ACC1195F869A01A3D6255F1567DE29DA554EC9B1FD3C68F70A175C384B010CA1C0DC39P2vAL" TargetMode="External"/><Relationship Id="rId3940" Type="http://schemas.openxmlformats.org/officeDocument/2006/relationships/hyperlink" Target="consultantplus://offline/ref=01F73D37B18BD6CA0DBA241D1187B2AFB0D918CB1EA3C1195F869A01A3D6255F1567DE29DA5545C1B2FD3C68F70A175C384B010CA1C0DC39P2vAL" TargetMode="External"/><Relationship Id="rId654" Type="http://schemas.openxmlformats.org/officeDocument/2006/relationships/hyperlink" Target="consultantplus://offline/ref=3CF5EA08E28878EA6F472697DFE7FD750EE9441AAFE7D4ACC6187C0B287AC80D4E49B835C839082E90D16ECB3B8DCB408047FA16C0058A3FOEv7L" TargetMode="External"/><Relationship Id="rId861" Type="http://schemas.openxmlformats.org/officeDocument/2006/relationships/hyperlink" Target="consultantplus://offline/ref=3CF5EA08E28878EA6F472697DFE7FD750EED481AA6E5D4ACC6187C0B287AC80D4E49B835C8380E289ED16ECB3B8DCB408047FA16C0058A3FOEv7L" TargetMode="External"/><Relationship Id="rId959" Type="http://schemas.openxmlformats.org/officeDocument/2006/relationships/hyperlink" Target="consultantplus://offline/ref=3CF5EA08E28878EA6F472697DFE7FD7502E44113AFEE89A6CE4170092F7597084958B836C9260E2486D83A98O7vCL" TargetMode="External"/><Relationship Id="rId1284" Type="http://schemas.openxmlformats.org/officeDocument/2006/relationships/hyperlink" Target="consultantplus://offline/ref=3CF5EA08E28878EA6F472697DFE7FD750EE9441AAFE7D4ACC6187C0B287AC80D4E49B835C839072F9FD16ECB3B8DCB408047FA16C0058A3FOEv7L" TargetMode="External"/><Relationship Id="rId1491" Type="http://schemas.openxmlformats.org/officeDocument/2006/relationships/hyperlink" Target="consultantplus://offline/ref=3CF5EA08E28878EA6F472697DFE7FD750EE9441AAFE7D4ACC6187C0B287AC80D4E49B835C83808259ED16ECB3B8DCB408047FA16C0058A3FOEv7L" TargetMode="External"/><Relationship Id="rId1589" Type="http://schemas.openxmlformats.org/officeDocument/2006/relationships/hyperlink" Target="consultantplus://offline/ref=3CF5EA08E28878EA6F472697DFE7FD750EE94213A7E4D4ACC6187C0B287AC80D4E49B835C8380F2998D16ECB3B8DCB408047FA16C0058A3FOEv7L" TargetMode="External"/><Relationship Id="rId2335" Type="http://schemas.openxmlformats.org/officeDocument/2006/relationships/hyperlink" Target="consultantplus://offline/ref=3CF5EA08E28878EA6F472697DFE7FD7509EB431FAFEDD4ACC6187C0B287AC80D4E49B835C8390E2D99D16ECB3B8DCB408047FA16C0058A3FOEv7L" TargetMode="External"/><Relationship Id="rId2542" Type="http://schemas.openxmlformats.org/officeDocument/2006/relationships/hyperlink" Target="consultantplus://offline/ref=3CF5EA08E28878EA6F472697DFE7FD7509EB431FADE3D4ACC6187C0B287AC80D4E49B835C8390D2B90D16ECB3B8DCB408047FA16C0058A3FOEv7L" TargetMode="External"/><Relationship Id="rId3800" Type="http://schemas.openxmlformats.org/officeDocument/2006/relationships/hyperlink" Target="consultantplus://offline/ref=01F73D37B18BD6CA0DBA241D1187B2AFB0D918CC1DA1C1195F869A01A3D6255F1567DE29DA554FC1B1FD3C68F70A175C384B010CA1C0DC39P2vAL" TargetMode="External"/><Relationship Id="rId307" Type="http://schemas.openxmlformats.org/officeDocument/2006/relationships/hyperlink" Target="consultantplus://offline/ref=3CF5EA08E28878EA6F472697DFE7FD750EE9441AAFE7D4ACC6187C0B287AC80D4E49B836CB3A0D27CC8B7ECF72DAC75C8151E41CDE05O8v9L" TargetMode="External"/><Relationship Id="rId514" Type="http://schemas.openxmlformats.org/officeDocument/2006/relationships/hyperlink" Target="consultantplus://offline/ref=3CF5EA08E28878EA6F472697DFE7FD750EE9441AAFE7D4ACC6187C0B287AC80D4E49B835C83A0B2591D16ECB3B8DCB408047FA16C0058A3FOEv7L" TargetMode="External"/><Relationship Id="rId721" Type="http://schemas.openxmlformats.org/officeDocument/2006/relationships/hyperlink" Target="consultantplus://offline/ref=3CF5EA08E28878EA6F472697DFE7FD750BEC4519ABEE89A6CE4170092F7597084958B836C9260E2486D83A98O7vCL" TargetMode="External"/><Relationship Id="rId1144" Type="http://schemas.openxmlformats.org/officeDocument/2006/relationships/hyperlink" Target="consultantplus://offline/ref=3CF5EA08E28878EA6F472697DFE7FD750BEB4518AAEDD4ACC6187C0B287AC80D4E49B835C8380E2D9BD16ECB3B8DCB408047FA16C0058A3FOEv7L" TargetMode="External"/><Relationship Id="rId1351" Type="http://schemas.openxmlformats.org/officeDocument/2006/relationships/hyperlink" Target="consultantplus://offline/ref=3CF5EA08E28878EA6F472697DFE7FD750BEA451BAFE0D4ACC6187C0B287AC80D4E49B835C8380E2D9DD16ECB3B8DCB408047FA16C0058A3FOEv7L" TargetMode="External"/><Relationship Id="rId1449" Type="http://schemas.openxmlformats.org/officeDocument/2006/relationships/hyperlink" Target="consultantplus://offline/ref=3CF5EA08E28878EA6F472697DFE7FD750EE9441AAFE7D4ACC6187C0B287AC80D4E49B835CD3B0B27CC8B7ECF72DAC75C8151E41CDE05O8v9L" TargetMode="External"/><Relationship Id="rId1796" Type="http://schemas.openxmlformats.org/officeDocument/2006/relationships/hyperlink" Target="consultantplus://offline/ref=3CF5EA08E28878EA6F472697DFE7FD7509EB431EA8E3D4ACC6187C0B287AC80D4E49B835C8380E2E98D16ECB3B8DCB408047FA16C0058A3FOEv7L" TargetMode="External"/><Relationship Id="rId2402" Type="http://schemas.openxmlformats.org/officeDocument/2006/relationships/hyperlink" Target="consultantplus://offline/ref=3CF5EA08E28878EA6F472697DFE7FD7509EB431FADE3D4ACC6187C0B287AC80D4E49B835C8380A259BD16ECB3B8DCB408047FA16C0058A3FOEv7L" TargetMode="External"/><Relationship Id="rId2847" Type="http://schemas.openxmlformats.org/officeDocument/2006/relationships/hyperlink" Target="consultantplus://offline/ref=3CF5EA08E28878EA6F472697DFE7FD7509EB4118A9ECD4ACC6187C0B287AC80D4E49B835C8380F2B91D16ECB3B8DCB408047FA16C0058A3FOEv7L" TargetMode="External"/><Relationship Id="rId4062" Type="http://schemas.openxmlformats.org/officeDocument/2006/relationships/hyperlink" Target="consultantplus://offline/ref=01F73D37B18BD6CA0DBA241D1187B2AFB0D91AC718A4C1195F869A01A3D6255F1567DE29DA554DC8B6FD3C68F70A175C384B010CA1C0DC39P2vAL" TargetMode="External"/><Relationship Id="rId88" Type="http://schemas.openxmlformats.org/officeDocument/2006/relationships/hyperlink" Target="consultantplus://offline/ref=3CF5EA08E28878EA6F472697DFE7FD750EE9441AAFE7D4ACC6187C0B287AC80D4E49B830CB3F0578C99E6F977DD9D8428947F81EDCO0v4L" TargetMode="External"/><Relationship Id="rId819" Type="http://schemas.openxmlformats.org/officeDocument/2006/relationships/hyperlink" Target="consultantplus://offline/ref=3CF5EA08E28878EA6F472697DFE7FD750EE9441AAFE7D4ACC6187C0B287AC80D5C49E039CA39102C90C4389A7DODvBL" TargetMode="External"/><Relationship Id="rId1004" Type="http://schemas.openxmlformats.org/officeDocument/2006/relationships/hyperlink" Target="consultantplus://offline/ref=3CF5EA08E28878EA6F472697DFE7FD750EEF421EACE6D4ACC6187C0B287AC80D4E49B835C8380E289AD16ECB3B8DCB408047FA16C0058A3FOEv7L" TargetMode="External"/><Relationship Id="rId1211" Type="http://schemas.openxmlformats.org/officeDocument/2006/relationships/hyperlink" Target="consultantplus://offline/ref=3CF5EA08E28878EA6F472697DFE7FD750EE9441AAFE7D4ACC6187C0B287AC80D4E49B836CC300C27CC8B7ECF72DAC75C8151E41CDE05O8v9L" TargetMode="External"/><Relationship Id="rId1656" Type="http://schemas.openxmlformats.org/officeDocument/2006/relationships/hyperlink" Target="consultantplus://offline/ref=3CF5EA08E28878EA6F472697DFE7FD7509EA441BA6EDD4ACC6187C0B287AC80D4E49B835C8380A2F9BD16ECB3B8DCB408047FA16C0058A3FOEv7L" TargetMode="External"/><Relationship Id="rId1863" Type="http://schemas.openxmlformats.org/officeDocument/2006/relationships/hyperlink" Target="consultantplus://offline/ref=3CF5EA08E28878EA6F472697DFE7FD7509EB4219AFE4D4ACC6187C0B287AC80D4E49B835C8380E2B90D16ECB3B8DCB408047FA16C0058A3FOEv7L" TargetMode="External"/><Relationship Id="rId2707" Type="http://schemas.openxmlformats.org/officeDocument/2006/relationships/hyperlink" Target="consultantplus://offline/ref=3CF5EA08E28878EA6F472697DFE7FD7509EB4012ADE3D4ACC6187C0B287AC80D4E49B835C8380E2D9AD16ECB3B8DCB408047FA16C0058A3FOEv7L" TargetMode="External"/><Relationship Id="rId2914" Type="http://schemas.openxmlformats.org/officeDocument/2006/relationships/hyperlink" Target="consultantplus://offline/ref=3CF5EA08E28878EA6F472697DFE7FD7509EB4118A9EDD4ACC6187C0B287AC80D4E49B835C8380A2E9AD16ECB3B8DCB408047FA16C0058A3FOEv7L" TargetMode="External"/><Relationship Id="rId4367" Type="http://schemas.openxmlformats.org/officeDocument/2006/relationships/hyperlink" Target="consultantplus://offline/ref=01F73D37B18BD6CA0DBA241D1187B2AFB7DE1EC61CADC1195F869A01A3D6255F1567DE29DA5749C8B1FD3C68F70A175C384B010CA1C0DC39P2vAL" TargetMode="External"/><Relationship Id="rId1309" Type="http://schemas.openxmlformats.org/officeDocument/2006/relationships/hyperlink" Target="consultantplus://offline/ref=3CF5EA08E28878EA6F472697DFE7FD750BEB4318A6E1D4ACC6187C0B287AC80D4E49B835C8380E2C91D16ECB3B8DCB408047FA16C0058A3FOEv7L" TargetMode="External"/><Relationship Id="rId1516" Type="http://schemas.openxmlformats.org/officeDocument/2006/relationships/hyperlink" Target="consultantplus://offline/ref=3CF5EA08E28878EA6F472697DFE7FD750EE94212AFE3D4ACC6187C0B287AC80D4E49B835C838092D9ED16ECB3B8DCB408047FA16C0058A3FOEv7L" TargetMode="External"/><Relationship Id="rId1723" Type="http://schemas.openxmlformats.org/officeDocument/2006/relationships/hyperlink" Target="consultantplus://offline/ref=3CF5EA08E28878EA6F472697DFE7FD7509EB4113ACE5D4ACC6187C0B287AC80D4E49B835C838082C9DD16ECB3B8DCB408047FA16C0058A3FOEv7L" TargetMode="External"/><Relationship Id="rId1930" Type="http://schemas.openxmlformats.org/officeDocument/2006/relationships/hyperlink" Target="consultantplus://offline/ref=3CF5EA08E28878EA6F472697DFE7FD7509EB431BADE5D4ACC6187C0B287AC80D4E49B835C8380C2F9DD16ECB3B8DCB408047FA16C0058A3FOEv7L" TargetMode="External"/><Relationship Id="rId3176" Type="http://schemas.openxmlformats.org/officeDocument/2006/relationships/hyperlink" Target="consultantplus://offline/ref=01F73D37B18BD6CA0DBA241D1187B2AFB0D91AC81AA3C1195F869A01A3D6255F1567DE29DA554DCFB6FD3C68F70A175C384B010CA1C0DC39P2vAL" TargetMode="External"/><Relationship Id="rId3383" Type="http://schemas.openxmlformats.org/officeDocument/2006/relationships/hyperlink" Target="consultantplus://offline/ref=01F73D37B18BD6CA0DBA241D1187B2AFB0D919CE1BA2C1195F869A01A3D6255F1567DE29DA5549C8B0FD3C68F70A175C384B010CA1C0DC39P2vAL" TargetMode="External"/><Relationship Id="rId3590" Type="http://schemas.openxmlformats.org/officeDocument/2006/relationships/hyperlink" Target="consultantplus://offline/ref=01F73D37B18BD6CA0DBA241D1187B2AFB0D919C619A5C1195F869A01A3D6255F1567DE29DA544CCEBEFD3C68F70A175C384B010CA1C0DC39P2vAL" TargetMode="External"/><Relationship Id="rId4227" Type="http://schemas.openxmlformats.org/officeDocument/2006/relationships/hyperlink" Target="consultantplus://offline/ref=01F73D37B18BD6CA0DBA241D1187B2AFB0D919CB15A1C1195F869A01A3D6255F1567DE29DA5549CAB5FD3C68F70A175C384B010CA1C0DC39P2vAL" TargetMode="External"/><Relationship Id="rId15" Type="http://schemas.openxmlformats.org/officeDocument/2006/relationships/hyperlink" Target="consultantplus://offline/ref=D57E675821D502076C70026314B69D6B0C8D4619D10408D0FD54D3E24431237BF13F995B8C7717139DD4BFA44C38D6BA34E80678B75DNEv7L" TargetMode="External"/><Relationship Id="rId2192" Type="http://schemas.openxmlformats.org/officeDocument/2006/relationships/hyperlink" Target="consultantplus://offline/ref=3CF5EA08E28878EA6F472697DFE7FD750EED4819A8EDD4ACC6187C0B287AC80D4E49B835C838072F98D16ECB3B8DCB408047FA16C0058A3FOEv7L" TargetMode="External"/><Relationship Id="rId3036" Type="http://schemas.openxmlformats.org/officeDocument/2006/relationships/hyperlink" Target="consultantplus://offline/ref=3CF5EA08E28878EA6F472697DFE7FD7509EA4813AFE0D4ACC6187C0B287AC80D4E49B835C8380C2991D16ECB3B8DCB408047FA16C0058A3FOEv7L" TargetMode="External"/><Relationship Id="rId3243" Type="http://schemas.openxmlformats.org/officeDocument/2006/relationships/hyperlink" Target="consultantplus://offline/ref=01F73D37B18BD6CA0DBA241D1187B2AFB0D919CF1EA0C1195F869A01A3D6255F1567DE29DA554DCDB7FD3C68F70A175C384B010CA1C0DC39P2vAL" TargetMode="External"/><Relationship Id="rId3688" Type="http://schemas.openxmlformats.org/officeDocument/2006/relationships/hyperlink" Target="consultantplus://offline/ref=01F73D37B18BD6CA0DBA241D1187B2AFB0D919C619A5C1195F869A01A3D6255F1567DE29DA5749C0B3FD3C68F70A175C384B010CA1C0DC39P2vAL" TargetMode="External"/><Relationship Id="rId3895" Type="http://schemas.openxmlformats.org/officeDocument/2006/relationships/hyperlink" Target="consultantplus://offline/ref=01F73D37B18BD6CA0DBA241D1187B2AFB0D918CB1EA3C1195F869A01A3D6255F1567DE29DA554EC0B1FD3C68F70A175C384B010CA1C0DC39P2vAL" TargetMode="External"/><Relationship Id="rId164" Type="http://schemas.openxmlformats.org/officeDocument/2006/relationships/hyperlink" Target="consultantplus://offline/ref=3CF5EA08E28878EA6F472697DFE7FD750EE9441AAFE7D4ACC6187C0B287AC80D4E49B836C13E0727CC8B7ECF72DAC75C8151E41CDE05O8v9L" TargetMode="External"/><Relationship Id="rId371" Type="http://schemas.openxmlformats.org/officeDocument/2006/relationships/hyperlink" Target="consultantplus://offline/ref=3CF5EA08E28878EA6F472697DFE7FD750EEC471DA9ECD4ACC6187C0B287AC80D4E49B835C8380F299AD16ECB3B8DCB408047FA16C0058A3FOEv7L" TargetMode="External"/><Relationship Id="rId2052" Type="http://schemas.openxmlformats.org/officeDocument/2006/relationships/hyperlink" Target="consultantplus://offline/ref=3CF5EA08E28878EA6F472697DFE7FD7509EB4212ABECD4ACC6187C0B287AC80D4E49B835C839082E9CD16ECB3B8DCB408047FA16C0058A3FOEv7L" TargetMode="External"/><Relationship Id="rId2497" Type="http://schemas.openxmlformats.org/officeDocument/2006/relationships/hyperlink" Target="consultantplus://offline/ref=3CF5EA08E28878EA6F472697DFE7FD7509EB431FADE3D4ACC6187C0B287AC80D4E49B835C83807249DD16ECB3B8DCB408047FA16C0058A3FOEv7L" TargetMode="External"/><Relationship Id="rId3450" Type="http://schemas.openxmlformats.org/officeDocument/2006/relationships/hyperlink" Target="consultantplus://offline/ref=01F73D37B18BD6CA0DBA241D1187B2AFB0D812C61AADC1195F869A01A3D6255F1567DE29DA554CC9B1FD3C68F70A175C384B010CA1C0DC39P2vAL" TargetMode="External"/><Relationship Id="rId3548" Type="http://schemas.openxmlformats.org/officeDocument/2006/relationships/hyperlink" Target="consultantplus://offline/ref=01F73D37B18BD6CA0DBA241D1187B2AFB0D919C619A5C1195F869A01A3D6255F1567DE29DA5548C1B6FD3C68F70A175C384B010CA1C0DC39P2vAL" TargetMode="External"/><Relationship Id="rId3755" Type="http://schemas.openxmlformats.org/officeDocument/2006/relationships/hyperlink" Target="consultantplus://offline/ref=01F73D37B18BD6CA0DBA241D1187B2AFB0D812CB14ACC1195F869A01A3D6255F1567DE29DA554BC9B6FD3C68F70A175C384B010CA1C0DC39P2vAL" TargetMode="External"/><Relationship Id="rId469" Type="http://schemas.openxmlformats.org/officeDocument/2006/relationships/hyperlink" Target="consultantplus://offline/ref=3CF5EA08E28878EA6F472697DFE7FD750EE9441AAFE7D4ACC6187C0B287AC80D4E49B836CC380827CC8B7ECF72DAC75C8151E41CDE05O8v9L" TargetMode="External"/><Relationship Id="rId676" Type="http://schemas.openxmlformats.org/officeDocument/2006/relationships/hyperlink" Target="consultantplus://offline/ref=3CF5EA08E28878EA6F472697DFE7FD750EE9441AAFE7D4ACC6187C0B287AC80D4E49B835C83A0B259DD16ECB3B8DCB408047FA16C0058A3FOEv7L" TargetMode="External"/><Relationship Id="rId883" Type="http://schemas.openxmlformats.org/officeDocument/2006/relationships/hyperlink" Target="consultantplus://offline/ref=3CF5EA08E28878EA6F472697DFE7FD750EE9441AAFE7D4ACC6187C0B287AC80D5C49E039CA39102C90C4389A7DODvBL" TargetMode="External"/><Relationship Id="rId1099" Type="http://schemas.openxmlformats.org/officeDocument/2006/relationships/hyperlink" Target="consultantplus://offline/ref=3CF5EA08E28878EA6F472697DFE7FD750EE9441AAFE7D4ACC6187C0B287AC80D4E49B836CF3C0B27CC8B7ECF72DAC75C8151E41CDE05O8v9L" TargetMode="External"/><Relationship Id="rId2357" Type="http://schemas.openxmlformats.org/officeDocument/2006/relationships/hyperlink" Target="consultantplus://offline/ref=3CF5EA08E28878EA6F472697DFE7FD7509EB431FADE3D4ACC6187C0B287AC80D4E49B835C8380F2F9DD16ECB3B8DCB408047FA16C0058A3FOEv7L" TargetMode="External"/><Relationship Id="rId2564" Type="http://schemas.openxmlformats.org/officeDocument/2006/relationships/hyperlink" Target="consultantplus://offline/ref=3CF5EA08E28878EA6F472697DFE7FD7509EB431FADE3D4ACC6187C0B287AC80D4E49B835C8390B2B9AD16ECB3B8DCB408047FA16C0058A3FOEv7L" TargetMode="External"/><Relationship Id="rId3103" Type="http://schemas.openxmlformats.org/officeDocument/2006/relationships/hyperlink" Target="consultantplus://offline/ref=01F73D37B18BD6CA0DBA241D1187B2AFB0D91BCE14A0C1195F869A01A3D6255F1567DE29DA554ECCB6FD3C68F70A175C384B010CA1C0DC39P2vAL" TargetMode="External"/><Relationship Id="rId3310" Type="http://schemas.openxmlformats.org/officeDocument/2006/relationships/hyperlink" Target="consultantplus://offline/ref=01F73D37B18BD6CA0DBA241D1187B2AFB0D918CE19A7C1195F869A01A3D6255F1567DE29DA554CCBB2FD3C68F70A175C384B010CA1C0DC39P2vAL" TargetMode="External"/><Relationship Id="rId3408" Type="http://schemas.openxmlformats.org/officeDocument/2006/relationships/hyperlink" Target="consultantplus://offline/ref=01F73D37B18BD6CA0DBA241D1187B2AFB0D919CE1BA2C1195F869A01A3D6255F1567DE29DA5548C0B5FD3C68F70A175C384B010CA1C0DC39P2vAL" TargetMode="External"/><Relationship Id="rId3615" Type="http://schemas.openxmlformats.org/officeDocument/2006/relationships/hyperlink" Target="consultantplus://offline/ref=01F73D37B18BD6CA0DBA241D1187B2AFB0D919C619A5C1195F869A01A3D6255F1567DE29DA544BCDB7FD3C68F70A175C384B010CA1C0DC39P2vAL" TargetMode="External"/><Relationship Id="rId3962" Type="http://schemas.openxmlformats.org/officeDocument/2006/relationships/hyperlink" Target="consultantplus://offline/ref=01F73D37B18BD6CA0DBA241D1187B2AFB0D91AC71AADC1195F869A01A3D6255F1567DE29DA554DCCB7FD3C68F70A175C384B010CA1C0DC39P2vAL" TargetMode="External"/><Relationship Id="rId231" Type="http://schemas.openxmlformats.org/officeDocument/2006/relationships/hyperlink" Target="consultantplus://offline/ref=3CF5EA08E28878EA6F472697DFE7FD750EE9441AAFE7D4ACC6187C0B287AC80D4E49B831C03F0578C99E6F977DD9D8428947F81EDCO0v4L" TargetMode="External"/><Relationship Id="rId329" Type="http://schemas.openxmlformats.org/officeDocument/2006/relationships/hyperlink" Target="consultantplus://offline/ref=3CF5EA08E28878EA6F472697DFE7FD750EE9441AAFE7D4ACC6187C0B287AC80D4E49B835C83A0B2E9AD16ECB3B8DCB408047FA16C0058A3FOEv7L" TargetMode="External"/><Relationship Id="rId536" Type="http://schemas.openxmlformats.org/officeDocument/2006/relationships/hyperlink" Target="consultantplus://offline/ref=3CF5EA08E28878EA6F472697DFE7FD750EEF461BAAE2D4ACC6187C0B287AC80D4E49B835C8380E2A91D16ECB3B8DCB408047FA16C0058A3FOEv7L" TargetMode="External"/><Relationship Id="rId1166" Type="http://schemas.openxmlformats.org/officeDocument/2006/relationships/hyperlink" Target="consultantplus://offline/ref=3CF5EA08E28878EA6F472697DFE7FD750EE9441AAFE7D4ACC6187C0B287AC80D4E49B836CF3B0E27CC8B7ECF72DAC75C8151E41CDE05O8v9L" TargetMode="External"/><Relationship Id="rId1373" Type="http://schemas.openxmlformats.org/officeDocument/2006/relationships/hyperlink" Target="consultantplus://offline/ref=3CF5EA08E28878EA6F472697DFE7FD750BEA451BAFE0D4ACC6187C0B287AC80D4E49B835C8380E2E9CD16ECB3B8DCB408047FA16C0058A3FOEv7L" TargetMode="External"/><Relationship Id="rId2217" Type="http://schemas.openxmlformats.org/officeDocument/2006/relationships/hyperlink" Target="consultantplus://offline/ref=3CF5EA08E28878EA6F472697DFE7FD750EED4819A8EDD4ACC6187C0B287AC80D4E49B835C839082C9BD16ECB3B8DCB408047FA16C0058A3FOEv7L" TargetMode="External"/><Relationship Id="rId2771" Type="http://schemas.openxmlformats.org/officeDocument/2006/relationships/hyperlink" Target="consultantplus://offline/ref=3CF5EA08E28878EA6F472697DFE7FD7509EB4012ADE3D4ACC6187C0B287AC80D4E49B835C8380A259BD16ECB3B8DCB408047FA16C0058A3FOEv7L" TargetMode="External"/><Relationship Id="rId2869" Type="http://schemas.openxmlformats.org/officeDocument/2006/relationships/hyperlink" Target="consultantplus://offline/ref=3CF5EA08E28878EA6F472697DFE7FD7509EB4118A9EDD4ACC6187C0B287AC80D4E49B835C8380E2D99D16ECB3B8DCB408047FA16C0058A3FOEv7L" TargetMode="External"/><Relationship Id="rId3822" Type="http://schemas.openxmlformats.org/officeDocument/2006/relationships/hyperlink" Target="consultantplus://offline/ref=01F73D37B18BD6CA0DBA241D1187B2AFB0D91ACD18ACC1195F869A01A3D6255F1567DE29DA554DCCB7FD3C68F70A175C384B010CA1C0DC39P2vAL" TargetMode="External"/><Relationship Id="rId743" Type="http://schemas.openxmlformats.org/officeDocument/2006/relationships/hyperlink" Target="consultantplus://offline/ref=3CF5EA08E28878EA6F472697DFE7FD750EE9441AAFE7D4ACC6187C0B287AC80D4E49B835C9380927CC8B7ECF72DAC75C8151E41CDE05O8v9L" TargetMode="External"/><Relationship Id="rId950" Type="http://schemas.openxmlformats.org/officeDocument/2006/relationships/hyperlink" Target="consultantplus://offline/ref=3CF5EA08E28878EA6F472697DFE7FD750EE9411DAFE0D4ACC6187C0B287AC80D4E49B835C8380E289AD16ECB3B8DCB408047FA16C0058A3FOEv7L" TargetMode="External"/><Relationship Id="rId1026" Type="http://schemas.openxmlformats.org/officeDocument/2006/relationships/hyperlink" Target="consultantplus://offline/ref=3CF5EA08E28878EA6F472697DFE7FD750EE9441AAFE7D4ACC6187C0B287AC80D4E49B836CE3C0E27CC8B7ECF72DAC75C8151E41CDE05O8v9L" TargetMode="External"/><Relationship Id="rId1580" Type="http://schemas.openxmlformats.org/officeDocument/2006/relationships/hyperlink" Target="consultantplus://offline/ref=3CF5EA08E28878EA6F472697DFE7FD750EE94213A7E4D4ACC6187C0B287AC80D4E49B835C8380F2899D16ECB3B8DCB408047FA16C0058A3FOEv7L" TargetMode="External"/><Relationship Id="rId1678" Type="http://schemas.openxmlformats.org/officeDocument/2006/relationships/hyperlink" Target="consultantplus://offline/ref=3CF5EA08E28878EA6F472697DFE7FD7509EB4113ACE5D4ACC6187C0B287AC80D4E49B835C8380E2D98D16ECB3B8DCB408047FA16C0058A3FOEv7L" TargetMode="External"/><Relationship Id="rId1885" Type="http://schemas.openxmlformats.org/officeDocument/2006/relationships/hyperlink" Target="consultantplus://offline/ref=3CF5EA08E28878EA6F472697DFE7FD7509EB4219AFE4D4ACC6187C0B287AC80D4E49B835C8380A2F9BD16ECB3B8DCB408047FA16C0058A3FOEv7L" TargetMode="External"/><Relationship Id="rId2424" Type="http://schemas.openxmlformats.org/officeDocument/2006/relationships/hyperlink" Target="consultantplus://offline/ref=3CF5EA08E28878EA6F472697DFE7FD7509EB431FADE3D4ACC6187C0B287AC80D4E49B835C8380B259BD16ECB3B8DCB408047FA16C0058A3FOEv7L" TargetMode="External"/><Relationship Id="rId2631" Type="http://schemas.openxmlformats.org/officeDocument/2006/relationships/hyperlink" Target="consultantplus://offline/ref=3CF5EA08E28878EA6F472697DFE7FD7509EB431EAFE6D4ACC6187C0B287AC80D4E49B835C8380E2B98D16ECB3B8DCB408047FA16C0058A3FOEv7L" TargetMode="External"/><Relationship Id="rId2729" Type="http://schemas.openxmlformats.org/officeDocument/2006/relationships/hyperlink" Target="consultantplus://offline/ref=3CF5EA08E28878EA6F472697DFE7FD7509EB4012ADE3D4ACC6187C0B287AC80D4E49B835C8380C2599D16ECB3B8DCB408047FA16C0058A3FOEv7L" TargetMode="External"/><Relationship Id="rId2936" Type="http://schemas.openxmlformats.org/officeDocument/2006/relationships/hyperlink" Target="consultantplus://offline/ref=3CF5EA08E28878EA6F472697DFE7FD7509EB411AAFEDD4ACC6187C0B287AC80D4E49B835C8380E2F99D16ECB3B8DCB408047FA16C0058A3FOEv7L" TargetMode="External"/><Relationship Id="rId4084" Type="http://schemas.openxmlformats.org/officeDocument/2006/relationships/hyperlink" Target="consultantplus://offline/ref=01F73D37B18BD6CA0DBA241D1187B2AFB0D91AC718A4C1195F869A01A3D6255F1567DE29DA554EC0B5FD3C68F70A175C384B010CA1C0DC39P2vAL" TargetMode="External"/><Relationship Id="rId4291" Type="http://schemas.openxmlformats.org/officeDocument/2006/relationships/hyperlink" Target="consultantplus://offline/ref=01F73D37B18BD6CA0DBA241D1187B2AFB0D919CB15A1C1195F869A01A3D6255F1567DE29DA544BCDB5FD3C68F70A175C384B010CA1C0DC39P2vAL" TargetMode="External"/><Relationship Id="rId4389" Type="http://schemas.openxmlformats.org/officeDocument/2006/relationships/hyperlink" Target="consultantplus://offline/ref=01F73D37B18BD6CA0DBA241D1187B2AFB7DE1ACD1EA2C1195F869A01A3D6255F1567DE29DA554DC8B6FD3C68F70A175C384B010CA1C0DC39P2vAL" TargetMode="External"/><Relationship Id="rId603" Type="http://schemas.openxmlformats.org/officeDocument/2006/relationships/hyperlink" Target="consultantplus://offline/ref=3CF5EA08E28878EA6F472697DFE7FD750EE9441AAFE7D4ACC6187C0B287AC80D4E49B836C13A0927CC8B7ECF72DAC75C8151E41CDE05O8v9L" TargetMode="External"/><Relationship Id="rId810" Type="http://schemas.openxmlformats.org/officeDocument/2006/relationships/hyperlink" Target="consultantplus://offline/ref=3CF5EA08E28878EA6F472697DFE7FD750EE9441AAFE7D4ACC6187C0B287AC80D4E49B835C83807289AD16ECB3B8DCB408047FA16C0058A3FOEv7L" TargetMode="External"/><Relationship Id="rId908" Type="http://schemas.openxmlformats.org/officeDocument/2006/relationships/hyperlink" Target="consultantplus://offline/ref=3CF5EA08E28878EA6F472697DFE7FD750EED481AA6E5D4ACC6187C0B287AC80D4E49B835C8380E2B98D16ECB3B8DCB408047FA16C0058A3FOEv7L" TargetMode="External"/><Relationship Id="rId1233" Type="http://schemas.openxmlformats.org/officeDocument/2006/relationships/hyperlink" Target="consultantplus://offline/ref=3CF5EA08E28878EA6F472697DFE7FD750BEB4318A6E1D4ACC6187C0B287AC80D4E49B835C8380E2D90D16ECB3B8DCB408047FA16C0058A3FOEv7L" TargetMode="External"/><Relationship Id="rId1440" Type="http://schemas.openxmlformats.org/officeDocument/2006/relationships/hyperlink" Target="consultantplus://offline/ref=3CF5EA08E28878EA6F472697DFE7FD750EE9441AAFE7D4ACC6187C0B287AC80D4E49B835CD390B27CC8B7ECF72DAC75C8151E41CDE05O8v9L" TargetMode="External"/><Relationship Id="rId1538" Type="http://schemas.openxmlformats.org/officeDocument/2006/relationships/hyperlink" Target="consultantplus://offline/ref=3CF5EA08E28878EA6F472697DFE7FD750EE9441AAFE7D4ACC6187C0B287AC80D4E49B835C8390B2F9BD16ECB3B8DCB408047FA16C0058A3FOEv7L" TargetMode="External"/><Relationship Id="rId4151" Type="http://schemas.openxmlformats.org/officeDocument/2006/relationships/hyperlink" Target="consultantplus://offline/ref=01F73D37B18BD6CA0DBA241D1187B2AFB0D91ACB19A7C1195F869A01A3D6255F1567DE29DA554BC1B3FD3C68F70A175C384B010CA1C0DC39P2vAL" TargetMode="External"/><Relationship Id="rId1300" Type="http://schemas.openxmlformats.org/officeDocument/2006/relationships/hyperlink" Target="consultantplus://offline/ref=3CF5EA08E28878EA6F472697DFE7FD750EE9441AAFE7D4ACC6187C0B287AC80D4E49B835C839072F9FD16ECB3B8DCB408047FA16C0058A3FOEv7L" TargetMode="External"/><Relationship Id="rId1745" Type="http://schemas.openxmlformats.org/officeDocument/2006/relationships/hyperlink" Target="consultantplus://offline/ref=3CF5EA08E28878EA6F472697DFE7FD7509EB4113ACE5D4ACC6187C0B287AC80D4E49B835C8390E2C98D16ECB3B8DCB408047FA16C0058A3FOEv7L" TargetMode="External"/><Relationship Id="rId1952" Type="http://schemas.openxmlformats.org/officeDocument/2006/relationships/hyperlink" Target="consultantplus://offline/ref=3CF5EA08E28878EA6F472697DFE7FD7509EB431BADE5D4ACC6187C0B287AC80D4E49B835C8380A259ED16ECB3B8DCB408047FA16C0058A3FOEv7L" TargetMode="External"/><Relationship Id="rId3198" Type="http://schemas.openxmlformats.org/officeDocument/2006/relationships/hyperlink" Target="consultantplus://offline/ref=01F73D37B18BD6CA0DBA241D1187B2AFB0D919CA1CA2C1195F869A01A3D6255F1567DE29DA554CC8BEFD3C68F70A175C384B010CA1C0DC39P2vAL" TargetMode="External"/><Relationship Id="rId4011" Type="http://schemas.openxmlformats.org/officeDocument/2006/relationships/hyperlink" Target="consultantplus://offline/ref=01F73D37B18BD6CA0DBA241D1187B2AFB0D918CE19A4C1195F869A01A3D6255F1567DE29DA554DC8B3FD3C68F70A175C384B010CA1C0DC39P2vAL" TargetMode="External"/><Relationship Id="rId4249" Type="http://schemas.openxmlformats.org/officeDocument/2006/relationships/hyperlink" Target="consultantplus://offline/ref=01F73D37B18BD6CA0DBA241D1187B2AFB0D919CB15A1C1195F869A01A3D6255F1567DE29DA554BCEB4FD3C68F70A175C384B010CA1C0DC39P2vAL" TargetMode="External"/><Relationship Id="rId37" Type="http://schemas.openxmlformats.org/officeDocument/2006/relationships/hyperlink" Target="consultantplus://offline/ref=D57E675821D502076C70026314B69D6B0C8D4619D10408D0FD54D3E24431237BF13F995A8171184C98C1AEFC433BC9A43CFE1A7AB5N5vCL" TargetMode="External"/><Relationship Id="rId1605" Type="http://schemas.openxmlformats.org/officeDocument/2006/relationships/hyperlink" Target="consultantplus://offline/ref=3CF5EA08E28878EA6F472697DFE7FD750EE94213A7E4D4ACC6187C0B287AC80D4E49B835C8380D2E9BD16ECB3B8DCB408047FA16C0058A3FOEv7L" TargetMode="External"/><Relationship Id="rId1812" Type="http://schemas.openxmlformats.org/officeDocument/2006/relationships/hyperlink" Target="consultantplus://offline/ref=3CF5EA08E28878EA6F472697DFE7FD7509EB431EA8E3D4ACC6187C0B287AC80D4E49B835C8380C2C98D16ECB3B8DCB408047FA16C0058A3FOEv7L" TargetMode="External"/><Relationship Id="rId3058" Type="http://schemas.openxmlformats.org/officeDocument/2006/relationships/hyperlink" Target="consultantplus://offline/ref=01F73D37B18BD6CA0DBA241D1187B2AFB0D813C71CA1C1195F869A01A3D6255F1567DE29DA5445C1BFFD3C68F70A175C384B010CA1C0DC39P2vAL" TargetMode="External"/><Relationship Id="rId3265" Type="http://schemas.openxmlformats.org/officeDocument/2006/relationships/hyperlink" Target="consultantplus://offline/ref=01F73D37B18BD6CA0DBA241D1187B2AFB0D919CF1EA0C1195F869A01A3D6255F1567DE29DA554ECEB4FD3C68F70A175C384B010CA1C0DC39P2vAL" TargetMode="External"/><Relationship Id="rId3472" Type="http://schemas.openxmlformats.org/officeDocument/2006/relationships/hyperlink" Target="consultantplus://offline/ref=01F73D37B18BD6CA0DBA241D1187B2AFB0D812C61AADC1195F869A01A3D6255F1567DE29DA5549C9BEFD3C68F70A175C384B010CA1C0DC39P2vAL" TargetMode="External"/><Relationship Id="rId4109" Type="http://schemas.openxmlformats.org/officeDocument/2006/relationships/hyperlink" Target="consultantplus://offline/ref=01F73D37B18BD6CA0DBA241D1187B2AFB0D91ACB19A7C1195F869A01A3D6255F1567DE29DA554DCAB3FD3C68F70A175C384B010CA1C0DC39P2vAL" TargetMode="External"/><Relationship Id="rId4316" Type="http://schemas.openxmlformats.org/officeDocument/2006/relationships/hyperlink" Target="consultantplus://offline/ref=01F73D37B18BD6CA0DBA241D1187B2AFB7DE1EC61CADC1195F869A01A3D6255F1567DE29DA554DCBBEFD3C68F70A175C384B010CA1C0DC39P2vAL" TargetMode="External"/><Relationship Id="rId186" Type="http://schemas.openxmlformats.org/officeDocument/2006/relationships/hyperlink" Target="consultantplus://offline/ref=3CF5EA08E28878EA6F472697DFE7FD750EE9441AAFE7D4ACC6187C0B287AC80D4E49B833CE300578C99E6F977DD9D8428947F81EDCO0v4L" TargetMode="External"/><Relationship Id="rId393" Type="http://schemas.openxmlformats.org/officeDocument/2006/relationships/hyperlink" Target="consultantplus://offline/ref=3CF5EA08E28878EA6F472697DFE7FD750EE9441AAFE7D4ACC6187C0B287AC80D4E49B833C13F0578C99E6F977DD9D8428947F81EDCO0v4L" TargetMode="External"/><Relationship Id="rId2074" Type="http://schemas.openxmlformats.org/officeDocument/2006/relationships/hyperlink" Target="consultantplus://offline/ref=3CF5EA08E28878EA6F472697DFE7FD7509EB4212ABECD4ACC6187C0B287AC80D4E49B835C839072E9CD16ECB3B8DCB408047FA16C0058A3FOEv7L" TargetMode="External"/><Relationship Id="rId2281" Type="http://schemas.openxmlformats.org/officeDocument/2006/relationships/hyperlink" Target="consultantplus://offline/ref=3CF5EA08E28878EA6F472697DFE7FD7509EB431FAFEDD4ACC6187C0B287AC80D4E49B835C8380B259CD16ECB3B8DCB408047FA16C0058A3FOEv7L" TargetMode="External"/><Relationship Id="rId3125" Type="http://schemas.openxmlformats.org/officeDocument/2006/relationships/hyperlink" Target="consultantplus://offline/ref=01F73D37B18BD6CA0DBA241D1187B2AFB0D91ACE1CA3C1195F869A01A3D6255F1567DE29DA554DC1B1FD3C68F70A175C384B010CA1C0DC39P2vAL" TargetMode="External"/><Relationship Id="rId3332" Type="http://schemas.openxmlformats.org/officeDocument/2006/relationships/hyperlink" Target="consultantplus://offline/ref=01F73D37B18BD6CA0DBA241D1187B2AFB0D918CE19A7C1195F869A01A3D6255F1567DE29DA554ECEB0FD3C68F70A175C384B010CA1C0DC39P2vAL" TargetMode="External"/><Relationship Id="rId3777" Type="http://schemas.openxmlformats.org/officeDocument/2006/relationships/hyperlink" Target="consultantplus://offline/ref=01F73D37B18BD6CA0DBA241D1187B2AFB0D918CC1DA1C1195F869A01A3D6255F1567DE29DA554CCCB7FD3C68F70A175C384B010CA1C0DC39P2vAL" TargetMode="External"/><Relationship Id="rId3984" Type="http://schemas.openxmlformats.org/officeDocument/2006/relationships/hyperlink" Target="consultantplus://offline/ref=01F73D37B18BD6CA0DBA241D1187B2AFB0D91AC71AADC1195F869A01A3D6255F1567DE29DA554FCCBFFD3C68F70A175C384B010CA1C0DC39P2vAL" TargetMode="External"/><Relationship Id="rId253" Type="http://schemas.openxmlformats.org/officeDocument/2006/relationships/hyperlink" Target="consultantplus://offline/ref=3CF5EA08E28878EA6F472697DFE7FD750EE9441AAFE7D4ACC6187C0B287AC80D4E49B836C93D0D27CC8B7ECF72DAC75C8151E41CDE05O8v9L" TargetMode="External"/><Relationship Id="rId460" Type="http://schemas.openxmlformats.org/officeDocument/2006/relationships/hyperlink" Target="consultantplus://offline/ref=3CF5EA08E28878EA6F472697DFE7FD750EE9441AAFE7D4ACC6187C0B287AC80D4E49B835C83807299ED16ECB3B8DCB408047FA16C0058A3FOEv7L" TargetMode="External"/><Relationship Id="rId698" Type="http://schemas.openxmlformats.org/officeDocument/2006/relationships/hyperlink" Target="consultantplus://offline/ref=3CF5EA08E28878EA6F472697DFE7FD7509E4491CA9E5D4ACC6187C0B287AC80D4E49B835C8380E299AD16ECB3B8DCB408047FA16C0058A3FOEv7L" TargetMode="External"/><Relationship Id="rId1090" Type="http://schemas.openxmlformats.org/officeDocument/2006/relationships/hyperlink" Target="consultantplus://offline/ref=3CF5EA08E28878EA6F472697DFE7FD750EEC451AA8E1D4ACC6187C0B287AC80D4E49B835C8380E2A90D16ECB3B8DCB408047FA16C0058A3FOEv7L" TargetMode="External"/><Relationship Id="rId2141" Type="http://schemas.openxmlformats.org/officeDocument/2006/relationships/hyperlink" Target="consultantplus://offline/ref=3CF5EA08E28878EA6F472697DFE7FD750EED4819A8EDD4ACC6187C0B287AC80D4E49B835C8380A2B9FD16ECB3B8DCB408047FA16C0058A3FOEv7L" TargetMode="External"/><Relationship Id="rId2379" Type="http://schemas.openxmlformats.org/officeDocument/2006/relationships/hyperlink" Target="consultantplus://offline/ref=3CF5EA08E28878EA6F472697DFE7FD7509EB431FADE3D4ACC6187C0B287AC80D4E49B835C8380C2590D16ECB3B8DCB408047FA16C0058A3FOEv7L" TargetMode="External"/><Relationship Id="rId2586" Type="http://schemas.openxmlformats.org/officeDocument/2006/relationships/hyperlink" Target="consultantplus://offline/ref=3CF5EA08E28878EA6F472697DFE7FD7509EB431AAAE3D4ACC6187C0B287AC80D4E49B835C8380C259ED16ECB3B8DCB408047FA16C0058A3FOEv7L" TargetMode="External"/><Relationship Id="rId2793" Type="http://schemas.openxmlformats.org/officeDocument/2006/relationships/hyperlink" Target="consultantplus://offline/ref=3CF5EA08E28878EA6F472697DFE7FD7509EB4012ADE3D4ACC6187C0B287AC80D4E49B835C838082D9FD16ECB3B8DCB408047FA16C0058A3FOEv7L" TargetMode="External"/><Relationship Id="rId3637" Type="http://schemas.openxmlformats.org/officeDocument/2006/relationships/hyperlink" Target="consultantplus://offline/ref=01F73D37B18BD6CA0DBA241D1187B2AFB0D919C619A5C1195F869A01A3D6255F1567DE29DA574DCDB4FD3C68F70A175C384B010CA1C0DC39P2vAL" TargetMode="External"/><Relationship Id="rId3844" Type="http://schemas.openxmlformats.org/officeDocument/2006/relationships/hyperlink" Target="consultantplus://offline/ref=01F73D37B18BD6CA0DBA241D1187B2AFB0D91BC71FACC1195F869A01A3D6255F1567DE29DA554DCBB7FD3C68F70A175C384B010CA1C0DC39P2vAL" TargetMode="External"/><Relationship Id="rId113" Type="http://schemas.openxmlformats.org/officeDocument/2006/relationships/hyperlink" Target="consultantplus://offline/ref=3CF5EA08E28878EA6F472697DFE7FD750EE9441AAFE7D4ACC6187C0B287AC80D4E49B830CC3D0578C99E6F977DD9D8428947F81EDCO0v4L" TargetMode="External"/><Relationship Id="rId320" Type="http://schemas.openxmlformats.org/officeDocument/2006/relationships/hyperlink" Target="consultantplus://offline/ref=3CF5EA08E28878EA6F472697DFE7FD750BE44112A8E2D4ACC6187C0B287AC80D4E49B83DC36C5F68CDD7389B61D8CE5C8359F8O1vDL" TargetMode="External"/><Relationship Id="rId558" Type="http://schemas.openxmlformats.org/officeDocument/2006/relationships/hyperlink" Target="consultantplus://offline/ref=3CF5EA08E28878EA6F472697DFE7FD750EE9441AAFE7D4ACC6187C0B287AC80D4E49B835C13B0727CC8B7ECF72DAC75C8151E41CDE05O8v9L" TargetMode="External"/><Relationship Id="rId765" Type="http://schemas.openxmlformats.org/officeDocument/2006/relationships/hyperlink" Target="consultantplus://offline/ref=3CF5EA08E28878EA6F472697DFE7FD750EE9441AAFE7D4ACC6187C0B287AC80D4E49B836CC380927CC8B7ECF72DAC75C8151E41CDE05O8v9L" TargetMode="External"/><Relationship Id="rId972" Type="http://schemas.openxmlformats.org/officeDocument/2006/relationships/hyperlink" Target="consultantplus://offline/ref=3CF5EA08E28878EA6F472697DFE7FD750EE94213A7E4D4ACC6187C0B287AC80D4E49B835C8380E2F9BD16ECB3B8DCB408047FA16C0058A3FOEv7L" TargetMode="External"/><Relationship Id="rId1188" Type="http://schemas.openxmlformats.org/officeDocument/2006/relationships/hyperlink" Target="consultantplus://offline/ref=3CF5EA08E28878EA6F472697DFE7FD750EE9441AAFE7D4ACC6187C0B287AC80D4E49B836CC3F0E27CC8B7ECF72DAC75C8151E41CDE05O8v9L" TargetMode="External"/><Relationship Id="rId1395" Type="http://schemas.openxmlformats.org/officeDocument/2006/relationships/hyperlink" Target="consultantplus://offline/ref=3CF5EA08E28878EA6F472697DFE7FD750EE9441AAFE7D4ACC6187C0B287AC80D4E49B835C83A082E90D16ECB3B8DCB408047FA16C0058A3FOEv7L" TargetMode="External"/><Relationship Id="rId2001" Type="http://schemas.openxmlformats.org/officeDocument/2006/relationships/hyperlink" Target="consultantplus://offline/ref=3CF5EA08E28878EA6F472697DFE7FD7509EB4212ABECD4ACC6187C0B287AC80D4E49B835C8390E2B9CD16ECB3B8DCB408047FA16C0058A3FOEv7L" TargetMode="External"/><Relationship Id="rId2239" Type="http://schemas.openxmlformats.org/officeDocument/2006/relationships/hyperlink" Target="consultantplus://offline/ref=3CF5EA08E28878EA6F472697DFE7FD7509EB431FAFEDD4ACC6187C0B287AC80D4E49B835C8380F2D9DD16ECB3B8DCB408047FA16C0058A3FOEv7L" TargetMode="External"/><Relationship Id="rId2446" Type="http://schemas.openxmlformats.org/officeDocument/2006/relationships/hyperlink" Target="consultantplus://offline/ref=3CF5EA08E28878EA6F472697DFE7FD7509EB431FADE3D4ACC6187C0B287AC80D4E49B835C838082598D16ECB3B8DCB408047FA16C0058A3FOEv7L" TargetMode="External"/><Relationship Id="rId2653" Type="http://schemas.openxmlformats.org/officeDocument/2006/relationships/hyperlink" Target="consultantplus://offline/ref=3CF5EA08E28878EA6F472697DFE7FD7509EB4113ADE6D4ACC6187C0B287AC80D4E49B835C8380E2D9DD16ECB3B8DCB408047FA16C0058A3FOEv7L" TargetMode="External"/><Relationship Id="rId2860" Type="http://schemas.openxmlformats.org/officeDocument/2006/relationships/hyperlink" Target="consultantplus://offline/ref=3CF5EA08E28878EA6F472697DFE7FD7509EB4118A9ECD4ACC6187C0B287AC80D4E49B835C8380D299BD16ECB3B8DCB408047FA16C0058A3FOEv7L" TargetMode="External"/><Relationship Id="rId3704" Type="http://schemas.openxmlformats.org/officeDocument/2006/relationships/hyperlink" Target="consultantplus://offline/ref=01F73D37B18BD6CA0DBA241D1187B2AFB0D812CB14ACC1195F869A01A3D6255F1567DE29DA554DC8B6FD3C68F70A175C384B010CA1C0DC39P2vAL" TargetMode="External"/><Relationship Id="rId418" Type="http://schemas.openxmlformats.org/officeDocument/2006/relationships/hyperlink" Target="consultantplus://offline/ref=3CF5EA08E28878EA6F472697DFE7FD750EEB4013AAEE89A6CE4170092F75971A4900B434C8380C24938E6BDE2AD5C4439F59F200DC0788O3vEL" TargetMode="External"/><Relationship Id="rId625" Type="http://schemas.openxmlformats.org/officeDocument/2006/relationships/hyperlink" Target="consultantplus://offline/ref=3CF5EA08E28878EA6F472697DFE7FD750EE9441AAFE7D4ACC6187C0B287AC80D4E49B836C13B0A27CC8B7ECF72DAC75C8151E41CDE05O8v9L" TargetMode="External"/><Relationship Id="rId832" Type="http://schemas.openxmlformats.org/officeDocument/2006/relationships/hyperlink" Target="consultantplus://offline/ref=3CF5EA08E28878EA6F472697DFE7FD750EE9441AAFE7D4ACC6187C0B287AC80D4E49B831CE3F0578C99E6F977DD9D8428947F81EDCO0v4L" TargetMode="External"/><Relationship Id="rId1048" Type="http://schemas.openxmlformats.org/officeDocument/2006/relationships/hyperlink" Target="consultantplus://offline/ref=3CF5EA08E28878EA6F472697DFE7FD750EE9441AAFE7D4ACC6187C0B287AC80D4E49B836CF3C0B27CC8B7ECF72DAC75C8151E41CDE05O8v9L" TargetMode="External"/><Relationship Id="rId1255" Type="http://schemas.openxmlformats.org/officeDocument/2006/relationships/hyperlink" Target="consultantplus://offline/ref=3CF5EA08E28878EA6F472697DFE7FD750BEB4318A6E1D4ACC6187C0B287AC80D4E49B835C8380E2E9BD16ECB3B8DCB408047FA16C0058A3FOEv7L" TargetMode="External"/><Relationship Id="rId1462" Type="http://schemas.openxmlformats.org/officeDocument/2006/relationships/hyperlink" Target="consultantplus://offline/ref=3CF5EA08E28878EA6F472697DFE7FD750EE9441AAFE7D4ACC6187C0B287AC80D4E49B835C8380B289FD16ECB3B8DCB408047FA16C0058A3FOEv7L" TargetMode="External"/><Relationship Id="rId2306" Type="http://schemas.openxmlformats.org/officeDocument/2006/relationships/hyperlink" Target="consultantplus://offline/ref=3CF5EA08E28878EA6F472697DFE7FD7509EB431FAFEDD4ACC6187C0B287AC80D4E49B835C838062C99D16ECB3B8DCB408047FA16C0058A3FOEv7L" TargetMode="External"/><Relationship Id="rId2513" Type="http://schemas.openxmlformats.org/officeDocument/2006/relationships/hyperlink" Target="consultantplus://offline/ref=3CF5EA08E28878EA6F472697DFE7FD7509EB431FADE3D4ACC6187C0B287AC80D4E49B835C8390E259FD16ECB3B8DCB408047FA16C0058A3FOEv7L" TargetMode="External"/><Relationship Id="rId2958" Type="http://schemas.openxmlformats.org/officeDocument/2006/relationships/hyperlink" Target="consultantplus://offline/ref=3CF5EA08E28878EA6F472697DFE7FD7509EB411AAFEDD4ACC6187C0B287AC80D4E49B835C8380D2B98D16ECB3B8DCB408047FA16C0058A3FOEv7L" TargetMode="External"/><Relationship Id="rId3911" Type="http://schemas.openxmlformats.org/officeDocument/2006/relationships/hyperlink" Target="consultantplus://offline/ref=01F73D37B18BD6CA0DBA241D1187B2AFB0D918CB1EA3C1195F869A01A3D6255F1567DE29DA5548C0B3FD3C68F70A175C384B010CA1C0DC39P2vAL" TargetMode="External"/><Relationship Id="rId1115" Type="http://schemas.openxmlformats.org/officeDocument/2006/relationships/hyperlink" Target="consultantplus://offline/ref=3CF5EA08E28878EA6F472697DFE7FD750EEC451AA8E1D4ACC6187C0B287AC80D4E49B835C8380C2D98D16ECB3B8DCB408047FA16C0058A3FOEv7L" TargetMode="External"/><Relationship Id="rId1322" Type="http://schemas.openxmlformats.org/officeDocument/2006/relationships/hyperlink" Target="consultantplus://offline/ref=3CF5EA08E28878EA6F472697DFE7FD750EE9441AAFE7D4ACC6187C0B287AC80D4E49B833CE335A7DDC8F37987EC6C64A9F5BFA1CODvDL" TargetMode="External"/><Relationship Id="rId1767" Type="http://schemas.openxmlformats.org/officeDocument/2006/relationships/hyperlink" Target="consultantplus://offline/ref=3CF5EA08E28878EA6F472697DFE7FD7509EB4113ACE5D4ACC6187C0B287AC80D4E49B835C8390C2C98D16ECB3B8DCB408047FA16C0058A3FOEv7L" TargetMode="External"/><Relationship Id="rId1974" Type="http://schemas.openxmlformats.org/officeDocument/2006/relationships/hyperlink" Target="consultantplus://offline/ref=3CF5EA08E28878EA6F472697DFE7FD7509EB4212ABECD4ACC6187C0B287AC80D4E49B835C8380C2A9FD16ECB3B8DCB408047FA16C0058A3FOEv7L" TargetMode="External"/><Relationship Id="rId2720" Type="http://schemas.openxmlformats.org/officeDocument/2006/relationships/hyperlink" Target="consultantplus://offline/ref=3CF5EA08E28878EA6F472697DFE7FD7509EB4012ADE3D4ACC6187C0B287AC80D4E49B835C8380C2E90D16ECB3B8DCB408047FA16C0058A3FOEv7L" TargetMode="External"/><Relationship Id="rId2818" Type="http://schemas.openxmlformats.org/officeDocument/2006/relationships/hyperlink" Target="consultantplus://offline/ref=3CF5EA08E28878EA6F472697DFE7FD7509EB4012ADE3D4ACC6187C0B287AC80D4E49B835C83809249BD16ECB3B8DCB408047FA16C0058A3FOEv7L" TargetMode="External"/><Relationship Id="rId4173" Type="http://schemas.openxmlformats.org/officeDocument/2006/relationships/hyperlink" Target="consultantplus://offline/ref=01F73D37B18BD6CA0DBA241D1187B2AFB0D919CB15A1C1195F869A01A3D6255F1567DE29DA554DCDBEFD3C68F70A175C384B010CA1C0DC39P2vAL" TargetMode="External"/><Relationship Id="rId4380" Type="http://schemas.openxmlformats.org/officeDocument/2006/relationships/hyperlink" Target="consultantplus://offline/ref=01F73D37B18BD6CA0DBA241D1187B2AFB7DE1EC61CADC1195F869A01A3D6255F1567DE29DA574ACDB6FD3C68F70A175C384B010CA1C0DC39P2vAL" TargetMode="External"/><Relationship Id="rId59" Type="http://schemas.openxmlformats.org/officeDocument/2006/relationships/hyperlink" Target="consultantplus://offline/ref=3CF5EA08E28878EA6F472697DFE7FD750EE9441AAFE7D4ACC6187C0B287AC80D4E49B837CF380578C99E6F977DD9D8428947F81EDCO0v4L" TargetMode="External"/><Relationship Id="rId1627" Type="http://schemas.openxmlformats.org/officeDocument/2006/relationships/hyperlink" Target="consultantplus://offline/ref=3CF5EA08E28878EA6F472697DFE7FD750EE94213A7E4D4ACC6187C0B287AC80D4E49B835C8380F2F91D16ECB3B8DCB408047FA16C0058A3FOEv7L" TargetMode="External"/><Relationship Id="rId1834" Type="http://schemas.openxmlformats.org/officeDocument/2006/relationships/hyperlink" Target="consultantplus://offline/ref=3CF5EA08E28878EA6F472697DFE7FD7509EB431EA8E3D4ACC6187C0B287AC80D4E49B835C838092D98D16ECB3B8DCB408047FA16C0058A3FOEv7L" TargetMode="External"/><Relationship Id="rId3287" Type="http://schemas.openxmlformats.org/officeDocument/2006/relationships/hyperlink" Target="consultantplus://offline/ref=01F73D37B18BD6CA0DBA241D1187B2AFB0D919CF1EA0C1195F869A01A3D6255F1567DE29DA554BCBB1FD3C68F70A175C384B010CA1C0DC39P2vAL" TargetMode="External"/><Relationship Id="rId4033" Type="http://schemas.openxmlformats.org/officeDocument/2006/relationships/hyperlink" Target="consultantplus://offline/ref=01F73D37B18BD6CA0DBA241D1187B2AFB0D918CE19A4C1195F869A01A3D6255F1567DE29DA5549CABFFD3C68F70A175C384B010CA1C0DC39P2vAL" TargetMode="External"/><Relationship Id="rId4240" Type="http://schemas.openxmlformats.org/officeDocument/2006/relationships/hyperlink" Target="consultantplus://offline/ref=01F73D37B18BD6CA0DBA241D1187B2AFB0D919CB15A1C1195F869A01A3D6255F1567DE29DA5548C1B1FD3C68F70A175C384B010CA1C0DC39P2vAL" TargetMode="External"/><Relationship Id="rId4338" Type="http://schemas.openxmlformats.org/officeDocument/2006/relationships/hyperlink" Target="consultantplus://offline/ref=01F73D37B18BD6CA0DBA241D1187B2AFB7DE1EC61CADC1195F869A01A3D6255F1567DE29DA5545CCB2FD3C68F70A175C384B010CA1C0DC39P2vAL" TargetMode="External"/><Relationship Id="rId2096" Type="http://schemas.openxmlformats.org/officeDocument/2006/relationships/hyperlink" Target="consultantplus://offline/ref=3CF5EA08E28878EA6F472697DFE7FD7509EB4212ABECD4ACC6187C0B287AC80D4E49B835C83A0C2A9FD16ECB3B8DCB408047FA16C0058A3FOEv7L" TargetMode="External"/><Relationship Id="rId3494" Type="http://schemas.openxmlformats.org/officeDocument/2006/relationships/hyperlink" Target="consultantplus://offline/ref=01F73D37B18BD6CA0DBA241D1187B2AFB0D812C61AADC1195F869A01A3D6255F1567DE29DA554BCCBFFD3C68F70A175C384B010CA1C0DC39P2vAL" TargetMode="External"/><Relationship Id="rId3799" Type="http://schemas.openxmlformats.org/officeDocument/2006/relationships/hyperlink" Target="consultantplus://offline/ref=01F73D37B18BD6CA0DBA241D1187B2AFB0D918CC1DA1C1195F869A01A3D6255F1567DE29DA554FC1B5FD3C68F70A175C384B010CA1C0DC39P2vAL" TargetMode="External"/><Relationship Id="rId4100" Type="http://schemas.openxmlformats.org/officeDocument/2006/relationships/hyperlink" Target="consultantplus://offline/ref=01F73D37B18BD6CA0DBA241D1187B2AFB0D91AC718A4C1195F869A01A3D6255F1567DE29DA554BCEB2FD3C68F70A175C384B010CA1C0DC39P2vAL" TargetMode="External"/><Relationship Id="rId1901" Type="http://schemas.openxmlformats.org/officeDocument/2006/relationships/hyperlink" Target="consultantplus://offline/ref=3CF5EA08E28878EA6F472697DFE7FD7509EB431BADE5D4ACC6187C0B287AC80D4E49B835C8380E2D9ED16ECB3B8DCB408047FA16C0058A3FOEv7L" TargetMode="External"/><Relationship Id="rId3147" Type="http://schemas.openxmlformats.org/officeDocument/2006/relationships/hyperlink" Target="consultantplus://offline/ref=01F73D37B18BD6CA0DBA241D1187B2AFB0D91BC61EA0C1195F869A01A3D6255F1567DE29DA554DCDB1FD3C68F70A175C384B010CA1C0DC39P2vAL" TargetMode="External"/><Relationship Id="rId3354" Type="http://schemas.openxmlformats.org/officeDocument/2006/relationships/hyperlink" Target="consultantplus://offline/ref=01F73D37B18BD6CA0DBA241D1187B2AFB0D919CE1BA2C1195F869A01A3D6255F1567DE29DA554CCFB6FD3C68F70A175C384B010CA1C0DC39P2vAL" TargetMode="External"/><Relationship Id="rId3561" Type="http://schemas.openxmlformats.org/officeDocument/2006/relationships/hyperlink" Target="consultantplus://offline/ref=01F73D37B18BD6CA0DBA241D1187B2AFB0D919C619A5C1195F869A01A3D6255F1567DE29DA5545CAB6FD3C68F70A175C384B010CA1C0DC39P2vAL" TargetMode="External"/><Relationship Id="rId3659" Type="http://schemas.openxmlformats.org/officeDocument/2006/relationships/hyperlink" Target="consultantplus://offline/ref=01F73D37B18BD6CA0DBA241D1187B2AFB0D919C619A5C1195F869A01A3D6255F1567DE29DA574FCBBFFD3C68F70A175C384B010CA1C0DC39P2vAL" TargetMode="External"/><Relationship Id="rId4405" Type="http://schemas.openxmlformats.org/officeDocument/2006/relationships/hyperlink" Target="consultantplus://offline/ref=01F73D37B18BD6CA0DBA241D1187B2AFB7DB1FCE1CA6C1195F869A01A3D6255F1567DE2BDA5044C2E2A72C6CBE5D1B40395D1F06BFC0PDvFL" TargetMode="External"/><Relationship Id="rId275" Type="http://schemas.openxmlformats.org/officeDocument/2006/relationships/hyperlink" Target="consultantplus://offline/ref=3CF5EA08E28878EA6F472697DFE7FD750EEC471DA9ECD4ACC6187C0B287AC80D4E49B835C8380E2A90D16ECB3B8DCB408047FA16C0058A3FOEv7L" TargetMode="External"/><Relationship Id="rId482" Type="http://schemas.openxmlformats.org/officeDocument/2006/relationships/hyperlink" Target="consultantplus://offline/ref=3CF5EA08E28878EA6F472697DFE7FD750EE9441AAFE7D4ACC6187C0B287AC80D4E49B833CA3F0578C99E6F977DD9D8428947F81EDCO0v4L" TargetMode="External"/><Relationship Id="rId2163" Type="http://schemas.openxmlformats.org/officeDocument/2006/relationships/hyperlink" Target="consultantplus://offline/ref=3CF5EA08E28878EA6F472697DFE7FD750EED4819A8EDD4ACC6187C0B287AC80D4E49B835C83808289CD16ECB3B8DCB408047FA16C0058A3FOEv7L" TargetMode="External"/><Relationship Id="rId2370" Type="http://schemas.openxmlformats.org/officeDocument/2006/relationships/hyperlink" Target="consultantplus://offline/ref=3CF5EA08E28878EA6F472697DFE7FD7509EB431FADE3D4ACC6187C0B287AC80D4E49B835C8380C2B98D16ECB3B8DCB408047FA16C0058A3FOEv7L" TargetMode="External"/><Relationship Id="rId3007" Type="http://schemas.openxmlformats.org/officeDocument/2006/relationships/hyperlink" Target="consultantplus://offline/ref=3CF5EA08E28878EA6F472697DFE7FD7509EB401EA8E0D4ACC6187C0B287AC80D4E49B835C8380A2E90D16ECB3B8DCB408047FA16C0058A3FOEv7L" TargetMode="External"/><Relationship Id="rId3214" Type="http://schemas.openxmlformats.org/officeDocument/2006/relationships/hyperlink" Target="consultantplus://offline/ref=01F73D37B18BD6CA0DBA241D1187B2AFB0D919CA1CA2C1195F869A01A3D6255F1567DE29DA5548C9B5FD3C68F70A175C384B010CA1C0DC39P2vAL" TargetMode="External"/><Relationship Id="rId3421" Type="http://schemas.openxmlformats.org/officeDocument/2006/relationships/hyperlink" Target="consultantplus://offline/ref=01F73D37B18BD6CA0DBA241D1187B2AFB0D919CE1BA2C1195F869A01A3D6255F1567DE29DA554AC9B0FD3C68F70A175C384B010CA1C0DC39P2vAL" TargetMode="External"/><Relationship Id="rId3866" Type="http://schemas.openxmlformats.org/officeDocument/2006/relationships/hyperlink" Target="consultantplus://offline/ref=01F73D37B18BD6CA0DBA241D1187B2AFB0D918CB1EA3C1195F869A01A3D6255F1567DE29DA554DC8B0FD3C68F70A175C384B010CA1C0DC39P2vAL" TargetMode="External"/><Relationship Id="rId135" Type="http://schemas.openxmlformats.org/officeDocument/2006/relationships/hyperlink" Target="consultantplus://offline/ref=3CF5EA08E28878EA6F472697DFE7FD7509E4491AAFE1D4ACC6187C0B287AC80D4E49B835C8380E299DD16ECB3B8DCB408047FA16C0058A3FOEv7L" TargetMode="External"/><Relationship Id="rId342" Type="http://schemas.openxmlformats.org/officeDocument/2006/relationships/hyperlink" Target="consultantplus://offline/ref=3CF5EA08E28878EA6F472697DFE7FD750EEF4513AAECD4ACC6187C0B287AC80D4E49B835C8380E2E9FD16ECB3B8DCB408047FA16C0058A3FOEv7L" TargetMode="External"/><Relationship Id="rId787" Type="http://schemas.openxmlformats.org/officeDocument/2006/relationships/hyperlink" Target="consultantplus://offline/ref=3CF5EA08E28878EA6F472697DFE7FD750EE9441AAFE7D4ACC6187C0B287AC80D4E49B830C13F0578C99E6F977DD9D8428947F81EDCO0v4L" TargetMode="External"/><Relationship Id="rId994" Type="http://schemas.openxmlformats.org/officeDocument/2006/relationships/hyperlink" Target="consultantplus://offline/ref=3CF5EA08E28878EA6F472697DFE7FD750EE9441FA7ECD4ACC6187C0B287AC80D4E49B835C83D0A289CD16ECB3B8DCB408047FA16C0058A3FOEv7L" TargetMode="External"/><Relationship Id="rId2023" Type="http://schemas.openxmlformats.org/officeDocument/2006/relationships/hyperlink" Target="consultantplus://offline/ref=3CF5EA08E28878EA6F472697DFE7FD7509EB4212ABECD4ACC6187C0B287AC80D4E49B835C8390C2998D16ECB3B8DCB408047FA16C0058A3FOEv7L" TargetMode="External"/><Relationship Id="rId2230" Type="http://schemas.openxmlformats.org/officeDocument/2006/relationships/hyperlink" Target="consultantplus://offline/ref=3CF5EA08E28878EA6F472697DFE7FD7509EB431FAFEDD4ACC6187C0B287AC80D4E49B835C8380E289AD16ECB3B8DCB408047FA16C0058A3FOEv7L" TargetMode="External"/><Relationship Id="rId2468" Type="http://schemas.openxmlformats.org/officeDocument/2006/relationships/hyperlink" Target="consultantplus://offline/ref=3CF5EA08E28878EA6F472697DFE7FD7509EB431FADE3D4ACC6187C0B287AC80D4E49B835C838062D99D16ECB3B8DCB408047FA16C0058A3FOEv7L" TargetMode="External"/><Relationship Id="rId2675" Type="http://schemas.openxmlformats.org/officeDocument/2006/relationships/hyperlink" Target="consultantplus://offline/ref=3CF5EA08E28878EA6F472697DFE7FD7509EB4113ADE6D4ACC6187C0B287AC80D4E49B835C8380C2F9BD16ECB3B8DCB408047FA16C0058A3FOEv7L" TargetMode="External"/><Relationship Id="rId2882" Type="http://schemas.openxmlformats.org/officeDocument/2006/relationships/hyperlink" Target="consultantplus://offline/ref=3CF5EA08E28878EA6F472697DFE7FD7509EB4118A9EDD4ACC6187C0B287AC80D4E49B835C8380F2D91D16ECB3B8DCB408047FA16C0058A3FOEv7L" TargetMode="External"/><Relationship Id="rId3519" Type="http://schemas.openxmlformats.org/officeDocument/2006/relationships/hyperlink" Target="consultantplus://offline/ref=01F73D37B18BD6CA0DBA241D1187B2AFB0D919C619A5C1195F869A01A3D6255F1567DE29DA554CCFB5FD3C68F70A175C384B010CA1C0DC39P2vAL" TargetMode="External"/><Relationship Id="rId3726" Type="http://schemas.openxmlformats.org/officeDocument/2006/relationships/hyperlink" Target="consultantplus://offline/ref=01F73D37B18BD6CA0DBA241D1187B2AFB0D812CB14ACC1195F869A01A3D6255F1567DE29DA554CCBB3FD3C68F70A175C384B010CA1C0DC39P2vAL" TargetMode="External"/><Relationship Id="rId3933" Type="http://schemas.openxmlformats.org/officeDocument/2006/relationships/hyperlink" Target="consultantplus://offline/ref=01F73D37B18BD6CA0DBA241D1187B2AFB0D918CB1EA3C1195F869A01A3D6255F1567DE29DA5545CDBEFD3C68F70A175C384B010CA1C0DC39P2vAL" TargetMode="External"/><Relationship Id="rId202" Type="http://schemas.openxmlformats.org/officeDocument/2006/relationships/hyperlink" Target="consultantplus://offline/ref=3CF5EA08E28878EA6F472697DFE7FD7509E4451DAEE2D4ACC6187C0B287AC80D4E49B835C8380E2B9FD16ECB3B8DCB408047FA16C0058A3FOEv7L" TargetMode="External"/><Relationship Id="rId647" Type="http://schemas.openxmlformats.org/officeDocument/2006/relationships/hyperlink" Target="consultantplus://offline/ref=3CF5EA08E28878EA6F472697DFE7FD750EE9441AAFE7D4ACC6187C0B287AC80D4E49B835C83D0827CC8B7ECF72DAC75C8151E41CDE05O8v9L" TargetMode="External"/><Relationship Id="rId854" Type="http://schemas.openxmlformats.org/officeDocument/2006/relationships/hyperlink" Target="consultantplus://offline/ref=3CF5EA08E28878EA6F472697DFE7FD750EED481AA6E5D4ACC6187C0B287AC80D4E49B835C8380E2F9BD16ECB3B8DCB408047FA16C0058A3FOEv7L" TargetMode="External"/><Relationship Id="rId1277" Type="http://schemas.openxmlformats.org/officeDocument/2006/relationships/hyperlink" Target="consultantplus://offline/ref=3CF5EA08E28878EA6F472697DFE7FD750BEB4318A6E1D4ACC6187C0B287AC80D4E49B835C8380E2E9FD16ECB3B8DCB408047FA16C0058A3FOEv7L" TargetMode="External"/><Relationship Id="rId1484" Type="http://schemas.openxmlformats.org/officeDocument/2006/relationships/hyperlink" Target="consultantplus://offline/ref=3CF5EA08E28878EA6F472697DFE7FD750EE9441AAFE7D4ACC6187C0B287AC80D4E49B835C83806299ED16ECB3B8DCB408047FA16C0058A3FOEv7L" TargetMode="External"/><Relationship Id="rId1691" Type="http://schemas.openxmlformats.org/officeDocument/2006/relationships/hyperlink" Target="consultantplus://offline/ref=3CF5EA08E28878EA6F472697DFE7FD7509EB4113ACE5D4ACC6187C0B287AC80D4E49B835C8380E2B90D16ECB3B8DCB408047FA16C0058A3FOEv7L" TargetMode="External"/><Relationship Id="rId2328" Type="http://schemas.openxmlformats.org/officeDocument/2006/relationships/hyperlink" Target="consultantplus://offline/ref=3CF5EA08E28878EA6F472697DFE7FD7509EB431FAFEDD4ACC6187C0B287AC80D4E49B835C838072C98D16ECB3B8DCB408047FA16C0058A3FOEv7L" TargetMode="External"/><Relationship Id="rId2535" Type="http://schemas.openxmlformats.org/officeDocument/2006/relationships/hyperlink" Target="consultantplus://offline/ref=3CF5EA08E28878EA6F472697DFE7FD7509EB431FADE3D4ACC6187C0B287AC80D4E49B835C8390D2F99D16ECB3B8DCB408047FA16C0058A3FOEv7L" TargetMode="External"/><Relationship Id="rId2742" Type="http://schemas.openxmlformats.org/officeDocument/2006/relationships/hyperlink" Target="consultantplus://offline/ref=3CF5EA08E28878EA6F472697DFE7FD7509EB4012ADE3D4ACC6187C0B287AC80D4E49B835C8380D2A9FD16ECB3B8DCB408047FA16C0058A3FOEv7L" TargetMode="External"/><Relationship Id="rId4195" Type="http://schemas.openxmlformats.org/officeDocument/2006/relationships/hyperlink" Target="consultantplus://offline/ref=01F73D37B18BD6CA0DBA241D1187B2AFB0D919CB15A1C1195F869A01A3D6255F1567DE29DA554FCBB0FD3C68F70A175C384B010CA1C0DC39P2vAL" TargetMode="External"/><Relationship Id="rId507" Type="http://schemas.openxmlformats.org/officeDocument/2006/relationships/hyperlink" Target="consultantplus://offline/ref=3CF5EA08E28878EA6F472697DFE7FD750EE9441AAFE7D4ACC6187C0B287AC80D4E49B835C839082E90D16ECB3B8DCB408047FA16C0058A3FOEv7L" TargetMode="External"/><Relationship Id="rId714" Type="http://schemas.openxmlformats.org/officeDocument/2006/relationships/hyperlink" Target="consultantplus://offline/ref=3CF5EA08E28878EA6F472697DFE7FD7509E4491CA9E5D4ACC6187C0B287AC80D4E49B835C8380E2999D16ECB3B8DCB408047FA16C0058A3FOEv7L" TargetMode="External"/><Relationship Id="rId921" Type="http://schemas.openxmlformats.org/officeDocument/2006/relationships/hyperlink" Target="consultantplus://offline/ref=3CF5EA08E28878EA6F472697DFE7FD750EED481AA6E5D4ACC6187C0B287AC80D4E49B835C838082D9DD16ECB3B8DCB408047FA16C0058A3FOEv7L" TargetMode="External"/><Relationship Id="rId1137" Type="http://schemas.openxmlformats.org/officeDocument/2006/relationships/hyperlink" Target="consultantplus://offline/ref=3CF5EA08E28878EA6F472697DFE7FD750BEB4518AAEDD4ACC6187C0B287AC80D4E49B835C8380E2D9BD16ECB3B8DCB408047FA16C0058A3FOEv7L" TargetMode="External"/><Relationship Id="rId1344" Type="http://schemas.openxmlformats.org/officeDocument/2006/relationships/hyperlink" Target="consultantplus://offline/ref=3CF5EA08E28878EA6F472697DFE7FD750EE9441AAFE7D4ACC6187C0B287AC80D4E49B833CE335A7DDC8F37987EC6C64A9F5BFA1CODvDL" TargetMode="External"/><Relationship Id="rId1551" Type="http://schemas.openxmlformats.org/officeDocument/2006/relationships/hyperlink" Target="consultantplus://offline/ref=3CF5EA08E28878EA6F472697DFE7FD750EE9441AAFE7D4ACC6187C0B287AC80D4E49B83CC83D0578C99E6F977DD9D8428947F81EDCO0v4L" TargetMode="External"/><Relationship Id="rId1789" Type="http://schemas.openxmlformats.org/officeDocument/2006/relationships/hyperlink" Target="consultantplus://offline/ref=3CF5EA08E28878EA6F472697DFE7FD7509EB4113ACE5D4ACC6187C0B287AC80D4E49B835C8390D2A98D16ECB3B8DCB408047FA16C0058A3FOEv7L" TargetMode="External"/><Relationship Id="rId1996" Type="http://schemas.openxmlformats.org/officeDocument/2006/relationships/hyperlink" Target="consultantplus://offline/ref=3CF5EA08E28878EA6F472697DFE7FD7509EB4212ABECD4ACC6187C0B287AC80D4E49B835C8390E2F9AD16ECB3B8DCB408047FA16C0058A3FOEv7L" TargetMode="External"/><Relationship Id="rId2602" Type="http://schemas.openxmlformats.org/officeDocument/2006/relationships/hyperlink" Target="consultantplus://offline/ref=3CF5EA08E28878EA6F472697DFE7FD7509EB431AAAE3D4ACC6187C0B287AC80D4E49B835C8380A2C90D16ECB3B8DCB408047FA16C0058A3FOEv7L" TargetMode="External"/><Relationship Id="rId4055" Type="http://schemas.openxmlformats.org/officeDocument/2006/relationships/hyperlink" Target="consultantplus://offline/ref=01F73D37B18BD6CA0DBA241D1187B2AFB0D918CE19A4C1195F869A01A3D6255F1567DE29DA544FC9B2FD3C68F70A175C384B010CA1C0DC39P2vAL" TargetMode="External"/><Relationship Id="rId4262" Type="http://schemas.openxmlformats.org/officeDocument/2006/relationships/hyperlink" Target="consultantplus://offline/ref=01F73D37B18BD6CA0DBA241D1187B2AFB0D919CB15A1C1195F869A01A3D6255F1567DE29DA554ACBB2FD3C68F70A175C384B010CA1C0DC39P2vAL" TargetMode="External"/><Relationship Id="rId50" Type="http://schemas.openxmlformats.org/officeDocument/2006/relationships/hyperlink" Target="consultantplus://offline/ref=3CF5EA08E28878EA6F472697DFE7FD750EE94213A6ECD4ACC6187C0B287AC80D4E49B835C8380C2A9BD16ECB3B8DCB408047FA16C0058A3FOEv7L" TargetMode="External"/><Relationship Id="rId1204" Type="http://schemas.openxmlformats.org/officeDocument/2006/relationships/hyperlink" Target="consultantplus://offline/ref=3CF5EA08E28878EA6F472697DFE7FD750EE9441AAFE7D4ACC6187C0B287AC80D4E49B835C8380B249ED16ECB3B8DCB408047FA16C0058A3FOEv7L" TargetMode="External"/><Relationship Id="rId1411" Type="http://schemas.openxmlformats.org/officeDocument/2006/relationships/hyperlink" Target="consultantplus://offline/ref=3CF5EA08E28878EA6F472697DFE7FD750EE9441AAFE7D4ACC6187C0B287AC80D4E49B836C13A0927CC8B7ECF72DAC75C8151E41CDE05O8v9L" TargetMode="External"/><Relationship Id="rId1649" Type="http://schemas.openxmlformats.org/officeDocument/2006/relationships/hyperlink" Target="consultantplus://offline/ref=3CF5EA08E28878EA6F472697DFE7FD7509EA441BA6EDD4ACC6187C0B287AC80D4E49B835C8380C2D9BD16ECB3B8DCB408047FA16C0058A3FOEv7L" TargetMode="External"/><Relationship Id="rId1856" Type="http://schemas.openxmlformats.org/officeDocument/2006/relationships/hyperlink" Target="consultantplus://offline/ref=3CF5EA08E28878EA6F472697DFE7FD7509EB4219AFE4D4ACC6187C0B287AC80D4E49B835C8380E2D99D16ECB3B8DCB408047FA16C0058A3FOEv7L" TargetMode="External"/><Relationship Id="rId2907" Type="http://schemas.openxmlformats.org/officeDocument/2006/relationships/hyperlink" Target="consultantplus://offline/ref=3CF5EA08E28878EA6F472697DFE7FD7509EB4118A9EDD4ACC6187C0B287AC80D4E49B835C8380D299DD16ECB3B8DCB408047FA16C0058A3FOEv7L" TargetMode="External"/><Relationship Id="rId3071" Type="http://schemas.openxmlformats.org/officeDocument/2006/relationships/hyperlink" Target="consultantplus://offline/ref=01F73D37B18BD6CA0DBA241D1187B2AFB0D91BCE14A0C1195F869A01A3D6255F1567DE29DA554DC8B1FD3C68F70A175C384B010CA1C0DC39P2vAL" TargetMode="External"/><Relationship Id="rId1509" Type="http://schemas.openxmlformats.org/officeDocument/2006/relationships/hyperlink" Target="consultantplus://offline/ref=3CF5EA08E28878EA6F472697DFE7FD750EE9441AAFE7D4ACC6187C0B287AC80D4E49B835C8390C2E90D16ECB3B8DCB408047FA16C0058A3FOEv7L" TargetMode="External"/><Relationship Id="rId1716" Type="http://schemas.openxmlformats.org/officeDocument/2006/relationships/hyperlink" Target="consultantplus://offline/ref=3CF5EA08E28878EA6F472697DFE7FD7509EB4113ACE5D4ACC6187C0B287AC80D4E49B835C8380B2998D16ECB3B8DCB408047FA16C0058A3FOEv7L" TargetMode="External"/><Relationship Id="rId1923" Type="http://schemas.openxmlformats.org/officeDocument/2006/relationships/hyperlink" Target="consultantplus://offline/ref=3CF5EA08E28878EA6F472697DFE7FD7509EB431BADE5D4ACC6187C0B287AC80D4E49B835C8380C2D9BD16ECB3B8DCB408047FA16C0058A3FOEv7L" TargetMode="External"/><Relationship Id="rId3169" Type="http://schemas.openxmlformats.org/officeDocument/2006/relationships/hyperlink" Target="consultantplus://offline/ref=01F73D37B18BD6CA0DBA241D1187B2AFB0D91AC81AA3C1195F869A01A3D6255F1567DE29DA554DC8BEFD3C68F70A175C384B010CA1C0DC39P2vAL" TargetMode="External"/><Relationship Id="rId3376" Type="http://schemas.openxmlformats.org/officeDocument/2006/relationships/hyperlink" Target="consultantplus://offline/ref=01F73D37B18BD6CA0DBA241D1187B2AFB0D919CE1BA2C1195F869A01A3D6255F1567DE29DA554ECAB2FD3C68F70A175C384B010CA1C0DC39P2vAL" TargetMode="External"/><Relationship Id="rId3583" Type="http://schemas.openxmlformats.org/officeDocument/2006/relationships/hyperlink" Target="consultantplus://offline/ref=01F73D37B18BD6CA0DBA241D1187B2AFB0D919C619A5C1195F869A01A3D6255F1567DE29DA544DCBB0FD3C68F70A175C384B010CA1C0DC39P2vAL" TargetMode="External"/><Relationship Id="rId4122" Type="http://schemas.openxmlformats.org/officeDocument/2006/relationships/hyperlink" Target="consultantplus://offline/ref=01F73D37B18BD6CA0DBA241D1187B2AFB0D91ACB19A7C1195F869A01A3D6255F1567DE29DA554EC0BEFD3C68F70A175C384B010CA1C0DC39P2vAL" TargetMode="External"/><Relationship Id="rId4427" Type="http://schemas.openxmlformats.org/officeDocument/2006/relationships/hyperlink" Target="consultantplus://offline/ref=01F73D37B18BD6CA0DBA241D1187B2AFB7DB1FCE1CA6C1195F869A01A3D6255F1567DE2BDA524BC2E2A72C6CBE5D1B40395D1F06BFC0PDvFL" TargetMode="External"/><Relationship Id="rId297" Type="http://schemas.openxmlformats.org/officeDocument/2006/relationships/hyperlink" Target="consultantplus://offline/ref=3CF5EA08E28878EA6F472697DFE7FD750EE9441AAFE7D4ACC6187C0B287AC80D4E49B832CA3D0578C99E6F977DD9D8428947F81EDCO0v4L" TargetMode="External"/><Relationship Id="rId2185" Type="http://schemas.openxmlformats.org/officeDocument/2006/relationships/hyperlink" Target="consultantplus://offline/ref=3CF5EA08E28878EA6F472697DFE7FD750EED4819A8EDD4ACC6187C0B287AC80D4E49B835C838072C9ED16ECB3B8DCB408047FA16C0058A3FOEv7L" TargetMode="External"/><Relationship Id="rId2392" Type="http://schemas.openxmlformats.org/officeDocument/2006/relationships/hyperlink" Target="consultantplus://offline/ref=3CF5EA08E28878EA6F472697DFE7FD7509EB431FADE3D4ACC6187C0B287AC80D4E49B835C8380A2C98D16ECB3B8DCB408047FA16C0058A3FOEv7L" TargetMode="External"/><Relationship Id="rId3029" Type="http://schemas.openxmlformats.org/officeDocument/2006/relationships/hyperlink" Target="consultantplus://offline/ref=3CF5EA08E28878EA6F472697DFE7FD7509EA4813AFE0D4ACC6187C0B287AC80D4E49B835C8380F2898D16ECB3B8DCB408047FA16C0058A3FOEv7L" TargetMode="External"/><Relationship Id="rId3236" Type="http://schemas.openxmlformats.org/officeDocument/2006/relationships/hyperlink" Target="consultantplus://offline/ref=01F73D37B18BD6CA0DBA241D1187B2AFB0D919CF1EA0C1195F869A01A3D6255F1567DE29DA554DC8B7FD3C68F70A175C384B010CA1C0DC39P2vAL" TargetMode="External"/><Relationship Id="rId3790" Type="http://schemas.openxmlformats.org/officeDocument/2006/relationships/hyperlink" Target="consultantplus://offline/ref=01F73D37B18BD6CA0DBA241D1187B2AFB0D918CC1DA1C1195F869A01A3D6255F1567DE29DA554FCAB3FD3C68F70A175C384B010CA1C0DC39P2vAL" TargetMode="External"/><Relationship Id="rId3888" Type="http://schemas.openxmlformats.org/officeDocument/2006/relationships/hyperlink" Target="consultantplus://offline/ref=01F73D37B18BD6CA0DBA241D1187B2AFB0D918CB1EA3C1195F869A01A3D6255F1567DE29DA554EC8BEFD3C68F70A175C384B010CA1C0DC39P2vAL" TargetMode="External"/><Relationship Id="rId157" Type="http://schemas.openxmlformats.org/officeDocument/2006/relationships/hyperlink" Target="consultantplus://offline/ref=3CF5EA08E28878EA6F472697DFE7FD750EE9441AAFE7D4ACC6187C0B287AC80D4E49B830C13C0578C99E6F977DD9D8428947F81EDCO0v4L" TargetMode="External"/><Relationship Id="rId364" Type="http://schemas.openxmlformats.org/officeDocument/2006/relationships/hyperlink" Target="consultantplus://offline/ref=3CF5EA08E28878EA6F472697DFE7FD7509EA471CAAE3D4ACC6187C0B287AC80D4E49B835C8380E2B9DD16ECB3B8DCB408047FA16C0058A3FOEv7L" TargetMode="External"/><Relationship Id="rId2045" Type="http://schemas.openxmlformats.org/officeDocument/2006/relationships/hyperlink" Target="consultantplus://offline/ref=3CF5EA08E28878EA6F472697DFE7FD7509EB4212ABECD4ACC6187C0B287AC80D4E49B835C8390B2F90D16ECB3B8DCB408047FA16C0058A3FOEv7L" TargetMode="External"/><Relationship Id="rId2697" Type="http://schemas.openxmlformats.org/officeDocument/2006/relationships/hyperlink" Target="consultantplus://offline/ref=3CF5EA08E28878EA6F472697DFE7FD7509EB4113ADE6D4ACC6187C0B287AC80D4E49B835C8380B2C91D16ECB3B8DCB408047FA16C0058A3FOEv7L" TargetMode="External"/><Relationship Id="rId3443" Type="http://schemas.openxmlformats.org/officeDocument/2006/relationships/hyperlink" Target="consultantplus://offline/ref=01F73D37B18BD6CA0DBA241D1187B2AFB0D812C61AADC1195F869A01A3D6255F1567DE29DA554DCDBEFD3C68F70A175C384B010CA1C0DC39P2vAL" TargetMode="External"/><Relationship Id="rId3650" Type="http://schemas.openxmlformats.org/officeDocument/2006/relationships/hyperlink" Target="consultantplus://offline/ref=01F73D37B18BD6CA0DBA241D1187B2AFB0D919C619A5C1195F869A01A3D6255F1567DE29DA574CCCBFFD3C68F70A175C384B010CA1C0DC39P2vAL" TargetMode="External"/><Relationship Id="rId3748" Type="http://schemas.openxmlformats.org/officeDocument/2006/relationships/hyperlink" Target="consultantplus://offline/ref=01F73D37B18BD6CA0DBA241D1187B2AFB0D812CB14ACC1195F869A01A3D6255F1567DE29DA5548CFB0FD3C68F70A175C384B010CA1C0DC39P2vAL" TargetMode="External"/><Relationship Id="rId571" Type="http://schemas.openxmlformats.org/officeDocument/2006/relationships/hyperlink" Target="consultantplus://offline/ref=3CF5EA08E28878EA6F472697DFE7FD750CE4401BABEE89A6CE4170092F7597084958B836C9260E2486D83A98O7vCL" TargetMode="External"/><Relationship Id="rId669" Type="http://schemas.openxmlformats.org/officeDocument/2006/relationships/hyperlink" Target="consultantplus://offline/ref=3CF5EA08E28878EA6F472697DFE7FD750EE9441AAFE7D4ACC6187C0B287AC80D4E49B835C83E0927CC8B7ECF72DAC75C8151E41CDE05O8v9L" TargetMode="External"/><Relationship Id="rId876" Type="http://schemas.openxmlformats.org/officeDocument/2006/relationships/hyperlink" Target="consultantplus://offline/ref=3CF5EA08E28878EA6F472697DFE7FD750EE9441AAFE7D4ACC6187C0B287AC80D4E49B836C03E0E27CC8B7ECF72DAC75C8151E41CDE05O8v9L" TargetMode="External"/><Relationship Id="rId1299" Type="http://schemas.openxmlformats.org/officeDocument/2006/relationships/hyperlink" Target="consultantplus://offline/ref=3CF5EA08E28878EA6F472697DFE7FD750BEB4318A6E1D4ACC6187C0B287AC80D4E49B835C8380E289CD16ECB3B8DCB408047FA16C0058A3FOEv7L" TargetMode="External"/><Relationship Id="rId2252" Type="http://schemas.openxmlformats.org/officeDocument/2006/relationships/hyperlink" Target="consultantplus://offline/ref=3CF5EA08E28878EA6F472697DFE7FD7509EB431FAFEDD4ACC6187C0B287AC80D4E49B835C8380C259AD16ECB3B8DCB408047FA16C0058A3FOEv7L" TargetMode="External"/><Relationship Id="rId2557" Type="http://schemas.openxmlformats.org/officeDocument/2006/relationships/hyperlink" Target="consultantplus://offline/ref=3CF5EA08E28878EA6F472697DFE7FD7509EB431FADE3D4ACC6187C0B287AC80D4E49B835C8390A259AD16ECB3B8DCB408047FA16C0058A3FOEv7L" TargetMode="External"/><Relationship Id="rId3303" Type="http://schemas.openxmlformats.org/officeDocument/2006/relationships/hyperlink" Target="consultantplus://offline/ref=01F73D37B18BD6CA0DBA241D1187B2AFB0D918CE19A7C1195F869A01A3D6255F1567DE29DA554DCEB1FD3C68F70A175C384B010CA1C0DC39P2vAL" TargetMode="External"/><Relationship Id="rId3510" Type="http://schemas.openxmlformats.org/officeDocument/2006/relationships/hyperlink" Target="consultantplus://offline/ref=01F73D37B18BD6CA0DBA241D1187B2AFB0D919C619A5C1195F869A01A3D6255F1567DE29DA554DCEB7FD3C68F70A175C384B010CA1C0DC39P2vAL" TargetMode="External"/><Relationship Id="rId3608" Type="http://schemas.openxmlformats.org/officeDocument/2006/relationships/hyperlink" Target="consultantplus://offline/ref=01F73D37B18BD6CA0DBA241D1187B2AFB0D919C619A5C1195F869A01A3D6255F1567DE29DA5448CDB5FD3C68F70A175C384B010CA1C0DC39P2vAL" TargetMode="External"/><Relationship Id="rId3955" Type="http://schemas.openxmlformats.org/officeDocument/2006/relationships/hyperlink" Target="consultantplus://offline/ref=01F73D37B18BD6CA0DBA241D1187B2AFB0D91AC71AADC1195F869A01A3D6255F1567DE29DA554DC8B7FD3C68F70A175C384B010CA1C0DC39P2vAL" TargetMode="External"/><Relationship Id="rId224" Type="http://schemas.openxmlformats.org/officeDocument/2006/relationships/hyperlink" Target="consultantplus://offline/ref=3CF5EA08E28878EA6F472697DFE7FD7509E4451DAEE2D4ACC6187C0B287AC80D4E49B835C8380F2B98D16ECB3B8DCB408047FA16C0058A3FOEv7L" TargetMode="External"/><Relationship Id="rId431" Type="http://schemas.openxmlformats.org/officeDocument/2006/relationships/hyperlink" Target="consultantplus://offline/ref=3CF5EA08E28878EA6F472697DFE7FD750EE84118AEE5D4ACC6187C0B287AC80D4E49B835C8380E2F9FD16ECB3B8DCB408047FA16C0058A3FOEv7L" TargetMode="External"/><Relationship Id="rId529" Type="http://schemas.openxmlformats.org/officeDocument/2006/relationships/hyperlink" Target="consultantplus://offline/ref=3CF5EA08E28878EA6F472697DFE7FD750EE8431CA9E4D4ACC6187C0B287AC80D4E49B830CF380578C99E6F977DD9D8428947F81EDCO0v4L" TargetMode="External"/><Relationship Id="rId736" Type="http://schemas.openxmlformats.org/officeDocument/2006/relationships/hyperlink" Target="consultantplus://offline/ref=3CF5EA08E28878EA6F472697DFE7FD750EE9441AAFE7D4ACC6187C0B287AC80D4E49B835C839062E9BD16ECB3B8DCB408047FA16C0058A3FOEv7L" TargetMode="External"/><Relationship Id="rId1061" Type="http://schemas.openxmlformats.org/officeDocument/2006/relationships/hyperlink" Target="consultantplus://offline/ref=3CF5EA08E28878EA6F472697DFE7FD750EE9441AAFE7D4ACC6187C0B287AC80D4E49B836CF3C0B27CC8B7ECF72DAC75C8151E41CDE05O8v9L" TargetMode="External"/><Relationship Id="rId1159" Type="http://schemas.openxmlformats.org/officeDocument/2006/relationships/hyperlink" Target="consultantplus://offline/ref=3CF5EA08E28878EA6F472697DFE7FD750EE9441AAFE7D4ACC6187C0B287AC80D4E49B836CE3C0727CC8B7ECF72DAC75C8151E41CDE05O8v9L" TargetMode="External"/><Relationship Id="rId1366" Type="http://schemas.openxmlformats.org/officeDocument/2006/relationships/hyperlink" Target="consultantplus://offline/ref=3CF5EA08E28878EA6F472697DFE7FD750EE9441AAFE7D4ACC6187C0B287AC80D4E49B833CE335A7DDC8F37987EC6C64A9F5BFA1CODvDL" TargetMode="External"/><Relationship Id="rId2112" Type="http://schemas.openxmlformats.org/officeDocument/2006/relationships/hyperlink" Target="consultantplus://offline/ref=3CF5EA08E28878EA6F472697DFE7FD7509EB431BAEE0D4ACC6187C0B287AC80D4E49B835C8380E299CD16ECB3B8DCB408047FA16C0058A3FOEv7L" TargetMode="External"/><Relationship Id="rId2417" Type="http://schemas.openxmlformats.org/officeDocument/2006/relationships/hyperlink" Target="consultantplus://offline/ref=3CF5EA08E28878EA6F472697DFE7FD7509EB431FADE3D4ACC6187C0B287AC80D4E49B835C8380B2B9AD16ECB3B8DCB408047FA16C0058A3FOEv7L" TargetMode="External"/><Relationship Id="rId2764" Type="http://schemas.openxmlformats.org/officeDocument/2006/relationships/hyperlink" Target="consultantplus://offline/ref=3CF5EA08E28878EA6F472697DFE7FD7509EB4012ADE3D4ACC6187C0B287AC80D4E49B835C8380A2991D16ECB3B8DCB408047FA16C0058A3FOEv7L" TargetMode="External"/><Relationship Id="rId2971" Type="http://schemas.openxmlformats.org/officeDocument/2006/relationships/hyperlink" Target="consultantplus://offline/ref=3CF5EA08E28878EA6F472697DFE7FD7509EB401EA8E0D4ACC6187C0B287AC80D4E49B835C8380E299BD16ECB3B8DCB408047FA16C0058A3FOEv7L" TargetMode="External"/><Relationship Id="rId3815" Type="http://schemas.openxmlformats.org/officeDocument/2006/relationships/hyperlink" Target="consultantplus://offline/ref=01F73D37B18BD6CA0DBA241D1187B2AFB0D91ACD18ACC1195F869A01A3D6255F1567DE29DA554DC8BFFD3C68F70A175C384B010CA1C0DC39P2vAL" TargetMode="External"/><Relationship Id="rId943" Type="http://schemas.openxmlformats.org/officeDocument/2006/relationships/hyperlink" Target="consultantplus://offline/ref=3CF5EA08E28878EA6F472697DFE7FD750EE9441AAFE7D4ACC6187C0B287AC80D4E49B836CF3D0B27CC8B7ECF72DAC75C8151E41CDE05O8v9L" TargetMode="External"/><Relationship Id="rId1019" Type="http://schemas.openxmlformats.org/officeDocument/2006/relationships/hyperlink" Target="consultantplus://offline/ref=3CF5EA08E28878EA6F472697DFE7FD750EEC451AA8E1D4ACC6187C0B287AC80D4E49B835C8380F2A98D16ECB3B8DCB408047FA16C0058A3FOEv7L" TargetMode="External"/><Relationship Id="rId1573" Type="http://schemas.openxmlformats.org/officeDocument/2006/relationships/hyperlink" Target="consultantplus://offline/ref=3CF5EA08E28878EA6F472697DFE7FD750EE94213A7E4D4ACC6187C0B287AC80D4E49B835C8380F2F9FD16ECB3B8DCB408047FA16C0058A3FOEv7L" TargetMode="External"/><Relationship Id="rId1780" Type="http://schemas.openxmlformats.org/officeDocument/2006/relationships/hyperlink" Target="consultantplus://offline/ref=3CF5EA08E28878EA6F472697DFE7FD7509EB4113ACE5D4ACC6187C0B287AC80D4E49B835C8390C259ED16ECB3B8DCB408047FA16C0058A3FOEv7L" TargetMode="External"/><Relationship Id="rId1878" Type="http://schemas.openxmlformats.org/officeDocument/2006/relationships/hyperlink" Target="consultantplus://offline/ref=3CF5EA08E28878EA6F472697DFE7FD7509EB4219AFE4D4ACC6187C0B287AC80D4E49B835C8380D2898D16ECB3B8DCB408047FA16C0058A3FOEv7L" TargetMode="External"/><Relationship Id="rId2624" Type="http://schemas.openxmlformats.org/officeDocument/2006/relationships/hyperlink" Target="consultantplus://offline/ref=3CF5EA08E28878EA6F472697DFE7FD7509EB431EAFE6D4ACC6187C0B287AC80D4E49B835C8380E2D9FD16ECB3B8DCB408047FA16C0058A3FOEv7L" TargetMode="External"/><Relationship Id="rId2831" Type="http://schemas.openxmlformats.org/officeDocument/2006/relationships/hyperlink" Target="consultantplus://offline/ref=3CF5EA08E28878EA6F472697DFE7FD7509EB4118A9ECD4ACC6187C0B287AC80D4E49B835C8380E289AD16ECB3B8DCB408047FA16C0058A3FOEv7L" TargetMode="External"/><Relationship Id="rId2929" Type="http://schemas.openxmlformats.org/officeDocument/2006/relationships/hyperlink" Target="consultantplus://offline/ref=3CF5EA08E28878EA6F472697DFE7FD7509EB4118A9EDD4ACC6187C0B287AC80D4E49B835C8380B249BD16ECB3B8DCB408047FA16C0058A3FOEv7L" TargetMode="External"/><Relationship Id="rId4077" Type="http://schemas.openxmlformats.org/officeDocument/2006/relationships/hyperlink" Target="consultantplus://offline/ref=01F73D37B18BD6CA0DBA241D1187B2AFB0D91AC718A4C1195F869A01A3D6255F1567DE29DA554EC8BFFD3C68F70A175C384B010CA1C0DC39P2vAL" TargetMode="External"/><Relationship Id="rId4284" Type="http://schemas.openxmlformats.org/officeDocument/2006/relationships/hyperlink" Target="consultantplus://offline/ref=01F73D37B18BD6CA0DBA241D1187B2AFB0D919CB15A1C1195F869A01A3D6255F1567DE29DA544BC9B6FD3C68F70A175C384B010CA1C0DC39P2vAL" TargetMode="External"/><Relationship Id="rId72" Type="http://schemas.openxmlformats.org/officeDocument/2006/relationships/hyperlink" Target="consultantplus://offline/ref=3CF5EA08E28878EA6F472697DFE7FD750EE9441AAFE7D4ACC6187C0B287AC80D4E49B836C93F0D27CC8B7ECF72DAC75C8151E41CDE05O8v9L" TargetMode="External"/><Relationship Id="rId803" Type="http://schemas.openxmlformats.org/officeDocument/2006/relationships/hyperlink" Target="consultantplus://offline/ref=3CF5EA08E28878EA6F472697DFE7FD750EEF461DA9E5D4ACC6187C0B287AC80D4E49B835C838092599D16ECB3B8DCB408047FA16C0058A3FOEv7L" TargetMode="External"/><Relationship Id="rId1226" Type="http://schemas.openxmlformats.org/officeDocument/2006/relationships/hyperlink" Target="consultantplus://offline/ref=3CF5EA08E28878EA6F472697DFE7FD750EE9441AAFE7D4ACC6187C0B287AC80D4E49B835C839072F9FD16ECB3B8DCB408047FA16C0058A3FOEv7L" TargetMode="External"/><Relationship Id="rId1433" Type="http://schemas.openxmlformats.org/officeDocument/2006/relationships/hyperlink" Target="consultantplus://offline/ref=3CF5EA08E28878EA6F472697DFE7FD750EE9441AAFE7D4ACC6187C0B287AC80D4E49B835C83A0A249DD16ECB3B8DCB408047FA16C0058A3FOEv7L" TargetMode="External"/><Relationship Id="rId1640" Type="http://schemas.openxmlformats.org/officeDocument/2006/relationships/hyperlink" Target="consultantplus://offline/ref=3CF5EA08E28878EA6F472697DFE7FD7509EA441BA6EDD4ACC6187C0B287AC80D4E49B835C8380E249AD16ECB3B8DCB408047FA16C0058A3FOEv7L" TargetMode="External"/><Relationship Id="rId1738" Type="http://schemas.openxmlformats.org/officeDocument/2006/relationships/hyperlink" Target="consultantplus://offline/ref=3CF5EA08E28878EA6F472697DFE7FD7509EB4113ACE5D4ACC6187C0B287AC80D4E49B835C838072F9CD16ECB3B8DCB408047FA16C0058A3FOEv7L" TargetMode="External"/><Relationship Id="rId3093" Type="http://schemas.openxmlformats.org/officeDocument/2006/relationships/hyperlink" Target="consultantplus://offline/ref=01F73D37B18BD6CA0DBA241D1187B2AFB0D91BCE14A0C1195F869A01A3D6255F1567DE29DA554FC0BEFD3C68F70A175C384B010CA1C0DC39P2vAL" TargetMode="External"/><Relationship Id="rId4144" Type="http://schemas.openxmlformats.org/officeDocument/2006/relationships/hyperlink" Target="consultantplus://offline/ref=01F73D37B18BD6CA0DBA241D1187B2AFB0D91ACB19A7C1195F869A01A3D6255F1567DE29DA554BCBB7FD3C68F70A175C384B010CA1C0DC39P2vAL" TargetMode="External"/><Relationship Id="rId4351" Type="http://schemas.openxmlformats.org/officeDocument/2006/relationships/hyperlink" Target="consultantplus://offline/ref=01F73D37B18BD6CA0DBA241D1187B2AFB7DE1EC61CADC1195F869A01A3D6255F1567DE29DA574DCFBFFD3C68F70A175C384B010CA1C0DC39P2vAL" TargetMode="External"/><Relationship Id="rId1500" Type="http://schemas.openxmlformats.org/officeDocument/2006/relationships/hyperlink" Target="consultantplus://offline/ref=3CF5EA08E28878EA6F472697DFE7FD750EE9441AAFE7D4ACC6187C0B287AC80D4E49B835C13D0627CC8B7ECF72DAC75C8151E41CDE05O8v9L" TargetMode="External"/><Relationship Id="rId1945" Type="http://schemas.openxmlformats.org/officeDocument/2006/relationships/hyperlink" Target="consultantplus://offline/ref=3CF5EA08E28878EA6F472697DFE7FD7509EB431BADE5D4ACC6187C0B287AC80D4E49B835C8380D2E9FD16ECB3B8DCB408047FA16C0058A3FOEv7L" TargetMode="External"/><Relationship Id="rId3160" Type="http://schemas.openxmlformats.org/officeDocument/2006/relationships/hyperlink" Target="consultantplus://offline/ref=01F73D37B18BD6CA0DBA241D1187B2AFB0D91BC61EA0C1195F869A01A3D6255F1567DE29DA554FCFB7FD3C68F70A175C384B010CA1C0DC39P2vAL" TargetMode="External"/><Relationship Id="rId3398" Type="http://schemas.openxmlformats.org/officeDocument/2006/relationships/hyperlink" Target="consultantplus://offline/ref=01F73D37B18BD6CA0DBA241D1187B2AFB0D919CE1BA2C1195F869A01A3D6255F1567DE29DA5548CAB3FD3C68F70A175C384B010CA1C0DC39P2vAL" TargetMode="External"/><Relationship Id="rId4004" Type="http://schemas.openxmlformats.org/officeDocument/2006/relationships/hyperlink" Target="consultantplus://offline/ref=01F73D37B18BD6CA0DBA241D1187B2AFB0D91AC71AADC1195F869A01A3D6255F1567DE29DA5548CEB3FD3C68F70A175C384B010CA1C0DC39P2vAL" TargetMode="External"/><Relationship Id="rId4211" Type="http://schemas.openxmlformats.org/officeDocument/2006/relationships/hyperlink" Target="consultantplus://offline/ref=01F73D37B18BD6CA0DBA241D1187B2AFB0D919CB15A1C1195F869A01A3D6255F1567DE29DA554ECCB0FD3C68F70A175C384B010CA1C0DC39P2vAL" TargetMode="External"/><Relationship Id="rId1805" Type="http://schemas.openxmlformats.org/officeDocument/2006/relationships/hyperlink" Target="consultantplus://offline/ref=3CF5EA08E28878EA6F472697DFE7FD7509EB431EA8E3D4ACC6187C0B287AC80D4E49B835C8380F2C90D16ECB3B8DCB408047FA16C0058A3FOEv7L" TargetMode="External"/><Relationship Id="rId3020" Type="http://schemas.openxmlformats.org/officeDocument/2006/relationships/hyperlink" Target="consultantplus://offline/ref=3CF5EA08E28878EA6F472697DFE7FD7509EB401EA8E0D4ACC6187C0B287AC80D4E49B835C8380B2D9ED16ECB3B8DCB408047FA16C0058A3FOEv7L" TargetMode="External"/><Relationship Id="rId3258" Type="http://schemas.openxmlformats.org/officeDocument/2006/relationships/hyperlink" Target="consultantplus://offline/ref=01F73D37B18BD6CA0DBA241D1187B2AFB0D919CF1EA0C1195F869A01A3D6255F1567DE29DA554FCCB4FD3C68F70A175C384B010CA1C0DC39P2vAL" TargetMode="External"/><Relationship Id="rId3465" Type="http://schemas.openxmlformats.org/officeDocument/2006/relationships/hyperlink" Target="consultantplus://offline/ref=01F73D37B18BD6CA0DBA241D1187B2AFB0D812C61AADC1195F869A01A3D6255F1567DE29DA554ECBB7FD3C68F70A175C384B010CA1C0DC39P2vAL" TargetMode="External"/><Relationship Id="rId3672" Type="http://schemas.openxmlformats.org/officeDocument/2006/relationships/hyperlink" Target="consultantplus://offline/ref=01F73D37B18BD6CA0DBA241D1187B2AFB0D919C619A5C1195F869A01A3D6255F1567DE29DA574ECDBFFD3C68F70A175C384B010CA1C0DC39P2vAL" TargetMode="External"/><Relationship Id="rId4309" Type="http://schemas.openxmlformats.org/officeDocument/2006/relationships/hyperlink" Target="consultantplus://offline/ref=01F73D37B18BD6CA0DBA241D1187B2AFB0D919CB15A1C1195F869A01A3D6255F1567DE29DA544ACFBFFD3C68F70A175C384B010CA1C0DC39P2vAL" TargetMode="External"/><Relationship Id="rId179" Type="http://schemas.openxmlformats.org/officeDocument/2006/relationships/hyperlink" Target="consultantplus://offline/ref=3CF5EA08E28878EA6F472697DFE7FD750EE9441AAFE7D4ACC6187C0B287AC80D4E49B835CD310C27CC8B7ECF72DAC75C8151E41CDE05O8v9L" TargetMode="External"/><Relationship Id="rId386" Type="http://schemas.openxmlformats.org/officeDocument/2006/relationships/hyperlink" Target="consultantplus://offline/ref=3CF5EA08E28878EA6F472697DFE7FD750BEE4813ACE3D4ACC6187C0B287AC80D4E49B835C8380E299CD16ECB3B8DCB408047FA16C0058A3FOEv7L" TargetMode="External"/><Relationship Id="rId593" Type="http://schemas.openxmlformats.org/officeDocument/2006/relationships/hyperlink" Target="consultantplus://offline/ref=3CF5EA08E28878EA6F472697DFE7FD750EE9441AAFE7D4ACC6187C0B287AC80D4E49B836C9380D27CC8B7ECF72DAC75C8151E41CDE05O8v9L" TargetMode="External"/><Relationship Id="rId2067" Type="http://schemas.openxmlformats.org/officeDocument/2006/relationships/hyperlink" Target="consultantplus://offline/ref=3CF5EA08E28878EA6F472697DFE7FD7509EB4212ABECD4ACC6187C0B287AC80D4E49B835C839062F9AD16ECB3B8DCB408047FA16C0058A3FOEv7L" TargetMode="External"/><Relationship Id="rId2274" Type="http://schemas.openxmlformats.org/officeDocument/2006/relationships/hyperlink" Target="consultantplus://offline/ref=3CF5EA08E28878EA6F472697DFE7FD7509EB431FAFEDD4ACC6187C0B287AC80D4E49B835C8380B289CD16ECB3B8DCB408047FA16C0058A3FOEv7L" TargetMode="External"/><Relationship Id="rId2481" Type="http://schemas.openxmlformats.org/officeDocument/2006/relationships/hyperlink" Target="consultantplus://offline/ref=3CF5EA08E28878EA6F472697DFE7FD7509EB431FADE3D4ACC6187C0B287AC80D4E49B835C838072C99D16ECB3B8DCB408047FA16C0058A3FOEv7L" TargetMode="External"/><Relationship Id="rId3118" Type="http://schemas.openxmlformats.org/officeDocument/2006/relationships/hyperlink" Target="consultantplus://offline/ref=01F73D37B18BD6CA0DBA241D1187B2AFB0D91ACE1CA3C1195F869A01A3D6255F1567DE29DA554DCDB3FD3C68F70A175C384B010CA1C0DC39P2vAL" TargetMode="External"/><Relationship Id="rId3325" Type="http://schemas.openxmlformats.org/officeDocument/2006/relationships/hyperlink" Target="consultantplus://offline/ref=01F73D37B18BD6CA0DBA241D1187B2AFB0D918CE19A7C1195F869A01A3D6255F1567DE29DA554ECBBEFD3C68F70A175C384B010CA1C0DC39P2vAL" TargetMode="External"/><Relationship Id="rId3532" Type="http://schemas.openxmlformats.org/officeDocument/2006/relationships/hyperlink" Target="consultantplus://offline/ref=01F73D37B18BD6CA0DBA241D1187B2AFB0D919C619A5C1195F869A01A3D6255F1567DE29DA554EC8B1FD3C68F70A175C384B010CA1C0DC39P2vAL" TargetMode="External"/><Relationship Id="rId3977" Type="http://schemas.openxmlformats.org/officeDocument/2006/relationships/hyperlink" Target="consultantplus://offline/ref=01F73D37B18BD6CA0DBA241D1187B2AFB0D91AC71AADC1195F869A01A3D6255F1567DE29DA554CCCB3FD3C68F70A175C384B010CA1C0DC39P2vAL" TargetMode="External"/><Relationship Id="rId246" Type="http://schemas.openxmlformats.org/officeDocument/2006/relationships/hyperlink" Target="consultantplus://offline/ref=3CF5EA08E28878EA6F472697DFE7FD750EE9441AAFE7D4ACC6187C0B287AC80D4E49B831C03A0578C99E6F977DD9D8428947F81EDCO0v4L" TargetMode="External"/><Relationship Id="rId453" Type="http://schemas.openxmlformats.org/officeDocument/2006/relationships/hyperlink" Target="consultantplus://offline/ref=3CF5EA08E28878EA6F472697DFE7FD750EE9441AAFE7D4ACC6187C0B287AC80D4E49B832CE3A0578C99E6F977DD9D8428947F81EDCO0v4L" TargetMode="External"/><Relationship Id="rId660" Type="http://schemas.openxmlformats.org/officeDocument/2006/relationships/hyperlink" Target="consultantplus://offline/ref=3CF5EA08E28878EA6F472697DFE7FD750EE9441AAFE7D4ACC6187C0B287AC80D4E49B836C13E0727CC8B7ECF72DAC75C8151E41CDE05O8v9L" TargetMode="External"/><Relationship Id="rId898" Type="http://schemas.openxmlformats.org/officeDocument/2006/relationships/hyperlink" Target="consultantplus://offline/ref=3CF5EA08E28878EA6F472697DFE7FD750EED481AA6E5D4ACC6187C0B287AC80D4E49B835C8380E299CD16ECB3B8DCB408047FA16C0058A3FOEv7L" TargetMode="External"/><Relationship Id="rId1083" Type="http://schemas.openxmlformats.org/officeDocument/2006/relationships/hyperlink" Target="consultantplus://offline/ref=3CF5EA08E28878EA6F472697DFE7FD750EE9441AAFE7D4ACC6187C0B287AC80D4E49B836CE3C0E27CC8B7ECF72DAC75C8151E41CDE05O8v9L" TargetMode="External"/><Relationship Id="rId1290" Type="http://schemas.openxmlformats.org/officeDocument/2006/relationships/hyperlink" Target="consultantplus://offline/ref=3CF5EA08E28878EA6F472697DFE7FD750EE9441AAFE7D4ACC6187C0B287AC80D4E49B835C839072F9FD16ECB3B8DCB408047FA16C0058A3FOEv7L" TargetMode="External"/><Relationship Id="rId2134" Type="http://schemas.openxmlformats.org/officeDocument/2006/relationships/hyperlink" Target="consultantplus://offline/ref=3CF5EA08E28878EA6F472697DFE7FD750EED4819A8EDD4ACC6187C0B287AC80D4E49B835C8380C249ED16ECB3B8DCB408047FA16C0058A3FOEv7L" TargetMode="External"/><Relationship Id="rId2341" Type="http://schemas.openxmlformats.org/officeDocument/2006/relationships/hyperlink" Target="consultantplus://offline/ref=3CF5EA08E28878EA6F472697DFE7FD7509EB431FADE3D4ACC6187C0B287AC80D4E49B835C8380E2D9FD16ECB3B8DCB408047FA16C0058A3FOEv7L" TargetMode="External"/><Relationship Id="rId2579" Type="http://schemas.openxmlformats.org/officeDocument/2006/relationships/hyperlink" Target="consultantplus://offline/ref=3CF5EA08E28878EA6F472697DFE7FD7509EB431AAAE3D4ACC6187C0B287AC80D4E49B835C8380F2E9ED16ECB3B8DCB408047FA16C0058A3FOEv7L" TargetMode="External"/><Relationship Id="rId2786" Type="http://schemas.openxmlformats.org/officeDocument/2006/relationships/hyperlink" Target="consultantplus://offline/ref=3CF5EA08E28878EA6F472697DFE7FD7509EB4012ADE3D4ACC6187C0B287AC80D4E49B835C8380B2490D16ECB3B8DCB408047FA16C0058A3FOEv7L" TargetMode="External"/><Relationship Id="rId2993" Type="http://schemas.openxmlformats.org/officeDocument/2006/relationships/hyperlink" Target="consultantplus://offline/ref=3CF5EA08E28878EA6F472697DFE7FD7509EB401EA8E0D4ACC6187C0B287AC80D4E49B835C8380D2C9AD16ECB3B8DCB408047FA16C0058A3FOEv7L" TargetMode="External"/><Relationship Id="rId3837" Type="http://schemas.openxmlformats.org/officeDocument/2006/relationships/hyperlink" Target="consultantplus://offline/ref=01F73D37B18BD6CA0DBA241D1187B2AFB0D91BC71FACC1195F869A01A3D6255F1567DE29DA554DC8B2FD3C68F70A175C384B010CA1C0DC39P2vAL" TargetMode="External"/><Relationship Id="rId106" Type="http://schemas.openxmlformats.org/officeDocument/2006/relationships/hyperlink" Target="consultantplus://offline/ref=3CF5EA08E28878EA6F472697DFE7FD750EE9441AAFE7D4ACC6187C0B287AC80D4E49B836C13E0727CC8B7ECF72DAC75C8151E41CDE05O8v9L" TargetMode="External"/><Relationship Id="rId313" Type="http://schemas.openxmlformats.org/officeDocument/2006/relationships/hyperlink" Target="consultantplus://offline/ref=3CF5EA08E28878EA6F472697DFE7FD750EE8461BA9E0D4ACC6187C0B287AC80D4E49B835C8380A2C9BD16ECB3B8DCB408047FA16C0058A3FOEv7L" TargetMode="External"/><Relationship Id="rId758" Type="http://schemas.openxmlformats.org/officeDocument/2006/relationships/hyperlink" Target="consultantplus://offline/ref=3CF5EA08E28878EA6F472697DFE7FD750EE9441AAFE7D4ACC6187C0B287AC80D4E49B836CC380927CC8B7ECF72DAC75C8151E41CDE05O8v9L" TargetMode="External"/><Relationship Id="rId965" Type="http://schemas.openxmlformats.org/officeDocument/2006/relationships/hyperlink" Target="consultantplus://offline/ref=3CF5EA08E28878EA6F472697DFE7FD750EE94213A7E4D4ACC6187C0B287AC80D4E49B835C8380D2B9DD16ECB3B8DCB408047FA16C0058A3FOEv7L" TargetMode="External"/><Relationship Id="rId1150" Type="http://schemas.openxmlformats.org/officeDocument/2006/relationships/hyperlink" Target="consultantplus://offline/ref=3CF5EA08E28878EA6F472697DFE7FD750BEB4518AAEDD4ACC6187C0B287AC80D4E49B835C8380E2A9DD16ECB3B8DCB408047FA16C0058A3FOEv7L" TargetMode="External"/><Relationship Id="rId1388" Type="http://schemas.openxmlformats.org/officeDocument/2006/relationships/hyperlink" Target="consultantplus://offline/ref=3CF5EA08E28878EA6F472697DFE7FD750EE9441AAFE7D4ACC6187C0B287AC80D4E49B836C13E0727CC8B7ECF72DAC75C8151E41CDE05O8v9L" TargetMode="External"/><Relationship Id="rId1595" Type="http://schemas.openxmlformats.org/officeDocument/2006/relationships/hyperlink" Target="consultantplus://offline/ref=3CF5EA08E28878EA6F472697DFE7FD750BEF4512A6E3D4ACC6187C0B287AC80D4E49B835C8380E2D98D16ECB3B8DCB408047FA16C0058A3FOEv7L" TargetMode="External"/><Relationship Id="rId2439" Type="http://schemas.openxmlformats.org/officeDocument/2006/relationships/hyperlink" Target="consultantplus://offline/ref=3CF5EA08E28878EA6F472697DFE7FD7509EB431FADE3D4ACC6187C0B287AC80D4E49B835C838082B91D16ECB3B8DCB408047FA16C0058A3FOEv7L" TargetMode="External"/><Relationship Id="rId2646" Type="http://schemas.openxmlformats.org/officeDocument/2006/relationships/hyperlink" Target="consultantplus://offline/ref=3CF5EA08E28878EA6F472697DFE7FD7509EB431EAFE6D4ACC6187C0B287AC80D4E49B835C8380F2599D16ECB3B8DCB408047FA16C0058A3FOEv7L" TargetMode="External"/><Relationship Id="rId2853" Type="http://schemas.openxmlformats.org/officeDocument/2006/relationships/hyperlink" Target="consultantplus://offline/ref=3CF5EA08E28878EA6F472697DFE7FD7509EB4118A9ECD4ACC6187C0B287AC80D4E49B835C8380C2F90D16ECB3B8DCB408047FA16C0058A3FOEv7L" TargetMode="External"/><Relationship Id="rId3904" Type="http://schemas.openxmlformats.org/officeDocument/2006/relationships/hyperlink" Target="consultantplus://offline/ref=01F73D37B18BD6CA0DBA241D1187B2AFB0D918CB1EA3C1195F869A01A3D6255F1567DE29DA5549CEB5FD3C68F70A175C384B010CA1C0DC39P2vAL" TargetMode="External"/><Relationship Id="rId4099" Type="http://schemas.openxmlformats.org/officeDocument/2006/relationships/hyperlink" Target="consultantplus://offline/ref=01F73D37B18BD6CA0DBA241D1187B2AFB0D91AC718A4C1195F869A01A3D6255F1567DE29DA554BCBB2FD3C68F70A175C384B010CA1C0DC39P2vAL" TargetMode="External"/><Relationship Id="rId94" Type="http://schemas.openxmlformats.org/officeDocument/2006/relationships/hyperlink" Target="consultantplus://offline/ref=3CF5EA08E28878EA6F472697DFE7FD750EE9441AAFE7D4ACC6187C0B287AC80D4E49B837CD3D0578C99E6F977DD9D8428947F81EDCO0v4L" TargetMode="External"/><Relationship Id="rId520" Type="http://schemas.openxmlformats.org/officeDocument/2006/relationships/hyperlink" Target="consultantplus://offline/ref=3CF5EA08E28878EA6F472697DFE7FD750EE9441AAFE7D4ACC6187C0B287AC80D4E49B835C839062D9CD16ECB3B8DCB408047FA16C0058A3FOEv7L" TargetMode="External"/><Relationship Id="rId618" Type="http://schemas.openxmlformats.org/officeDocument/2006/relationships/hyperlink" Target="consultantplus://offline/ref=3CF5EA08E28878EA6F472697DFE7FD750EE9441AAFE7D4ACC6187C0B287AC80D4E49B836C13B0A27CC8B7ECF72DAC75C8151E41CDE05O8v9L" TargetMode="External"/><Relationship Id="rId825" Type="http://schemas.openxmlformats.org/officeDocument/2006/relationships/hyperlink" Target="consultantplus://offline/ref=3CF5EA08E28878EA6F472697DFE7FD750EE9441AAFE7D4ACC6187C0B287AC80D4E49B832C93B0578C99E6F977DD9D8428947F81EDCO0v4L" TargetMode="External"/><Relationship Id="rId1248" Type="http://schemas.openxmlformats.org/officeDocument/2006/relationships/hyperlink" Target="consultantplus://offline/ref=3CF5EA08E28878EA6F472697DFE7FD750EE9441AAFE7D4ACC6187C0B287AC80D4E49B835C839072F9FD16ECB3B8DCB408047FA16C0058A3FOEv7L" TargetMode="External"/><Relationship Id="rId1455" Type="http://schemas.openxmlformats.org/officeDocument/2006/relationships/hyperlink" Target="consultantplus://offline/ref=3CF5EA08E28878EA6F472697DFE7FD750BEF4019ACE5D4ACC6187C0B287AC80D4E49B835C8380E2D9DD16ECB3B8DCB408047FA16C0058A3FOEv7L" TargetMode="External"/><Relationship Id="rId1662" Type="http://schemas.openxmlformats.org/officeDocument/2006/relationships/hyperlink" Target="consultantplus://offline/ref=3CF5EA08E28878EA6F472697DFE7FD7509EA441BA6EDD4ACC6187C0B287AC80D4E49B835C8380A259CD16ECB3B8DCB408047FA16C0058A3FOEv7L" TargetMode="External"/><Relationship Id="rId2201" Type="http://schemas.openxmlformats.org/officeDocument/2006/relationships/hyperlink" Target="consultantplus://offline/ref=3CF5EA08E28878EA6F472697DFE7FD750EED4819A8EDD4ACC6187C0B287AC80D4E49B835C8390C2A9BD16ECB3B8DCB408047FA16C0058A3FOEv7L" TargetMode="External"/><Relationship Id="rId2506" Type="http://schemas.openxmlformats.org/officeDocument/2006/relationships/hyperlink" Target="consultantplus://offline/ref=3CF5EA08E28878EA6F472697DFE7FD7509EB431FADE3D4ACC6187C0B287AC80D4E49B835C8390E2F9AD16ECB3B8DCB408047FA16C0058A3FOEv7L" TargetMode="External"/><Relationship Id="rId1010" Type="http://schemas.openxmlformats.org/officeDocument/2006/relationships/hyperlink" Target="consultantplus://offline/ref=3CF5EA08E28878EA6F472697DFE7FD750EE9441AAFE7D4ACC6187C0B287AC80D4E49B836CE3C0D27CC8B7ECF72DAC75C8151E41CDE05O8v9L" TargetMode="External"/><Relationship Id="rId1108" Type="http://schemas.openxmlformats.org/officeDocument/2006/relationships/hyperlink" Target="consultantplus://offline/ref=3CF5EA08E28878EA6F472697DFE7FD750EE9441AAFE7D4ACC6187C0B287AC80D4E49B836CF3C0B27CC8B7ECF72DAC75C8151E41CDE05O8v9L" TargetMode="External"/><Relationship Id="rId1315" Type="http://schemas.openxmlformats.org/officeDocument/2006/relationships/hyperlink" Target="consultantplus://offline/ref=3CF5EA08E28878EA6F472697DFE7FD750BEA431FADE6D4ACC6187C0B287AC80D4E49B835C8380E2D99D16ECB3B8DCB408047FA16C0058A3FOEv7L" TargetMode="External"/><Relationship Id="rId1967" Type="http://schemas.openxmlformats.org/officeDocument/2006/relationships/hyperlink" Target="consultantplus://offline/ref=3CF5EA08E28878EA6F472697DFE7FD7509EB4212ABECD4ACC6187C0B287AC80D4E49B835C8380F2998D16ECB3B8DCB408047FA16C0058A3FOEv7L" TargetMode="External"/><Relationship Id="rId2713" Type="http://schemas.openxmlformats.org/officeDocument/2006/relationships/hyperlink" Target="consultantplus://offline/ref=3CF5EA08E28878EA6F472697DFE7FD7509EB4012ADE3D4ACC6187C0B287AC80D4E49B835C8380F289FD16ECB3B8DCB408047FA16C0058A3FOEv7L" TargetMode="External"/><Relationship Id="rId2920" Type="http://schemas.openxmlformats.org/officeDocument/2006/relationships/hyperlink" Target="consultantplus://offline/ref=3CF5EA08E28878EA6F472697DFE7FD7509EB4118A9EDD4ACC6187C0B287AC80D4E49B835C8380B2C90D16ECB3B8DCB408047FA16C0058A3FOEv7L" TargetMode="External"/><Relationship Id="rId4166" Type="http://schemas.openxmlformats.org/officeDocument/2006/relationships/hyperlink" Target="consultantplus://offline/ref=01F73D37B18BD6CA0DBA241D1187B2AFB0D91ACB19A7C1195F869A01A3D6255F1567DE29DA5545C9B6FD3C68F70A175C384B010CA1C0DC39P2vAL" TargetMode="External"/><Relationship Id="rId4373" Type="http://schemas.openxmlformats.org/officeDocument/2006/relationships/hyperlink" Target="consultantplus://offline/ref=01F73D37B18BD6CA0DBA241D1187B2AFB7DE1EC61CADC1195F869A01A3D6255F1567DE29DA5749C1B0FD3C68F70A175C384B010CA1C0DC39P2vAL" TargetMode="External"/><Relationship Id="rId1522" Type="http://schemas.openxmlformats.org/officeDocument/2006/relationships/hyperlink" Target="consultantplus://offline/ref=3CF5EA08E28878EA6F472697DFE7FD750EE9441AAFE7D4ACC6187C0B287AC80D4E49B835C13A0927CC8B7ECF72DAC75C8151E41CDE05O8v9L" TargetMode="External"/><Relationship Id="rId21" Type="http://schemas.openxmlformats.org/officeDocument/2006/relationships/hyperlink" Target="consultantplus://offline/ref=D57E675821D502076C70026314B69D6B0C8D4619D10408D0FD54D3E24431237BF13F995885761618C08EAFA0056FDAA635FE1872A95DE486N0vDL" TargetMode="External"/><Relationship Id="rId2089" Type="http://schemas.openxmlformats.org/officeDocument/2006/relationships/hyperlink" Target="consultantplus://offline/ref=3CF5EA08E28878EA6F472697DFE7FD7509EB4212ABECD4ACC6187C0B287AC80D4E49B835C83A0F2A98D16ECB3B8DCB408047FA16C0058A3FOEv7L" TargetMode="External"/><Relationship Id="rId3487" Type="http://schemas.openxmlformats.org/officeDocument/2006/relationships/hyperlink" Target="consultantplus://offline/ref=01F73D37B18BD6CA0DBA241D1187B2AFB0D812C61AADC1195F869A01A3D6255F1567DE29DA5548CBBEFD3C68F70A175C384B010CA1C0DC39P2vAL" TargetMode="External"/><Relationship Id="rId3694" Type="http://schemas.openxmlformats.org/officeDocument/2006/relationships/hyperlink" Target="consultantplus://offline/ref=01F73D37B18BD6CA0DBA241D1187B2AFB0D919C619A5C1195F869A01A3D6255F1567DE29DA5748CAB5FD3C68F70A175C384B010CA1C0DC39P2vAL" TargetMode="External"/><Relationship Id="rId2296" Type="http://schemas.openxmlformats.org/officeDocument/2006/relationships/hyperlink" Target="consultantplus://offline/ref=3CF5EA08E28878EA6F472697DFE7FD7509EB431FAFEDD4ACC6187C0B287AC80D4E49B835C838092C99D16ECB3B8DCB408047FA16C0058A3FOEv7L" TargetMode="External"/><Relationship Id="rId3347" Type="http://schemas.openxmlformats.org/officeDocument/2006/relationships/hyperlink" Target="consultantplus://offline/ref=01F73D37B18BD6CA0DBA241D1187B2AFB0D919CE1BA2C1195F869A01A3D6255F1567DE29DA554CC9B7FD3C68F70A175C384B010CA1C0DC39P2vAL" TargetMode="External"/><Relationship Id="rId3554" Type="http://schemas.openxmlformats.org/officeDocument/2006/relationships/hyperlink" Target="consultantplus://offline/ref=01F73D37B18BD6CA0DBA241D1187B2AFB0D919C619A5C1195F869A01A3D6255F1567DE29DA554BC0B4FD3C68F70A175C384B010CA1C0DC39P2vAL" TargetMode="External"/><Relationship Id="rId3761" Type="http://schemas.openxmlformats.org/officeDocument/2006/relationships/hyperlink" Target="consultantplus://offline/ref=01F73D37B18BD6CA0DBA241D1187B2AFB0D918CC1DA1C1195F869A01A3D6255F1567DE29DA554DC8BEFD3C68F70A175C384B010CA1C0DC39P2vAL" TargetMode="External"/><Relationship Id="rId268" Type="http://schemas.openxmlformats.org/officeDocument/2006/relationships/hyperlink" Target="consultantplus://offline/ref=3CF5EA08E28878EA6F472697DFE7FD750EE9441AAFE7D4ACC6187C0B287AC80D4E49B835C838092F9CD16ECB3B8DCB408047FA16C0058A3FOEv7L" TargetMode="External"/><Relationship Id="rId475" Type="http://schemas.openxmlformats.org/officeDocument/2006/relationships/hyperlink" Target="consultantplus://offline/ref=3CF5EA08E28878EA6F472697DFE7FD750EE9441AAFE7D4ACC6187C0B287AC80D4E49B833C8310578C99E6F977DD9D8428947F81EDCO0v4L" TargetMode="External"/><Relationship Id="rId682" Type="http://schemas.openxmlformats.org/officeDocument/2006/relationships/hyperlink" Target="consultantplus://offline/ref=3CF5EA08E28878EA6F472697DFE7FD750EE9441AAFE7D4ACC6187C0B287AC80D4E49B835C83D0627CC8B7ECF72DAC75C8151E41CDE05O8v9L" TargetMode="External"/><Relationship Id="rId2156" Type="http://schemas.openxmlformats.org/officeDocument/2006/relationships/hyperlink" Target="consultantplus://offline/ref=3CF5EA08E28878EA6F472697DFE7FD750EED4819A8EDD4ACC6187C0B287AC80D4E49B835C8380B2499D16ECB3B8DCB408047FA16C0058A3FOEv7L" TargetMode="External"/><Relationship Id="rId2363" Type="http://schemas.openxmlformats.org/officeDocument/2006/relationships/hyperlink" Target="consultantplus://offline/ref=3CF5EA08E28878EA6F472697DFE7FD7509EB431FADE3D4ACC6187C0B287AC80D4E49B835C8380F2598D16ECB3B8DCB408047FA16C0058A3FOEv7L" TargetMode="External"/><Relationship Id="rId2570" Type="http://schemas.openxmlformats.org/officeDocument/2006/relationships/hyperlink" Target="consultantplus://offline/ref=3CF5EA08E28878EA6F472697DFE7FD7509EB431AAAE3D4ACC6187C0B287AC80D4E49B835C8380E2D90D16ECB3B8DCB408047FA16C0058A3FOEv7L" TargetMode="External"/><Relationship Id="rId3207" Type="http://schemas.openxmlformats.org/officeDocument/2006/relationships/hyperlink" Target="consultantplus://offline/ref=01F73D37B18BD6CA0DBA241D1187B2AFB0D919CA1CA2C1195F869A01A3D6255F1567DE29DA554ECBBEFD3C68F70A175C384B010CA1C0DC39P2vAL" TargetMode="External"/><Relationship Id="rId3414" Type="http://schemas.openxmlformats.org/officeDocument/2006/relationships/hyperlink" Target="consultantplus://offline/ref=01F73D37B18BD6CA0DBA241D1187B2AFB0D919CE1BA2C1195F869A01A3D6255F1567DE29DA554BCDB6FD3C68F70A175C384B010CA1C0DC39P2vAL" TargetMode="External"/><Relationship Id="rId3621" Type="http://schemas.openxmlformats.org/officeDocument/2006/relationships/hyperlink" Target="consultantplus://offline/ref=01F73D37B18BD6CA0DBA241D1187B2AFB0D919C619A5C1195F869A01A3D6255F1567DE29DA544AC8BEFD3C68F70A175C384B010CA1C0DC39P2vAL" TargetMode="External"/><Relationship Id="rId128" Type="http://schemas.openxmlformats.org/officeDocument/2006/relationships/hyperlink" Target="consultantplus://offline/ref=3CF5EA08E28878EA6F472697DFE7FD750EE9441AAFE7D4ACC6187C0B287AC80D4E49B830CE3C0578C99E6F977DD9D8428947F81EDCO0v4L" TargetMode="External"/><Relationship Id="rId335" Type="http://schemas.openxmlformats.org/officeDocument/2006/relationships/hyperlink" Target="consultantplus://offline/ref=3CF5EA08E28878EA6F472697DFE7FD750EE9441AAFE7D4ACC6187C0B287AC80D4E49B835C93A0F27CC8B7ECF72DAC75C8151E41CDE05O8v9L" TargetMode="External"/><Relationship Id="rId542" Type="http://schemas.openxmlformats.org/officeDocument/2006/relationships/hyperlink" Target="consultantplus://offline/ref=3CF5EA08E28878EA6F472697DFE7FD750EE9441AAFE7D4ACC6187C0B287AC80D4E49B835C83A0A249DD16ECB3B8DCB408047FA16C0058A3FOEv7L" TargetMode="External"/><Relationship Id="rId1172" Type="http://schemas.openxmlformats.org/officeDocument/2006/relationships/hyperlink" Target="consultantplus://offline/ref=3CF5EA08E28878EA6F472697DFE7FD750EE9441AAFE7D4ACC6187C0B287AC80D4E49B836CF310B27CC8B7ECF72DAC75C8151E41CDE05O8v9L" TargetMode="External"/><Relationship Id="rId2016" Type="http://schemas.openxmlformats.org/officeDocument/2006/relationships/hyperlink" Target="consultantplus://offline/ref=3CF5EA08E28878EA6F472697DFE7FD7509EB4212ABECD4ACC6187C0B287AC80D4E49B835C8390F2499D16ECB3B8DCB408047FA16C0058A3FOEv7L" TargetMode="External"/><Relationship Id="rId2223" Type="http://schemas.openxmlformats.org/officeDocument/2006/relationships/hyperlink" Target="consultantplus://offline/ref=3CF5EA08E28878EA6F472697DFE7FD7509EB431FAFEDD4ACC6187C0B287AC80D4E49B835C8380E2D9CD16ECB3B8DCB408047FA16C0058A3FOEv7L" TargetMode="External"/><Relationship Id="rId2430" Type="http://schemas.openxmlformats.org/officeDocument/2006/relationships/hyperlink" Target="consultantplus://offline/ref=3CF5EA08E28878EA6F472697DFE7FD7509EB431FADE3D4ACC6187C0B287AC80D4E49B835C838082D9DD16ECB3B8DCB408047FA16C0058A3FOEv7L" TargetMode="External"/><Relationship Id="rId402" Type="http://schemas.openxmlformats.org/officeDocument/2006/relationships/hyperlink" Target="consultantplus://offline/ref=3CF5EA08E28878EA6F472697DFE7FD7508ED431BA8E6D4ACC6187C0B287AC80D4E49B835C8380E299DD16ECB3B8DCB408047FA16C0058A3FOEv7L" TargetMode="External"/><Relationship Id="rId1032" Type="http://schemas.openxmlformats.org/officeDocument/2006/relationships/hyperlink" Target="consultantplus://offline/ref=3CF5EA08E28878EA6F472697DFE7FD750EE9441AAFE7D4ACC6187C0B287AC80D4E49B836CE3C0E27CC8B7ECF72DAC75C8151E41CDE05O8v9L" TargetMode="External"/><Relationship Id="rId4188" Type="http://schemas.openxmlformats.org/officeDocument/2006/relationships/hyperlink" Target="consultantplus://offline/ref=01F73D37B18BD6CA0DBA241D1187B2AFB0D919CB15A1C1195F869A01A3D6255F1567DE29DA554CCAB1FD3C68F70A175C384B010CA1C0DC39P2vAL" TargetMode="External"/><Relationship Id="rId4395" Type="http://schemas.openxmlformats.org/officeDocument/2006/relationships/hyperlink" Target="consultantplus://offline/ref=01F73D37B18BD6CA0DBA241D1187B2AFB7DE1ACC19A4C1195F869A01A3D6255F1567DE29DA554DC8B0FD3C68F70A175C384B010CA1C0DC39P2vAL" TargetMode="External"/><Relationship Id="rId1989" Type="http://schemas.openxmlformats.org/officeDocument/2006/relationships/hyperlink" Target="consultantplus://offline/ref=3CF5EA08E28878EA6F472697DFE7FD7509EB4212ABECD4ACC6187C0B287AC80D4E49B835C838062A9FD16ECB3B8DCB408047FA16C0058A3FOEv7L" TargetMode="External"/><Relationship Id="rId4048" Type="http://schemas.openxmlformats.org/officeDocument/2006/relationships/hyperlink" Target="consultantplus://offline/ref=01F73D37B18BD6CA0DBA241D1187B2AFB0D918CE19A4C1195F869A01A3D6255F1567DE29DA544DC8B1FD3C68F70A175C384B010CA1C0DC39P2vAL" TargetMode="External"/><Relationship Id="rId4255" Type="http://schemas.openxmlformats.org/officeDocument/2006/relationships/hyperlink" Target="consultantplus://offline/ref=01F73D37B18BD6CA0DBA241D1187B2AFB0D919CB15A1C1195F869A01A3D6255F1567DE29DA554BC0BFFD3C68F70A175C384B010CA1C0DC39P2vAL" TargetMode="External"/><Relationship Id="rId1849" Type="http://schemas.openxmlformats.org/officeDocument/2006/relationships/hyperlink" Target="consultantplus://offline/ref=3CF5EA08E28878EA6F472697DFE7FD7509EB431EA8E3D4ACC6187C0B287AC80D4E49B835C83806259AD16ECB3B8DCB408047FA16C0058A3FOEv7L" TargetMode="External"/><Relationship Id="rId3064" Type="http://schemas.openxmlformats.org/officeDocument/2006/relationships/hyperlink" Target="consultantplus://offline/ref=01F73D37B18BD6CA0DBA241D1187B2AFB0D813C71CA1C1195F869A01A3D6255F1567DE29DA5444C8B6FD3C68F70A175C384B010CA1C0DC39P2vAL" TargetMode="External"/><Relationship Id="rId192" Type="http://schemas.openxmlformats.org/officeDocument/2006/relationships/hyperlink" Target="consultantplus://offline/ref=3CF5EA08E28878EA6F472697DFE7FD750EE9441AAFE7D4ACC6187C0B287AC80D4E49B835C8380B259CD16ECB3B8DCB408047FA16C0058A3FOEv7L" TargetMode="External"/><Relationship Id="rId1709" Type="http://schemas.openxmlformats.org/officeDocument/2006/relationships/hyperlink" Target="consultantplus://offline/ref=3CF5EA08E28878EA6F472697DFE7FD7509EB4113ACE5D4ACC6187C0B287AC80D4E49B835C8380A259ED16ECB3B8DCB408047FA16C0058A3FOEv7L" TargetMode="External"/><Relationship Id="rId1916" Type="http://schemas.openxmlformats.org/officeDocument/2006/relationships/hyperlink" Target="consultantplus://offline/ref=3CF5EA08E28878EA6F472697DFE7FD7509EB431BADE5D4ACC6187C0B287AC80D4E49B835C8380F299BD16ECB3B8DCB408047FA16C0058A3FOEv7L" TargetMode="External"/><Relationship Id="rId3271" Type="http://schemas.openxmlformats.org/officeDocument/2006/relationships/hyperlink" Target="consultantplus://offline/ref=01F73D37B18BD6CA0DBA241D1187B2AFB0D919CF1EA0C1195F869A01A3D6255F1567DE29DA5549CBB7FD3C68F70A175C384B010CA1C0DC39P2vAL" TargetMode="External"/><Relationship Id="rId4115" Type="http://schemas.openxmlformats.org/officeDocument/2006/relationships/hyperlink" Target="consultantplus://offline/ref=01F73D37B18BD6CA0DBA241D1187B2AFB0D91ACB19A7C1195F869A01A3D6255F1567DE29DA554CC1B4FD3C68F70A175C384B010CA1C0DC39P2vAL" TargetMode="External"/><Relationship Id="rId4322" Type="http://schemas.openxmlformats.org/officeDocument/2006/relationships/hyperlink" Target="consultantplus://offline/ref=01F73D37B18BD6CA0DBA241D1187B2AFB7DE1EC61CADC1195F869A01A3D6255F1567DE29DA554CCFB4FD3C68F70A175C384B010CA1C0DC39P2vAL" TargetMode="External"/><Relationship Id="rId2080" Type="http://schemas.openxmlformats.org/officeDocument/2006/relationships/hyperlink" Target="consultantplus://offline/ref=3CF5EA08E28878EA6F472697DFE7FD7509EB4212ABECD4ACC6187C0B287AC80D4E49B835C83907249CD16ECB3B8DCB408047FA16C0058A3FOEv7L" TargetMode="External"/><Relationship Id="rId3131" Type="http://schemas.openxmlformats.org/officeDocument/2006/relationships/hyperlink" Target="consultantplus://offline/ref=01F73D37B18BD6CA0DBA241D1187B2AFB0D91ACE1CA3C1195F869A01A3D6255F1567DE29DA554CC0B7FD3C68F70A175C384B010CA1C0DC39P2vAL" TargetMode="External"/><Relationship Id="rId2897" Type="http://schemas.openxmlformats.org/officeDocument/2006/relationships/hyperlink" Target="consultantplus://offline/ref=3CF5EA08E28878EA6F472697DFE7FD7509EB4118A9EDD4ACC6187C0B287AC80D4E49B835C8380C2B98D16ECB3B8DCB408047FA16C0058A3FOEv7L" TargetMode="External"/><Relationship Id="rId3948" Type="http://schemas.openxmlformats.org/officeDocument/2006/relationships/hyperlink" Target="consultantplus://offline/ref=01F73D37B18BD6CA0DBA241D1187B2AFB0D918CB1EA3C1195F869A01A3D6255F1567DE29DA544DCEBEFD3C68F70A175C384B010CA1C0DC39P2vAL" TargetMode="External"/><Relationship Id="rId869" Type="http://schemas.openxmlformats.org/officeDocument/2006/relationships/hyperlink" Target="consultantplus://offline/ref=3CF5EA08E28878EA6F472697DFE7FD750EE9441AAFE7D4ACC6187C0B287AC80D4E49B836C03D0A27CC8B7ECF72DAC75C8151E41CDE05O8v9L" TargetMode="External"/><Relationship Id="rId1499" Type="http://schemas.openxmlformats.org/officeDocument/2006/relationships/hyperlink" Target="consultantplus://offline/ref=3CF5EA08E28878EA6F472697DFE7FD750EE9441AAFE7D4ACC6187C0B287AC80D4E49B83CC9300578C99E6F977DD9D8428947F81EDCO0v4L" TargetMode="External"/><Relationship Id="rId729" Type="http://schemas.openxmlformats.org/officeDocument/2006/relationships/hyperlink" Target="consultantplus://offline/ref=3CF5EA08E28878EA6F472697DFE7FD750EE9441AAFE7D4ACC6187C0B287AC80D4E49B836CC390827CC8B7ECF72DAC75C8151E41CDE05O8v9L" TargetMode="External"/><Relationship Id="rId1359" Type="http://schemas.openxmlformats.org/officeDocument/2006/relationships/hyperlink" Target="consultantplus://offline/ref=3CF5EA08E28878EA6F472697DFE7FD750BEA451BAFE0D4ACC6187C0B287AC80D4E49B835C8380E2D91D16ECB3B8DCB408047FA16C0058A3FOEv7L" TargetMode="External"/><Relationship Id="rId2757" Type="http://schemas.openxmlformats.org/officeDocument/2006/relationships/hyperlink" Target="consultantplus://offline/ref=3CF5EA08E28878EA6F472697DFE7FD7509EB4012ADE3D4ACC6187C0B287AC80D4E49B835C8380A2E9BD16ECB3B8DCB408047FA16C0058A3FOEv7L" TargetMode="External"/><Relationship Id="rId2964" Type="http://schemas.openxmlformats.org/officeDocument/2006/relationships/hyperlink" Target="consultantplus://offline/ref=3CF5EA08E28878EA6F472697DFE7FD7509EB401EA8E0D4ACC6187C0B287AC80D4E49B835C8380E2F9FD16ECB3B8DCB408047FA16C0058A3FOEv7L" TargetMode="External"/><Relationship Id="rId3808" Type="http://schemas.openxmlformats.org/officeDocument/2006/relationships/hyperlink" Target="consultantplus://offline/ref=01F73D37B18BD6CA0DBA241D1187B2AFB0D918CC1DA1C1195F869A01A3D6255F1567DE29DA554ECAB6FD3C68F70A175C384B010CA1C0DC39P2vAL" TargetMode="External"/><Relationship Id="rId936" Type="http://schemas.openxmlformats.org/officeDocument/2006/relationships/hyperlink" Target="consultantplus://offline/ref=3CF5EA08E28878EA6F472697DFE7FD750EED481AA6E5D4ACC6187C0B287AC80D4E49B835C8380E2E9CD16ECB3B8DCB408047FA16C0058A3FOEv7L" TargetMode="External"/><Relationship Id="rId1219" Type="http://schemas.openxmlformats.org/officeDocument/2006/relationships/hyperlink" Target="consultantplus://offline/ref=3CF5EA08E28878EA6F472697DFE7FD750BEB4318A6E1D4ACC6187C0B287AC80D4E49B835C36C5F68CDD7389B61D8CE5C8359F8O1vDL" TargetMode="External"/><Relationship Id="rId1566" Type="http://schemas.openxmlformats.org/officeDocument/2006/relationships/hyperlink" Target="consultantplus://offline/ref=3CF5EA08E28878EA6F472697DFE7FD750EE94213A7E4D4ACC6187C0B287AC80D4E49B835C8380F2F98D16ECB3B8DCB408047FA16C0058A3FOEv7L" TargetMode="External"/><Relationship Id="rId1773" Type="http://schemas.openxmlformats.org/officeDocument/2006/relationships/hyperlink" Target="consultantplus://offline/ref=3CF5EA08E28878EA6F472697DFE7FD7509EB4113ACE5D4ACC6187C0B287AC80D4E49B835C8390C289CD16ECB3B8DCB408047FA16C0058A3FOEv7L" TargetMode="External"/><Relationship Id="rId1980" Type="http://schemas.openxmlformats.org/officeDocument/2006/relationships/hyperlink" Target="consultantplus://offline/ref=3CF5EA08E28878EA6F472697DFE7FD7509EB4212ABECD4ACC6187C0B287AC80D4E49B835C8380D289DD16ECB3B8DCB408047FA16C0058A3FOEv7L" TargetMode="External"/><Relationship Id="rId2617" Type="http://schemas.openxmlformats.org/officeDocument/2006/relationships/hyperlink" Target="consultantplus://offline/ref=3CF5EA08E28878EA6F472697DFE7FD7509EB431AAAE3D4ACC6187C0B287AC80D4E49B835C8380A259DD16ECB3B8DCB408047FA16C0058A3FOEv7L" TargetMode="External"/><Relationship Id="rId2824" Type="http://schemas.openxmlformats.org/officeDocument/2006/relationships/hyperlink" Target="consultantplus://offline/ref=3CF5EA08E28878EA6F472697DFE7FD7509EB4012ADE3D4ACC6187C0B287AC80D4E49B835C838062F9CD16ECB3B8DCB408047FA16C0058A3FOEv7L" TargetMode="External"/><Relationship Id="rId65" Type="http://schemas.openxmlformats.org/officeDocument/2006/relationships/hyperlink" Target="consultantplus://offline/ref=3CF5EA08E28878EA6F472697DFE7FD750EE9441AAFE7D4ACC6187C0B287AC80D4E49B835C8390C289BD16ECB3B8DCB408047FA16C0058A3FOEv7L" TargetMode="External"/><Relationship Id="rId1426" Type="http://schemas.openxmlformats.org/officeDocument/2006/relationships/hyperlink" Target="consultantplus://offline/ref=3CF5EA08E28878EA6F472697DFE7FD750EE9441AAFE7D4ACC6187C0B287AC80D4E49B835C83A0A249AD16ECB3B8DCB408047FA16C0058A3FOEv7L" TargetMode="External"/><Relationship Id="rId1633" Type="http://schemas.openxmlformats.org/officeDocument/2006/relationships/hyperlink" Target="consultantplus://offline/ref=3CF5EA08E28878EA6F472697DFE7FD7509EA441BA6EDD4ACC6187C0B287AC80D4E49B835C8380E2D99D16ECB3B8DCB408047FA16C0058A3FOEv7L" TargetMode="External"/><Relationship Id="rId1840" Type="http://schemas.openxmlformats.org/officeDocument/2006/relationships/hyperlink" Target="consultantplus://offline/ref=3CF5EA08E28878EA6F472697DFE7FD7509EB431EA8E3D4ACC6187C0B287AC80D4E49B835C838092490D16ECB3B8DCB408047FA16C0058A3FOEv7L" TargetMode="External"/><Relationship Id="rId1700" Type="http://schemas.openxmlformats.org/officeDocument/2006/relationships/hyperlink" Target="consultantplus://offline/ref=3CF5EA08E28878EA6F472697DFE7FD7509EB4113ACE5D4ACC6187C0B287AC80D4E49B835C8380C249DD16ECB3B8DCB408047FA16C0058A3FOEv7L" TargetMode="External"/><Relationship Id="rId3598" Type="http://schemas.openxmlformats.org/officeDocument/2006/relationships/hyperlink" Target="consultantplus://offline/ref=01F73D37B18BD6CA0DBA241D1187B2AFB0D919C619A5C1195F869A01A3D6255F1567DE29DA544ECDB1FD3C68F70A175C384B010CA1C0DC39P2vAL" TargetMode="External"/><Relationship Id="rId3458" Type="http://schemas.openxmlformats.org/officeDocument/2006/relationships/hyperlink" Target="consultantplus://offline/ref=01F73D37B18BD6CA0DBA241D1187B2AFB0D812C61AADC1195F869A01A3D6255F1567DE29DA554FCDB1FD3C68F70A175C384B010CA1C0DC39P2vAL" TargetMode="External"/><Relationship Id="rId3665" Type="http://schemas.openxmlformats.org/officeDocument/2006/relationships/hyperlink" Target="consultantplus://offline/ref=01F73D37B18BD6CA0DBA241D1187B2AFB0D919C619A5C1195F869A01A3D6255F1567DE29DA574FCEB5FD3C68F70A175C384B010CA1C0DC39P2vAL" TargetMode="External"/><Relationship Id="rId3872" Type="http://schemas.openxmlformats.org/officeDocument/2006/relationships/hyperlink" Target="consultantplus://offline/ref=01F73D37B18BD6CA0DBA241D1187B2AFB0D918CB1EA3C1195F869A01A3D6255F1567DE29DA554DCEB4FD3C68F70A175C384B010CA1C0DC39P2vAL" TargetMode="External"/><Relationship Id="rId379" Type="http://schemas.openxmlformats.org/officeDocument/2006/relationships/hyperlink" Target="consultantplus://offline/ref=3CF5EA08E28878EA6F472697DFE7FD750EED4813AFEE89A6CE4170092F75971A4900B434C8380C2E938E6BDE2AD5C4439F59F200DC0788O3vEL" TargetMode="External"/><Relationship Id="rId586" Type="http://schemas.openxmlformats.org/officeDocument/2006/relationships/hyperlink" Target="consultantplus://offline/ref=3CF5EA08E28878EA6F472697DFE7FD750EE9441AAFE7D4ACC6187C0B287AC80D4E49B836C8310F27CC8B7ECF72DAC75C8151E41CDE05O8v9L" TargetMode="External"/><Relationship Id="rId793" Type="http://schemas.openxmlformats.org/officeDocument/2006/relationships/hyperlink" Target="consultantplus://offline/ref=3CF5EA08E28878EA6F472697DFE7FD750EE9441AAFE7D4ACC6187C0B287AC80D4E49B835C838082E9DD16ECB3B8DCB408047FA16C0058A3FOEv7L" TargetMode="External"/><Relationship Id="rId2267" Type="http://schemas.openxmlformats.org/officeDocument/2006/relationships/hyperlink" Target="consultantplus://offline/ref=3CF5EA08E28878EA6F472697DFE7FD7509EB431FAFEDD4ACC6187C0B287AC80D4E49B835C8380A249CD16ECB3B8DCB408047FA16C0058A3FOEv7L" TargetMode="External"/><Relationship Id="rId2474" Type="http://schemas.openxmlformats.org/officeDocument/2006/relationships/hyperlink" Target="consultantplus://offline/ref=3CF5EA08E28878EA6F472697DFE7FD7509EB431FADE3D4ACC6187C0B287AC80D4E49B835C838062999D16ECB3B8DCB408047FA16C0058A3FOEv7L" TargetMode="External"/><Relationship Id="rId2681" Type="http://schemas.openxmlformats.org/officeDocument/2006/relationships/hyperlink" Target="consultantplus://offline/ref=3CF5EA08E28878EA6F472697DFE7FD7509EB4113ADE6D4ACC6187C0B287AC80D4E49B835C8380C259AD16ECB3B8DCB408047FA16C0058A3FOEv7L" TargetMode="External"/><Relationship Id="rId3318" Type="http://schemas.openxmlformats.org/officeDocument/2006/relationships/hyperlink" Target="consultantplus://offline/ref=01F73D37B18BD6CA0DBA241D1187B2AFB0D918CE19A7C1195F869A01A3D6255F1567DE29DA554CC0BEFD3C68F70A175C384B010CA1C0DC39P2vAL" TargetMode="External"/><Relationship Id="rId3525" Type="http://schemas.openxmlformats.org/officeDocument/2006/relationships/hyperlink" Target="consultantplus://offline/ref=01F73D37B18BD6CA0DBA241D1187B2AFB0D919C619A5C1195F869A01A3D6255F1567DE29DA554FCCB5FD3C68F70A175C384B010CA1C0DC39P2vAL" TargetMode="External"/><Relationship Id="rId239" Type="http://schemas.openxmlformats.org/officeDocument/2006/relationships/hyperlink" Target="consultantplus://offline/ref=3CF5EA08E28878EA6F472697DFE7FD750EEB4013AAEE89A6CE4170092F75971A4900B434C8380C24938E6BDE2AD5C4439F59F200DC0788O3vEL" TargetMode="External"/><Relationship Id="rId446" Type="http://schemas.openxmlformats.org/officeDocument/2006/relationships/hyperlink" Target="consultantplus://offline/ref=3CF5EA08E28878EA6F472697DFE7FD750EE9441AAFE7D4ACC6187C0B287AC80D4E49B836C93D0C27CC8B7ECF72DAC75C8151E41CDE05O8v9L" TargetMode="External"/><Relationship Id="rId653" Type="http://schemas.openxmlformats.org/officeDocument/2006/relationships/hyperlink" Target="consultantplus://offline/ref=3CF5EA08E28878EA6F472697DFE7FD750EE9441AAFE7D4ACC6187C0B287AC80D4E49B835C839082E9FD16ECB3B8DCB408047FA16C0058A3FOEv7L" TargetMode="External"/><Relationship Id="rId1076" Type="http://schemas.openxmlformats.org/officeDocument/2006/relationships/hyperlink" Target="consultantplus://offline/ref=3CF5EA08E28878EA6F472697DFE7FD750EE9441AAFE7D4ACC6187C0B287AC80D4E49B836CE3C0E27CC8B7ECF72DAC75C8151E41CDE05O8v9L" TargetMode="External"/><Relationship Id="rId1283" Type="http://schemas.openxmlformats.org/officeDocument/2006/relationships/hyperlink" Target="consultantplus://offline/ref=3CF5EA08E28878EA6F472697DFE7FD750BEB4318A6E1D4ACC6187C0B287AC80D4E49B835C8380E2F98D16ECB3B8DCB408047FA16C0058A3FOEv7L" TargetMode="External"/><Relationship Id="rId1490" Type="http://schemas.openxmlformats.org/officeDocument/2006/relationships/hyperlink" Target="consultantplus://offline/ref=3CF5EA08E28878EA6F472697DFE7FD750EE9441AAFE7D4ACC6187C0B287AC80D4E49B835C838082599D16ECB3B8DCB408047FA16C0058A3FOEv7L" TargetMode="External"/><Relationship Id="rId2127" Type="http://schemas.openxmlformats.org/officeDocument/2006/relationships/hyperlink" Target="consultantplus://offline/ref=3CF5EA08E28878EA6F472697DFE7FD750EED4819A8EDD4ACC6187C0B287AC80D4E49B835C8380E2491D16ECB3B8DCB408047FA16C0058A3FOEv7L" TargetMode="External"/><Relationship Id="rId2334" Type="http://schemas.openxmlformats.org/officeDocument/2006/relationships/hyperlink" Target="consultantplus://offline/ref=3CF5EA08E28878EA6F472697DFE7FD7509EB431FAFEDD4ACC6187C0B287AC80D4E49B835C838072A91D16ECB3B8DCB408047FA16C0058A3FOEv7L" TargetMode="External"/><Relationship Id="rId3732" Type="http://schemas.openxmlformats.org/officeDocument/2006/relationships/hyperlink" Target="consultantplus://offline/ref=01F73D37B18BD6CA0DBA241D1187B2AFB0D812CB14ACC1195F869A01A3D6255F1567DE29DA554FC1B6FD3C68F70A175C384B010CA1C0DC39P2vAL" TargetMode="External"/><Relationship Id="rId306" Type="http://schemas.openxmlformats.org/officeDocument/2006/relationships/hyperlink" Target="consultantplus://offline/ref=3CF5EA08E28878EA6F472697DFE7FD750EE9441AAFE7D4ACC6187C0B287AC80D4E49B836C9310A27CC8B7ECF72DAC75C8151E41CDE05O8v9L" TargetMode="External"/><Relationship Id="rId860" Type="http://schemas.openxmlformats.org/officeDocument/2006/relationships/hyperlink" Target="consultantplus://offline/ref=3CF5EA08E28878EA6F472697DFE7FD750EED481AA6E5D4ACC6187C0B287AC80D4E49B835C8380E289DD16ECB3B8DCB408047FA16C0058A3FOEv7L" TargetMode="External"/><Relationship Id="rId1143" Type="http://schemas.openxmlformats.org/officeDocument/2006/relationships/hyperlink" Target="consultantplus://offline/ref=3CF5EA08E28878EA6F472697DFE7FD750BEB4518AAEDD4ACC6187C0B287AC80D4E49B837CB335A7DDC8F37987EC6C64A9F5BFA1CODvDL" TargetMode="External"/><Relationship Id="rId2541" Type="http://schemas.openxmlformats.org/officeDocument/2006/relationships/hyperlink" Target="consultantplus://offline/ref=3CF5EA08E28878EA6F472697DFE7FD7509EB431FADE3D4ACC6187C0B287AC80D4E49B835C8390D2B9BD16ECB3B8DCB408047FA16C0058A3FOEv7L" TargetMode="External"/><Relationship Id="rId4299" Type="http://schemas.openxmlformats.org/officeDocument/2006/relationships/hyperlink" Target="consultantplus://offline/ref=01F73D37B18BD6CA0DBA241D1187B2AFB0D919CB15A1C1195F869A01A3D6255F1567DE29DA544AC9BEFD3C68F70A175C384B010CA1C0DC39P2vAL" TargetMode="External"/><Relationship Id="rId513" Type="http://schemas.openxmlformats.org/officeDocument/2006/relationships/hyperlink" Target="consultantplus://offline/ref=3CF5EA08E28878EA6F472697DFE7FD750EE9441AAFE7D4ACC6187C0B287AC80D4E49B835C83A0B2590D16ECB3B8DCB408047FA16C0058A3FOEv7L" TargetMode="External"/><Relationship Id="rId720" Type="http://schemas.openxmlformats.org/officeDocument/2006/relationships/hyperlink" Target="consultantplus://offline/ref=3CF5EA08E28878EA6F472697DFE7FD750EE9441AAFE7D4ACC6187C0B287AC80D4E49B831CF335A7DDC8F37987EC6C64A9F5BFA1CODvDL" TargetMode="External"/><Relationship Id="rId1350" Type="http://schemas.openxmlformats.org/officeDocument/2006/relationships/hyperlink" Target="consultantplus://offline/ref=3CF5EA08E28878EA6F472697DFE7FD750EE9441AAFE7D4ACC6187C0B287AC80D4E49B833CE335A7DDC8F37987EC6C64A9F5BFA1CODvDL" TargetMode="External"/><Relationship Id="rId2401" Type="http://schemas.openxmlformats.org/officeDocument/2006/relationships/hyperlink" Target="consultantplus://offline/ref=3CF5EA08E28878EA6F472697DFE7FD7509EB431FADE3D4ACC6187C0B287AC80D4E49B835C8380A2599D16ECB3B8DCB408047FA16C0058A3FOEv7L" TargetMode="External"/><Relationship Id="rId4159" Type="http://schemas.openxmlformats.org/officeDocument/2006/relationships/hyperlink" Target="consultantplus://offline/ref=01F73D37B18BD6CA0DBA241D1187B2AFB0D91ACB19A7C1195F869A01A3D6255F1567DE29DA554ACCB2FD3C68F70A175C384B010CA1C0DC39P2vAL" TargetMode="External"/><Relationship Id="rId1003" Type="http://schemas.openxmlformats.org/officeDocument/2006/relationships/hyperlink" Target="consultantplus://offline/ref=3CF5EA08E28878EA6F472697DFE7FD750EE94213A7E4D4ACC6187C0B287AC80D4E49B835C8380F2C98D16ECB3B8DCB408047FA16C0058A3FOEv7L" TargetMode="External"/><Relationship Id="rId1210" Type="http://schemas.openxmlformats.org/officeDocument/2006/relationships/hyperlink" Target="consultantplus://offline/ref=3CF5EA08E28878EA6F472697DFE7FD750EE9441AAFE7D4ACC6187C0B287AC80D4E49B836CC300C27CC8B7ECF72DAC75C8151E41CDE05O8v9L" TargetMode="External"/><Relationship Id="rId4366" Type="http://schemas.openxmlformats.org/officeDocument/2006/relationships/hyperlink" Target="consultantplus://offline/ref=01F73D37B18BD6CA0DBA241D1187B2AFB7DE1EC61CADC1195F869A01A3D6255F1567DE29DA5749C8B3FD3C68F70A175C384B010CA1C0DC39P2vAL" TargetMode="External"/><Relationship Id="rId3175" Type="http://schemas.openxmlformats.org/officeDocument/2006/relationships/hyperlink" Target="consultantplus://offline/ref=01F73D37B18BD6CA0DBA241D1187B2AFB0D91AC81AA3C1195F869A01A3D6255F1567DE29DA554DCDBEFD3C68F70A175C384B010CA1C0DC39P2vAL" TargetMode="External"/><Relationship Id="rId3382" Type="http://schemas.openxmlformats.org/officeDocument/2006/relationships/hyperlink" Target="consultantplus://offline/ref=01F73D37B18BD6CA0DBA241D1187B2AFB0D919CE1BA2C1195F869A01A3D6255F1567DE29DA554EC0B2FD3C68F70A175C384B010CA1C0DC39P2vAL" TargetMode="External"/><Relationship Id="rId4019" Type="http://schemas.openxmlformats.org/officeDocument/2006/relationships/hyperlink" Target="consultantplus://offline/ref=01F73D37B18BD6CA0DBA241D1187B2AFB0D918CE19A4C1195F869A01A3D6255F1567DE29DA554DCDB2FD3C68F70A175C384B010CA1C0DC39P2vAL" TargetMode="External"/><Relationship Id="rId4226" Type="http://schemas.openxmlformats.org/officeDocument/2006/relationships/hyperlink" Target="consultantplus://offline/ref=01F73D37B18BD6CA0DBA241D1187B2AFB0D919CB15A1C1195F869A01A3D6255F1567DE29DA5549CAB6FD3C68F70A175C384B010CA1C0DC39P2vAL" TargetMode="External"/><Relationship Id="rId2191" Type="http://schemas.openxmlformats.org/officeDocument/2006/relationships/hyperlink" Target="consultantplus://offline/ref=3CF5EA08E28878EA6F472697DFE7FD750EED4819A8EDD4ACC6187C0B287AC80D4E49B835C838072E90D16ECB3B8DCB408047FA16C0058A3FOEv7L" TargetMode="External"/><Relationship Id="rId3035" Type="http://schemas.openxmlformats.org/officeDocument/2006/relationships/hyperlink" Target="consultantplus://offline/ref=3CF5EA08E28878EA6F472697DFE7FD7509EA4813AFE0D4ACC6187C0B287AC80D4E49B835C8380C299FD16ECB3B8DCB408047FA16C0058A3FOEv7L" TargetMode="External"/><Relationship Id="rId3242" Type="http://schemas.openxmlformats.org/officeDocument/2006/relationships/hyperlink" Target="consultantplus://offline/ref=01F73D37B18BD6CA0DBA241D1187B2AFB0D919CF1EA0C1195F869A01A3D6255F1567DE29DA554DCAB1FD3C68F70A175C384B010CA1C0DC39P2vAL" TargetMode="External"/><Relationship Id="rId163" Type="http://schemas.openxmlformats.org/officeDocument/2006/relationships/hyperlink" Target="consultantplus://offline/ref=3CF5EA08E28878EA6F472697DFE7FD750EE9441AAFE7D4ACC6187C0B287AC80D4E49B836C13B0A27CC8B7ECF72DAC75C8151E41CDE05O8v9L" TargetMode="External"/><Relationship Id="rId370" Type="http://schemas.openxmlformats.org/officeDocument/2006/relationships/hyperlink" Target="consultantplus://offline/ref=3CF5EA08E28878EA6F472697DFE7FD750EEC471DA9ECD4ACC6187C0B287AC80D4E49B835C8380F2E9DD16ECB3B8DCB408047FA16C0058A3FOEv7L" TargetMode="External"/><Relationship Id="rId2051" Type="http://schemas.openxmlformats.org/officeDocument/2006/relationships/hyperlink" Target="consultantplus://offline/ref=3CF5EA08E28878EA6F472697DFE7FD7509EB4212ABECD4ACC6187C0B287AC80D4E49B835C8390B2591D16ECB3B8DCB408047FA16C0058A3FOEv7L" TargetMode="External"/><Relationship Id="rId3102" Type="http://schemas.openxmlformats.org/officeDocument/2006/relationships/hyperlink" Target="consultantplus://offline/ref=01F73D37B18BD6CA0DBA241D1187B2AFB0D91BCE14A0C1195F869A01A3D6255F1567DE29DA554ECDB1FD3C68F70A175C384B010CA1C0DC39P2vAL" TargetMode="External"/><Relationship Id="rId230" Type="http://schemas.openxmlformats.org/officeDocument/2006/relationships/hyperlink" Target="consultantplus://offline/ref=3CF5EA08E28878EA6F472697DFE7FD750EE9441AAFE7D4ACC6187C0B287AC80D4E49B835C838092F99D16ECB3B8DCB408047FA16C0058A3FOEv7L" TargetMode="External"/><Relationship Id="rId2868" Type="http://schemas.openxmlformats.org/officeDocument/2006/relationships/hyperlink" Target="consultantplus://offline/ref=3CF5EA08E28878EA6F472697DFE7FD7509EB4118A9EDD4ACC6187C0B287AC80D4E49B835C8380E2D9FD16ECB3B8DCB408047FA16C0058A3FOEv7L" TargetMode="External"/><Relationship Id="rId3919" Type="http://schemas.openxmlformats.org/officeDocument/2006/relationships/hyperlink" Target="consultantplus://offline/ref=01F73D37B18BD6CA0DBA241D1187B2AFB0D918CB1EA3C1195F869A01A3D6255F1567DE29DA554ACEB0FD3C68F70A175C384B010CA1C0DC39P2vAL" TargetMode="External"/><Relationship Id="rId4083" Type="http://schemas.openxmlformats.org/officeDocument/2006/relationships/hyperlink" Target="consultantplus://offline/ref=01F73D37B18BD6CA0DBA241D1187B2AFB0D91AC718A4C1195F869A01A3D6255F1567DE29DA554EC0B7FD3C68F70A175C384B010CA1C0DC39P2vAL" TargetMode="External"/><Relationship Id="rId1677" Type="http://schemas.openxmlformats.org/officeDocument/2006/relationships/hyperlink" Target="consultantplus://offline/ref=3CF5EA08E28878EA6F472697DFE7FD7509EA441BA6EDD4ACC6187C0B287AC80D4E49B835C838092999D16ECB3B8DCB408047FA16C0058A3FOEv7L" TargetMode="External"/><Relationship Id="rId1884" Type="http://schemas.openxmlformats.org/officeDocument/2006/relationships/hyperlink" Target="consultantplus://offline/ref=3CF5EA08E28878EA6F472697DFE7FD7509EB4219AFE4D4ACC6187C0B287AC80D4E49B835C8380D2490D16ECB3B8DCB408047FA16C0058A3FOEv7L" TargetMode="External"/><Relationship Id="rId2728" Type="http://schemas.openxmlformats.org/officeDocument/2006/relationships/hyperlink" Target="consultantplus://offline/ref=3CF5EA08E28878EA6F472697DFE7FD7509EB4012ADE3D4ACC6187C0B287AC80D4E49B835C8380C2B90D16ECB3B8DCB408047FA16C0058A3FOEv7L" TargetMode="External"/><Relationship Id="rId2935" Type="http://schemas.openxmlformats.org/officeDocument/2006/relationships/hyperlink" Target="consultantplus://offline/ref=3CF5EA08E28878EA6F472697DFE7FD7509EB411AAFEDD4ACC6187C0B287AC80D4E49B835C8380E2D9BD16ECB3B8DCB408047FA16C0058A3FOEv7L" TargetMode="External"/><Relationship Id="rId4290" Type="http://schemas.openxmlformats.org/officeDocument/2006/relationships/hyperlink" Target="consultantplus://offline/ref=01F73D37B18BD6CA0DBA241D1187B2AFB0D919CB15A1C1195F869A01A3D6255F1567DE29DA544BCDB6FD3C68F70A175C384B010CA1C0DC39P2vAL" TargetMode="External"/><Relationship Id="rId907" Type="http://schemas.openxmlformats.org/officeDocument/2006/relationships/hyperlink" Target="consultantplus://offline/ref=3CF5EA08E28878EA6F472697DFE7FD750EED481AA6E5D4ACC6187C0B287AC80D4E49B835C8380A2D9ED16ECB3B8DCB408047FA16C0058A3FOEv7L" TargetMode="External"/><Relationship Id="rId1537" Type="http://schemas.openxmlformats.org/officeDocument/2006/relationships/hyperlink" Target="consultantplus://offline/ref=3CF5EA08E28878EA6F472697DFE7FD750EE9441AAFE7D4ACC6187C0B287AC80D4E49B835C8390B2F9AD16ECB3B8DCB408047FA16C0058A3FOEv7L" TargetMode="External"/><Relationship Id="rId1744" Type="http://schemas.openxmlformats.org/officeDocument/2006/relationships/hyperlink" Target="consultantplus://offline/ref=3CF5EA08E28878EA6F472697DFE7FD7509EB4113ACE5D4ACC6187C0B287AC80D4E49B835C83807259ED16ECB3B8DCB408047FA16C0058A3FOEv7L" TargetMode="External"/><Relationship Id="rId1951" Type="http://schemas.openxmlformats.org/officeDocument/2006/relationships/hyperlink" Target="consultantplus://offline/ref=3CF5EA08E28878EA6F472697DFE7FD7509EB431BADE5D4ACC6187C0B287AC80D4E49B835C8380A2491D16ECB3B8DCB408047FA16C0058A3FOEv7L" TargetMode="External"/><Relationship Id="rId4150" Type="http://schemas.openxmlformats.org/officeDocument/2006/relationships/hyperlink" Target="consultantplus://offline/ref=01F73D37B18BD6CA0DBA241D1187B2AFB0D91ACB19A7C1195F869A01A3D6255F1567DE29DA554BCFB0FD3C68F70A175C384B010CA1C0DC39P2vAL" TargetMode="External"/><Relationship Id="rId36" Type="http://schemas.openxmlformats.org/officeDocument/2006/relationships/hyperlink" Target="consultantplus://offline/ref=D57E675821D502076C70026314B69D6B0C8D4619D10408D0FD54D3E24431237BF13F995A867D184C98C1AEFC433BC9A43CFE1A7AB5N5vCL" TargetMode="External"/><Relationship Id="rId1604" Type="http://schemas.openxmlformats.org/officeDocument/2006/relationships/hyperlink" Target="consultantplus://offline/ref=3CF5EA08E28878EA6F472697DFE7FD750BEB4613A6EDD4ACC6187C0B287AC80D4E49B835C8380E2C91D16ECB3B8DCB408047FA16C0058A3FOEv7L" TargetMode="External"/><Relationship Id="rId4010" Type="http://schemas.openxmlformats.org/officeDocument/2006/relationships/hyperlink" Target="consultantplus://offline/ref=01F73D37B18BD6CA0DBA241D1187B2AFB0D918CE19A4C1195F869A01A3D6255F1567DE29DA554DC8B6FD3C68F70A175C384B010CA1C0DC39P2vAL" TargetMode="External"/><Relationship Id="rId1811" Type="http://schemas.openxmlformats.org/officeDocument/2006/relationships/hyperlink" Target="consultantplus://offline/ref=3CF5EA08E28878EA6F472697DFE7FD7509EB431EA8E3D4ACC6187C0B287AC80D4E49B835C8380F259FD16ECB3B8DCB408047FA16C0058A3FOEv7L" TargetMode="External"/><Relationship Id="rId3569" Type="http://schemas.openxmlformats.org/officeDocument/2006/relationships/hyperlink" Target="consultantplus://offline/ref=01F73D37B18BD6CA0DBA241D1187B2AFB0D919C619A5C1195F869A01A3D6255F1567DE29DA5545C1BFFD3C68F70A175C384B010CA1C0DC39P2vAL" TargetMode="External"/><Relationship Id="rId697" Type="http://schemas.openxmlformats.org/officeDocument/2006/relationships/hyperlink" Target="consultantplus://offline/ref=3CF5EA08E28878EA6F472697DFE7FD750EEE4219AEE1D4ACC6187C0B287AC80D4E49B835C8380E289ED16ECB3B8DCB408047FA16C0058A3FOEv7L" TargetMode="External"/><Relationship Id="rId2378" Type="http://schemas.openxmlformats.org/officeDocument/2006/relationships/hyperlink" Target="consultantplus://offline/ref=3CF5EA08E28878EA6F472697DFE7FD7509EB431FADE3D4ACC6187C0B287AC80D4E49B835C8380C259DD16ECB3B8DCB408047FA16C0058A3FOEv7L" TargetMode="External"/><Relationship Id="rId3429" Type="http://schemas.openxmlformats.org/officeDocument/2006/relationships/hyperlink" Target="consultantplus://offline/ref=01F73D37B18BD6CA0DBA241D1187B2AFB0D919CE1BA2C1195F869A01A3D6255F1567DE29DA554AC0B3FD3C68F70A175C384B010CA1C0DC39P2vAL" TargetMode="External"/><Relationship Id="rId3776" Type="http://schemas.openxmlformats.org/officeDocument/2006/relationships/hyperlink" Target="consultantplus://offline/ref=01F73D37B18BD6CA0DBA241D1187B2AFB0D918CC1DA1C1195F869A01A3D6255F1567DE29DA554CCDB6FD3C68F70A175C384B010CA1C0DC39P2vAL" TargetMode="External"/><Relationship Id="rId3983" Type="http://schemas.openxmlformats.org/officeDocument/2006/relationships/hyperlink" Target="consultantplus://offline/ref=01F73D37B18BD6CA0DBA241D1187B2AFB0D91AC71AADC1195F869A01A3D6255F1567DE29DA554FCCB1FD3C68F70A175C384B010CA1C0DC39P2vAL" TargetMode="External"/><Relationship Id="rId1187" Type="http://schemas.openxmlformats.org/officeDocument/2006/relationships/hyperlink" Target="consultantplus://offline/ref=3CF5EA08E28878EA6F472697DFE7FD750EE9441AAFE7D4ACC6187C0B287AC80D4E49B836CC3E0927CC8B7ECF72DAC75C8151E41CDE05O8v9L" TargetMode="External"/><Relationship Id="rId2585" Type="http://schemas.openxmlformats.org/officeDocument/2006/relationships/hyperlink" Target="consultantplus://offline/ref=3CF5EA08E28878EA6F472697DFE7FD7509EB431AAAE3D4ACC6187C0B287AC80D4E49B835C8380C259CD16ECB3B8DCB408047FA16C0058A3FOEv7L" TargetMode="External"/><Relationship Id="rId2792" Type="http://schemas.openxmlformats.org/officeDocument/2006/relationships/hyperlink" Target="consultantplus://offline/ref=3CF5EA08E28878EA6F472697DFE7FD7509EB4012ADE3D4ACC6187C0B287AC80D4E49B835C838082D98D16ECB3B8DCB408047FA16C0058A3FOEv7L" TargetMode="External"/><Relationship Id="rId3636" Type="http://schemas.openxmlformats.org/officeDocument/2006/relationships/hyperlink" Target="consultantplus://offline/ref=01F73D37B18BD6CA0DBA241D1187B2AFB0D919C619A5C1195F869A01A3D6255F1567DE29DA5445CDB2FD3C68F70A175C384B010CA1C0DC39P2vAL" TargetMode="External"/><Relationship Id="rId3843" Type="http://schemas.openxmlformats.org/officeDocument/2006/relationships/hyperlink" Target="consultantplus://offline/ref=01F73D37B18BD6CA0DBA241D1187B2AFB0D91BC71FACC1195F869A01A3D6255F1567DE29DA554DC8B6FD3C68F70A175C384B010CA1C0DC39P2vAL" TargetMode="External"/><Relationship Id="rId557" Type="http://schemas.openxmlformats.org/officeDocument/2006/relationships/hyperlink" Target="consultantplus://offline/ref=3CF5EA08E28878EA6F472697DFE7FD750EE9441AAFE7D4ACC6187C0B287AC80D4E49B835C13B0A27CC8B7ECF72DAC75C8151E41CDE05O8v9L" TargetMode="External"/><Relationship Id="rId764" Type="http://schemas.openxmlformats.org/officeDocument/2006/relationships/hyperlink" Target="consultantplus://offline/ref=3CF5EA08E28878EA6F472697DFE7FD750EE9441AAFE7D4ACC6187C0B287AC80D4E49B835C83908289CD16ECB3B8DCB408047FA16C0058A3FOEv7L" TargetMode="External"/><Relationship Id="rId971" Type="http://schemas.openxmlformats.org/officeDocument/2006/relationships/hyperlink" Target="consultantplus://offline/ref=3CF5EA08E28878EA6F472697DFE7FD750EE94213A7E4D4ACC6187C0B287AC80D4E49B835C8380F249FD16ECB3B8DCB408047FA16C0058A3FOEv7L" TargetMode="External"/><Relationship Id="rId1394" Type="http://schemas.openxmlformats.org/officeDocument/2006/relationships/hyperlink" Target="consultantplus://offline/ref=3CF5EA08E28878EA6F472697DFE7FD750EE9441AAFE7D4ACC6187C0B287AC80D4E49B835C83909249BD16ECB3B8DCB408047FA16C0058A3FOEv7L" TargetMode="External"/><Relationship Id="rId2238" Type="http://schemas.openxmlformats.org/officeDocument/2006/relationships/hyperlink" Target="consultantplus://offline/ref=3CF5EA08E28878EA6F472697DFE7FD7509EB431FAFEDD4ACC6187C0B287AC80D4E49B835C8380F2D9BD16ECB3B8DCB408047FA16C0058A3FOEv7L" TargetMode="External"/><Relationship Id="rId2445" Type="http://schemas.openxmlformats.org/officeDocument/2006/relationships/hyperlink" Target="consultantplus://offline/ref=3CF5EA08E28878EA6F472697DFE7FD7509EB431FADE3D4ACC6187C0B287AC80D4E49B835C838082490D16ECB3B8DCB408047FA16C0058A3FOEv7L" TargetMode="External"/><Relationship Id="rId2652" Type="http://schemas.openxmlformats.org/officeDocument/2006/relationships/hyperlink" Target="consultantplus://offline/ref=3CF5EA08E28878EA6F472697DFE7FD7509EB4113ADE6D4ACC6187C0B287AC80D4E49B835C8380E2D99D16ECB3B8DCB408047FA16C0058A3FOEv7L" TargetMode="External"/><Relationship Id="rId3703" Type="http://schemas.openxmlformats.org/officeDocument/2006/relationships/hyperlink" Target="consultantplus://offline/ref=01F73D37B18BD6CA0DBA241D1187B2AFB0D919C619A5C1195F869A01A3D6255F1567DE29DA574AC9B5FD3C68F70A175C384B010CA1C0DC39P2vAL" TargetMode="External"/><Relationship Id="rId3910" Type="http://schemas.openxmlformats.org/officeDocument/2006/relationships/hyperlink" Target="consultantplus://offline/ref=01F73D37B18BD6CA0DBA241D1187B2AFB0D918CB1EA3C1195F869A01A3D6255F1567DE29DA5548C0B7FD3C68F70A175C384B010CA1C0DC39P2vAL" TargetMode="External"/><Relationship Id="rId417" Type="http://schemas.openxmlformats.org/officeDocument/2006/relationships/hyperlink" Target="consultantplus://offline/ref=3CF5EA08E28878EA6F472697DFE7FD750EEA4718A9EE89A6CE4170092F75971A4900B434C8380A2B938E6BDE2AD5C4439F59F200DC0788O3vEL" TargetMode="External"/><Relationship Id="rId624" Type="http://schemas.openxmlformats.org/officeDocument/2006/relationships/hyperlink" Target="consultantplus://offline/ref=3CF5EA08E28878EA6F472697DFE7FD750EEF4513A7E3D4ACC6187C0B287AC80D4E49B835C8380F2B90D16ECB3B8DCB408047FA16C0058A3FOEv7L" TargetMode="External"/><Relationship Id="rId831" Type="http://schemas.openxmlformats.org/officeDocument/2006/relationships/hyperlink" Target="consultantplus://offline/ref=3CF5EA08E28878EA6F472697DFE7FD750EE9441AAFE7D4ACC6187C0B287AC80D4E49B832C8300578C99E6F977DD9D8428947F81EDCO0v4L" TargetMode="External"/><Relationship Id="rId1047" Type="http://schemas.openxmlformats.org/officeDocument/2006/relationships/hyperlink" Target="consultantplus://offline/ref=3CF5EA08E28878EA6F472697DFE7FD750EE9441AAFE7D4ACC6187C0B287AC80D4E49B836CE3C0E27CC8B7ECF72DAC75C8151E41CDE05O8v9L" TargetMode="External"/><Relationship Id="rId1254" Type="http://schemas.openxmlformats.org/officeDocument/2006/relationships/hyperlink" Target="consultantplus://offline/ref=3CF5EA08E28878EA6F472697DFE7FD750EE9441AAFE7D4ACC6187C0B287AC80D4E49B835C839072F9FD16ECB3B8DCB408047FA16C0058A3FOEv7L" TargetMode="External"/><Relationship Id="rId1461" Type="http://schemas.openxmlformats.org/officeDocument/2006/relationships/hyperlink" Target="consultantplus://offline/ref=3CF5EA08E28878EA6F472697DFE7FD750EE9441AAFE7D4ACC6187C0B287AC80D4E49B835C8380B289FD16ECB3B8DCB408047FA16C0058A3FOEv7L" TargetMode="External"/><Relationship Id="rId2305" Type="http://schemas.openxmlformats.org/officeDocument/2006/relationships/hyperlink" Target="consultantplus://offline/ref=3CF5EA08E28878EA6F472697DFE7FD7509EB431FAFEDD4ACC6187C0B287AC80D4E49B835C838092591D16ECB3B8DCB408047FA16C0058A3FOEv7L" TargetMode="External"/><Relationship Id="rId2512" Type="http://schemas.openxmlformats.org/officeDocument/2006/relationships/hyperlink" Target="consultantplus://offline/ref=3CF5EA08E28878EA6F472697DFE7FD7509EB431FADE3D4ACC6187C0B287AC80D4E49B835C8390E259DD16ECB3B8DCB408047FA16C0058A3FOEv7L" TargetMode="External"/><Relationship Id="rId1114" Type="http://schemas.openxmlformats.org/officeDocument/2006/relationships/hyperlink" Target="consultantplus://offline/ref=3CF5EA08E28878EA6F472697DFE7FD750EE9441AAFE7D4ACC6187C0B287AC80D4E49B836CF3C0B27CC8B7ECF72DAC75C8151E41CDE05O8v9L" TargetMode="External"/><Relationship Id="rId1321" Type="http://schemas.openxmlformats.org/officeDocument/2006/relationships/hyperlink" Target="consultantplus://offline/ref=3CF5EA08E28878EA6F472697DFE7FD750BEA431FADE6D4ACC6187C0B287AC80D4E49B835C8380E2D9ED16ECB3B8DCB408047FA16C0058A3FOEv7L" TargetMode="External"/><Relationship Id="rId3079" Type="http://schemas.openxmlformats.org/officeDocument/2006/relationships/hyperlink" Target="consultantplus://offline/ref=01F73D37B18BD6CA0DBA241D1187B2AFB0D91BCE14A0C1195F869A01A3D6255F1567DE29DA554DCEB3FD3C68F70A175C384B010CA1C0DC39P2vAL" TargetMode="External"/><Relationship Id="rId3286" Type="http://schemas.openxmlformats.org/officeDocument/2006/relationships/hyperlink" Target="consultantplus://offline/ref=01F73D37B18BD6CA0DBA241D1187B2AFB0D919CF1EA0C1195F869A01A3D6255F1567DE29DA554BCBB3FD3C68F70A175C384B010CA1C0DC39P2vAL" TargetMode="External"/><Relationship Id="rId3493" Type="http://schemas.openxmlformats.org/officeDocument/2006/relationships/hyperlink" Target="consultantplus://offline/ref=01F73D37B18BD6CA0DBA241D1187B2AFB0D812C61AADC1195F869A01A3D6255F1567DE29DA554BCCB1FD3C68F70A175C384B010CA1C0DC39P2vAL" TargetMode="External"/><Relationship Id="rId4337" Type="http://schemas.openxmlformats.org/officeDocument/2006/relationships/hyperlink" Target="consultantplus://offline/ref=01F73D37B18BD6CA0DBA241D1187B2AFB7DE1EC61CADC1195F869A01A3D6255F1567DE29DA5545CBB4FD3C68F70A175C384B010CA1C0DC39P2vAL" TargetMode="External"/><Relationship Id="rId2095" Type="http://schemas.openxmlformats.org/officeDocument/2006/relationships/hyperlink" Target="consultantplus://offline/ref=3CF5EA08E28878EA6F472697DFE7FD7509EB4212ABECD4ACC6187C0B287AC80D4E49B835C83A0C2E9ED16ECB3B8DCB408047FA16C0058A3FOEv7L" TargetMode="External"/><Relationship Id="rId3146" Type="http://schemas.openxmlformats.org/officeDocument/2006/relationships/hyperlink" Target="consultantplus://offline/ref=01F73D37B18BD6CA0DBA241D1187B2AFB0D91BC61EA0C1195F869A01A3D6255F1567DE29DA554DCDB4FD3C68F70A175C384B010CA1C0DC39P2vAL" TargetMode="External"/><Relationship Id="rId3353" Type="http://schemas.openxmlformats.org/officeDocument/2006/relationships/hyperlink" Target="consultantplus://offline/ref=01F73D37B18BD6CA0DBA241D1187B2AFB0D919CE1BA2C1195F869A01A3D6255F1567DE29DA554CCCB2FD3C68F70A175C384B010CA1C0DC39P2vAL" TargetMode="External"/><Relationship Id="rId274" Type="http://schemas.openxmlformats.org/officeDocument/2006/relationships/hyperlink" Target="consultantplus://offline/ref=3CF5EA08E28878EA6F472697DFE7FD750EEC471DA9ECD4ACC6187C0B287AC80D4E49B835C8380E2F98D16ECB3B8DCB408047FA16C0058A3FOEv7L" TargetMode="External"/><Relationship Id="rId481" Type="http://schemas.openxmlformats.org/officeDocument/2006/relationships/hyperlink" Target="consultantplus://offline/ref=3CF5EA08E28878EA6F472697DFE7FD7509E5411DA9E3D4ACC6187C0B287AC80D4E49B835C8380B289CD16ECB3B8DCB408047FA16C0058A3FOEv7L" TargetMode="External"/><Relationship Id="rId2162" Type="http://schemas.openxmlformats.org/officeDocument/2006/relationships/hyperlink" Target="consultantplus://offline/ref=3CF5EA08E28878EA6F472697DFE7FD750EED4819A8EDD4ACC6187C0B287AC80D4E49B835C838082F91D16ECB3B8DCB408047FA16C0058A3FOEv7L" TargetMode="External"/><Relationship Id="rId3006" Type="http://schemas.openxmlformats.org/officeDocument/2006/relationships/hyperlink" Target="consultantplus://offline/ref=3CF5EA08E28878EA6F472697DFE7FD7509EB401EA8E0D4ACC6187C0B287AC80D4E49B835C8380A2E9AD16ECB3B8DCB408047FA16C0058A3FOEv7L" TargetMode="External"/><Relationship Id="rId3560" Type="http://schemas.openxmlformats.org/officeDocument/2006/relationships/hyperlink" Target="consultantplus://offline/ref=01F73D37B18BD6CA0DBA241D1187B2AFB0D919C619A5C1195F869A01A3D6255F1567DE29DA554AC1B7FD3C68F70A175C384B010CA1C0DC39P2vAL" TargetMode="External"/><Relationship Id="rId4404" Type="http://schemas.openxmlformats.org/officeDocument/2006/relationships/hyperlink" Target="consultantplus://offline/ref=01F73D37B18BD6CA0DBA241D1187B2AFB7DB1FCF1EACC1195F869A01A3D6255F1567DE2EDB53469DE7B23D34B15E045E314B0304BDPCv1L" TargetMode="External"/><Relationship Id="rId134" Type="http://schemas.openxmlformats.org/officeDocument/2006/relationships/hyperlink" Target="consultantplus://offline/ref=3CF5EA08E28878EA6F472697DFE7FD750EE9441AAFE7D4ACC6187C0B287AC80D4E49B836CE3D0927CC8B7ECF72DAC75C8151E41CDE05O8v9L" TargetMode="External"/><Relationship Id="rId3213" Type="http://schemas.openxmlformats.org/officeDocument/2006/relationships/hyperlink" Target="consultantplus://offline/ref=01F73D37B18BD6CA0DBA241D1187B2AFB0D919CA1CA2C1195F869A01A3D6255F1567DE29DA5548C9B7FD3C68F70A175C384B010CA1C0DC39P2vAL" TargetMode="External"/><Relationship Id="rId3420" Type="http://schemas.openxmlformats.org/officeDocument/2006/relationships/hyperlink" Target="consultantplus://offline/ref=01F73D37B18BD6CA0DBA241D1187B2AFB0D919CE1BA2C1195F869A01A3D6255F1567DE29DA554AC9B2FD3C68F70A175C384B010CA1C0DC39P2vAL" TargetMode="External"/><Relationship Id="rId341" Type="http://schemas.openxmlformats.org/officeDocument/2006/relationships/hyperlink" Target="consultantplus://offline/ref=3CF5EA08E28878EA6F472697DFE7FD750EEC441DACE6D4ACC6187C0B287AC80D4E49B835C8380E2C9DD16ECB3B8DCB408047FA16C0058A3FOEv7L" TargetMode="External"/><Relationship Id="rId2022" Type="http://schemas.openxmlformats.org/officeDocument/2006/relationships/hyperlink" Target="consultantplus://offline/ref=3CF5EA08E28878EA6F472697DFE7FD7509EB4212ABECD4ACC6187C0B287AC80D4E49B835C8390C2F9BD16ECB3B8DCB408047FA16C0058A3FOEv7L" TargetMode="External"/><Relationship Id="rId2979" Type="http://schemas.openxmlformats.org/officeDocument/2006/relationships/hyperlink" Target="consultantplus://offline/ref=3CF5EA08E28878EA6F472697DFE7FD7509EB401EA8E0D4ACC6187C0B287AC80D4E49B835C8380F2C9DD16ECB3B8DCB408047FA16C0058A3FOEv7L" TargetMode="External"/><Relationship Id="rId201" Type="http://schemas.openxmlformats.org/officeDocument/2006/relationships/hyperlink" Target="consultantplus://offline/ref=3CF5EA08E28878EA6F472697DFE7FD750EE9441AAFE7D4ACC6187C0B287AC80D4E49B835C8380A2598D16ECB3B8DCB408047FA16C0058A3FOEv7L" TargetMode="External"/><Relationship Id="rId1788" Type="http://schemas.openxmlformats.org/officeDocument/2006/relationships/hyperlink" Target="consultantplus://offline/ref=3CF5EA08E28878EA6F472697DFE7FD7509EB4113ACE5D4ACC6187C0B287AC80D4E49B835C8390D299CD16ECB3B8DCB408047FA16C0058A3FOEv7L" TargetMode="External"/><Relationship Id="rId1995" Type="http://schemas.openxmlformats.org/officeDocument/2006/relationships/hyperlink" Target="consultantplus://offline/ref=3CF5EA08E28878EA6F472697DFE7FD7509EB4212ABECD4ACC6187C0B287AC80D4E49B835C8390E2E91D16ECB3B8DCB408047FA16C0058A3FOEv7L" TargetMode="External"/><Relationship Id="rId2839" Type="http://schemas.openxmlformats.org/officeDocument/2006/relationships/hyperlink" Target="consultantplus://offline/ref=3CF5EA08E28878EA6F472697DFE7FD7509EB4118A9ECD4ACC6187C0B287AC80D4E49B835C8380F2C9BD16ECB3B8DCB408047FA16C0058A3FOEv7L" TargetMode="External"/><Relationship Id="rId4194" Type="http://schemas.openxmlformats.org/officeDocument/2006/relationships/hyperlink" Target="consultantplus://offline/ref=01F73D37B18BD6CA0DBA241D1187B2AFB0D919CB15A1C1195F869A01A3D6255F1567DE29DA554FCBB5FD3C68F70A175C384B010CA1C0DC39P2vAL" TargetMode="External"/><Relationship Id="rId1648" Type="http://schemas.openxmlformats.org/officeDocument/2006/relationships/hyperlink" Target="consultantplus://offline/ref=3CF5EA08E28878EA6F472697DFE7FD7509EA441BA6EDD4ACC6187C0B287AC80D4E49B835C8380F2591D16ECB3B8DCB408047FA16C0058A3FOEv7L" TargetMode="External"/><Relationship Id="rId4054" Type="http://schemas.openxmlformats.org/officeDocument/2006/relationships/hyperlink" Target="consultantplus://offline/ref=01F73D37B18BD6CA0DBA241D1187B2AFB0D918CE19A4C1195F869A01A3D6255F1567DE29DA544FC9B5FD3C68F70A175C384B010CA1C0DC39P2vAL" TargetMode="External"/><Relationship Id="rId4261" Type="http://schemas.openxmlformats.org/officeDocument/2006/relationships/hyperlink" Target="consultantplus://offline/ref=01F73D37B18BD6CA0DBA241D1187B2AFB0D919CB15A1C1195F869A01A3D6255F1567DE29DA554AC8B1FD3C68F70A175C384B010CA1C0DC39P2vAL" TargetMode="External"/><Relationship Id="rId1508" Type="http://schemas.openxmlformats.org/officeDocument/2006/relationships/hyperlink" Target="consultantplus://offline/ref=3CF5EA08E28878EA6F472697DFE7FD750EE9441AAFE7D4ACC6187C0B287AC80D4E49B83CC9310578C99E6F977DD9D8428947F81EDCO0v4L" TargetMode="External"/><Relationship Id="rId1855" Type="http://schemas.openxmlformats.org/officeDocument/2006/relationships/hyperlink" Target="consultantplus://offline/ref=3CF5EA08E28878EA6F472697DFE7FD7509EB4219AFE4D4ACC6187C0B287AC80D4E49B835C8380E2D9ED16ECB3B8DCB408047FA16C0058A3FOEv7L" TargetMode="External"/><Relationship Id="rId2906" Type="http://schemas.openxmlformats.org/officeDocument/2006/relationships/hyperlink" Target="consultantplus://offline/ref=3CF5EA08E28878EA6F472697DFE7FD7509EB4118A9EDD4ACC6187C0B287AC80D4E49B835C8380D289DD16ECB3B8DCB408047FA16C0058A3FOEv7L" TargetMode="External"/><Relationship Id="rId3070" Type="http://schemas.openxmlformats.org/officeDocument/2006/relationships/hyperlink" Target="consultantplus://offline/ref=01F73D37B18BD6CA0DBA241D1187B2AFB0D91BCE14A0C1195F869A01A3D6255F1567DE29DA554DC8B6FD3C68F70A175C384B010CA1C0DC39P2vAL" TargetMode="External"/><Relationship Id="rId4121" Type="http://schemas.openxmlformats.org/officeDocument/2006/relationships/hyperlink" Target="consultantplus://offline/ref=01F73D37B18BD6CA0DBA241D1187B2AFB0D91ACB19A7C1195F869A01A3D6255F1567DE29DA554FC0B5FD3C68F70A175C384B010CA1C0DC39P2vAL" TargetMode="External"/><Relationship Id="rId1715" Type="http://schemas.openxmlformats.org/officeDocument/2006/relationships/hyperlink" Target="consultantplus://offline/ref=3CF5EA08E28878EA6F472697DFE7FD7509EB4113ACE5D4ACC6187C0B287AC80D4E49B835C8380B2890D16ECB3B8DCB408047FA16C0058A3FOEv7L" TargetMode="External"/><Relationship Id="rId1922" Type="http://schemas.openxmlformats.org/officeDocument/2006/relationships/hyperlink" Target="consultantplus://offline/ref=3CF5EA08E28878EA6F472697DFE7FD7509EB431BADE5D4ACC6187C0B287AC80D4E49B835C8380C2D99D16ECB3B8DCB408047FA16C0058A3FOEv7L" TargetMode="External"/><Relationship Id="rId3887" Type="http://schemas.openxmlformats.org/officeDocument/2006/relationships/hyperlink" Target="consultantplus://offline/ref=01F73D37B18BD6CA0DBA241D1187B2AFB0D918CB1EA3C1195F869A01A3D6255F1567DE29DA554EC8B0FD3C68F70A175C384B010CA1C0DC39P2vAL" TargetMode="External"/><Relationship Id="rId2489" Type="http://schemas.openxmlformats.org/officeDocument/2006/relationships/hyperlink" Target="consultantplus://offline/ref=3CF5EA08E28878EA6F472697DFE7FD7509EB431FADE3D4ACC6187C0B287AC80D4E49B835C838072991D16ECB3B8DCB408047FA16C0058A3FOEv7L" TargetMode="External"/><Relationship Id="rId2696" Type="http://schemas.openxmlformats.org/officeDocument/2006/relationships/hyperlink" Target="consultantplus://offline/ref=3CF5EA08E28878EA6F472697DFE7FD7509EB4113ADE6D4ACC6187C0B287AC80D4E49B835C8380A259AD16ECB3B8DCB408047FA16C0058A3FOEv7L" TargetMode="External"/><Relationship Id="rId3747" Type="http://schemas.openxmlformats.org/officeDocument/2006/relationships/hyperlink" Target="consultantplus://offline/ref=01F73D37B18BD6CA0DBA241D1187B2AFB0D812CB14ACC1195F869A01A3D6255F1567DE29DA5548CFB2FD3C68F70A175C384B010CA1C0DC39P2vAL" TargetMode="External"/><Relationship Id="rId3954" Type="http://schemas.openxmlformats.org/officeDocument/2006/relationships/hyperlink" Target="consultantplus://offline/ref=01F73D37B18BD6CA0DBA241D1187B2AFB0D91AC71AADC1195F869A01A3D6255F1567DE29DA554DC8B3FD3C68F70A175C384B010CA1C0DC39P2vAL" TargetMode="External"/><Relationship Id="rId668" Type="http://schemas.openxmlformats.org/officeDocument/2006/relationships/hyperlink" Target="consultantplus://offline/ref=3CF5EA08E28878EA6F472697DFE7FD750EE9441AAFE7D4ACC6187C0B287AC80D4E49B835C0390727CC8B7ECF72DAC75C8151E41CDE05O8v9L" TargetMode="External"/><Relationship Id="rId875" Type="http://schemas.openxmlformats.org/officeDocument/2006/relationships/hyperlink" Target="consultantplus://offline/ref=3CF5EA08E28878EA6F472697DFE7FD750EE9441AAFE7D4ACC6187C0B287AC80D4E49B836C03D0927CC8B7ECF72DAC75C8151E41CDE05O8v9L" TargetMode="External"/><Relationship Id="rId1298" Type="http://schemas.openxmlformats.org/officeDocument/2006/relationships/hyperlink" Target="consultantplus://offline/ref=3CF5EA08E28878EA6F472697DFE7FD750EE9441AAFE7D4ACC6187C0B287AC80D4E49B835C839072F9FD16ECB3B8DCB408047FA16C0058A3FOEv7L" TargetMode="External"/><Relationship Id="rId2349" Type="http://schemas.openxmlformats.org/officeDocument/2006/relationships/hyperlink" Target="consultantplus://offline/ref=3CF5EA08E28878EA6F472697DFE7FD7509EB431FADE3D4ACC6187C0B287AC80D4E49B835C8380E2A99D16ECB3B8DCB408047FA16C0058A3FOEv7L" TargetMode="External"/><Relationship Id="rId2556" Type="http://schemas.openxmlformats.org/officeDocument/2006/relationships/hyperlink" Target="consultantplus://offline/ref=3CF5EA08E28878EA6F472697DFE7FD7509EB431FADE3D4ACC6187C0B287AC80D4E49B835C8390A2598D16ECB3B8DCB408047FA16C0058A3FOEv7L" TargetMode="External"/><Relationship Id="rId2763" Type="http://schemas.openxmlformats.org/officeDocument/2006/relationships/hyperlink" Target="consultantplus://offline/ref=3CF5EA08E28878EA6F472697DFE7FD7509EB4012ADE3D4ACC6187C0B287AC80D4E49B835C8380A299DD16ECB3B8DCB408047FA16C0058A3FOEv7L" TargetMode="External"/><Relationship Id="rId2970" Type="http://schemas.openxmlformats.org/officeDocument/2006/relationships/hyperlink" Target="consultantplus://offline/ref=3CF5EA08E28878EA6F472697DFE7FD7509EB401EA8E0D4ACC6187C0B287AC80D4E49B835C8380E2999D16ECB3B8DCB408047FA16C0058A3FOEv7L" TargetMode="External"/><Relationship Id="rId3607" Type="http://schemas.openxmlformats.org/officeDocument/2006/relationships/hyperlink" Target="consultantplus://offline/ref=01F73D37B18BD6CA0DBA241D1187B2AFB0D919C619A5C1195F869A01A3D6255F1567DE29DA5448CDB7FD3C68F70A175C384B010CA1C0DC39P2vAL" TargetMode="External"/><Relationship Id="rId3814" Type="http://schemas.openxmlformats.org/officeDocument/2006/relationships/hyperlink" Target="consultantplus://offline/ref=01F73D37B18BD6CA0DBA241D1187B2AFB0D91ACD18ACC1195F869A01A3D6255F1567DE29DA554DC8B6FD3C68F70A175C384B010CA1C0DC39P2vAL" TargetMode="External"/><Relationship Id="rId528" Type="http://schemas.openxmlformats.org/officeDocument/2006/relationships/hyperlink" Target="consultantplus://offline/ref=3CF5EA08E28878EA6F472697DFE7FD750EE8431CA9E4D4ACC6187C0B287AC80D4E49B835C8380E2599D16ECB3B8DCB408047FA16C0058A3FOEv7L" TargetMode="External"/><Relationship Id="rId735" Type="http://schemas.openxmlformats.org/officeDocument/2006/relationships/hyperlink" Target="consultantplus://offline/ref=3CF5EA08E28878EA6F472697DFE7FD750EE9441AAFE7D4ACC6187C0B287AC80D4E49B836C13E0727CC8B7ECF72DAC75C8151E41CDE05O8v9L" TargetMode="External"/><Relationship Id="rId942" Type="http://schemas.openxmlformats.org/officeDocument/2006/relationships/hyperlink" Target="consultantplus://offline/ref=3CF5EA08E28878EA6F472697DFE7FD750EE9441AAFE7D4ACC6187C0B287AC80D4E49B836CE3C0D27CC8B7ECF72DAC75C8151E41CDE05O8v9L" TargetMode="External"/><Relationship Id="rId1158" Type="http://schemas.openxmlformats.org/officeDocument/2006/relationships/hyperlink" Target="consultantplus://offline/ref=3CF5EA08E28878EA6F472697DFE7FD750EE9441AAFE7D4ACC6187C0B287AC80D4E49B836CF3C0C27CC8B7ECF72DAC75C8151E41CDE05O8v9L" TargetMode="External"/><Relationship Id="rId1365" Type="http://schemas.openxmlformats.org/officeDocument/2006/relationships/hyperlink" Target="consultantplus://offline/ref=3CF5EA08E28878EA6F472697DFE7FD750BEA451BAFE0D4ACC6187C0B287AC80D4E49B835C8380E2E9AD16ECB3B8DCB408047FA16C0058A3FOEv7L" TargetMode="External"/><Relationship Id="rId1572" Type="http://schemas.openxmlformats.org/officeDocument/2006/relationships/hyperlink" Target="consultantplus://offline/ref=3CF5EA08E28878EA6F472697DFE7FD750EE94213A7E4D4ACC6187C0B287AC80D4E49B835C8380F2F9ED16ECB3B8DCB408047FA16C0058A3FOEv7L" TargetMode="External"/><Relationship Id="rId2209" Type="http://schemas.openxmlformats.org/officeDocument/2006/relationships/hyperlink" Target="consultantplus://offline/ref=3CF5EA08E28878EA6F472697DFE7FD750EED4819A8EDD4ACC6187C0B287AC80D4E49B835C8390A2A9CD16ECB3B8DCB408047FA16C0058A3FOEv7L" TargetMode="External"/><Relationship Id="rId2416" Type="http://schemas.openxmlformats.org/officeDocument/2006/relationships/hyperlink" Target="consultantplus://offline/ref=3CF5EA08E28878EA6F472697DFE7FD7509EB431FADE3D4ACC6187C0B287AC80D4E49B835C8380B2B98D16ECB3B8DCB408047FA16C0058A3FOEv7L" TargetMode="External"/><Relationship Id="rId2623" Type="http://schemas.openxmlformats.org/officeDocument/2006/relationships/hyperlink" Target="consultantplus://offline/ref=3CF5EA08E28878EA6F472697DFE7FD7509EB431EAFE6D4ACC6187C0B287AC80D4E49B835C8380E2D9FD16ECB3B8DCB408047FA16C0058A3FOEv7L" TargetMode="External"/><Relationship Id="rId1018" Type="http://schemas.openxmlformats.org/officeDocument/2006/relationships/hyperlink" Target="consultantplus://offline/ref=3CF5EA08E28878EA6F472697DFE7FD750EE9441AAFE7D4ACC6187C0B287AC80D4E49B836CF3C0B27CC8B7ECF72DAC75C8151E41CDE05O8v9L" TargetMode="External"/><Relationship Id="rId1225" Type="http://schemas.openxmlformats.org/officeDocument/2006/relationships/hyperlink" Target="consultantplus://offline/ref=3CF5EA08E28878EA6F472697DFE7FD750BEB4318A6E1D4ACC6187C0B287AC80D4E49B835C8380E2D9ED16ECB3B8DCB408047FA16C0058A3FOEv7L" TargetMode="External"/><Relationship Id="rId1432" Type="http://schemas.openxmlformats.org/officeDocument/2006/relationships/hyperlink" Target="consultantplus://offline/ref=3CF5EA08E28878EA6F472697DFE7FD750EE9441AAFE7D4ACC6187C0B287AC80D4E49B835CD3B0E27CC8B7ECF72DAC75C8151E41CDE05O8v9L" TargetMode="External"/><Relationship Id="rId2830" Type="http://schemas.openxmlformats.org/officeDocument/2006/relationships/hyperlink" Target="consultantplus://offline/ref=3CF5EA08E28878EA6F472697DFE7FD7509EB4118A9ECD4ACC6187C0B287AC80D4E49B835C8380E2D9FD16ECB3B8DCB408047FA16C0058A3FOEv7L" TargetMode="External"/><Relationship Id="rId71" Type="http://schemas.openxmlformats.org/officeDocument/2006/relationships/hyperlink" Target="consultantplus://offline/ref=3CF5EA08E28878EA6F472697DFE7FD750EE9441AAFE7D4ACC6187C0B287AC80D4E49B836C93E0827CC8B7ECF72DAC75C8151E41CDE05O8v9L" TargetMode="External"/><Relationship Id="rId802" Type="http://schemas.openxmlformats.org/officeDocument/2006/relationships/hyperlink" Target="consultantplus://offline/ref=3CF5EA08E28878EA6F472697DFE7FD750EE94312A9EDD4ACC6187C0B287AC80D4E49B831CF3B0578C99E6F977DD9D8428947F81EDCO0v4L" TargetMode="External"/><Relationship Id="rId3397" Type="http://schemas.openxmlformats.org/officeDocument/2006/relationships/hyperlink" Target="consultantplus://offline/ref=01F73D37B18BD6CA0DBA241D1187B2AFB0D919CE1BA2C1195F869A01A3D6255F1567DE29DA5548CBBEFD3C68F70A175C384B010CA1C0DC39P2vAL" TargetMode="External"/><Relationship Id="rId178" Type="http://schemas.openxmlformats.org/officeDocument/2006/relationships/hyperlink" Target="consultantplus://offline/ref=3CF5EA08E28878EA6F472697DFE7FD750EE9441AAFE7D4ACC6187C0B287AC80D4E49B835CD310C27CC8B7ECF72DAC75C8151E41CDE05O8v9L" TargetMode="External"/><Relationship Id="rId3257" Type="http://schemas.openxmlformats.org/officeDocument/2006/relationships/hyperlink" Target="consultantplus://offline/ref=01F73D37B18BD6CA0DBA241D1187B2AFB0D919CF1EA0C1195F869A01A3D6255F1567DE29DA554FCDBEFD3C68F70A175C384B010CA1C0DC39P2vAL" TargetMode="External"/><Relationship Id="rId3464" Type="http://schemas.openxmlformats.org/officeDocument/2006/relationships/hyperlink" Target="consultantplus://offline/ref=01F73D37B18BD6CA0DBA241D1187B2AFB0D812C61AADC1195F869A01A3D6255F1567DE29DA554EC8B5FD3C68F70A175C384B010CA1C0DC39P2vAL" TargetMode="External"/><Relationship Id="rId3671" Type="http://schemas.openxmlformats.org/officeDocument/2006/relationships/hyperlink" Target="consultantplus://offline/ref=01F73D37B18BD6CA0DBA241D1187B2AFB0D919C619A5C1195F869A01A3D6255F1567DE29DA574ECDB1FD3C68F70A175C384B010CA1C0DC39P2vAL" TargetMode="External"/><Relationship Id="rId4308" Type="http://schemas.openxmlformats.org/officeDocument/2006/relationships/hyperlink" Target="consultantplus://offline/ref=01F73D37B18BD6CA0DBA241D1187B2AFB0D919CB15A1C1195F869A01A3D6255F1567DE29DA544ACFB7FD3C68F70A175C384B010CA1C0DC39P2vAL" TargetMode="External"/><Relationship Id="rId385" Type="http://schemas.openxmlformats.org/officeDocument/2006/relationships/hyperlink" Target="consultantplus://offline/ref=3CF5EA08E28878EA6F472697DFE7FD750BE9401EA7E6D4ACC6187C0B287AC80D4E49B835C8380E2A9DD16ECB3B8DCB408047FA16C0058A3FOEv7L" TargetMode="External"/><Relationship Id="rId592" Type="http://schemas.openxmlformats.org/officeDocument/2006/relationships/hyperlink" Target="consultantplus://offline/ref=3CF5EA08E28878EA6F472697DFE7FD750EE9441AAFE7D4ACC6187C0B287AC80D4E49B836C13E0727CC8B7ECF72DAC75C8151E41CDE05O8v9L" TargetMode="External"/><Relationship Id="rId2066" Type="http://schemas.openxmlformats.org/officeDocument/2006/relationships/hyperlink" Target="consultantplus://offline/ref=3CF5EA08E28878EA6F472697DFE7FD7509EB4212ABECD4ACC6187C0B287AC80D4E49B835C839062E9DD16ECB3B8DCB408047FA16C0058A3FOEv7L" TargetMode="External"/><Relationship Id="rId2273" Type="http://schemas.openxmlformats.org/officeDocument/2006/relationships/hyperlink" Target="consultantplus://offline/ref=3CF5EA08E28878EA6F472697DFE7FD7509EB431FAFEDD4ACC6187C0B287AC80D4E49B835C8380B2C91D16ECB3B8DCB408047FA16C0058A3FOEv7L" TargetMode="External"/><Relationship Id="rId2480" Type="http://schemas.openxmlformats.org/officeDocument/2006/relationships/hyperlink" Target="consultantplus://offline/ref=3CF5EA08E28878EA6F472697DFE7FD7509EB431FADE3D4ACC6187C0B287AC80D4E49B835C838062591D16ECB3B8DCB408047FA16C0058A3FOEv7L" TargetMode="External"/><Relationship Id="rId3117" Type="http://schemas.openxmlformats.org/officeDocument/2006/relationships/hyperlink" Target="consultantplus://offline/ref=01F73D37B18BD6CA0DBA241D1187B2AFB0D91ACE1CA3C1195F869A01A3D6255F1567DE29DA554DC8B7FD3C68F70A175C384B010CA1C0DC39P2vAL" TargetMode="External"/><Relationship Id="rId3324" Type="http://schemas.openxmlformats.org/officeDocument/2006/relationships/hyperlink" Target="consultantplus://offline/ref=01F73D37B18BD6CA0DBA241D1187B2AFB0D918CE19A7C1195F869A01A3D6255F1567DE29DA554FCAB2FD3C68F70A175C384B010CA1C0DC39P2vAL" TargetMode="External"/><Relationship Id="rId3531" Type="http://schemas.openxmlformats.org/officeDocument/2006/relationships/hyperlink" Target="consultantplus://offline/ref=01F73D37B18BD6CA0DBA241D1187B2AFB0D919C619A5C1195F869A01A3D6255F1567DE29DA554EC8B6FD3C68F70A175C384B010CA1C0DC39P2vAL" TargetMode="External"/><Relationship Id="rId245" Type="http://schemas.openxmlformats.org/officeDocument/2006/relationships/hyperlink" Target="consultantplus://offline/ref=3CF5EA08E28878EA6F472697DFE7FD750EE9441AAFE7D4ACC6187C0B287AC80D4E49B831C0380578C99E6F977DD9D8428947F81EDCO0v4L" TargetMode="External"/><Relationship Id="rId452" Type="http://schemas.openxmlformats.org/officeDocument/2006/relationships/hyperlink" Target="consultantplus://offline/ref=3CF5EA08E28878EA6F472697DFE7FD750EE9441AAFE7D4ACC6187C0B287AC80D4E49B835C0380B27CC8B7ECF72DAC75C8151E41CDE05O8v9L" TargetMode="External"/><Relationship Id="rId1082" Type="http://schemas.openxmlformats.org/officeDocument/2006/relationships/hyperlink" Target="consultantplus://offline/ref=3CF5EA08E28878EA6F472697DFE7FD750EEC451AA8E1D4ACC6187C0B287AC80D4E49B835C8380F2A9DD16ECB3B8DCB408047FA16C0058A3FOEv7L" TargetMode="External"/><Relationship Id="rId2133" Type="http://schemas.openxmlformats.org/officeDocument/2006/relationships/hyperlink" Target="consultantplus://offline/ref=3CF5EA08E28878EA6F472697DFE7FD750EED4819A8EDD4ACC6187C0B287AC80D4E49B835C8380C249CD16ECB3B8DCB408047FA16C0058A3FOEv7L" TargetMode="External"/><Relationship Id="rId2340" Type="http://schemas.openxmlformats.org/officeDocument/2006/relationships/hyperlink" Target="consultantplus://offline/ref=3CF5EA08E28878EA6F472697DFE7FD7509EB431FADE3D4ACC6187C0B287AC80D4E49B835C8380E2D98D16ECB3B8DCB408047FA16C0058A3FOEv7L" TargetMode="External"/><Relationship Id="rId105" Type="http://schemas.openxmlformats.org/officeDocument/2006/relationships/hyperlink" Target="consultantplus://offline/ref=3CF5EA08E28878EA6F472697DFE7FD750EE9441AAFE7D4ACC6187C0B287AC80D4E49B836C13B0A27CC8B7ECF72DAC75C8151E41CDE05O8v9L" TargetMode="External"/><Relationship Id="rId312" Type="http://schemas.openxmlformats.org/officeDocument/2006/relationships/hyperlink" Target="consultantplus://offline/ref=3CF5EA08E28878EA6F472697DFE7FD750EE8461BA9E0D4ACC6187C0B287AC80D4E49B835C8380F2591D16ECB3B8DCB408047FA16C0058A3FOEv7L" TargetMode="External"/><Relationship Id="rId2200" Type="http://schemas.openxmlformats.org/officeDocument/2006/relationships/hyperlink" Target="consultantplus://offline/ref=3CF5EA08E28878EA6F472697DFE7FD750EED4819A8EDD4ACC6187C0B287AC80D4E49B835C8390E249CD16ECB3B8DCB408047FA16C0058A3FOEv7L" TargetMode="External"/><Relationship Id="rId4098" Type="http://schemas.openxmlformats.org/officeDocument/2006/relationships/hyperlink" Target="consultantplus://offline/ref=01F73D37B18BD6CA0DBA241D1187B2AFB0D91AC718A4C1195F869A01A3D6255F1567DE29DA554BCBB4FD3C68F70A175C384B010CA1C0DC39P2vAL" TargetMode="External"/><Relationship Id="rId1899" Type="http://schemas.openxmlformats.org/officeDocument/2006/relationships/hyperlink" Target="consultantplus://offline/ref=3CF5EA08E28878EA6F472697DFE7FD7509EB4219AFE4D4ACC6187C0B287AC80D4E49B835C838082F9BD16ECB3B8DCB408047FA16C0058A3FOEv7L" TargetMode="External"/><Relationship Id="rId4165" Type="http://schemas.openxmlformats.org/officeDocument/2006/relationships/hyperlink" Target="consultantplus://offline/ref=01F73D37B18BD6CA0DBA241D1187B2AFB0D91ACB19A7C1195F869A01A3D6255F1567DE29DA554AC1B3FD3C68F70A175C384B010CA1C0DC39P2vAL" TargetMode="External"/><Relationship Id="rId4372" Type="http://schemas.openxmlformats.org/officeDocument/2006/relationships/hyperlink" Target="consultantplus://offline/ref=01F73D37B18BD6CA0DBA241D1187B2AFB7DE1EC61CADC1195F869A01A3D6255F1567DE29DA5749C1B2FD3C68F70A175C384B010CA1C0DC39P2vAL" TargetMode="External"/><Relationship Id="rId1759" Type="http://schemas.openxmlformats.org/officeDocument/2006/relationships/hyperlink" Target="consultantplus://offline/ref=3CF5EA08E28878EA6F472697DFE7FD7509EB4113ACE5D4ACC6187C0B287AC80D4E49B835C8390F2F9CD16ECB3B8DCB408047FA16C0058A3FOEv7L" TargetMode="External"/><Relationship Id="rId1966" Type="http://schemas.openxmlformats.org/officeDocument/2006/relationships/hyperlink" Target="consultantplus://offline/ref=3CF5EA08E28878EA6F472697DFE7FD7509EB4212ABECD4ACC6187C0B287AC80D4E49B835C8380F289AD16ECB3B8DCB408047FA16C0058A3FOEv7L" TargetMode="External"/><Relationship Id="rId3181" Type="http://schemas.openxmlformats.org/officeDocument/2006/relationships/hyperlink" Target="consultantplus://offline/ref=01F73D37B18BD6CA0DBA241D1187B2AFB0D91AC81AA3C1195F869A01A3D6255F1567DE29DA554DC0B4FD3C68F70A175C384B010CA1C0DC39P2vAL" TargetMode="External"/><Relationship Id="rId4025" Type="http://schemas.openxmlformats.org/officeDocument/2006/relationships/hyperlink" Target="consultantplus://offline/ref=01F73D37B18BD6CA0DBA241D1187B2AFB0D918CE19A4C1195F869A01A3D6255F1567DE29DA554DC1B7FD3C68F70A175C384B010CA1C0DC39P2vAL" TargetMode="External"/><Relationship Id="rId1619" Type="http://schemas.openxmlformats.org/officeDocument/2006/relationships/hyperlink" Target="consultantplus://offline/ref=3CF5EA08E28878EA6F472697DFE7FD750EE94213A7E4D4ACC6187C0B287AC80D4E49B835C8380D2E9BD16ECB3B8DCB408047FA16C0058A3FOEv7L" TargetMode="External"/><Relationship Id="rId1826" Type="http://schemas.openxmlformats.org/officeDocument/2006/relationships/hyperlink" Target="consultantplus://offline/ref=3CF5EA08E28878EA6F472697DFE7FD7509EB431EA8E3D4ACC6187C0B287AC80D4E49B835C838082F9ED16ECB3B8DCB408047FA16C0058A3FOEv7L" TargetMode="External"/><Relationship Id="rId4232" Type="http://schemas.openxmlformats.org/officeDocument/2006/relationships/hyperlink" Target="consultantplus://offline/ref=01F73D37B18BD6CA0DBA241D1187B2AFB0D919CB15A1C1195F869A01A3D6255F1567DE29DA5548CAB0FD3C68F70A175C384B010CA1C0DC39P2vAL" TargetMode="External"/><Relationship Id="rId3041" Type="http://schemas.openxmlformats.org/officeDocument/2006/relationships/hyperlink" Target="consultantplus://offline/ref=01F73D37B18BD6CA0DBA241D1187B2AFB0D813C71CA1C1195F869A01A3D6255F1567DE29DA5448CEB0FD3C68F70A175C384B010CA1C0DC39P2vAL" TargetMode="External"/><Relationship Id="rId3998" Type="http://schemas.openxmlformats.org/officeDocument/2006/relationships/hyperlink" Target="consultantplus://offline/ref=01F73D37B18BD6CA0DBA241D1187B2AFB0D91AC71AADC1195F869A01A3D6255F1567DE29DA5548CCB5FD3C68F70A175C384B010CA1C0DC39P2vAL" TargetMode="External"/><Relationship Id="rId3858" Type="http://schemas.openxmlformats.org/officeDocument/2006/relationships/hyperlink" Target="consultantplus://offline/ref=01F73D37B18BD6CA0DBA241D1187B2AFB0D91BC71FACC1195F869A01A3D6255F1567DE29DA554DC1B6FD3C68F70A175C384B010CA1C0DC39P2vAL" TargetMode="External"/><Relationship Id="rId779" Type="http://schemas.openxmlformats.org/officeDocument/2006/relationships/hyperlink" Target="consultantplus://offline/ref=3CF5EA08E28878EA6F472697DFE7FD750EE9441AAFE7D4ACC6187C0B287AC80D4E49B833C0390578C99E6F977DD9D8428947F81EDCO0v4L" TargetMode="External"/><Relationship Id="rId986" Type="http://schemas.openxmlformats.org/officeDocument/2006/relationships/hyperlink" Target="consultantplus://offline/ref=3CF5EA08E28878EA6F472697DFE7FD750EEF421EACE6D4ACC6187C0B287AC80D4E49B835C8380E2D9AD16ECB3B8DCB408047FA16C0058A3FOEv7L" TargetMode="External"/><Relationship Id="rId2667" Type="http://schemas.openxmlformats.org/officeDocument/2006/relationships/hyperlink" Target="consultantplus://offline/ref=3CF5EA08E28878EA6F472697DFE7FD7509EB4113ADE6D4ACC6187C0B287AC80D4E49B835C8380F2499D16ECB3B8DCB408047FA16C0058A3FOEv7L" TargetMode="External"/><Relationship Id="rId3718" Type="http://schemas.openxmlformats.org/officeDocument/2006/relationships/hyperlink" Target="consultantplus://offline/ref=01F73D37B18BD6CA0DBA241D1187B2AFB0D812CB14ACC1195F869A01A3D6255F1567DE29DA554DCDB0FD3C68F70A175C384B010CA1C0DC39P2vAL" TargetMode="External"/><Relationship Id="rId639" Type="http://schemas.openxmlformats.org/officeDocument/2006/relationships/hyperlink" Target="consultantplus://offline/ref=3CF5EA08E28878EA6F472697DFE7FD750EEC4119ADE3D4ACC6187C0B287AC80D5C49E039CA39102C90C4389A7DODvBL" TargetMode="External"/><Relationship Id="rId1269" Type="http://schemas.openxmlformats.org/officeDocument/2006/relationships/hyperlink" Target="consultantplus://offline/ref=3CF5EA08E28878EA6F472697DFE7FD750BEB4318A6E1D4ACC6187C0B287AC80D4E49B835C8380E2E9BD16ECB3B8DCB408047FA16C0058A3FOEv7L" TargetMode="External"/><Relationship Id="rId1476" Type="http://schemas.openxmlformats.org/officeDocument/2006/relationships/hyperlink" Target="consultantplus://offline/ref=3CF5EA08E28878EA6F472697DFE7FD750EE9441AAFE7D4ACC6187C0B287AC80D4E49B835C03D0D27CC8B7ECF72DAC75C8151E41CDE05O8v9L" TargetMode="External"/><Relationship Id="rId2874" Type="http://schemas.openxmlformats.org/officeDocument/2006/relationships/hyperlink" Target="consultantplus://offline/ref=3CF5EA08E28878EA6F472697DFE7FD7509EB4118A9EDD4ACC6187C0B287AC80D4E49B835C8380E289DD16ECB3B8DCB408047FA16C0058A3FOEv7L" TargetMode="External"/><Relationship Id="rId3925" Type="http://schemas.openxmlformats.org/officeDocument/2006/relationships/hyperlink" Target="consultantplus://offline/ref=01F73D37B18BD6CA0DBA241D1187B2AFB0D918CB1EA3C1195F869A01A3D6255F1567DE29DA5545C9B3FD3C68F70A175C384B010CA1C0DC39P2vAL" TargetMode="External"/><Relationship Id="rId846" Type="http://schemas.openxmlformats.org/officeDocument/2006/relationships/hyperlink" Target="consultantplus://offline/ref=3CF5EA08E28878EA6F472697DFE7FD750EED481AA6E5D4ACC6187C0B287AC80D4E49B835C8380F2C9ED16ECB3B8DCB408047FA16C0058A3FOEv7L" TargetMode="External"/><Relationship Id="rId1129" Type="http://schemas.openxmlformats.org/officeDocument/2006/relationships/hyperlink" Target="consultantplus://offline/ref=3CF5EA08E28878EA6F472697DFE7FD750EE9441AAFE7D4ACC6187C0B287AC80D4E49B836CE3C0E27CC8B7ECF72DAC75C8151E41CDE05O8v9L" TargetMode="External"/><Relationship Id="rId1683" Type="http://schemas.openxmlformats.org/officeDocument/2006/relationships/hyperlink" Target="consultantplus://offline/ref=3CF5EA08E28878EA6F472697DFE7FD7509EB4113ACE5D4ACC6187C0B287AC80D4E49B835C8380E2D9ED16ECB3B8DCB408047FA16C0058A3FOEv7L" TargetMode="External"/><Relationship Id="rId1890" Type="http://schemas.openxmlformats.org/officeDocument/2006/relationships/hyperlink" Target="consultantplus://offline/ref=3CF5EA08E28878EA6F472697DFE7FD7509EB4219AFE4D4ACC6187C0B287AC80D4E49B835C8380B2F91D16ECB3B8DCB408047FA16C0058A3FOEv7L" TargetMode="External"/><Relationship Id="rId2527" Type="http://schemas.openxmlformats.org/officeDocument/2006/relationships/hyperlink" Target="consultantplus://offline/ref=3CF5EA08E28878EA6F472697DFE7FD7509EB431FADE3D4ACC6187C0B287AC80D4E49B835C8390C2891D16ECB3B8DCB408047FA16C0058A3FOEv7L" TargetMode="External"/><Relationship Id="rId2734" Type="http://schemas.openxmlformats.org/officeDocument/2006/relationships/hyperlink" Target="consultantplus://offline/ref=3CF5EA08E28878EA6F472697DFE7FD7509EB4012ADE3D4ACC6187C0B287AC80D4E49B835C8380D2D90D16ECB3B8DCB408047FA16C0058A3FOEv7L" TargetMode="External"/><Relationship Id="rId2941" Type="http://schemas.openxmlformats.org/officeDocument/2006/relationships/hyperlink" Target="consultantplus://offline/ref=3CF5EA08E28878EA6F472697DFE7FD7509EB411AAFEDD4ACC6187C0B287AC80D4E49B835C8380E2A98D16ECB3B8DCB408047FA16C0058A3FOEv7L" TargetMode="External"/><Relationship Id="rId706" Type="http://schemas.openxmlformats.org/officeDocument/2006/relationships/hyperlink" Target="consultantplus://offline/ref=3CF5EA08E28878EA6F472697DFE7FD750EE9441AAFE7D4ACC6187C0B287AC80D4E49B835C83807249FD16ECB3B8DCB408047FA16C0058A3FOEv7L" TargetMode="External"/><Relationship Id="rId913" Type="http://schemas.openxmlformats.org/officeDocument/2006/relationships/hyperlink" Target="consultantplus://offline/ref=3CF5EA08E28878EA6F472697DFE7FD750EED481AA6E5D4ACC6187C0B287AC80D4E49B835C8380F289BD16ECB3B8DCB408047FA16C0058A3FOEv7L" TargetMode="External"/><Relationship Id="rId1336" Type="http://schemas.openxmlformats.org/officeDocument/2006/relationships/hyperlink" Target="consultantplus://offline/ref=3CF5EA08E28878EA6F472697DFE7FD750EE9441AAFE7D4ACC6187C0B287AC80D4E49B833CE335A7DDC8F37987EC6C64A9F5BFA1CODvDL" TargetMode="External"/><Relationship Id="rId1543" Type="http://schemas.openxmlformats.org/officeDocument/2006/relationships/hyperlink" Target="consultantplus://offline/ref=3CF5EA08E28878EA6F472697DFE7FD750EE9441AAFE7D4ACC6187C0B287AC80D4E49B835C8390B299DD16ECB3B8DCB408047FA16C0058A3FOEv7L" TargetMode="External"/><Relationship Id="rId1750" Type="http://schemas.openxmlformats.org/officeDocument/2006/relationships/hyperlink" Target="consultantplus://offline/ref=3CF5EA08E28878EA6F472697DFE7FD7509EB4113ACE5D4ACC6187C0B287AC80D4E49B835C8390E2F91D16ECB3B8DCB408047FA16C0058A3FOEv7L" TargetMode="External"/><Relationship Id="rId2801" Type="http://schemas.openxmlformats.org/officeDocument/2006/relationships/hyperlink" Target="consultantplus://offline/ref=3CF5EA08E28878EA6F472697DFE7FD7509EB4012ADE3D4ACC6187C0B287AC80D4E49B835C838082B98D16ECB3B8DCB408047FA16C0058A3FOEv7L" TargetMode="External"/><Relationship Id="rId42" Type="http://schemas.openxmlformats.org/officeDocument/2006/relationships/hyperlink" Target="consultantplus://offline/ref=3CF5EA08E28878EA6F472697DFE7FD750EE9441AAFE7D4ACC6187C0B287AC80D5C49E039CA39102C90C4389A7DODvBL" TargetMode="External"/><Relationship Id="rId1403" Type="http://schemas.openxmlformats.org/officeDocument/2006/relationships/hyperlink" Target="consultantplus://offline/ref=3CF5EA08E28878EA6F472697DFE7FD7509E4451DAEE2D4ACC6187C0B287AC80D4E49B835C8380E2B9BD16ECB3B8DCB408047FA16C0058A3FOEv7L" TargetMode="External"/><Relationship Id="rId1610" Type="http://schemas.openxmlformats.org/officeDocument/2006/relationships/hyperlink" Target="consultantplus://offline/ref=3CF5EA08E28878EA6F472697DFE7FD750EE94213A7E4D4ACC6187C0B287AC80D4E49B835C8380D2E9BD16ECB3B8DCB408047FA16C0058A3FOEv7L" TargetMode="External"/><Relationship Id="rId3368" Type="http://schemas.openxmlformats.org/officeDocument/2006/relationships/hyperlink" Target="consultantplus://offline/ref=01F73D37B18BD6CA0DBA241D1187B2AFB0D919CE1BA2C1195F869A01A3D6255F1567DE29DA554FCEB6FD3C68F70A175C384B010CA1C0DC39P2vAL" TargetMode="External"/><Relationship Id="rId3575" Type="http://schemas.openxmlformats.org/officeDocument/2006/relationships/hyperlink" Target="consultantplus://offline/ref=01F73D37B18BD6CA0DBA241D1187B2AFB0D919C619A5C1195F869A01A3D6255F1567DE29DA5544CBBEFD3C68F70A175C384B010CA1C0DC39P2vAL" TargetMode="External"/><Relationship Id="rId3782" Type="http://schemas.openxmlformats.org/officeDocument/2006/relationships/hyperlink" Target="consultantplus://offline/ref=01F73D37B18BD6CA0DBA241D1187B2AFB0D918CC1DA1C1195F869A01A3D6255F1567DE29DA554CC1B3FD3C68F70A175C384B010CA1C0DC39P2vAL" TargetMode="External"/><Relationship Id="rId4419" Type="http://schemas.openxmlformats.org/officeDocument/2006/relationships/hyperlink" Target="consultantplus://offline/ref=01F73D37B18BD6CA0DBA241D1187B2AFB7DB1FCE1CA6C1195F869A01A3D6255F1567DE2BDA524EC2E2A72C6CBE5D1B40395D1F06BFC0PDvFL" TargetMode="External"/><Relationship Id="rId289" Type="http://schemas.openxmlformats.org/officeDocument/2006/relationships/hyperlink" Target="consultantplus://offline/ref=3CF5EA08E28878EA6F472697DFE7FD750EE9441AAFE7D4ACC6187C0B287AC80D4E49B836CA300C27CC8B7ECF72DAC75C8151E41CDE05O8v9L" TargetMode="External"/><Relationship Id="rId496" Type="http://schemas.openxmlformats.org/officeDocument/2006/relationships/hyperlink" Target="consultantplus://offline/ref=3CF5EA08E28878EA6F472697DFE7FD750EE9441AAFE7D4ACC6187C0B287AC80D4E49B835C13B0727CC8B7ECF72DAC75C8151E41CDE05O8v9L" TargetMode="External"/><Relationship Id="rId2177" Type="http://schemas.openxmlformats.org/officeDocument/2006/relationships/hyperlink" Target="consultantplus://offline/ref=3CF5EA08E28878EA6F472697DFE7FD750EED4819A8EDD4ACC6187C0B287AC80D4E49B835C83806289ED16ECB3B8DCB408047FA16C0058A3FOEv7L" TargetMode="External"/><Relationship Id="rId2384" Type="http://schemas.openxmlformats.org/officeDocument/2006/relationships/hyperlink" Target="consultantplus://offline/ref=3CF5EA08E28878EA6F472697DFE7FD7509EB431FADE3D4ACC6187C0B287AC80D4E49B835C8380D2D98D16ECB3B8DCB408047FA16C0058A3FOEv7L" TargetMode="External"/><Relationship Id="rId2591" Type="http://schemas.openxmlformats.org/officeDocument/2006/relationships/hyperlink" Target="consultantplus://offline/ref=3CF5EA08E28878EA6F472697DFE7FD7509EB431AAAE3D4ACC6187C0B287AC80D4E49B835C8380D2E9AD16ECB3B8DCB408047FA16C0058A3FOEv7L" TargetMode="External"/><Relationship Id="rId3228" Type="http://schemas.openxmlformats.org/officeDocument/2006/relationships/hyperlink" Target="consultantplus://offline/ref=01F73D37B18BD6CA0DBA241D1187B2AFB0D919CA1CA2C1195F869A01A3D6255F1567DE29DA554AC9B6FD3C68F70A175C384B010CA1C0DC39P2vAL" TargetMode="External"/><Relationship Id="rId3435" Type="http://schemas.openxmlformats.org/officeDocument/2006/relationships/hyperlink" Target="consultantplus://offline/ref=01F73D37B18BD6CA0DBA241D1187B2AFB0D919CE1BA2C1195F869A01A3D6255F1567DE29DA5545CBB3FD3C68F70A175C384B010CA1C0DC39P2vAL" TargetMode="External"/><Relationship Id="rId3642" Type="http://schemas.openxmlformats.org/officeDocument/2006/relationships/hyperlink" Target="consultantplus://offline/ref=01F73D37B18BD6CA0DBA241D1187B2AFB0D919C619A5C1195F869A01A3D6255F1567DE29DA574DC0B2FD3C68F70A175C384B010CA1C0DC39P2vAL" TargetMode="External"/><Relationship Id="rId149" Type="http://schemas.openxmlformats.org/officeDocument/2006/relationships/hyperlink" Target="consultantplus://offline/ref=3CF5EA08E28878EA6F472697DFE7FD750EE9441AAFE7D4ACC6187C0B287AC80D4E49B835C8380B2E99D16ECB3B8DCB408047FA16C0058A3FOEv7L" TargetMode="External"/><Relationship Id="rId356" Type="http://schemas.openxmlformats.org/officeDocument/2006/relationships/hyperlink" Target="consultantplus://offline/ref=3CF5EA08E28878EA6F472697DFE7FD750EE9441AAFE7D4ACC6187C0B287AC80D4E49B835C838062F9AD16ECB3B8DCB408047FA16C0058A3FOEv7L" TargetMode="External"/><Relationship Id="rId563" Type="http://schemas.openxmlformats.org/officeDocument/2006/relationships/hyperlink" Target="consultantplus://offline/ref=3CF5EA08E28878EA6F472697DFE7FD750EE9441AAFE7D4ACC6187C0B287AC80D4E49B835CD3B0C27CC8B7ECF72DAC75C8151E41CDE05O8v9L" TargetMode="External"/><Relationship Id="rId770" Type="http://schemas.openxmlformats.org/officeDocument/2006/relationships/hyperlink" Target="consultantplus://offline/ref=3CF5EA08E28878EA6F472697DFE7FD750BE44112A8E2D4ACC6187C0B287AC80D4E49B83DC36C5F68CDD7389B61D8CE5C8359F8O1vDL" TargetMode="External"/><Relationship Id="rId1193" Type="http://schemas.openxmlformats.org/officeDocument/2006/relationships/hyperlink" Target="consultantplus://offline/ref=3CF5EA08E28878EA6F472697DFE7FD750EE9441AAFE7D4ACC6187C0B287AC80D4E49B835C8390E2A9BD16ECB3B8DCB408047FA16C0058A3FOEv7L" TargetMode="External"/><Relationship Id="rId2037" Type="http://schemas.openxmlformats.org/officeDocument/2006/relationships/hyperlink" Target="consultantplus://offline/ref=3CF5EA08E28878EA6F472697DFE7FD7509EB4212ABECD4ACC6187C0B287AC80D4E49B835C8390A2F9DD16ECB3B8DCB408047FA16C0058A3FOEv7L" TargetMode="External"/><Relationship Id="rId2244" Type="http://schemas.openxmlformats.org/officeDocument/2006/relationships/hyperlink" Target="consultantplus://offline/ref=3CF5EA08E28878EA6F472697DFE7FD7509EB431FAFEDD4ACC6187C0B287AC80D4E49B835C8380F2890D16ECB3B8DCB408047FA16C0058A3FOEv7L" TargetMode="External"/><Relationship Id="rId2451" Type="http://schemas.openxmlformats.org/officeDocument/2006/relationships/hyperlink" Target="consultantplus://offline/ref=3CF5EA08E28878EA6F472697DFE7FD7509EB431FADE3D4ACC6187C0B287AC80D4E49B835C838092D9DD16ECB3B8DCB408047FA16C0058A3FOEv7L" TargetMode="External"/><Relationship Id="rId216" Type="http://schemas.openxmlformats.org/officeDocument/2006/relationships/hyperlink" Target="consultantplus://offline/ref=3CF5EA08E28878EA6F472697DFE7FD7509E4451DAEE2D4ACC6187C0B287AC80D4E49B835C8380F2D9CD16ECB3B8DCB408047FA16C0058A3FOEv7L" TargetMode="External"/><Relationship Id="rId423" Type="http://schemas.openxmlformats.org/officeDocument/2006/relationships/hyperlink" Target="consultantplus://offline/ref=3CF5EA08E28878EA6F472697DFE7FD750CE5411EADEE89A6CE4170092F75971A4900B434C8380A2C938E6BDE2AD5C4439F59F200DC0788O3vEL" TargetMode="External"/><Relationship Id="rId1053" Type="http://schemas.openxmlformats.org/officeDocument/2006/relationships/hyperlink" Target="consultantplus://offline/ref=3CF5EA08E28878EA6F472697DFE7FD750EE9441AAFE7D4ACC6187C0B287AC80D4E49B836CE3C0E27CC8B7ECF72DAC75C8151E41CDE05O8v9L" TargetMode="External"/><Relationship Id="rId1260" Type="http://schemas.openxmlformats.org/officeDocument/2006/relationships/hyperlink" Target="consultantplus://offline/ref=3CF5EA08E28878EA6F472697DFE7FD750EE9441AAFE7D4ACC6187C0B287AC80D4E49B835C839072F9FD16ECB3B8DCB408047FA16C0058A3FOEv7L" TargetMode="External"/><Relationship Id="rId2104" Type="http://schemas.openxmlformats.org/officeDocument/2006/relationships/hyperlink" Target="consultantplus://offline/ref=3CF5EA08E28878EA6F472697DFE7FD7509EB4212ABECD4ACC6187C0B287AC80D4E49B835C83A0A2D9BD16ECB3B8DCB408047FA16C0058A3FOEv7L" TargetMode="External"/><Relationship Id="rId3502" Type="http://schemas.openxmlformats.org/officeDocument/2006/relationships/hyperlink" Target="consultantplus://offline/ref=01F73D37B18BD6CA0DBA241D1187B2AFB0D919C619A5C1195F869A01A3D6255F1567DE29DA554DCDB6FD3C68F70A175C384B010CA1C0DC39P2vAL" TargetMode="External"/><Relationship Id="rId630" Type="http://schemas.openxmlformats.org/officeDocument/2006/relationships/hyperlink" Target="consultantplus://offline/ref=3CF5EA08E28878EA6F472697DFE7FD750EE9441AAFE7D4ACC6187C0B287AC80D4E49B836C13A0727CC8B7ECF72DAC75C8151E41CDE05O8v9L" TargetMode="External"/><Relationship Id="rId2311" Type="http://schemas.openxmlformats.org/officeDocument/2006/relationships/hyperlink" Target="consultantplus://offline/ref=3CF5EA08E28878EA6F472697DFE7FD7509EB431FAFEDD4ACC6187C0B287AC80D4E49B835C838062F9AD16ECB3B8DCB408047FA16C0058A3FOEv7L" TargetMode="External"/><Relationship Id="rId4069" Type="http://schemas.openxmlformats.org/officeDocument/2006/relationships/hyperlink" Target="consultantplus://offline/ref=01F73D37B18BD6CA0DBA241D1187B2AFB0D91AC718A4C1195F869A01A3D6255F1567DE29DA554DC0BFFD3C68F70A175C384B010CA1C0DC39P2vAL" TargetMode="External"/><Relationship Id="rId1120" Type="http://schemas.openxmlformats.org/officeDocument/2006/relationships/hyperlink" Target="consultantplus://offline/ref=3CF5EA08E28878EA6F472697DFE7FD750EE9441AAFE7D4ACC6187C0B287AC80D4E49B836CE3C0E27CC8B7ECF72DAC75C8151E41CDE05O8v9L" TargetMode="External"/><Relationship Id="rId4276" Type="http://schemas.openxmlformats.org/officeDocument/2006/relationships/hyperlink" Target="consultantplus://offline/ref=01F73D37B18BD6CA0DBA241D1187B2AFB0D919CB15A1C1195F869A01A3D6255F1567DE29DA5544C9B7FD3C68F70A175C384B010CA1C0DC39P2vAL" TargetMode="External"/><Relationship Id="rId1937" Type="http://schemas.openxmlformats.org/officeDocument/2006/relationships/hyperlink" Target="consultantplus://offline/ref=3CF5EA08E28878EA6F472697DFE7FD7509EB431BADE5D4ACC6187C0B287AC80D4E49B835C8380C2B90D16ECB3B8DCB408047FA16C0058A3FOEv7L" TargetMode="External"/><Relationship Id="rId3085" Type="http://schemas.openxmlformats.org/officeDocument/2006/relationships/hyperlink" Target="consultantplus://offline/ref=01F73D37B18BD6CA0DBA241D1187B2AFB0D91BCE14A0C1195F869A01A3D6255F1567DE29DA554FC9B3FD3C68F70A175C384B010CA1C0DC39P2vAL" TargetMode="External"/><Relationship Id="rId3292" Type="http://schemas.openxmlformats.org/officeDocument/2006/relationships/hyperlink" Target="consultantplus://offline/ref=01F73D37B18BD6CA0DBA241D1187B2AFB0D918CE19A7C1195F869A01A3D6255F1567DE29DA554DCBB2FD3C68F70A175C384B010CA1C0DC39P2vAL" TargetMode="External"/><Relationship Id="rId4136" Type="http://schemas.openxmlformats.org/officeDocument/2006/relationships/hyperlink" Target="consultantplus://offline/ref=01F73D37B18BD6CA0DBA241D1187B2AFB0D91ACB19A7C1195F869A01A3D6255F1567DE29DA5548C8B5FD3C68F70A175C384B010CA1C0DC39P2vAL" TargetMode="External"/><Relationship Id="rId4343" Type="http://schemas.openxmlformats.org/officeDocument/2006/relationships/hyperlink" Target="consultantplus://offline/ref=01F73D37B18BD6CA0DBA241D1187B2AFB7DE1EC61CADC1195F869A01A3D6255F1567DE29DA5445C9B2FD3C68F70A175C384B010CA1C0DC39P2vAL" TargetMode="External"/><Relationship Id="rId3152" Type="http://schemas.openxmlformats.org/officeDocument/2006/relationships/hyperlink" Target="consultantplus://offline/ref=01F73D37B18BD6CA0DBA241D1187B2AFB0D91BC61EA0C1195F869A01A3D6255F1567DE29DA554DC1B2FD3C68F70A175C384B010CA1C0DC39P2vAL" TargetMode="External"/><Relationship Id="rId4203" Type="http://schemas.openxmlformats.org/officeDocument/2006/relationships/hyperlink" Target="consultantplus://offline/ref=01F73D37B18BD6CA0DBA241D1187B2AFB0D919CB15A1C1195F869A01A3D6255F1567DE29DA554FC0B5FD3C68F70A175C384B010CA1C0DC39P2vAL" TargetMode="External"/><Relationship Id="rId4410" Type="http://schemas.openxmlformats.org/officeDocument/2006/relationships/hyperlink" Target="consultantplus://offline/ref=01F73D37B18BD6CA0DBA241D1187B2AFB7DB1FCF1EACC1195F869A01A3D6255F1567DE2EDB53469DE7B23D34B15E045E314B0304BDPCv1L" TargetMode="External"/><Relationship Id="rId280" Type="http://schemas.openxmlformats.org/officeDocument/2006/relationships/hyperlink" Target="consultantplus://offline/ref=3CF5EA08E28878EA6F472697DFE7FD750EED4813AFEE89A6CE4170092F75971A4900B434C8380C2D938E6BDE2AD5C4439F59F200DC0788O3vEL" TargetMode="External"/><Relationship Id="rId3012" Type="http://schemas.openxmlformats.org/officeDocument/2006/relationships/hyperlink" Target="consultantplus://offline/ref=3CF5EA08E28878EA6F472697DFE7FD7509EB401EA8E0D4ACC6187C0B287AC80D4E49B835C8380A299CD16ECB3B8DCB408047FA16C0058A3FOEv7L" TargetMode="External"/><Relationship Id="rId140" Type="http://schemas.openxmlformats.org/officeDocument/2006/relationships/hyperlink" Target="consultantplus://offline/ref=3CF5EA08E28878EA6F472697DFE7FD750EE9441AAFE7D4ACC6187C0B287AC80D4E49B836C13B0A27CC8B7ECF72DAC75C8151E41CDE05O8v9L" TargetMode="External"/><Relationship Id="rId3969" Type="http://schemas.openxmlformats.org/officeDocument/2006/relationships/hyperlink" Target="consultantplus://offline/ref=01F73D37B18BD6CA0DBA241D1187B2AFB0D91AC71AADC1195F869A01A3D6255F1567DE29DA554DC1BFFD3C68F70A175C384B010CA1C0DC39P2vAL" TargetMode="External"/><Relationship Id="rId6" Type="http://schemas.openxmlformats.org/officeDocument/2006/relationships/hyperlink" Target="consultantplus://offline/ref=D57E675821D502076C70026314B69D6B0C8D431ED10308D0FD54D3E24431237BF13F995885741318C08EAFA0056FDAA635FE1872A95DE486N0vDL" TargetMode="External"/><Relationship Id="rId2778" Type="http://schemas.openxmlformats.org/officeDocument/2006/relationships/hyperlink" Target="consultantplus://offline/ref=3CF5EA08E28878EA6F472697DFE7FD7509EB4012ADE3D4ACC6187C0B287AC80D4E49B835C8380B299DD16ECB3B8DCB408047FA16C0058A3FOEv7L" TargetMode="External"/><Relationship Id="rId2985" Type="http://schemas.openxmlformats.org/officeDocument/2006/relationships/hyperlink" Target="consultantplus://offline/ref=3CF5EA08E28878EA6F472697DFE7FD7509EB401EA8E0D4ACC6187C0B287AC80D4E49B835C8380F2A91D16ECB3B8DCB408047FA16C0058A3FOEv7L" TargetMode="External"/><Relationship Id="rId3829" Type="http://schemas.openxmlformats.org/officeDocument/2006/relationships/hyperlink" Target="consultantplus://offline/ref=01F73D37B18BD6CA0DBA241D1187B2AFB0D91ACD18ACC1195F869A01A3D6255F1567DE29DA554CCFB3FD3C68F70A175C384B010CA1C0DC39P2vAL" TargetMode="External"/><Relationship Id="rId957" Type="http://schemas.openxmlformats.org/officeDocument/2006/relationships/hyperlink" Target="consultantplus://offline/ref=3CF5EA08E28878EA6F472697DFE7FD750EE94213A7E4D4ACC6187C0B287AC80D4E49B835C8380D2F9CD16ECB3B8DCB408047FA16C0058A3FOEv7L" TargetMode="External"/><Relationship Id="rId1587" Type="http://schemas.openxmlformats.org/officeDocument/2006/relationships/hyperlink" Target="consultantplus://offline/ref=3CF5EA08E28878EA6F472697DFE7FD750EE94213A7E4D4ACC6187C0B287AC80D4E49B835C8380F2890D16ECB3B8DCB408047FA16C0058A3FOEv7L" TargetMode="External"/><Relationship Id="rId1794" Type="http://schemas.openxmlformats.org/officeDocument/2006/relationships/hyperlink" Target="consultantplus://offline/ref=3CF5EA08E28878EA6F472697DFE7FD7509EB431EA8E3D4ACC6187C0B287AC80D4E49B835C8380E2D90D16ECB3B8DCB408047FA16C0058A3FOEv7L" TargetMode="External"/><Relationship Id="rId2638" Type="http://schemas.openxmlformats.org/officeDocument/2006/relationships/hyperlink" Target="consultantplus://offline/ref=3CF5EA08E28878EA6F472697DFE7FD7509EB431EAFE6D4ACC6187C0B287AC80D4E49B835C8380F289FD16ECB3B8DCB408047FA16C0058A3FOEv7L" TargetMode="External"/><Relationship Id="rId2845" Type="http://schemas.openxmlformats.org/officeDocument/2006/relationships/hyperlink" Target="consultantplus://offline/ref=3CF5EA08E28878EA6F472697DFE7FD7509EB4118A9ECD4ACC6187C0B287AC80D4E49B835C8380F289FD16ECB3B8DCB408047FA16C0058A3FOEv7L" TargetMode="External"/><Relationship Id="rId86" Type="http://schemas.openxmlformats.org/officeDocument/2006/relationships/hyperlink" Target="consultantplus://offline/ref=3CF5EA08E28878EA6F472697DFE7FD750EE9441AAFE7D4ACC6187C0B287AC80D4E49B830CB3F0578C99E6F977DD9D8428947F81EDCO0v4L" TargetMode="External"/><Relationship Id="rId817" Type="http://schemas.openxmlformats.org/officeDocument/2006/relationships/hyperlink" Target="consultantplus://offline/ref=3CF5EA08E28878EA6F472697DFE7FD750EE9441AAFE7D4ACC6187C0B287AC80D4E49B835C8390C2F9CD16ECB3B8DCB408047FA16C0058A3FOEv7L" TargetMode="External"/><Relationship Id="rId1447" Type="http://schemas.openxmlformats.org/officeDocument/2006/relationships/hyperlink" Target="consultantplus://offline/ref=3CF5EA08E28878EA6F472697DFE7FD750EE9441AAFE7D4ACC6187C0B287AC80D4E49B835CD3D0627CC8B7ECF72DAC75C8151E41CDE05O8v9L" TargetMode="External"/><Relationship Id="rId1654" Type="http://schemas.openxmlformats.org/officeDocument/2006/relationships/hyperlink" Target="consultantplus://offline/ref=3CF5EA08E28878EA6F472697DFE7FD7509EA441BA6EDD4ACC6187C0B287AC80D4E49B835C8380C2A90D16ECB3B8DCB408047FA16C0058A3FOEv7L" TargetMode="External"/><Relationship Id="rId1861" Type="http://schemas.openxmlformats.org/officeDocument/2006/relationships/hyperlink" Target="consultantplus://offline/ref=3CF5EA08E28878EA6F472697DFE7FD7509EB4219AFE4D4ACC6187C0B287AC80D4E49B835C8380E2899D16ECB3B8DCB408047FA16C0058A3FOEv7L" TargetMode="External"/><Relationship Id="rId2705" Type="http://schemas.openxmlformats.org/officeDocument/2006/relationships/hyperlink" Target="consultantplus://offline/ref=3CF5EA08E28878EA6F472697DFE7FD7509EB4012ADE3D4ACC6187C0B287AC80D4E49B835C8380E2D90D16ECB3B8DCB408047FA16C0058A3FOEv7L" TargetMode="External"/><Relationship Id="rId2912" Type="http://schemas.openxmlformats.org/officeDocument/2006/relationships/hyperlink" Target="consultantplus://offline/ref=3CF5EA08E28878EA6F472697DFE7FD7509EB4118A9EDD4ACC6187C0B287AC80D4E49B835C8380A2C91D16ECB3B8DCB408047FA16C0058A3FOEv7L" TargetMode="External"/><Relationship Id="rId4060" Type="http://schemas.openxmlformats.org/officeDocument/2006/relationships/hyperlink" Target="consultantplus://offline/ref=01F73D37B18BD6CA0DBA241D1187B2AFB0D91AC718A4C1195F869A01A3D6255F1567DE29DA554DC8B6FD3C68F70A175C384B010CA1C0DC39P2vAL" TargetMode="External"/><Relationship Id="rId1307" Type="http://schemas.openxmlformats.org/officeDocument/2006/relationships/hyperlink" Target="consultantplus://offline/ref=3CF5EA08E28878EA6F472697DFE7FD750BEB4318A6E1D4ACC6187C0B287AC80D4E49B835C8380E2890D16ECB3B8DCB408047FA16C0058A3FOEv7L" TargetMode="External"/><Relationship Id="rId1514" Type="http://schemas.openxmlformats.org/officeDocument/2006/relationships/hyperlink" Target="consultantplus://offline/ref=3CF5EA08E28878EA6F472697DFE7FD750EE94419AFE2D4ACC6187C0B287AC80D4E49B835C8380E2E9FD16ECB3B8DCB408047FA16C0058A3FOEv7L" TargetMode="External"/><Relationship Id="rId1721" Type="http://schemas.openxmlformats.org/officeDocument/2006/relationships/hyperlink" Target="consultantplus://offline/ref=3CF5EA08E28878EA6F472697DFE7FD7509EB4113ACE5D4ACC6187C0B287AC80D4E49B835C8380B2590D16ECB3B8DCB408047FA16C0058A3FOEv7L" TargetMode="External"/><Relationship Id="rId13" Type="http://schemas.openxmlformats.org/officeDocument/2006/relationships/hyperlink" Target="consultantplus://offline/ref=D57E675821D502076C70026314B69D6B0B8E411CD80E08D0FD54D3E24431237BE33FC15487750D18C19BF9F143N3v9L" TargetMode="External"/><Relationship Id="rId3479" Type="http://schemas.openxmlformats.org/officeDocument/2006/relationships/hyperlink" Target="consultantplus://offline/ref=01F73D37B18BD6CA0DBA241D1187B2AFB0D812C61AADC1195F869A01A3D6255F1567DE29DA5549CEB7FD3C68F70A175C384B010CA1C0DC39P2vAL" TargetMode="External"/><Relationship Id="rId3686" Type="http://schemas.openxmlformats.org/officeDocument/2006/relationships/hyperlink" Target="consultantplus://offline/ref=01F73D37B18BD6CA0DBA241D1187B2AFB0D919C619A5C1195F869A01A3D6255F1567DE29DA5749C0B7FD3C68F70A175C384B010CA1C0DC39P2vAL" TargetMode="External"/><Relationship Id="rId2288" Type="http://schemas.openxmlformats.org/officeDocument/2006/relationships/hyperlink" Target="consultantplus://offline/ref=3CF5EA08E28878EA6F472697DFE7FD7509EB431FAFEDD4ACC6187C0B287AC80D4E49B835C838082F9BD16ECB3B8DCB408047FA16C0058A3FOEv7L" TargetMode="External"/><Relationship Id="rId2495" Type="http://schemas.openxmlformats.org/officeDocument/2006/relationships/hyperlink" Target="consultantplus://offline/ref=3CF5EA08E28878EA6F472697DFE7FD7509EB431FADE3D4ACC6187C0B287AC80D4E49B835C838072B91D16ECB3B8DCB408047FA16C0058A3FOEv7L" TargetMode="External"/><Relationship Id="rId3339" Type="http://schemas.openxmlformats.org/officeDocument/2006/relationships/hyperlink" Target="consultantplus://offline/ref=01F73D37B18BD6CA0DBA241D1187B2AFB0D919CE1BA2C1195F869A01A3D6255F1567DE29DA554DC8BEFD3C68F70A175C384B010CA1C0DC39P2vAL" TargetMode="External"/><Relationship Id="rId3893" Type="http://schemas.openxmlformats.org/officeDocument/2006/relationships/hyperlink" Target="consultantplus://offline/ref=01F73D37B18BD6CA0DBA241D1187B2AFB0D918CB1EA3C1195F869A01A3D6255F1567DE29DA554ECEB3FD3C68F70A175C384B010CA1C0DC39P2vAL" TargetMode="External"/><Relationship Id="rId467" Type="http://schemas.openxmlformats.org/officeDocument/2006/relationships/hyperlink" Target="consultantplus://offline/ref=3CF5EA08E28878EA6F472697DFE7FD750EE9441AAFE7D4ACC6187C0B287AC80D4E49B836C9380A27CC8B7ECF72DAC75C8151E41CDE05O8v9L" TargetMode="External"/><Relationship Id="rId1097" Type="http://schemas.openxmlformats.org/officeDocument/2006/relationships/hyperlink" Target="consultantplus://offline/ref=3CF5EA08E28878EA6F472697DFE7FD750EEC451AA8E1D4ACC6187C0B287AC80D4E49B835C8380E2B98D16ECB3B8DCB408047FA16C0058A3FOEv7L" TargetMode="External"/><Relationship Id="rId2148" Type="http://schemas.openxmlformats.org/officeDocument/2006/relationships/hyperlink" Target="consultantplus://offline/ref=3CF5EA08E28878EA6F472697DFE7FD750EED4819A8EDD4ACC6187C0B287AC80D4E49B835C8380B2F9DD16ECB3B8DCB408047FA16C0058A3FOEv7L" TargetMode="External"/><Relationship Id="rId3546" Type="http://schemas.openxmlformats.org/officeDocument/2006/relationships/hyperlink" Target="consultantplus://offline/ref=01F73D37B18BD6CA0DBA241D1187B2AFB0D919C619A5C1195F869A01A3D6255F1567DE29DA5548CBB7FD3C68F70A175C384B010CA1C0DC39P2vAL" TargetMode="External"/><Relationship Id="rId3753" Type="http://schemas.openxmlformats.org/officeDocument/2006/relationships/hyperlink" Target="consultantplus://offline/ref=01F73D37B18BD6CA0DBA241D1187B2AFB0D812CB14ACC1195F869A01A3D6255F1567DE29DA5548C1B2FD3C68F70A175C384B010CA1C0DC39P2vAL" TargetMode="External"/><Relationship Id="rId3960" Type="http://schemas.openxmlformats.org/officeDocument/2006/relationships/hyperlink" Target="consultantplus://offline/ref=01F73D37B18BD6CA0DBA241D1187B2AFB0D91AC71AADC1195F869A01A3D6255F1567DE29DA554DCDBEFD3C68F70A175C384B010CA1C0DC39P2vAL" TargetMode="External"/><Relationship Id="rId674" Type="http://schemas.openxmlformats.org/officeDocument/2006/relationships/hyperlink" Target="consultantplus://offline/ref=3CF5EA08E28878EA6F472697DFE7FD750EE9441AAFE7D4ACC6187C0B287AC80D4E49B835C83D0A27CC8B7ECF72DAC75C8151E41CDE05O8v9L" TargetMode="External"/><Relationship Id="rId881" Type="http://schemas.openxmlformats.org/officeDocument/2006/relationships/hyperlink" Target="consultantplus://offline/ref=3CF5EA08E28878EA6F472697DFE7FD750EE9441AAFE7D4ACC6187C0B287AC80D4E49B836C03E0A27CC8B7ECF72DAC75C8151E41CDE05O8v9L" TargetMode="External"/><Relationship Id="rId2355" Type="http://schemas.openxmlformats.org/officeDocument/2006/relationships/hyperlink" Target="consultantplus://offline/ref=3CF5EA08E28878EA6F472697DFE7FD7509EB431FADE3D4ACC6187C0B287AC80D4E49B835C8380F2D9DD16ECB3B8DCB408047FA16C0058A3FOEv7L" TargetMode="External"/><Relationship Id="rId2562" Type="http://schemas.openxmlformats.org/officeDocument/2006/relationships/hyperlink" Target="consultantplus://offline/ref=3CF5EA08E28878EA6F472697DFE7FD7509EB431FADE3D4ACC6187C0B287AC80D4E49B835C8390B299DD16ECB3B8DCB408047FA16C0058A3FOEv7L" TargetMode="External"/><Relationship Id="rId3406" Type="http://schemas.openxmlformats.org/officeDocument/2006/relationships/hyperlink" Target="consultantplus://offline/ref=01F73D37B18BD6CA0DBA241D1187B2AFB0D919CE1BA2C1195F869A01A3D6255F1567DE29DA5548CEBEFD3C68F70A175C384B010CA1C0DC39P2vAL" TargetMode="External"/><Relationship Id="rId3613" Type="http://schemas.openxmlformats.org/officeDocument/2006/relationships/hyperlink" Target="consultantplus://offline/ref=01F73D37B18BD6CA0DBA241D1187B2AFB0D919C619A5C1195F869A01A3D6255F1567DE29DA544BCBB2FD3C68F70A175C384B010CA1C0DC39P2vAL" TargetMode="External"/><Relationship Id="rId3820" Type="http://schemas.openxmlformats.org/officeDocument/2006/relationships/hyperlink" Target="consultantplus://offline/ref=01F73D37B18BD6CA0DBA241D1187B2AFB0D91ACD18ACC1195F869A01A3D6255F1567DE29DA554DCDB1FD3C68F70A175C384B010CA1C0DC39P2vAL" TargetMode="External"/><Relationship Id="rId327" Type="http://schemas.openxmlformats.org/officeDocument/2006/relationships/hyperlink" Target="consultantplus://offline/ref=3CF5EA08E28878EA6F472697DFE7FD750EE9441AAFE7D4ACC6187C0B287AC80D4E49B832C9380578C99E6F977DD9D8428947F81EDCO0v4L" TargetMode="External"/><Relationship Id="rId534" Type="http://schemas.openxmlformats.org/officeDocument/2006/relationships/hyperlink" Target="consultantplus://offline/ref=3CF5EA08E28878EA6F472697DFE7FD750EEE4219AEE1D4ACC6187C0B287AC80D4E49B835C1335A7DDC8F37987EC6C64A9F5BFA1CODvDL" TargetMode="External"/><Relationship Id="rId741" Type="http://schemas.openxmlformats.org/officeDocument/2006/relationships/hyperlink" Target="consultantplus://offline/ref=3CF5EA08E28878EA6F472697DFE7FD750EE9441AAFE7D4ACC6187C0B287AC80D4E49B836C13E0727CC8B7ECF72DAC75C8151E41CDE05O8v9L" TargetMode="External"/><Relationship Id="rId1164" Type="http://schemas.openxmlformats.org/officeDocument/2006/relationships/hyperlink" Target="consultantplus://offline/ref=3CF5EA08E28878EA6F472697DFE7FD750EE9441AAFE7D4ACC6187C0B287AC80D4E49B836CF3B0E27CC8B7ECF72DAC75C8151E41CDE05O8v9L" TargetMode="External"/><Relationship Id="rId1371" Type="http://schemas.openxmlformats.org/officeDocument/2006/relationships/hyperlink" Target="consultantplus://offline/ref=3CF5EA08E28878EA6F472697DFE7FD750BEA451BAFE0D4ACC6187C0B287AC80D4E49B835C8380E2E9CD16ECB3B8DCB408047FA16C0058A3FOEv7L" TargetMode="External"/><Relationship Id="rId2008" Type="http://schemas.openxmlformats.org/officeDocument/2006/relationships/hyperlink" Target="consultantplus://offline/ref=3CF5EA08E28878EA6F472697DFE7FD7509EB4212ABECD4ACC6187C0B287AC80D4E49B835C8390F2F9FD16ECB3B8DCB408047FA16C0058A3FOEv7L" TargetMode="External"/><Relationship Id="rId2215" Type="http://schemas.openxmlformats.org/officeDocument/2006/relationships/hyperlink" Target="consultantplus://offline/ref=3CF5EA08E28878EA6F472697DFE7FD750EED4819A8EDD4ACC6187C0B287AC80D4E49B835C8390B2A90D16ECB3B8DCB408047FA16C0058A3FOEv7L" TargetMode="External"/><Relationship Id="rId2422" Type="http://schemas.openxmlformats.org/officeDocument/2006/relationships/hyperlink" Target="consultantplus://offline/ref=3CF5EA08E28878EA6F472697DFE7FD7509EB431FADE3D4ACC6187C0B287AC80D4E49B835C8380B2491D16ECB3B8DCB408047FA16C0058A3FOEv7L" TargetMode="External"/><Relationship Id="rId601" Type="http://schemas.openxmlformats.org/officeDocument/2006/relationships/hyperlink" Target="consultantplus://offline/ref=3CF5EA08E28878EA6F472697DFE7FD750EE9441AAFE7D4ACC6187C0B287AC80D4E49B836C13B0A27CC8B7ECF72DAC75C8151E41CDE05O8v9L" TargetMode="External"/><Relationship Id="rId1024" Type="http://schemas.openxmlformats.org/officeDocument/2006/relationships/hyperlink" Target="consultantplus://offline/ref=3CF5EA08E28878EA6F472697DFE7FD750EE9441AAFE7D4ACC6187C0B287AC80D4E49B836CF3C0B27CC8B7ECF72DAC75C8151E41CDE05O8v9L" TargetMode="External"/><Relationship Id="rId1231" Type="http://schemas.openxmlformats.org/officeDocument/2006/relationships/hyperlink" Target="consultantplus://offline/ref=3CF5EA08E28878EA6F472697DFE7FD750BEB4318A6E1D4ACC6187C0B287AC80D4E49B835C8380E2D9FD16ECB3B8DCB408047FA16C0058A3FOEv7L" TargetMode="External"/><Relationship Id="rId4387" Type="http://schemas.openxmlformats.org/officeDocument/2006/relationships/hyperlink" Target="consultantplus://offline/ref=01F73D37B18BD6CA0DBA241D1187B2AFB7DB1FCE1CA6C1195F869A01A3D6255F1567DE2AD3574EC2E2A72C6CBE5D1B40395D1F06BFC0PDvFL" TargetMode="External"/><Relationship Id="rId3196" Type="http://schemas.openxmlformats.org/officeDocument/2006/relationships/hyperlink" Target="consultantplus://offline/ref=01F73D37B18BD6CA0DBA241D1187B2AFB0D919CA1CA2C1195F869A01A3D6255F1567DE29DA554DCCB7FD3C68F70A175C384B010CA1C0DC39P2vAL" TargetMode="External"/><Relationship Id="rId4247" Type="http://schemas.openxmlformats.org/officeDocument/2006/relationships/hyperlink" Target="consultantplus://offline/ref=01F73D37B18BD6CA0DBA241D1187B2AFB0D919CB15A1C1195F869A01A3D6255F1567DE29DA554BCCBFFD3C68F70A175C384B010CA1C0DC39P2vAL" TargetMode="External"/><Relationship Id="rId3056" Type="http://schemas.openxmlformats.org/officeDocument/2006/relationships/hyperlink" Target="consultantplus://offline/ref=01F73D37B18BD6CA0DBA241D1187B2AFB0D813C71CA1C1195F869A01A3D6255F1567DE29DA5445CCB0FD3C68F70A175C384B010CA1C0DC39P2vAL" TargetMode="External"/><Relationship Id="rId3263" Type="http://schemas.openxmlformats.org/officeDocument/2006/relationships/hyperlink" Target="consultantplus://offline/ref=01F73D37B18BD6CA0DBA241D1187B2AFB0D919CF1EA0C1195F869A01A3D6255F1567DE29DA554ECAB2FD3C68F70A175C384B010CA1C0DC39P2vAL" TargetMode="External"/><Relationship Id="rId3470" Type="http://schemas.openxmlformats.org/officeDocument/2006/relationships/hyperlink" Target="consultantplus://offline/ref=01F73D37B18BD6CA0DBA241D1187B2AFB0D812C61AADC1195F869A01A3D6255F1567DE29DA554EC0B0FD3C68F70A175C384B010CA1C0DC39P2vAL" TargetMode="External"/><Relationship Id="rId4107" Type="http://schemas.openxmlformats.org/officeDocument/2006/relationships/hyperlink" Target="consultantplus://offline/ref=01F73D37B18BD6CA0DBA241D1187B2AFB0D91ACB19A7C1195F869A01A3D6255F1567DE29DA554DCAB4FD3C68F70A175C384B010CA1C0DC39P2vAL" TargetMode="External"/><Relationship Id="rId4314" Type="http://schemas.openxmlformats.org/officeDocument/2006/relationships/hyperlink" Target="consultantplus://offline/ref=01F73D37B18BD6CA0DBA241D1187B2AFB7DA1ACC1DA4C1195F869A01A3D6255F1567DE29DA5545CFB6FD3C68F70A175C384B010CA1C0DC39P2vAL" TargetMode="External"/><Relationship Id="rId184" Type="http://schemas.openxmlformats.org/officeDocument/2006/relationships/hyperlink" Target="consultantplus://offline/ref=3CF5EA08E28878EA6F472697DFE7FD750EE9441AAFE7D4ACC6187C0B287AC80D4E49B836CC380827CC8B7ECF72DAC75C8151E41CDE05O8v9L" TargetMode="External"/><Relationship Id="rId391" Type="http://schemas.openxmlformats.org/officeDocument/2006/relationships/hyperlink" Target="consultantplus://offline/ref=3CF5EA08E28878EA6F472697DFE7FD750EE9441AAFE7D4ACC6187C0B287AC80D4E49B835C83809289CD16ECB3B8DCB408047FA16C0058A3FOEv7L" TargetMode="External"/><Relationship Id="rId1908" Type="http://schemas.openxmlformats.org/officeDocument/2006/relationships/hyperlink" Target="consultantplus://offline/ref=3CF5EA08E28878EA6F472697DFE7FD7509EB431BADE5D4ACC6187C0B287AC80D4E49B835C8380E299AD16ECB3B8DCB408047FA16C0058A3FOEv7L" TargetMode="External"/><Relationship Id="rId2072" Type="http://schemas.openxmlformats.org/officeDocument/2006/relationships/hyperlink" Target="consultantplus://offline/ref=3CF5EA08E28878EA6F472697DFE7FD7509EB4212ABECD4ACC6187C0B287AC80D4E49B835C839072C99D16ECB3B8DCB408047FA16C0058A3FOEv7L" TargetMode="External"/><Relationship Id="rId3123" Type="http://schemas.openxmlformats.org/officeDocument/2006/relationships/hyperlink" Target="consultantplus://offline/ref=01F73D37B18BD6CA0DBA241D1187B2AFB0D91ACE1CA3C1195F869A01A3D6255F1567DE29DA554DCFB0FD3C68F70A175C384B010CA1C0DC39P2vAL" TargetMode="External"/><Relationship Id="rId251" Type="http://schemas.openxmlformats.org/officeDocument/2006/relationships/hyperlink" Target="consultantplus://offline/ref=3CF5EA08E28878EA6F472697DFE7FD750EE9441AAFE7D4ACC6187C0B287AC80D4E49B835C838092890D16ECB3B8DCB408047FA16C0058A3FOEv7L" TargetMode="External"/><Relationship Id="rId3330" Type="http://schemas.openxmlformats.org/officeDocument/2006/relationships/hyperlink" Target="consultantplus://offline/ref=01F73D37B18BD6CA0DBA241D1187B2AFB0D918CE19A7C1195F869A01A3D6255F1567DE29DA554ECFB7FD3C68F70A175C384B010CA1C0DC39P2vAL" TargetMode="External"/><Relationship Id="rId2889" Type="http://schemas.openxmlformats.org/officeDocument/2006/relationships/hyperlink" Target="consultantplus://offline/ref=3CF5EA08E28878EA6F472697DFE7FD7509EB4118A9EDD4ACC6187C0B287AC80D4E49B835C8380C2E9BD16ECB3B8DCB408047FA16C0058A3FOEv7L" TargetMode="External"/><Relationship Id="rId111" Type="http://schemas.openxmlformats.org/officeDocument/2006/relationships/hyperlink" Target="consultantplus://offline/ref=3CF5EA08E28878EA6F472697DFE7FD750EE9441AAFE7D4ACC6187C0B287AC80D4E49B830CC3B0578C99E6F977DD9D8428947F81EDCO0v4L" TargetMode="External"/><Relationship Id="rId1698" Type="http://schemas.openxmlformats.org/officeDocument/2006/relationships/hyperlink" Target="consultantplus://offline/ref=3CF5EA08E28878EA6F472697DFE7FD7509EB4113ACE5D4ACC6187C0B287AC80D4E49B835C8380C299DD16ECB3B8DCB408047FA16C0058A3FOEv7L" TargetMode="External"/><Relationship Id="rId2749" Type="http://schemas.openxmlformats.org/officeDocument/2006/relationships/hyperlink" Target="consultantplus://offline/ref=3CF5EA08E28878EA6F472697DFE7FD7509EB4012ADE3D4ACC6187C0B287AC80D4E49B835C8380D259DD16ECB3B8DCB408047FA16C0058A3FOEv7L" TargetMode="External"/><Relationship Id="rId2956" Type="http://schemas.openxmlformats.org/officeDocument/2006/relationships/hyperlink" Target="consultantplus://offline/ref=3CF5EA08E28878EA6F472697DFE7FD7509EB411AAFEDD4ACC6187C0B287AC80D4E49B835C8380D2F9FD16ECB3B8DCB408047FA16C0058A3FOEv7L" TargetMode="External"/><Relationship Id="rId928" Type="http://schemas.openxmlformats.org/officeDocument/2006/relationships/hyperlink" Target="consultantplus://offline/ref=3CF5EA08E28878EA6F472697DFE7FD750EE9441AAFE7D4ACC6187C0B287AC80D4E49B836C1390827CC8B7ECF72DAC75C8151E41CDE05O8v9L" TargetMode="External"/><Relationship Id="rId1558" Type="http://schemas.openxmlformats.org/officeDocument/2006/relationships/hyperlink" Target="consultantplus://offline/ref=3CF5EA08E28878EA6F472697DFE7FD750EE9441AAFE7D4ACC6187C0B287AC80D4E49B83CC8310578C99E6F977DD9D8428947F81EDCO0v4L" TargetMode="External"/><Relationship Id="rId1765" Type="http://schemas.openxmlformats.org/officeDocument/2006/relationships/hyperlink" Target="consultantplus://offline/ref=3CF5EA08E28878EA6F472697DFE7FD7509EB4113ACE5D4ACC6187C0B287AC80D4E49B835C8390F2B9ED16ECB3B8DCB408047FA16C0058A3FOEv7L" TargetMode="External"/><Relationship Id="rId2609" Type="http://schemas.openxmlformats.org/officeDocument/2006/relationships/hyperlink" Target="consultantplus://offline/ref=3CF5EA08E28878EA6F472697DFE7FD7509EB431AAAE3D4ACC6187C0B287AC80D4E49B835C8380A289FD16ECB3B8DCB408047FA16C0058A3FOEv7L" TargetMode="External"/><Relationship Id="rId4171" Type="http://schemas.openxmlformats.org/officeDocument/2006/relationships/hyperlink" Target="consultantplus://offline/ref=01F73D37B18BD6CA0DBA241D1187B2AFB0D919CB15A1C1195F869A01A3D6255F1567DE29DA554DC8B0FD3C68F70A175C384B010CA1C0DC39P2vAL" TargetMode="External"/><Relationship Id="rId57" Type="http://schemas.openxmlformats.org/officeDocument/2006/relationships/hyperlink" Target="consultantplus://offline/ref=3CF5EA08E28878EA6F472697DFE7FD750EE9441AAFE7D4ACC6187C0B287AC80D4E49B837CF380578C99E6F977DD9D8428947F81EDCO0v4L" TargetMode="External"/><Relationship Id="rId1418" Type="http://schemas.openxmlformats.org/officeDocument/2006/relationships/hyperlink" Target="consultantplus://offline/ref=3CF5EA08E28878EA6F472697DFE7FD750EE9441AAFE7D4ACC6187C0B287AC80D4E49B835CC3F0B27CC8B7ECF72DAC75C8151E41CDE05O8v9L" TargetMode="External"/><Relationship Id="rId1972" Type="http://schemas.openxmlformats.org/officeDocument/2006/relationships/hyperlink" Target="consultantplus://offline/ref=3CF5EA08E28878EA6F472697DFE7FD7509EB4212ABECD4ACC6187C0B287AC80D4E49B835C8380C2F9AD16ECB3B8DCB408047FA16C0058A3FOEv7L" TargetMode="External"/><Relationship Id="rId2816" Type="http://schemas.openxmlformats.org/officeDocument/2006/relationships/hyperlink" Target="consultantplus://offline/ref=3CF5EA08E28878EA6F472697DFE7FD7509EB4012ADE3D4ACC6187C0B287AC80D4E49B835C838092A91D16ECB3B8DCB408047FA16C0058A3FOEv7L" TargetMode="External"/><Relationship Id="rId4031" Type="http://schemas.openxmlformats.org/officeDocument/2006/relationships/hyperlink" Target="consultantplus://offline/ref=01F73D37B18BD6CA0DBA241D1187B2AFB0D918CE19A4C1195F869A01A3D6255F1567DE29DA554ECCB5FD3C68F70A175C384B010CA1C0DC39P2vAL" TargetMode="External"/><Relationship Id="rId1625" Type="http://schemas.openxmlformats.org/officeDocument/2006/relationships/hyperlink" Target="consultantplus://offline/ref=3CF5EA08E28878EA6F472697DFE7FD750EE94213A7E4D4ACC6187C0B287AC80D4E49B835C8380D2598D16ECB3B8DCB408047FA16C0058A3FOEv7L" TargetMode="External"/><Relationship Id="rId1832" Type="http://schemas.openxmlformats.org/officeDocument/2006/relationships/hyperlink" Target="consultantplus://offline/ref=3CF5EA08E28878EA6F472697DFE7FD7509EB431EA8E3D4ACC6187C0B287AC80D4E49B835C83808259FD16ECB3B8DCB408047FA16C0058A3FOEv7L" TargetMode="External"/><Relationship Id="rId3797" Type="http://schemas.openxmlformats.org/officeDocument/2006/relationships/hyperlink" Target="consultantplus://offline/ref=01F73D37B18BD6CA0DBA241D1187B2AFB0D918CC1DA1C1195F869A01A3D6255F1567DE29DA554FCEBFFD3C68F70A175C384B010CA1C0DC39P2vAL" TargetMode="External"/><Relationship Id="rId2399" Type="http://schemas.openxmlformats.org/officeDocument/2006/relationships/hyperlink" Target="consultantplus://offline/ref=3CF5EA08E28878EA6F472697DFE7FD7509EB431FADE3D4ACC6187C0B287AC80D4E49B835C8380A2B9BD16ECB3B8DCB408047FA16C0058A3FOEv7L" TargetMode="External"/><Relationship Id="rId3657" Type="http://schemas.openxmlformats.org/officeDocument/2006/relationships/hyperlink" Target="consultantplus://offline/ref=01F73D37B18BD6CA0DBA241D1187B2AFB0D919C619A5C1195F869A01A3D6255F1567DE29DA574CC0B5FD3C68F70A175C384B010CA1C0DC39P2vAL" TargetMode="External"/><Relationship Id="rId3864" Type="http://schemas.openxmlformats.org/officeDocument/2006/relationships/hyperlink" Target="consultantplus://offline/ref=01F73D37B18BD6CA0DBA241D1187B2AFB0D918CB1EA3C1195F869A01A3D6255F1567DE29DA554DC8B3FD3C68F70A175C384B010CA1C0DC39P2vAL" TargetMode="External"/><Relationship Id="rId578" Type="http://schemas.openxmlformats.org/officeDocument/2006/relationships/hyperlink" Target="consultantplus://offline/ref=3CF5EA08E28878EA6F472697DFE7FD750EE9441AAFE7D4ACC6187C0B287AC80D4E49B836C83E0627CC8B7ECF72DAC75C8151E41CDE05O8v9L" TargetMode="External"/><Relationship Id="rId785" Type="http://schemas.openxmlformats.org/officeDocument/2006/relationships/hyperlink" Target="consultantplus://offline/ref=3CF5EA08E28878EA6F472697DFE7FD750EE9441AAFE7D4ACC6187C0B287AC80D4E49B830C03C0578C99E6F977DD9D8428947F81EDCO0v4L" TargetMode="External"/><Relationship Id="rId992" Type="http://schemas.openxmlformats.org/officeDocument/2006/relationships/hyperlink" Target="consultantplus://offline/ref=3CF5EA08E28878EA6F472697DFE7FD750EE9441FA7ECD4ACC6187C0B287AC80D4E49B835C83C062E90D16ECB3B8DCB408047FA16C0058A3FOEv7L" TargetMode="External"/><Relationship Id="rId2259" Type="http://schemas.openxmlformats.org/officeDocument/2006/relationships/hyperlink" Target="consultantplus://offline/ref=3CF5EA08E28878EA6F472697DFE7FD7509EB431FAFEDD4ACC6187C0B287AC80D4E49B835C8380D2B99D16ECB3B8DCB408047FA16C0058A3FOEv7L" TargetMode="External"/><Relationship Id="rId2466" Type="http://schemas.openxmlformats.org/officeDocument/2006/relationships/hyperlink" Target="consultantplus://offline/ref=3CF5EA08E28878EA6F472697DFE7FD7509EB431FADE3D4ACC6187C0B287AC80D4E49B835C83809249FD16ECB3B8DCB408047FA16C0058A3FOEv7L" TargetMode="External"/><Relationship Id="rId2673" Type="http://schemas.openxmlformats.org/officeDocument/2006/relationships/hyperlink" Target="consultantplus://offline/ref=3CF5EA08E28878EA6F472697DFE7FD7509EB4113ADE6D4ACC6187C0B287AC80D4E49B835C8380C2E9ED16ECB3B8DCB408047FA16C0058A3FOEv7L" TargetMode="External"/><Relationship Id="rId2880" Type="http://schemas.openxmlformats.org/officeDocument/2006/relationships/hyperlink" Target="consultantplus://offline/ref=3CF5EA08E28878EA6F472697DFE7FD7509EB4118A9EDD4ACC6187C0B287AC80D4E49B835C8380F2D9AD16ECB3B8DCB408047FA16C0058A3FOEv7L" TargetMode="External"/><Relationship Id="rId3517" Type="http://schemas.openxmlformats.org/officeDocument/2006/relationships/hyperlink" Target="consultantplus://offline/ref=01F73D37B18BD6CA0DBA241D1187B2AFB0D919C619A5C1195F869A01A3D6255F1567DE29DA554CCCB4FD3C68F70A175C384B010CA1C0DC39P2vAL" TargetMode="External"/><Relationship Id="rId3724" Type="http://schemas.openxmlformats.org/officeDocument/2006/relationships/hyperlink" Target="consultantplus://offline/ref=01F73D37B18BD6CA0DBA241D1187B2AFB0D812CB14ACC1195F869A01A3D6255F1567DE29DA554CC8B2FD3C68F70A175C384B010CA1C0DC39P2vAL" TargetMode="External"/><Relationship Id="rId3931" Type="http://schemas.openxmlformats.org/officeDocument/2006/relationships/hyperlink" Target="consultantplus://offline/ref=01F73D37B18BD6CA0DBA241D1187B2AFB0D918CB1EA3C1195F869A01A3D6255F1567DE29DA5545CDB7FD3C68F70A175C384B010CA1C0DC39P2vAL" TargetMode="External"/><Relationship Id="rId438" Type="http://schemas.openxmlformats.org/officeDocument/2006/relationships/hyperlink" Target="consultantplus://offline/ref=3CF5EA08E28878EA6F472697DFE7FD750EE9441AAFE7D4ACC6187C0B287AC80D4E49B832CC3B0578C99E6F977DD9D8428947F81EDCO0v4L" TargetMode="External"/><Relationship Id="rId645" Type="http://schemas.openxmlformats.org/officeDocument/2006/relationships/hyperlink" Target="consultantplus://offline/ref=3CF5EA08E28878EA6F472697DFE7FD750EE9441AAFE7D4ACC6187C0B287AC80D4E49B835C83A0A2A9FD16ECB3B8DCB408047FA16C0058A3FOEv7L" TargetMode="External"/><Relationship Id="rId852" Type="http://schemas.openxmlformats.org/officeDocument/2006/relationships/hyperlink" Target="consultantplus://offline/ref=3CF5EA08E28878EA6F472697DFE7FD750EED481AA6E5D4ACC6187C0B287AC80D4E49B835C8380E2F9AD16ECB3B8DCB408047FA16C0058A3FOEv7L" TargetMode="External"/><Relationship Id="rId1068" Type="http://schemas.openxmlformats.org/officeDocument/2006/relationships/hyperlink" Target="consultantplus://offline/ref=3CF5EA08E28878EA6F472697DFE7FD750EEC451AA8E1D4ACC6187C0B287AC80D4E49B835C8380C2C9CD16ECB3B8DCB408047FA16C0058A3FOEv7L" TargetMode="External"/><Relationship Id="rId1275" Type="http://schemas.openxmlformats.org/officeDocument/2006/relationships/hyperlink" Target="consultantplus://offline/ref=3CF5EA08E28878EA6F472697DFE7FD750BEB4318A6E1D4ACC6187C0B287AC80D4E49B835C8380E2E9ED16ECB3B8DCB408047FA16C0058A3FOEv7L" TargetMode="External"/><Relationship Id="rId1482" Type="http://schemas.openxmlformats.org/officeDocument/2006/relationships/hyperlink" Target="consultantplus://offline/ref=3CF5EA08E28878EA6F472697DFE7FD750BEA451BAFE0D4ACC6187C0B287AC80D4E49B835C8380E2C9ED16ECB3B8DCB408047FA16C0058A3FOEv7L" TargetMode="External"/><Relationship Id="rId2119" Type="http://schemas.openxmlformats.org/officeDocument/2006/relationships/hyperlink" Target="consultantplus://offline/ref=3CF5EA08E28878EA6F472697DFE7FD7509EB431BAEE0D4ACC6187C0B287AC80D4E49B835C8380F2A9CD16ECB3B8DCB408047FA16C0058A3FOEv7L" TargetMode="External"/><Relationship Id="rId2326" Type="http://schemas.openxmlformats.org/officeDocument/2006/relationships/hyperlink" Target="consultantplus://offline/ref=3CF5EA08E28878EA6F472697DFE7FD7509EB431FAFEDD4ACC6187C0B287AC80D4E49B835C83806259BD16ECB3B8DCB408047FA16C0058A3FOEv7L" TargetMode="External"/><Relationship Id="rId2533" Type="http://schemas.openxmlformats.org/officeDocument/2006/relationships/hyperlink" Target="consultantplus://offline/ref=3CF5EA08E28878EA6F472697DFE7FD7509EB431FADE3D4ACC6187C0B287AC80D4E49B835C8390D2D9BD16ECB3B8DCB408047FA16C0058A3FOEv7L" TargetMode="External"/><Relationship Id="rId2740" Type="http://schemas.openxmlformats.org/officeDocument/2006/relationships/hyperlink" Target="consultantplus://offline/ref=3CF5EA08E28878EA6F472697DFE7FD7509EB4012ADE3D4ACC6187C0B287AC80D4E49B835C8380D299FD16ECB3B8DCB408047FA16C0058A3FOEv7L" TargetMode="External"/><Relationship Id="rId505" Type="http://schemas.openxmlformats.org/officeDocument/2006/relationships/hyperlink" Target="consultantplus://offline/ref=3CF5EA08E28878EA6F472697DFE7FD750EE9441AAFE7D4ACC6187C0B287AC80D4E49B835C83A0A2A9FD16ECB3B8DCB408047FA16C0058A3FOEv7L" TargetMode="External"/><Relationship Id="rId712" Type="http://schemas.openxmlformats.org/officeDocument/2006/relationships/hyperlink" Target="consultantplus://offline/ref=3CF5EA08E28878EA6F472697DFE7FD750EEE4219AEE1D4ACC6187C0B287AC80D4E49B836CC335A7DDC8F37987EC6C64A9F5BFA1CODvDL" TargetMode="External"/><Relationship Id="rId1135" Type="http://schemas.openxmlformats.org/officeDocument/2006/relationships/hyperlink" Target="consultantplus://offline/ref=3CF5EA08E28878EA6F472697DFE7FD750BEB4518AAEDD4ACC6187C0B287AC80D4E49B835C8380E2E9BD16ECB3B8DCB408047FA16C0058A3FOEv7L" TargetMode="External"/><Relationship Id="rId1342" Type="http://schemas.openxmlformats.org/officeDocument/2006/relationships/hyperlink" Target="consultantplus://offline/ref=3CF5EA08E28878EA6F472697DFE7FD750EE9441AAFE7D4ACC6187C0B287AC80D4E49B833CE335A7DDC8F37987EC6C64A9F5BFA1CODvDL" TargetMode="External"/><Relationship Id="rId1202" Type="http://schemas.openxmlformats.org/officeDocument/2006/relationships/hyperlink" Target="consultantplus://offline/ref=3CF5EA08E28878EA6F472697DFE7FD750EE9441AAFE7D4ACC6187C0B287AC80D4E49B836CE3E0A27CC8B7ECF72DAC75C8151E41CDE05O8v9L" TargetMode="External"/><Relationship Id="rId2600" Type="http://schemas.openxmlformats.org/officeDocument/2006/relationships/hyperlink" Target="consultantplus://offline/ref=3CF5EA08E28878EA6F472697DFE7FD7509EB431AAAE3D4ACC6187C0B287AC80D4E49B835C8380A2C99D16ECB3B8DCB408047FA16C0058A3FOEv7L" TargetMode="External"/><Relationship Id="rId4358" Type="http://schemas.openxmlformats.org/officeDocument/2006/relationships/hyperlink" Target="consultantplus://offline/ref=01F73D37B18BD6CA0DBA241D1187B2AFB7DE1EC61CADC1195F869A01A3D6255F1567DE29DA574EC8BFFD3C68F70A175C384B010CA1C0DC39P2vAL" TargetMode="External"/><Relationship Id="rId3167" Type="http://schemas.openxmlformats.org/officeDocument/2006/relationships/hyperlink" Target="consultantplus://offline/ref=01F73D37B18BD6CA0DBA241D1187B2AFB0D91AC81AA3C1195F869A01A3D6255F1567DE29DA554DC8B3FD3C68F70A175C384B010CA1C0DC39P2vAL" TargetMode="External"/><Relationship Id="rId295" Type="http://schemas.openxmlformats.org/officeDocument/2006/relationships/hyperlink" Target="consultantplus://offline/ref=3CF5EA08E28878EA6F472697DFE7FD750EE9441AAFE7D4ACC6187C0B287AC80D4E49B835C838062C98D16ECB3B8DCB408047FA16C0058A3FOEv7L" TargetMode="External"/><Relationship Id="rId3374" Type="http://schemas.openxmlformats.org/officeDocument/2006/relationships/hyperlink" Target="consultantplus://offline/ref=01F73D37B18BD6CA0DBA241D1187B2AFB0D919CE1BA2C1195F869A01A3D6255F1567DE29DA554EC8B3FD3C68F70A175C384B010CA1C0DC39P2vAL" TargetMode="External"/><Relationship Id="rId3581" Type="http://schemas.openxmlformats.org/officeDocument/2006/relationships/hyperlink" Target="consultantplus://offline/ref=01F73D37B18BD6CA0DBA241D1187B2AFB0D919C619A5C1195F869A01A3D6255F1567DE29DA5544C0B2FD3C68F70A175C384B010CA1C0DC39P2vAL" TargetMode="External"/><Relationship Id="rId4218" Type="http://schemas.openxmlformats.org/officeDocument/2006/relationships/hyperlink" Target="consultantplus://offline/ref=01F73D37B18BD6CA0DBA241D1187B2AFB0D919CB15A1C1195F869A01A3D6255F1567DE29DA554EC1B6FD3C68F70A175C384B010CA1C0DC39P2vAL" TargetMode="External"/><Relationship Id="rId4425" Type="http://schemas.openxmlformats.org/officeDocument/2006/relationships/hyperlink" Target="consultantplus://offline/ref=01F73D37B18BD6CA0DBA241D1187B2AFB7DB1FCE1CA6C1195F869A01A3D6255F1567DE2BDA5248C2E2A72C6CBE5D1B40395D1F06BFC0PDvFL" TargetMode="External"/><Relationship Id="rId2183" Type="http://schemas.openxmlformats.org/officeDocument/2006/relationships/hyperlink" Target="consultantplus://offline/ref=3CF5EA08E28878EA6F472697DFE7FD750EED4819A8EDD4ACC6187C0B287AC80D4E49B835C838072C9AD16ECB3B8DCB408047FA16C0058A3FOEv7L" TargetMode="External"/><Relationship Id="rId2390" Type="http://schemas.openxmlformats.org/officeDocument/2006/relationships/hyperlink" Target="consultantplus://offline/ref=3CF5EA08E28878EA6F472697DFE7FD7509EB431FADE3D4ACC6187C0B287AC80D4E49B835C8380D2891D16ECB3B8DCB408047FA16C0058A3FOEv7L" TargetMode="External"/><Relationship Id="rId3027" Type="http://schemas.openxmlformats.org/officeDocument/2006/relationships/hyperlink" Target="consultantplus://offline/ref=3CF5EA08E28878EA6F472697DFE7FD7509EA4813AFE0D4ACC6187C0B287AC80D4E49B835C8380E2899D16ECB3B8DCB408047FA16C0058A3FOEv7L" TargetMode="External"/><Relationship Id="rId3234" Type="http://schemas.openxmlformats.org/officeDocument/2006/relationships/hyperlink" Target="consultantplus://offline/ref=01F73D37B18BD6CA0DBA241D1187B2AFB0D919CF1EA0C1195F869A01A3D6255F1567DE29DA554DC8B7FD3C68F70A175C384B010CA1C0DC39P2vAL" TargetMode="External"/><Relationship Id="rId3441" Type="http://schemas.openxmlformats.org/officeDocument/2006/relationships/hyperlink" Target="consultantplus://offline/ref=01F73D37B18BD6CA0DBA241D1187B2AFB0D812C61AADC1195F869A01A3D6255F1567DE29DA554DCBB4FD3C68F70A175C384B010CA1C0DC39P2vAL" TargetMode="External"/><Relationship Id="rId155" Type="http://schemas.openxmlformats.org/officeDocument/2006/relationships/hyperlink" Target="consultantplus://offline/ref=3CF5EA08E28878EA6F472697DFE7FD750EE9441AAFE7D4ACC6187C0B287AC80D4E49B836C13B0A27CC8B7ECF72DAC75C8151E41CDE05O8v9L" TargetMode="External"/><Relationship Id="rId362" Type="http://schemas.openxmlformats.org/officeDocument/2006/relationships/hyperlink" Target="consultantplus://offline/ref=3CF5EA08E28878EA6F472697DFE7FD7509EA471CAAE3D4ACC6187C0B287AC80D4E49B835C8380E289AD16ECB3B8DCB408047FA16C0058A3FOEv7L" TargetMode="External"/><Relationship Id="rId2043" Type="http://schemas.openxmlformats.org/officeDocument/2006/relationships/hyperlink" Target="consultantplus://offline/ref=3CF5EA08E28878EA6F472697DFE7FD7509EB4212ABECD4ACC6187C0B287AC80D4E49B835C8390B2D9ED16ECB3B8DCB408047FA16C0058A3FOEv7L" TargetMode="External"/><Relationship Id="rId2250" Type="http://schemas.openxmlformats.org/officeDocument/2006/relationships/hyperlink" Target="consultantplus://offline/ref=3CF5EA08E28878EA6F472697DFE7FD7509EB431FAFEDD4ACC6187C0B287AC80D4E49B835C8380C2B9FD16ECB3B8DCB408047FA16C0058A3FOEv7L" TargetMode="External"/><Relationship Id="rId3301" Type="http://schemas.openxmlformats.org/officeDocument/2006/relationships/hyperlink" Target="consultantplus://offline/ref=01F73D37B18BD6CA0DBA241D1187B2AFB0D918CE19A7C1195F869A01A3D6255F1567DE29DA554DCCB1FD3C68F70A175C384B010CA1C0DC39P2vAL" TargetMode="External"/><Relationship Id="rId222" Type="http://schemas.openxmlformats.org/officeDocument/2006/relationships/hyperlink" Target="consultantplus://offline/ref=3CF5EA08E28878EA6F472697DFE7FD7509E4451DAEE2D4ACC6187C0B287AC80D4E49B835C8380F2A98D16ECB3B8DCB408047FA16C0058A3FOEv7L" TargetMode="External"/><Relationship Id="rId2110" Type="http://schemas.openxmlformats.org/officeDocument/2006/relationships/hyperlink" Target="consultantplus://offline/ref=3CF5EA08E28878EA6F472697DFE7FD7509EB431BAEE0D4ACC6187C0B287AC80D4E49B835C8380E2D9BD16ECB3B8DCB408047FA16C0058A3FOEv7L" TargetMode="External"/><Relationship Id="rId4075" Type="http://schemas.openxmlformats.org/officeDocument/2006/relationships/hyperlink" Target="consultantplus://offline/ref=01F73D37B18BD6CA0DBA241D1187B2AFB0D91AC718A4C1195F869A01A3D6255F1567DE29DA554EC8B7FD3C68F70A175C384B010CA1C0DC39P2vAL" TargetMode="External"/><Relationship Id="rId4282" Type="http://schemas.openxmlformats.org/officeDocument/2006/relationships/hyperlink" Target="consultantplus://offline/ref=01F73D37B18BD6CA0DBA241D1187B2AFB0D919CB15A1C1195F869A01A3D6255F1567DE29DA5544CFBFFD3C68F70A175C384B010CA1C0DC39P2vAL" TargetMode="External"/><Relationship Id="rId1669" Type="http://schemas.openxmlformats.org/officeDocument/2006/relationships/hyperlink" Target="consultantplus://offline/ref=3CF5EA08E28878EA6F472697DFE7FD7509EA441BA6EDD4ACC6187C0B287AC80D4E49B835C83808259CD16ECB3B8DCB408047FA16C0058A3FOEv7L" TargetMode="External"/><Relationship Id="rId1876" Type="http://schemas.openxmlformats.org/officeDocument/2006/relationships/hyperlink" Target="consultantplus://offline/ref=3CF5EA08E28878EA6F472697DFE7FD7509EB4219AFE4D4ACC6187C0B287AC80D4E49B835C8380C2590D16ECB3B8DCB408047FA16C0058A3FOEv7L" TargetMode="External"/><Relationship Id="rId2927" Type="http://schemas.openxmlformats.org/officeDocument/2006/relationships/hyperlink" Target="consultantplus://offline/ref=3CF5EA08E28878EA6F472697DFE7FD7509EB4118A9EDD4ACC6187C0B287AC80D4E49B835C8380B2A98D16ECB3B8DCB408047FA16C0058A3FOEv7L" TargetMode="External"/><Relationship Id="rId3091" Type="http://schemas.openxmlformats.org/officeDocument/2006/relationships/hyperlink" Target="consultantplus://offline/ref=01F73D37B18BD6CA0DBA241D1187B2AFB0D91BCE14A0C1195F869A01A3D6255F1567DE29DA554FC0B7FD3C68F70A175C384B010CA1C0DC39P2vAL" TargetMode="External"/><Relationship Id="rId4142" Type="http://schemas.openxmlformats.org/officeDocument/2006/relationships/hyperlink" Target="consultantplus://offline/ref=01F73D37B18BD6CA0DBA241D1187B2AFB0D91ACB19A7C1195F869A01A3D6255F1567DE29DA5548CFB6FD3C68F70A175C384B010CA1C0DC39P2vAL" TargetMode="External"/><Relationship Id="rId1529" Type="http://schemas.openxmlformats.org/officeDocument/2006/relationships/hyperlink" Target="consultantplus://offline/ref=3CF5EA08E28878EA6F472697DFE7FD750EE9441AAFE7D4ACC6187C0B287AC80D4E49B832CE310578C99E6F977DD9D8428947F81EDCO0v4L" TargetMode="External"/><Relationship Id="rId1736" Type="http://schemas.openxmlformats.org/officeDocument/2006/relationships/hyperlink" Target="consultantplus://offline/ref=3CF5EA08E28878EA6F472697DFE7FD7509EB4113ACE5D4ACC6187C0B287AC80D4E49B835C838072D9ED16ECB3B8DCB408047FA16C0058A3FOEv7L" TargetMode="External"/><Relationship Id="rId1943" Type="http://schemas.openxmlformats.org/officeDocument/2006/relationships/hyperlink" Target="consultantplus://offline/ref=3CF5EA08E28878EA6F472697DFE7FD7509EB431BADE5D4ACC6187C0B287AC80D4E49B835C8380D2D9FD16ECB3B8DCB408047FA16C0058A3FOEv7L" TargetMode="External"/><Relationship Id="rId28" Type="http://schemas.openxmlformats.org/officeDocument/2006/relationships/hyperlink" Target="consultantplus://offline/ref=D57E675821D502076C70026314B69D6B0C8D4619D10408D0FD54D3E24431237BF13F995B8C721A139DD4BFA44C38D6BA34E80678B75DNEv7L" TargetMode="External"/><Relationship Id="rId1803" Type="http://schemas.openxmlformats.org/officeDocument/2006/relationships/hyperlink" Target="consultantplus://offline/ref=3CF5EA08E28878EA6F472697DFE7FD7509EB431EA8E3D4ACC6187C0B287AC80D4E49B835C8380E299DD16ECB3B8DCB408047FA16C0058A3FOEv7L" TargetMode="External"/><Relationship Id="rId4002" Type="http://schemas.openxmlformats.org/officeDocument/2006/relationships/hyperlink" Target="consultantplus://offline/ref=01F73D37B18BD6CA0DBA241D1187B2AFB0D91AC71AADC1195F869A01A3D6255F1567DE29DA5548CFB4FD3C68F70A175C384B010CA1C0DC39P2vAL" TargetMode="External"/><Relationship Id="rId3768" Type="http://schemas.openxmlformats.org/officeDocument/2006/relationships/hyperlink" Target="consultantplus://offline/ref=01F73D37B18BD6CA0DBA241D1187B2AFB0D918CC1DA1C1195F869A01A3D6255F1567DE29DA554DCDB2FD3C68F70A175C384B010CA1C0DC39P2vAL" TargetMode="External"/><Relationship Id="rId3975" Type="http://schemas.openxmlformats.org/officeDocument/2006/relationships/hyperlink" Target="consultantplus://offline/ref=01F73D37B18BD6CA0DBA241D1187B2AFB0D91AC71AADC1195F869A01A3D6255F1567DE29DA554CCDBEFD3C68F70A175C384B010CA1C0DC39P2vAL" TargetMode="External"/><Relationship Id="rId689" Type="http://schemas.openxmlformats.org/officeDocument/2006/relationships/hyperlink" Target="consultantplus://offline/ref=3CF5EA08E28878EA6F472697DFE7FD750EE9441AAFE7D4ACC6187C0B287AC80D4E49B835C83E0E27CC8B7ECF72DAC75C8151E41CDE05O8v9L" TargetMode="External"/><Relationship Id="rId896" Type="http://schemas.openxmlformats.org/officeDocument/2006/relationships/hyperlink" Target="consultantplus://offline/ref=3CF5EA08E28878EA6F472697DFE7FD750EE9441AAFE7D4ACC6187C0B287AC80D4E49B836C1380627CC8B7ECF72DAC75C8151E41CDE05O8v9L" TargetMode="External"/><Relationship Id="rId2577" Type="http://schemas.openxmlformats.org/officeDocument/2006/relationships/hyperlink" Target="consultantplus://offline/ref=3CF5EA08E28878EA6F472697DFE7FD7509EB431AAAE3D4ACC6187C0B287AC80D4E49B835C8380F2C91D16ECB3B8DCB408047FA16C0058A3FOEv7L" TargetMode="External"/><Relationship Id="rId2784" Type="http://schemas.openxmlformats.org/officeDocument/2006/relationships/hyperlink" Target="consultantplus://offline/ref=3CF5EA08E28878EA6F472697DFE7FD7509EB4012ADE3D4ACC6187C0B287AC80D4E49B835C8380B2499D16ECB3B8DCB408047FA16C0058A3FOEv7L" TargetMode="External"/><Relationship Id="rId3628" Type="http://schemas.openxmlformats.org/officeDocument/2006/relationships/hyperlink" Target="consultantplus://offline/ref=01F73D37B18BD6CA0DBA241D1187B2AFB0D919C619A5C1195F869A01A3D6255F1567DE29DA544ACFBFFD3C68F70A175C384B010CA1C0DC39P2vAL" TargetMode="External"/><Relationship Id="rId549" Type="http://schemas.openxmlformats.org/officeDocument/2006/relationships/hyperlink" Target="consultantplus://offline/ref=3CF5EA08E28878EA6F472697DFE7FD750EE9441AAFE7D4ACC6187C0B287AC80D4E49B835C83A0A249DD16ECB3B8DCB408047FA16C0058A3FOEv7L" TargetMode="External"/><Relationship Id="rId756" Type="http://schemas.openxmlformats.org/officeDocument/2006/relationships/hyperlink" Target="consultantplus://offline/ref=3CF5EA08E28878EA6F472697DFE7FD750EE9441AAFE7D4ACC6187C0B287AC80D4E49B835C83909289ED16ECB3B8DCB408047FA16C0058A3FOEv7L" TargetMode="External"/><Relationship Id="rId1179" Type="http://schemas.openxmlformats.org/officeDocument/2006/relationships/hyperlink" Target="consultantplus://offline/ref=3CF5EA08E28878EA6F472697DFE7FD750EE9441AAFE7D4ACC6187C0B287AC80D4E49B836CC3D0C27CC8B7ECF72DAC75C8151E41CDE05O8v9L" TargetMode="External"/><Relationship Id="rId1386" Type="http://schemas.openxmlformats.org/officeDocument/2006/relationships/hyperlink" Target="consultantplus://offline/ref=3CF5EA08E28878EA6F472697DFE7FD750EE84118AEE5D4ACC6187C0B287AC80D4E49B835C838062F9ED16ECB3B8DCB408047FA16C0058A3FOEv7L" TargetMode="External"/><Relationship Id="rId1593" Type="http://schemas.openxmlformats.org/officeDocument/2006/relationships/hyperlink" Target="consultantplus://offline/ref=3CF5EA08E28878EA6F472697DFE7FD750EE94213A7E4D4ACC6187C0B287AC80D4E49B835C8380C2C9CD16ECB3B8DCB408047FA16C0058A3FOEv7L" TargetMode="External"/><Relationship Id="rId2437" Type="http://schemas.openxmlformats.org/officeDocument/2006/relationships/hyperlink" Target="consultantplus://offline/ref=3CF5EA08E28878EA6F472697DFE7FD7509EB431FADE3D4ACC6187C0B287AC80D4E49B835C83808299DD16ECB3B8DCB408047FA16C0058A3FOEv7L" TargetMode="External"/><Relationship Id="rId2991" Type="http://schemas.openxmlformats.org/officeDocument/2006/relationships/hyperlink" Target="consultantplus://offline/ref=3CF5EA08E28878EA6F472697DFE7FD7509EB401EA8E0D4ACC6187C0B287AC80D4E49B835C8380C2891D16ECB3B8DCB408047FA16C0058A3FOEv7L" TargetMode="External"/><Relationship Id="rId3835" Type="http://schemas.openxmlformats.org/officeDocument/2006/relationships/hyperlink" Target="consultantplus://offline/ref=01F73D37B18BD6CA0DBA241D1187B2AFB0D91ACD18ACC1195F869A01A3D6255F1567DE29DA554FCCBFFD3C68F70A175C384B010CA1C0DC39P2vAL" TargetMode="External"/><Relationship Id="rId409" Type="http://schemas.openxmlformats.org/officeDocument/2006/relationships/hyperlink" Target="consultantplus://offline/ref=3CF5EA08E28878EA6F472697DFE7FD750BEE4813ACE3D4ACC6187C0B287AC80D4E49B835C8380E2A99D16ECB3B8DCB408047FA16C0058A3FOEv7L" TargetMode="External"/><Relationship Id="rId963" Type="http://schemas.openxmlformats.org/officeDocument/2006/relationships/hyperlink" Target="consultantplus://offline/ref=3CF5EA08E28878EA6F472697DFE7FD750EE94213A7E4D4ACC6187C0B287AC80D4E49B835C8380F2D98D16ECB3B8DCB408047FA16C0058A3FOEv7L" TargetMode="External"/><Relationship Id="rId1039" Type="http://schemas.openxmlformats.org/officeDocument/2006/relationships/hyperlink" Target="consultantplus://offline/ref=3CF5EA08E28878EA6F472697DFE7FD750EE9441AAFE7D4ACC6187C0B287AC80D4E49B836CE3C0E27CC8B7ECF72DAC75C8151E41CDE05O8v9L" TargetMode="External"/><Relationship Id="rId1246" Type="http://schemas.openxmlformats.org/officeDocument/2006/relationships/hyperlink" Target="consultantplus://offline/ref=3CF5EA08E28878EA6F472697DFE7FD750EE9441AAFE7D4ACC6187C0B287AC80D4E49B835C839072F9FD16ECB3B8DCB408047FA16C0058A3FOEv7L" TargetMode="External"/><Relationship Id="rId2644" Type="http://schemas.openxmlformats.org/officeDocument/2006/relationships/hyperlink" Target="consultantplus://offline/ref=3CF5EA08E28878EA6F472697DFE7FD7509EB431EAFE6D4ACC6187C0B287AC80D4E49B835C8380F249FD16ECB3B8DCB408047FA16C0058A3FOEv7L" TargetMode="External"/><Relationship Id="rId2851" Type="http://schemas.openxmlformats.org/officeDocument/2006/relationships/hyperlink" Target="consultantplus://offline/ref=3CF5EA08E28878EA6F472697DFE7FD7509EB4118A9ECD4ACC6187C0B287AC80D4E49B835C8380C2E99D16ECB3B8DCB408047FA16C0058A3FOEv7L" TargetMode="External"/><Relationship Id="rId3902" Type="http://schemas.openxmlformats.org/officeDocument/2006/relationships/hyperlink" Target="consultantplus://offline/ref=01F73D37B18BD6CA0DBA241D1187B2AFB0D918CB1EA3C1195F869A01A3D6255F1567DE29DA5549CFBEFD3C68F70A175C384B010CA1C0DC39P2vAL" TargetMode="External"/><Relationship Id="rId92" Type="http://schemas.openxmlformats.org/officeDocument/2006/relationships/hyperlink" Target="consultantplus://offline/ref=3CF5EA08E28878EA6F472697DFE7FD750EE9441AAFE7D4ACC6187C0B287AC80D4E49B837CB310578C99E6F977DD9D8428947F81EDCO0v4L" TargetMode="External"/><Relationship Id="rId616" Type="http://schemas.openxmlformats.org/officeDocument/2006/relationships/hyperlink" Target="consultantplus://offline/ref=3CF5EA08E28878EA6F472697DFE7FD750EE9441AAFE7D4ACC6187C0B287AC80D4E49B836C13A0627CC8B7ECF72DAC75C8151E41CDE05O8v9L" TargetMode="External"/><Relationship Id="rId823" Type="http://schemas.openxmlformats.org/officeDocument/2006/relationships/hyperlink" Target="consultantplus://offline/ref=3CF5EA08E28878EA6F472697DFE7FD750EE9441AAFE7D4ACC6187C0B287AC80D4E49B833C93A0578C99E6F977DD9D8428947F81EDCO0v4L" TargetMode="External"/><Relationship Id="rId1453" Type="http://schemas.openxmlformats.org/officeDocument/2006/relationships/hyperlink" Target="consultantplus://offline/ref=3CF5EA08E28878EA6F472697DFE7FD750EE9441AAFE7D4ACC6187C0B287AC80D4E49B835C83A0A2B90D16ECB3B8DCB408047FA16C0058A3FOEv7L" TargetMode="External"/><Relationship Id="rId1660" Type="http://schemas.openxmlformats.org/officeDocument/2006/relationships/hyperlink" Target="consultantplus://offline/ref=3CF5EA08E28878EA6F472697DFE7FD7509EA441BA6EDD4ACC6187C0B287AC80D4E49B835C8380A2491D16ECB3B8DCB408047FA16C0058A3FOEv7L" TargetMode="External"/><Relationship Id="rId2504" Type="http://schemas.openxmlformats.org/officeDocument/2006/relationships/hyperlink" Target="consultantplus://offline/ref=3CF5EA08E28878EA6F472697DFE7FD7509EB431FADE3D4ACC6187C0B287AC80D4E49B835C8390E2E9FD16ECB3B8DCB408047FA16C0058A3FOEv7L" TargetMode="External"/><Relationship Id="rId2711" Type="http://schemas.openxmlformats.org/officeDocument/2006/relationships/hyperlink" Target="consultantplus://offline/ref=3CF5EA08E28878EA6F472697DFE7FD7509EB4012ADE3D4ACC6187C0B287AC80D4E49B835C8380E289DD16ECB3B8DCB408047FA16C0058A3FOEv7L" TargetMode="External"/><Relationship Id="rId1106" Type="http://schemas.openxmlformats.org/officeDocument/2006/relationships/hyperlink" Target="consultantplus://offline/ref=3CF5EA08E28878EA6F472697DFE7FD750EEC451AA8E1D4ACC6187C0B287AC80D4E49B835C8380F2F9AD16ECB3B8DCB408047FA16C0058A3FOEv7L" TargetMode="External"/><Relationship Id="rId1313" Type="http://schemas.openxmlformats.org/officeDocument/2006/relationships/hyperlink" Target="consultantplus://offline/ref=3CF5EA08E28878EA6F472697DFE7FD7509E5451FA7EE89A6CE4170092F75971A4900B434C8380E29938E6BDE2AD5C4439F59F200DC0788O3vEL" TargetMode="External"/><Relationship Id="rId1520" Type="http://schemas.openxmlformats.org/officeDocument/2006/relationships/hyperlink" Target="consultantplus://offline/ref=3CF5EA08E28878EA6F472697DFE7FD750EE9441AAFE7D4ACC6187C0B287AC80D4E49B835C1390F27CC8B7ECF72DAC75C8151E41CDE05O8v9L" TargetMode="External"/><Relationship Id="rId3278" Type="http://schemas.openxmlformats.org/officeDocument/2006/relationships/hyperlink" Target="consultantplus://offline/ref=01F73D37B18BD6CA0DBA241D1187B2AFB0D919CF1EA0C1195F869A01A3D6255F1567DE29DA5548CFB0FD3C68F70A175C384B010CA1C0DC39P2vAL" TargetMode="External"/><Relationship Id="rId3485" Type="http://schemas.openxmlformats.org/officeDocument/2006/relationships/hyperlink" Target="consultantplus://offline/ref=01F73D37B18BD6CA0DBA241D1187B2AFB0D812C61AADC1195F869A01A3D6255F1567DE29DA5548C8B5FD3C68F70A175C384B010CA1C0DC39P2vAL" TargetMode="External"/><Relationship Id="rId3692" Type="http://schemas.openxmlformats.org/officeDocument/2006/relationships/hyperlink" Target="consultantplus://offline/ref=01F73D37B18BD6CA0DBA241D1187B2AFB0D919C619A5C1195F869A01A3D6255F1567DE29DA5748CBB5FD3C68F70A175C384B010CA1C0DC39P2vAL" TargetMode="External"/><Relationship Id="rId4329" Type="http://schemas.openxmlformats.org/officeDocument/2006/relationships/hyperlink" Target="consultantplus://offline/ref=01F73D37B18BD6CA0DBA241D1187B2AFB7DE1EC61CADC1195F869A01A3D6255F1567DE29DA554FCEB1FD3C68F70A175C384B010CA1C0DC39P2vAL" TargetMode="External"/><Relationship Id="rId199" Type="http://schemas.openxmlformats.org/officeDocument/2006/relationships/hyperlink" Target="consultantplus://offline/ref=3CF5EA08E28878EA6F472697DFE7FD750EE9441AAFE7D4ACC6187C0B287AC80D4E49B836CB3D0727CC8B7ECF72DAC75C8151E41CDE05O8v9L" TargetMode="External"/><Relationship Id="rId2087" Type="http://schemas.openxmlformats.org/officeDocument/2006/relationships/hyperlink" Target="consultantplus://offline/ref=3CF5EA08E28878EA6F472697DFE7FD7509EB4212ABECD4ACC6187C0B287AC80D4E49B835C83A0F2D9BD16ECB3B8DCB408047FA16C0058A3FOEv7L" TargetMode="External"/><Relationship Id="rId2294" Type="http://schemas.openxmlformats.org/officeDocument/2006/relationships/hyperlink" Target="consultantplus://offline/ref=3CF5EA08E28878EA6F472697DFE7FD7509EB431FAFEDD4ACC6187C0B287AC80D4E49B835C838082499D16ECB3B8DCB408047FA16C0058A3FOEv7L" TargetMode="External"/><Relationship Id="rId3138" Type="http://schemas.openxmlformats.org/officeDocument/2006/relationships/hyperlink" Target="consultantplus://offline/ref=01F73D37B18BD6CA0DBA241D1187B2AFB0D91BC61EA0C1195F869A01A3D6255F1567DE29DA554DC8B0FD3C68F70A175C384B010CA1C0DC39P2vAL" TargetMode="External"/><Relationship Id="rId3345" Type="http://schemas.openxmlformats.org/officeDocument/2006/relationships/hyperlink" Target="consultantplus://offline/ref=01F73D37B18BD6CA0DBA241D1187B2AFB0D919CE1BA2C1195F869A01A3D6255F1567DE29DA554DCFB1FD3C68F70A175C384B010CA1C0DC39P2vAL" TargetMode="External"/><Relationship Id="rId3552" Type="http://schemas.openxmlformats.org/officeDocument/2006/relationships/hyperlink" Target="consultantplus://offline/ref=01F73D37B18BD6CA0DBA241D1187B2AFB0D919C619A5C1195F869A01A3D6255F1567DE29DA554BCFB4FD3C68F70A175C384B010CA1C0DC39P2vAL" TargetMode="External"/><Relationship Id="rId266" Type="http://schemas.openxmlformats.org/officeDocument/2006/relationships/hyperlink" Target="consultantplus://offline/ref=3CF5EA08E28878EA6F472697DFE7FD750EE9441AAFE7D4ACC6187C0B287AC80D4E49B835C838092C90D16ECB3B8DCB408047FA16C0058A3FOEv7L" TargetMode="External"/><Relationship Id="rId473" Type="http://schemas.openxmlformats.org/officeDocument/2006/relationships/hyperlink" Target="consultantplus://offline/ref=3CF5EA08E28878EA6F472697DFE7FD750EE9441AAFE7D4ACC6187C0B287AC80D4E49B835C83807259BD16ECB3B8DCB408047FA16C0058A3FOEv7L" TargetMode="External"/><Relationship Id="rId680" Type="http://schemas.openxmlformats.org/officeDocument/2006/relationships/hyperlink" Target="consultantplus://offline/ref=3CF5EA08E28878EA6F472697DFE7FD750EE9441AAFE7D4ACC6187C0B287AC80D4E49B836CB3A0D27CC8B7ECF72DAC75C8151E41CDE05O8v9L" TargetMode="External"/><Relationship Id="rId2154" Type="http://schemas.openxmlformats.org/officeDocument/2006/relationships/hyperlink" Target="consultantplus://offline/ref=3CF5EA08E28878EA6F472697DFE7FD750EED4819A8EDD4ACC6187C0B287AC80D4E49B835C8380B2A98D16ECB3B8DCB408047FA16C0058A3FOEv7L" TargetMode="External"/><Relationship Id="rId2361" Type="http://schemas.openxmlformats.org/officeDocument/2006/relationships/hyperlink" Target="consultantplus://offline/ref=3CF5EA08E28878EA6F472697DFE7FD7509EB431FADE3D4ACC6187C0B287AC80D4E49B835C8380F2B9BD16ECB3B8DCB408047FA16C0058A3FOEv7L" TargetMode="External"/><Relationship Id="rId3205" Type="http://schemas.openxmlformats.org/officeDocument/2006/relationships/hyperlink" Target="consultantplus://offline/ref=01F73D37B18BD6CA0DBA241D1187B2AFB0D919CA1CA2C1195F869A01A3D6255F1567DE29DA554FCEBFFD3C68F70A175C384B010CA1C0DC39P2vAL" TargetMode="External"/><Relationship Id="rId3412" Type="http://schemas.openxmlformats.org/officeDocument/2006/relationships/hyperlink" Target="consultantplus://offline/ref=01F73D37B18BD6CA0DBA241D1187B2AFB0D919CE1BA2C1195F869A01A3D6255F1567DE29DA554BCBB1FD3C68F70A175C384B010CA1C0DC39P2vAL" TargetMode="External"/><Relationship Id="rId126" Type="http://schemas.openxmlformats.org/officeDocument/2006/relationships/hyperlink" Target="consultantplus://offline/ref=3CF5EA08E28878EA6F472697DFE7FD750EE9441AAFE7D4ACC6187C0B287AC80D4E49B836C13E0727CC8B7ECF72DAC75C8151E41CDE05O8v9L" TargetMode="External"/><Relationship Id="rId333" Type="http://schemas.openxmlformats.org/officeDocument/2006/relationships/hyperlink" Target="consultantplus://offline/ref=3CF5EA08E28878EA6F472697DFE7FD750EE9441AAFE7D4ACC6187C0B287AC80D4E49B830CE335A7DDC8F37987EC6C64A9F5BFA1CODvDL" TargetMode="External"/><Relationship Id="rId540" Type="http://schemas.openxmlformats.org/officeDocument/2006/relationships/hyperlink" Target="consultantplus://offline/ref=3CF5EA08E28878EA6F472697DFE7FD750EE9441AAFE7D4ACC6187C0B287AC80D4E49B836CA300727CC8B7ECF72DAC75C8151E41CDE05O8v9L" TargetMode="External"/><Relationship Id="rId1170" Type="http://schemas.openxmlformats.org/officeDocument/2006/relationships/hyperlink" Target="consultantplus://offline/ref=3CF5EA08E28878EA6F472697DFE7FD750EE9441AAFE7D4ACC6187C0B287AC80D4E49B836CF3F0C27CC8B7ECF72DAC75C8151E41CDE05O8v9L" TargetMode="External"/><Relationship Id="rId2014" Type="http://schemas.openxmlformats.org/officeDocument/2006/relationships/hyperlink" Target="consultantplus://offline/ref=3CF5EA08E28878EA6F472697DFE7FD7509EB4212ABECD4ACC6187C0B287AC80D4E49B835C8390F2B9BD16ECB3B8DCB408047FA16C0058A3FOEv7L" TargetMode="External"/><Relationship Id="rId2221" Type="http://schemas.openxmlformats.org/officeDocument/2006/relationships/hyperlink" Target="consultantplus://offline/ref=3CF5EA08E28878EA6F472697DFE7FD750EED4819A8EDD4ACC6187C0B287AC80D4E49B835C83908249DD16ECB3B8DCB408047FA16C0058A3FOEv7L" TargetMode="External"/><Relationship Id="rId1030" Type="http://schemas.openxmlformats.org/officeDocument/2006/relationships/hyperlink" Target="consultantplus://offline/ref=3CF5EA08E28878EA6F472697DFE7FD750EE9441AAFE7D4ACC6187C0B287AC80D4E49B836CF3C0B27CC8B7ECF72DAC75C8151E41CDE05O8v9L" TargetMode="External"/><Relationship Id="rId4186" Type="http://schemas.openxmlformats.org/officeDocument/2006/relationships/hyperlink" Target="consultantplus://offline/ref=01F73D37B18BD6CA0DBA241D1187B2AFB0D919CB15A1C1195F869A01A3D6255F1567DE29DA554CCBB1FD3C68F70A175C384B010CA1C0DC39P2vAL" TargetMode="External"/><Relationship Id="rId400" Type="http://schemas.openxmlformats.org/officeDocument/2006/relationships/hyperlink" Target="consultantplus://offline/ref=3CF5EA08E28878EA6F472697DFE7FD750EEC491EAAE5D4ACC6187C0B287AC80D4E49B835C8380E2991D16ECB3B8DCB408047FA16C0058A3FOEv7L" TargetMode="External"/><Relationship Id="rId1987" Type="http://schemas.openxmlformats.org/officeDocument/2006/relationships/hyperlink" Target="consultantplus://offline/ref=3CF5EA08E28878EA6F472697DFE7FD7509EB4212ABECD4ACC6187C0B287AC80D4E49B835C838062990D16ECB3B8DCB408047FA16C0058A3FOEv7L" TargetMode="External"/><Relationship Id="rId4393" Type="http://schemas.openxmlformats.org/officeDocument/2006/relationships/hyperlink" Target="consultantplus://offline/ref=01F73D37B18BD6CA0DBA241D1187B2AFB7DE1ACC19A4C1195F869A01A3D6255F1567DE29DA554DC8B3FD3C68F70A175C384B010CA1C0DC39P2vAL" TargetMode="External"/><Relationship Id="rId1847" Type="http://schemas.openxmlformats.org/officeDocument/2006/relationships/hyperlink" Target="consultantplus://offline/ref=3CF5EA08E28878EA6F472697DFE7FD7509EB431EA8E3D4ACC6187C0B287AC80D4E49B835C838062B91D16ECB3B8DCB408047FA16C0058A3FOEv7L" TargetMode="External"/><Relationship Id="rId4046" Type="http://schemas.openxmlformats.org/officeDocument/2006/relationships/hyperlink" Target="consultantplus://offline/ref=01F73D37B18BD6CA0DBA241D1187B2AFB0D918CE19A4C1195F869A01A3D6255F1567DE29DA5544CEB5FD3C68F70A175C384B010CA1C0DC39P2vAL" TargetMode="External"/><Relationship Id="rId4253" Type="http://schemas.openxmlformats.org/officeDocument/2006/relationships/hyperlink" Target="consultantplus://offline/ref=01F73D37B18BD6CA0DBA241D1187B2AFB0D919CB15A1C1195F869A01A3D6255F1567DE29DA554BC0B7FD3C68F70A175C384B010CA1C0DC39P2vAL" TargetMode="External"/><Relationship Id="rId1707" Type="http://schemas.openxmlformats.org/officeDocument/2006/relationships/hyperlink" Target="consultantplus://offline/ref=3CF5EA08E28878EA6F472697DFE7FD7509EB4113ACE5D4ACC6187C0B287AC80D4E49B835C8380A2599D16ECB3B8DCB408047FA16C0058A3FOEv7L" TargetMode="External"/><Relationship Id="rId3062" Type="http://schemas.openxmlformats.org/officeDocument/2006/relationships/hyperlink" Target="consultantplus://offline/ref=01F73D37B18BD6CA0DBA241D1187B2AFB0D813C71CA1C1195F869A01A3D6255F1567DE29DA5444C9B3FD3C68F70A175C384B010CA1C0DC39P2vAL" TargetMode="External"/><Relationship Id="rId4113" Type="http://schemas.openxmlformats.org/officeDocument/2006/relationships/hyperlink" Target="consultantplus://offline/ref=01F73D37B18BD6CA0DBA241D1187B2AFB0D91ACB19A7C1195F869A01A3D6255F1567DE29DA554CC8B2FD3C68F70A175C384B010CA1C0DC39P2vAL" TargetMode="External"/><Relationship Id="rId4320" Type="http://schemas.openxmlformats.org/officeDocument/2006/relationships/hyperlink" Target="consultantplus://offline/ref=01F73D37B18BD6CA0DBA241D1187B2AFB7DE1EC61CADC1195F869A01A3D6255F1567DE29DA554DCEBFFD3C68F70A175C384B010CA1C0DC39P2vAL" TargetMode="External"/><Relationship Id="rId190" Type="http://schemas.openxmlformats.org/officeDocument/2006/relationships/hyperlink" Target="consultantplus://offline/ref=3CF5EA08E28878EA6F472697DFE7FD750EEF491BADEDD4ACC6187C0B287AC80D4E49B835C8380E2A90D16ECB3B8DCB408047FA16C0058A3FOEv7L" TargetMode="External"/><Relationship Id="rId1914" Type="http://schemas.openxmlformats.org/officeDocument/2006/relationships/hyperlink" Target="consultantplus://offline/ref=3CF5EA08E28878EA6F472697DFE7FD7509EB431BADE5D4ACC6187C0B287AC80D4E49B835C8380F2F9BD16ECB3B8DCB408047FA16C0058A3FOEv7L" TargetMode="External"/><Relationship Id="rId3879" Type="http://schemas.openxmlformats.org/officeDocument/2006/relationships/hyperlink" Target="consultantplus://offline/ref=01F73D37B18BD6CA0DBA241D1187B2AFB0D918CB1EA3C1195F869A01A3D6255F1567DE29DA554CCDBEFD3C68F70A175C384B010CA1C0DC39P2vAL" TargetMode="External"/><Relationship Id="rId2688" Type="http://schemas.openxmlformats.org/officeDocument/2006/relationships/hyperlink" Target="consultantplus://offline/ref=3CF5EA08E28878EA6F472697DFE7FD7509EB4113ADE6D4ACC6187C0B287AC80D4E49B835C8380A2C9BD16ECB3B8DCB408047FA16C0058A3FOEv7L" TargetMode="External"/><Relationship Id="rId2895" Type="http://schemas.openxmlformats.org/officeDocument/2006/relationships/hyperlink" Target="consultantplus://offline/ref=3CF5EA08E28878EA6F472697DFE7FD7509EB4118A9EDD4ACC6187C0B287AC80D4E49B835C8380C2A99D16ECB3B8DCB408047FA16C0058A3FOEv7L" TargetMode="External"/><Relationship Id="rId3739" Type="http://schemas.openxmlformats.org/officeDocument/2006/relationships/hyperlink" Target="consultantplus://offline/ref=01F73D37B18BD6CA0DBA241D1187B2AFB0D812CB14ACC1195F869A01A3D6255F1567DE29DA5549CEB6FD3C68F70A175C384B010CA1C0DC39P2vAL" TargetMode="External"/><Relationship Id="rId3946" Type="http://schemas.openxmlformats.org/officeDocument/2006/relationships/hyperlink" Target="consultantplus://offline/ref=01F73D37B18BD6CA0DBA241D1187B2AFB0D918CB1EA3C1195F869A01A3D6255F1567DE29DA544DCEB4FD3C68F70A175C384B010CA1C0DC39P2vAL" TargetMode="External"/><Relationship Id="rId867" Type="http://schemas.openxmlformats.org/officeDocument/2006/relationships/hyperlink" Target="consultantplus://offline/ref=3CF5EA08E28878EA6F472697DFE7FD750EE9441AAFE7D4ACC6187C0B287AC80D4E49B836C03D0D27CC8B7ECF72DAC75C8151E41CDE05O8v9L" TargetMode="External"/><Relationship Id="rId1497" Type="http://schemas.openxmlformats.org/officeDocument/2006/relationships/hyperlink" Target="consultantplus://offline/ref=3CF5EA08E28878EA6F472697DFE7FD750EEF4719A6EE89A6CE4170092F7597084958B836C9260E2486D83A98O7vCL" TargetMode="External"/><Relationship Id="rId2548" Type="http://schemas.openxmlformats.org/officeDocument/2006/relationships/hyperlink" Target="consultantplus://offline/ref=3CF5EA08E28878EA6F472697DFE7FD7509EB431FADE3D4ACC6187C0B287AC80D4E49B835C8390A2F9AD16ECB3B8DCB408047FA16C0058A3FOEv7L" TargetMode="External"/><Relationship Id="rId2755" Type="http://schemas.openxmlformats.org/officeDocument/2006/relationships/hyperlink" Target="consultantplus://offline/ref=3CF5EA08E28878EA6F472697DFE7FD7509EB4012ADE3D4ACC6187C0B287AC80D4E49B835C8380A2D91D16ECB3B8DCB408047FA16C0058A3FOEv7L" TargetMode="External"/><Relationship Id="rId2962" Type="http://schemas.openxmlformats.org/officeDocument/2006/relationships/hyperlink" Target="consultantplus://offline/ref=3CF5EA08E28878EA6F472697DFE7FD7509EB401EA8E0D4ACC6187C0B287AC80D4E49B835C8380E2E98D16ECB3B8DCB408047FA16C0058A3FOEv7L" TargetMode="External"/><Relationship Id="rId3806" Type="http://schemas.openxmlformats.org/officeDocument/2006/relationships/hyperlink" Target="consultantplus://offline/ref=01F73D37B18BD6CA0DBA241D1187B2AFB0D918CC1DA1C1195F869A01A3D6255F1567DE29DA554EC8B3FD3C68F70A175C384B010CA1C0DC39P2vAL" TargetMode="External"/><Relationship Id="rId727" Type="http://schemas.openxmlformats.org/officeDocument/2006/relationships/hyperlink" Target="consultantplus://offline/ref=3CF5EA08E28878EA6F472697DFE7FD750EEE4219AEE1D4ACC6187C0B287AC80D4E49B832C0335A7DDC8F37987EC6C64A9F5BFA1CODvDL" TargetMode="External"/><Relationship Id="rId934" Type="http://schemas.openxmlformats.org/officeDocument/2006/relationships/hyperlink" Target="consultantplus://offline/ref=3CF5EA08E28878EA6F472398DCE7FD750EE54010F9B98BF79B4F75017F2F870C000FB42AC830102E98D8O3v9L" TargetMode="External"/><Relationship Id="rId1357" Type="http://schemas.openxmlformats.org/officeDocument/2006/relationships/hyperlink" Target="consultantplus://offline/ref=3CF5EA08E28878EA6F472697DFE7FD750BEA451BAFE0D4ACC6187C0B287AC80D4E49B835C8380E2D90D16ECB3B8DCB408047FA16C0058A3FOEv7L" TargetMode="External"/><Relationship Id="rId1564" Type="http://schemas.openxmlformats.org/officeDocument/2006/relationships/hyperlink" Target="consultantplus://offline/ref=3CF5EA08E28878EA6F472697DFE7FD750EE94213A7E4D4ACC6187C0B287AC80D4E49B835C8380D249FD16ECB3B8DCB408047FA16C0058A3FOEv7L" TargetMode="External"/><Relationship Id="rId1771" Type="http://schemas.openxmlformats.org/officeDocument/2006/relationships/hyperlink" Target="consultantplus://offline/ref=3CF5EA08E28878EA6F472697DFE7FD7509EB4113ACE5D4ACC6187C0B287AC80D4E49B835C8390C2E9BD16ECB3B8DCB408047FA16C0058A3FOEv7L" TargetMode="External"/><Relationship Id="rId2408" Type="http://schemas.openxmlformats.org/officeDocument/2006/relationships/hyperlink" Target="consultantplus://offline/ref=3CF5EA08E28878EA6F472697DFE7FD7509EB431FADE3D4ACC6187C0B287AC80D4E49B835C8380B2E9ED16ECB3B8DCB408047FA16C0058A3FOEv7L" TargetMode="External"/><Relationship Id="rId2615" Type="http://schemas.openxmlformats.org/officeDocument/2006/relationships/hyperlink" Target="consultantplus://offline/ref=3CF5EA08E28878EA6F472697DFE7FD7509EB431AAAE3D4ACC6187C0B287AC80D4E49B835C8380A2A9FD16ECB3B8DCB408047FA16C0058A3FOEv7L" TargetMode="External"/><Relationship Id="rId2822" Type="http://schemas.openxmlformats.org/officeDocument/2006/relationships/hyperlink" Target="consultantplus://offline/ref=3CF5EA08E28878EA6F472697DFE7FD7509EB4012ADE3D4ACC6187C0B287AC80D4E49B835C838062E90D16ECB3B8DCB408047FA16C0058A3FOEv7L" TargetMode="External"/><Relationship Id="rId63" Type="http://schemas.openxmlformats.org/officeDocument/2006/relationships/hyperlink" Target="consultantplus://offline/ref=3CF5EA08E28878EA6F472697DFE7FD750EE9441AAFE7D4ACC6187C0B287AC80D4E49B835C839092E9BD16ECB3B8DCB408047FA16C0058A3FOEv7L" TargetMode="External"/><Relationship Id="rId1217" Type="http://schemas.openxmlformats.org/officeDocument/2006/relationships/hyperlink" Target="consultantplus://offline/ref=3CF5EA08E28878EA6F472697DFE7FD750EE9441AAFE7D4ACC6187C0B287AC80D4E49B835C839072F9FD16ECB3B8DCB408047FA16C0058A3FOEv7L" TargetMode="External"/><Relationship Id="rId1424" Type="http://schemas.openxmlformats.org/officeDocument/2006/relationships/hyperlink" Target="consultantplus://offline/ref=3CF5EA08E28878EA6F472697DFE7FD750EE9441AAFE7D4ACC6187C0B287AC80D4E49B835C83A082E9BD16ECB3B8DCB408047FA16C0058A3FOEv7L" TargetMode="External"/><Relationship Id="rId1631" Type="http://schemas.openxmlformats.org/officeDocument/2006/relationships/hyperlink" Target="consultantplus://offline/ref=3CF5EA08E28878EA6F472697DFE7FD7509EA441BA6EDD4ACC6187C0B287AC80D4E49B835C8380E2E9CD16ECB3B8DCB408047FA16C0058A3FOEv7L" TargetMode="External"/><Relationship Id="rId3389" Type="http://schemas.openxmlformats.org/officeDocument/2006/relationships/hyperlink" Target="consultantplus://offline/ref=01F73D37B18BD6CA0DBA241D1187B2AFB0D919CE1BA2C1195F869A01A3D6255F1567DE29DA5549C1B5FD3C68F70A175C384B010CA1C0DC39P2vAL" TargetMode="External"/><Relationship Id="rId3596" Type="http://schemas.openxmlformats.org/officeDocument/2006/relationships/hyperlink" Target="consultantplus://offline/ref=01F73D37B18BD6CA0DBA241D1187B2AFB0D919C619A5C1195F869A01A3D6255F1567DE29DA544ECABEFD3C68F70A175C384B010CA1C0DC39P2vAL" TargetMode="External"/><Relationship Id="rId2198" Type="http://schemas.openxmlformats.org/officeDocument/2006/relationships/hyperlink" Target="consultantplus://offline/ref=3CF5EA08E28878EA6F472697DFE7FD750EED4819A8EDD4ACC6187C0B287AC80D4E49B835C838072A9ED16ECB3B8DCB408047FA16C0058A3FOEv7L" TargetMode="External"/><Relationship Id="rId3249" Type="http://schemas.openxmlformats.org/officeDocument/2006/relationships/hyperlink" Target="consultantplus://offline/ref=01F73D37B18BD6CA0DBA241D1187B2AFB0D919CF1EA0C1195F869A01A3D6255F1567DE29DA554CC8B3FD3C68F70A175C384B010CA1C0DC39P2vAL" TargetMode="External"/><Relationship Id="rId3456" Type="http://schemas.openxmlformats.org/officeDocument/2006/relationships/hyperlink" Target="consultantplus://offline/ref=01F73D37B18BD6CA0DBA241D1187B2AFB0D812C61AADC1195F869A01A3D6255F1567DE29DA554FCDB5FD3C68F70A175C384B010CA1C0DC39P2vAL" TargetMode="External"/><Relationship Id="rId377" Type="http://schemas.openxmlformats.org/officeDocument/2006/relationships/hyperlink" Target="consultantplus://offline/ref=3CF5EA08E28878EA6F472697DFE7FD750EEA4718A9EE89A6CE4170092F75971A4900B434C8380A2E938E6BDE2AD5C4439F59F200DC0788O3vEL" TargetMode="External"/><Relationship Id="rId584" Type="http://schemas.openxmlformats.org/officeDocument/2006/relationships/hyperlink" Target="consultantplus://offline/ref=3CF5EA08E28878EA6F472697DFE7FD750EE9441AAFE7D4ACC6187C0B287AC80D4E49B836C8300927CC8B7ECF72DAC75C8151E41CDE05O8v9L" TargetMode="External"/><Relationship Id="rId2058" Type="http://schemas.openxmlformats.org/officeDocument/2006/relationships/hyperlink" Target="consultantplus://offline/ref=3CF5EA08E28878EA6F472697DFE7FD7509EB4212ABECD4ACC6187C0B287AC80D4E49B835C839082598D16ECB3B8DCB408047FA16C0058A3FOEv7L" TargetMode="External"/><Relationship Id="rId2265" Type="http://schemas.openxmlformats.org/officeDocument/2006/relationships/hyperlink" Target="consultantplus://offline/ref=3CF5EA08E28878EA6F472697DFE7FD7509EB431FAFEDD4ACC6187C0B287AC80D4E49B835C8380A2E9FD16ECB3B8DCB408047FA16C0058A3FOEv7L" TargetMode="External"/><Relationship Id="rId3109" Type="http://schemas.openxmlformats.org/officeDocument/2006/relationships/hyperlink" Target="consultantplus://offline/ref=01F73D37B18BD6CA0DBA241D1187B2AFB0D91BCE14A0C1195F869A01A3D6255F1567DE29DA5549CBB3FD3C68F70A175C384B010CA1C0DC39P2vAL" TargetMode="External"/><Relationship Id="rId3663" Type="http://schemas.openxmlformats.org/officeDocument/2006/relationships/hyperlink" Target="consultantplus://offline/ref=01F73D37B18BD6CA0DBA241D1187B2AFB0D919C619A5C1195F869A01A3D6255F1567DE29DA574FCCB5FD3C68F70A175C384B010CA1C0DC39P2vAL" TargetMode="External"/><Relationship Id="rId3870" Type="http://schemas.openxmlformats.org/officeDocument/2006/relationships/hyperlink" Target="consultantplus://offline/ref=01F73D37B18BD6CA0DBA241D1187B2AFB0D918CB1EA3C1195F869A01A3D6255F1567DE29DA554DCCB1FD3C68F70A175C384B010CA1C0DC39P2vAL" TargetMode="External"/><Relationship Id="rId237" Type="http://schemas.openxmlformats.org/officeDocument/2006/relationships/hyperlink" Target="consultantplus://offline/ref=3CF5EA08E28878EA6F472697DFE7FD750BEC471EAFE2D4ACC6187C0B287AC80D4E49B835C8380F299ED16ECB3B8DCB408047FA16C0058A3FOEv7L" TargetMode="External"/><Relationship Id="rId791" Type="http://schemas.openxmlformats.org/officeDocument/2006/relationships/hyperlink" Target="consultantplus://offline/ref=3CF5EA08E28878EA6F472697DFE7FD750EE9441AAFE7D4ACC6187C0B287AC80D4E49B831C93E0578C99E6F977DD9D8428947F81EDCO0v4L" TargetMode="External"/><Relationship Id="rId1074" Type="http://schemas.openxmlformats.org/officeDocument/2006/relationships/hyperlink" Target="consultantplus://offline/ref=3CF5EA08E28878EA6F472697DFE7FD750EEC451AA8E1D4ACC6187C0B287AC80D4E49B835C8380E2F91D16ECB3B8DCB408047FA16C0058A3FOEv7L" TargetMode="External"/><Relationship Id="rId2472" Type="http://schemas.openxmlformats.org/officeDocument/2006/relationships/hyperlink" Target="consultantplus://offline/ref=3CF5EA08E28878EA6F472697DFE7FD7509EB431FADE3D4ACC6187C0B287AC80D4E49B835C838062F9AD16ECB3B8DCB408047FA16C0058A3FOEv7L" TargetMode="External"/><Relationship Id="rId3316" Type="http://schemas.openxmlformats.org/officeDocument/2006/relationships/hyperlink" Target="consultantplus://offline/ref=01F73D37B18BD6CA0DBA241D1187B2AFB0D918CE19A7C1195F869A01A3D6255F1567DE29DA554CC1BFFD3C68F70A175C384B010CA1C0DC39P2vAL" TargetMode="External"/><Relationship Id="rId3523" Type="http://schemas.openxmlformats.org/officeDocument/2006/relationships/hyperlink" Target="consultantplus://offline/ref=01F73D37B18BD6CA0DBA241D1187B2AFB0D919C619A5C1195F869A01A3D6255F1567DE29DA554FCABFFD3C68F70A175C384B010CA1C0DC39P2vAL" TargetMode="External"/><Relationship Id="rId3730" Type="http://schemas.openxmlformats.org/officeDocument/2006/relationships/hyperlink" Target="consultantplus://offline/ref=01F73D37B18BD6CA0DBA241D1187B2AFB0D812CB14ACC1195F869A01A3D6255F1567DE29DA554CC1B4FD3C68F70A175C384B010CA1C0DC39P2vAL" TargetMode="External"/><Relationship Id="rId444" Type="http://schemas.openxmlformats.org/officeDocument/2006/relationships/hyperlink" Target="consultantplus://offline/ref=3CF5EA08E28878EA6F472697DFE7FD750EE9441AAFE7D4ACC6187C0B287AC80D4E49B835CC3E0F27CC8B7ECF72DAC75C8151E41CDE05O8v9L" TargetMode="External"/><Relationship Id="rId651" Type="http://schemas.openxmlformats.org/officeDocument/2006/relationships/hyperlink" Target="consultantplus://offline/ref=3CF5EA08E28878EA6F472697DFE7FD750EE9441AAFE7D4ACC6187C0B287AC80D4E49B835C839082E99D16ECB3B8DCB408047FA16C0058A3FOEv7L" TargetMode="External"/><Relationship Id="rId1281" Type="http://schemas.openxmlformats.org/officeDocument/2006/relationships/hyperlink" Target="consultantplus://offline/ref=3CF5EA08E28878EA6F472697DFE7FD750BEB4318A6E1D4ACC6187C0B287AC80D4E49B835C8380E2E91D16ECB3B8DCB408047FA16C0058A3FOEv7L" TargetMode="External"/><Relationship Id="rId2125" Type="http://schemas.openxmlformats.org/officeDocument/2006/relationships/hyperlink" Target="consultantplus://offline/ref=3CF5EA08E28878EA6F472697DFE7FD750EED4819A8EDD4ACC6187C0B287AC80D4E49B835C8380E249FD16ECB3B8DCB408047FA16C0058A3FOEv7L" TargetMode="External"/><Relationship Id="rId2332" Type="http://schemas.openxmlformats.org/officeDocument/2006/relationships/hyperlink" Target="consultantplus://offline/ref=3CF5EA08E28878EA6F472697DFE7FD7509EB431FAFEDD4ACC6187C0B287AC80D4E49B835C838072A98D16ECB3B8DCB408047FA16C0058A3FOEv7L" TargetMode="External"/><Relationship Id="rId304" Type="http://schemas.openxmlformats.org/officeDocument/2006/relationships/hyperlink" Target="consultantplus://offline/ref=3CF5EA08E28878EA6F472697DFE7FD750EE9441AAFE7D4ACC6187C0B287AC80D4E49B835C83806299CD16ECB3B8DCB408047FA16C0058A3FOEv7L" TargetMode="External"/><Relationship Id="rId511" Type="http://schemas.openxmlformats.org/officeDocument/2006/relationships/hyperlink" Target="consultantplus://offline/ref=3CF5EA08E28878EA6F472697DFE7FD750EE9441AAFE7D4ACC6187C0B287AC80D4E49B835C9390927CC8B7ECF72DAC75C8151E41CDE05O8v9L" TargetMode="External"/><Relationship Id="rId1141" Type="http://schemas.openxmlformats.org/officeDocument/2006/relationships/hyperlink" Target="consultantplus://offline/ref=3CF5EA08E28878EA6F472697DFE7FD750BEB4518AAEDD4ACC6187C0B287AC80D4E49B835C8380E2D90D16ECB3B8DCB408047FA16C0058A3FOEv7L" TargetMode="External"/><Relationship Id="rId4297" Type="http://schemas.openxmlformats.org/officeDocument/2006/relationships/hyperlink" Target="consultantplus://offline/ref=01F73D37B18BD6CA0DBA241D1187B2AFB0D919CB15A1C1195F869A01A3D6255F1567DE29DA544BC1B7FD3C68F70A175C384B010CA1C0DC39P2vAL" TargetMode="External"/><Relationship Id="rId1001" Type="http://schemas.openxmlformats.org/officeDocument/2006/relationships/hyperlink" Target="consultantplus://offline/ref=3CF5EA08E28878EA6F472697DFE7FD750EEF421EACE6D4ACC6187C0B287AC80D4E49B835C8380E2F91D16ECB3B8DCB408047FA16C0058A3FOEv7L" TargetMode="External"/><Relationship Id="rId4157" Type="http://schemas.openxmlformats.org/officeDocument/2006/relationships/hyperlink" Target="consultantplus://offline/ref=01F73D37B18BD6CA0DBA241D1187B2AFB0D91ACB19A7C1195F869A01A3D6255F1567DE29DA554ACBB2FD3C68F70A175C384B010CA1C0DC39P2vAL" TargetMode="External"/><Relationship Id="rId4364" Type="http://schemas.openxmlformats.org/officeDocument/2006/relationships/hyperlink" Target="consultantplus://offline/ref=01F73D37B18BD6CA0DBA241D1187B2AFB7DE1EC61CADC1195F869A01A3D6255F1567DE29DA574EC1B5FD3C68F70A175C384B010CA1C0DC39P2vAL" TargetMode="External"/><Relationship Id="rId1958" Type="http://schemas.openxmlformats.org/officeDocument/2006/relationships/hyperlink" Target="consultantplus://offline/ref=3CF5EA08E28878EA6F472697DFE7FD7509EB4212ABECD4ACC6187C0B287AC80D4E49B835C8380E2F90D16ECB3B8DCB408047FA16C0058A3FOEv7L" TargetMode="External"/><Relationship Id="rId3173" Type="http://schemas.openxmlformats.org/officeDocument/2006/relationships/hyperlink" Target="consultantplus://offline/ref=01F73D37B18BD6CA0DBA241D1187B2AFB0D91AC81AA3C1195F869A01A3D6255F1567DE29DA554DCAB1FD3C68F70A175C384B010CA1C0DC39P2vAL" TargetMode="External"/><Relationship Id="rId3380" Type="http://schemas.openxmlformats.org/officeDocument/2006/relationships/hyperlink" Target="consultantplus://offline/ref=01F73D37B18BD6CA0DBA241D1187B2AFB0D919CE1BA2C1195F869A01A3D6255F1567DE29DA554EC1BFFD3C68F70A175C384B010CA1C0DC39P2vAL" TargetMode="External"/><Relationship Id="rId4017" Type="http://schemas.openxmlformats.org/officeDocument/2006/relationships/hyperlink" Target="consultantplus://offline/ref=01F73D37B18BD6CA0DBA241D1187B2AFB0D918CE19A4C1195F869A01A3D6255F1567DE29DA554DCDB4FD3C68F70A175C384B010CA1C0DC39P2vAL" TargetMode="External"/><Relationship Id="rId4224" Type="http://schemas.openxmlformats.org/officeDocument/2006/relationships/hyperlink" Target="consultantplus://offline/ref=01F73D37B18BD6CA0DBA241D1187B2AFB0D919CB15A1C1195F869A01A3D6255F1567DE29DA5549CBB0FD3C68F70A175C384B010CA1C0DC39P2vAL" TargetMode="External"/><Relationship Id="rId4431" Type="http://schemas.openxmlformats.org/officeDocument/2006/relationships/fontTable" Target="fontTable.xml"/><Relationship Id="rId1818" Type="http://schemas.openxmlformats.org/officeDocument/2006/relationships/hyperlink" Target="consultantplus://offline/ref=3CF5EA08E28878EA6F472697DFE7FD7509EB431EA8E3D4ACC6187C0B287AC80D4E49B835C8380D2E9AD16ECB3B8DCB408047FA16C0058A3FOEv7L" TargetMode="External"/><Relationship Id="rId3033" Type="http://schemas.openxmlformats.org/officeDocument/2006/relationships/hyperlink" Target="consultantplus://offline/ref=3CF5EA08E28878EA6F472697DFE7FD7509EA4813AFE0D4ACC6187C0B287AC80D4E49B835C8380C2D9ED16ECB3B8DCB408047FA16C0058A3FOEv7L" TargetMode="External"/><Relationship Id="rId3240" Type="http://schemas.openxmlformats.org/officeDocument/2006/relationships/hyperlink" Target="consultantplus://offline/ref=01F73D37B18BD6CA0DBA241D1187B2AFB0D919CF1EA0C1195F869A01A3D6255F1567DE29DA554DC8B7FD3C68F70A175C384B010CA1C0DC39P2vAL" TargetMode="External"/><Relationship Id="rId161" Type="http://schemas.openxmlformats.org/officeDocument/2006/relationships/hyperlink" Target="consultantplus://offline/ref=3CF5EA08E28878EA6F472697DFE7FD750EE9441AAFE7D4ACC6187C0B287AC80D4E49B831C9380578C99E6F977DD9D8428947F81EDCO0v4L" TargetMode="External"/><Relationship Id="rId2799" Type="http://schemas.openxmlformats.org/officeDocument/2006/relationships/hyperlink" Target="consultantplus://offline/ref=3CF5EA08E28878EA6F472697DFE7FD7509EB4012ADE3D4ACC6187C0B287AC80D4E49B835C838082A9BD16ECB3B8DCB408047FA16C0058A3FOEv7L" TargetMode="External"/><Relationship Id="rId3100" Type="http://schemas.openxmlformats.org/officeDocument/2006/relationships/hyperlink" Target="consultantplus://offline/ref=01F73D37B18BD6CA0DBA241D1187B2AFB0D91BCE14A0C1195F869A01A3D6255F1567DE29DA554ECABFFD3C68F70A175C384B010CA1C0DC39P2vAL" TargetMode="External"/><Relationship Id="rId978" Type="http://schemas.openxmlformats.org/officeDocument/2006/relationships/hyperlink" Target="consultantplus://offline/ref=3CF5EA08E28878EA6F472697DFE7FD750EE94213A7E4D4ACC6187C0B287AC80D4E49B835C8380F2C91D16ECB3B8DCB408047FA16C0058A3FOEv7L" TargetMode="External"/><Relationship Id="rId2659" Type="http://schemas.openxmlformats.org/officeDocument/2006/relationships/hyperlink" Target="consultantplus://offline/ref=3CF5EA08E28878EA6F472697DFE7FD7509EB4113ADE6D4ACC6187C0B287AC80D4E49B835C8380E289BD16ECB3B8DCB408047FA16C0058A3FOEv7L" TargetMode="External"/><Relationship Id="rId2866" Type="http://schemas.openxmlformats.org/officeDocument/2006/relationships/hyperlink" Target="consultantplus://offline/ref=3CF5EA08E28878EA6F472697DFE7FD7509EB4118A9ECD4ACC6187C0B287AC80D4E49B835C8380A2C98D16ECB3B8DCB408047FA16C0058A3FOEv7L" TargetMode="External"/><Relationship Id="rId3917" Type="http://schemas.openxmlformats.org/officeDocument/2006/relationships/hyperlink" Target="consultantplus://offline/ref=01F73D37B18BD6CA0DBA241D1187B2AFB0D918CB1EA3C1195F869A01A3D6255F1567DE29DA554ACFB3FD3C68F70A175C384B010CA1C0DC39P2vAL" TargetMode="External"/><Relationship Id="rId838" Type="http://schemas.openxmlformats.org/officeDocument/2006/relationships/hyperlink" Target="consultantplus://offline/ref=3CF5EA08E28878EA6F472697DFE7FD750EE9441AAFE7D4ACC6187C0B287AC80D4E49B836C13B0A27CC8B7ECF72DAC75C8151E41CDE05O8v9L" TargetMode="External"/><Relationship Id="rId1468" Type="http://schemas.openxmlformats.org/officeDocument/2006/relationships/hyperlink" Target="consultantplus://offline/ref=3CF5EA08E28878EA6F472697DFE7FD7509E4481EABE3D4ACC6187C0B287AC80D4E49B835C8380F2499D16ECB3B8DCB408047FA16C0058A3FOEv7L" TargetMode="External"/><Relationship Id="rId1675" Type="http://schemas.openxmlformats.org/officeDocument/2006/relationships/hyperlink" Target="consultantplus://offline/ref=3CF5EA08E28878EA6F472697DFE7FD7509EA441BA6EDD4ACC6187C0B287AC80D4E49B835C838092E91D16ECB3B8DCB408047FA16C0058A3FOEv7L" TargetMode="External"/><Relationship Id="rId1882" Type="http://schemas.openxmlformats.org/officeDocument/2006/relationships/hyperlink" Target="consultantplus://offline/ref=3CF5EA08E28878EA6F472697DFE7FD7509EB4219AFE4D4ACC6187C0B287AC80D4E49B835C8380D2B9DD16ECB3B8DCB408047FA16C0058A3FOEv7L" TargetMode="External"/><Relationship Id="rId2519" Type="http://schemas.openxmlformats.org/officeDocument/2006/relationships/hyperlink" Target="consultantplus://offline/ref=3CF5EA08E28878EA6F472697DFE7FD7509EB431FADE3D4ACC6187C0B287AC80D4E49B835C8390F249CD16ECB3B8DCB408047FA16C0058A3FOEv7L" TargetMode="External"/><Relationship Id="rId2726" Type="http://schemas.openxmlformats.org/officeDocument/2006/relationships/hyperlink" Target="consultantplus://offline/ref=3CF5EA08E28878EA6F472697DFE7FD7509EB4012ADE3D4ACC6187C0B287AC80D4E49B835C8380C2B9AD16ECB3B8DCB408047FA16C0058A3FOEv7L" TargetMode="External"/><Relationship Id="rId4081" Type="http://schemas.openxmlformats.org/officeDocument/2006/relationships/hyperlink" Target="consultantplus://offline/ref=01F73D37B18BD6CA0DBA241D1187B2AFB0D91AC718A4C1195F869A01A3D6255F1567DE29DA554ECCB2FD3C68F70A175C384B010CA1C0DC39P2vAL" TargetMode="External"/><Relationship Id="rId1328" Type="http://schemas.openxmlformats.org/officeDocument/2006/relationships/hyperlink" Target="consultantplus://offline/ref=3CF5EA08E28878EA6F472697DFE7FD750EE9441AAFE7D4ACC6187C0B287AC80D4E49B833CE335A7DDC8F37987EC6C64A9F5BFA1CODvDL" TargetMode="External"/><Relationship Id="rId1535" Type="http://schemas.openxmlformats.org/officeDocument/2006/relationships/hyperlink" Target="consultantplus://offline/ref=3CF5EA08E28878EA6F472697DFE7FD750EE9441AAFE7D4ACC6187C0B287AC80D4E49B836CB3F0627CC8B7ECF72DAC75C8151E41CDE05O8v9L" TargetMode="External"/><Relationship Id="rId2933" Type="http://schemas.openxmlformats.org/officeDocument/2006/relationships/hyperlink" Target="consultantplus://offline/ref=3CF5EA08E28878EA6F472697DFE7FD7509EB4118A9EDD4ACC6187C0B287AC80D4E49B835C838082C90D16ECB3B8DCB408047FA16C0058A3FOEv7L" TargetMode="External"/><Relationship Id="rId905" Type="http://schemas.openxmlformats.org/officeDocument/2006/relationships/hyperlink" Target="consultantplus://offline/ref=3CF5EA08E28878EA6F472697DFE7FD750EED481AA6E5D4ACC6187C0B287AC80D4E49B835C8380C299CD16ECB3B8DCB408047FA16C0058A3FOEv7L" TargetMode="External"/><Relationship Id="rId1742" Type="http://schemas.openxmlformats.org/officeDocument/2006/relationships/hyperlink" Target="consultantplus://offline/ref=3CF5EA08E28878EA6F472697DFE7FD7509EB4113ACE5D4ACC6187C0B287AC80D4E49B835C838072B9CD16ECB3B8DCB408047FA16C0058A3FOEv7L" TargetMode="External"/><Relationship Id="rId34" Type="http://schemas.openxmlformats.org/officeDocument/2006/relationships/hyperlink" Target="consultantplus://offline/ref=D57E675821D502076C70026314B69D6B0C8D4619D10408D0FD54D3E24431237BF13F995B8C721A139DD4BFA44C38D6BA34E80678B75DNEv7L" TargetMode="External"/><Relationship Id="rId1602" Type="http://schemas.openxmlformats.org/officeDocument/2006/relationships/hyperlink" Target="consultantplus://offline/ref=3CF5EA08E28878EA6F472697DFE7FD750BE44013AAE3D4ACC6187C0B287AC80D4E49B835C8380E2C91D16ECB3B8DCB408047FA16C0058A3FOEv7L" TargetMode="External"/><Relationship Id="rId3567" Type="http://schemas.openxmlformats.org/officeDocument/2006/relationships/hyperlink" Target="consultantplus://offline/ref=01F73D37B18BD6CA0DBA241D1187B2AFB0D919C619A5C1195F869A01A3D6255F1567DE29DA5545CEBFFD3C68F70A175C384B010CA1C0DC39P2vAL" TargetMode="External"/><Relationship Id="rId3774" Type="http://schemas.openxmlformats.org/officeDocument/2006/relationships/hyperlink" Target="consultantplus://offline/ref=01F73D37B18BD6CA0DBA241D1187B2AFB0D918CC1DA1C1195F869A01A3D6255F1567DE29DA554CCBB0FD3C68F70A175C384B010CA1C0DC39P2vAL" TargetMode="External"/><Relationship Id="rId3981" Type="http://schemas.openxmlformats.org/officeDocument/2006/relationships/hyperlink" Target="consultantplus://offline/ref=01F73D37B18BD6CA0DBA241D1187B2AFB0D91AC71AADC1195F869A01A3D6255F1567DE29DA554FCDB6FD3C68F70A175C384B010CA1C0DC39P2vAL" TargetMode="External"/><Relationship Id="rId488" Type="http://schemas.openxmlformats.org/officeDocument/2006/relationships/hyperlink" Target="consultantplus://offline/ref=3CF5EA08E28878EA6F472697DFE7FD750EE9441AAFE7D4ACC6187C0B287AC80D4E49B833CB390578C99E6F977DD9D8428947F81EDCO0v4L" TargetMode="External"/><Relationship Id="rId695" Type="http://schemas.openxmlformats.org/officeDocument/2006/relationships/hyperlink" Target="consultantplus://offline/ref=3CF5EA08E28878EA6F472697DFE7FD750EE9411DAFE0D4ACC6187C0B287AC80D4E49B835C8380E2E9AD16ECB3B8DCB408047FA16C0058A3FOEv7L" TargetMode="External"/><Relationship Id="rId2169" Type="http://schemas.openxmlformats.org/officeDocument/2006/relationships/hyperlink" Target="consultantplus://offline/ref=3CF5EA08E28878EA6F472697DFE7FD750EED4819A8EDD4ACC6187C0B287AC80D4E49B835C838092C9AD16ECB3B8DCB408047FA16C0058A3FOEv7L" TargetMode="External"/><Relationship Id="rId2376" Type="http://schemas.openxmlformats.org/officeDocument/2006/relationships/hyperlink" Target="consultantplus://offline/ref=3CF5EA08E28878EA6F472697DFE7FD7509EB431FADE3D4ACC6187C0B287AC80D4E49B835C8380C2598D16ECB3B8DCB408047FA16C0058A3FOEv7L" TargetMode="External"/><Relationship Id="rId2583" Type="http://schemas.openxmlformats.org/officeDocument/2006/relationships/hyperlink" Target="consultantplus://offline/ref=3CF5EA08E28878EA6F472697DFE7FD7509EB431AAAE3D4ACC6187C0B287AC80D4E49B835C8380F299ED16ECB3B8DCB408047FA16C0058A3FOEv7L" TargetMode="External"/><Relationship Id="rId2790" Type="http://schemas.openxmlformats.org/officeDocument/2006/relationships/hyperlink" Target="consultantplus://offline/ref=3CF5EA08E28878EA6F472697DFE7FD7509EB4012ADE3D4ACC6187C0B287AC80D4E49B835C838082C9CD16ECB3B8DCB408047FA16C0058A3FOEv7L" TargetMode="External"/><Relationship Id="rId3427" Type="http://schemas.openxmlformats.org/officeDocument/2006/relationships/hyperlink" Target="consultantplus://offline/ref=01F73D37B18BD6CA0DBA241D1187B2AFB0D919CE1BA2C1195F869A01A3D6255F1567DE29DA554AC1B6FD3C68F70A175C384B010CA1C0DC39P2vAL" TargetMode="External"/><Relationship Id="rId3634" Type="http://schemas.openxmlformats.org/officeDocument/2006/relationships/hyperlink" Target="consultantplus://offline/ref=01F73D37B18BD6CA0DBA241D1187B2AFB0D919C619A5C1195F869A01A3D6255F1567DE29DA5445CBB2FD3C68F70A175C384B010CA1C0DC39P2vAL" TargetMode="External"/><Relationship Id="rId3841" Type="http://schemas.openxmlformats.org/officeDocument/2006/relationships/hyperlink" Target="consultantplus://offline/ref=01F73D37B18BD6CA0DBA241D1187B2AFB0D91BC71FACC1195F869A01A3D6255F1567DE29DA554DC8BEFD3C68F70A175C384B010CA1C0DC39P2vAL" TargetMode="External"/><Relationship Id="rId348" Type="http://schemas.openxmlformats.org/officeDocument/2006/relationships/hyperlink" Target="consultantplus://offline/ref=3CF5EA08E28878EA6F472697DFE7FD750BE44112A8E2D4ACC6187C0B287AC80D4E49B836C36C5F68CDD7389B61D8CE5C8359F8O1vDL" TargetMode="External"/><Relationship Id="rId555" Type="http://schemas.openxmlformats.org/officeDocument/2006/relationships/hyperlink" Target="consultantplus://offline/ref=3CF5EA08E28878EA6F472697DFE7FD750EE9441AAFE7D4ACC6187C0B287AC80D4E49B835C83A0B2D9DD16ECB3B8DCB408047FA16C0058A3FOEv7L" TargetMode="External"/><Relationship Id="rId762" Type="http://schemas.openxmlformats.org/officeDocument/2006/relationships/hyperlink" Target="consultantplus://offline/ref=3CF5EA08E28878EA6F472697DFE7FD750EE9441AAFE7D4ACC6187C0B287AC80D4E49B836CC390827CC8B7ECF72DAC75C8151E41CDE05O8v9L" TargetMode="External"/><Relationship Id="rId1185" Type="http://schemas.openxmlformats.org/officeDocument/2006/relationships/hyperlink" Target="consultantplus://offline/ref=3CF5EA08E28878EA6F472697DFE7FD750EE9441AAFE7D4ACC6187C0B287AC80D4E49B836CC3E0B27CC8B7ECF72DAC75C8151E41CDE05O8v9L" TargetMode="External"/><Relationship Id="rId1392" Type="http://schemas.openxmlformats.org/officeDocument/2006/relationships/hyperlink" Target="consultantplus://offline/ref=3CF5EA08E28878EA6F472697DFE7FD750EE9441AAFE7D4ACC6187C0B287AC80D4E49B837CC3D0578C99E6F977DD9D8428947F81EDCO0v4L" TargetMode="External"/><Relationship Id="rId2029" Type="http://schemas.openxmlformats.org/officeDocument/2006/relationships/hyperlink" Target="consultantplus://offline/ref=3CF5EA08E28878EA6F472697DFE7FD7509EB4212ABECD4ACC6187C0B287AC80D4E49B835C8390D2F9CD16ECB3B8DCB408047FA16C0058A3FOEv7L" TargetMode="External"/><Relationship Id="rId2236" Type="http://schemas.openxmlformats.org/officeDocument/2006/relationships/hyperlink" Target="consultantplus://offline/ref=3CF5EA08E28878EA6F472697DFE7FD7509EB431FAFEDD4ACC6187C0B287AC80D4E49B835C8380E249CD16ECB3B8DCB408047FA16C0058A3FOEv7L" TargetMode="External"/><Relationship Id="rId2443" Type="http://schemas.openxmlformats.org/officeDocument/2006/relationships/hyperlink" Target="consultantplus://offline/ref=3CF5EA08E28878EA6F472697DFE7FD7509EB431FADE3D4ACC6187C0B287AC80D4E49B835C83808249DD16ECB3B8DCB408047FA16C0058A3FOEv7L" TargetMode="External"/><Relationship Id="rId2650" Type="http://schemas.openxmlformats.org/officeDocument/2006/relationships/hyperlink" Target="consultantplus://offline/ref=3CF5EA08E28878EA6F472697DFE7FD7509EB431EAFE6D4ACC6187C0B287AC80D4E49B835C8380C2D9ED16ECB3B8DCB408047FA16C0058A3FOEv7L" TargetMode="External"/><Relationship Id="rId3701" Type="http://schemas.openxmlformats.org/officeDocument/2006/relationships/hyperlink" Target="consultantplus://offline/ref=01F73D37B18BD6CA0DBA241D1187B2AFB0D919C619A5C1195F869A01A3D6255F1567DE29DA574BCFB7FD3C68F70A175C384B010CA1C0DC39P2vAL" TargetMode="External"/><Relationship Id="rId208" Type="http://schemas.openxmlformats.org/officeDocument/2006/relationships/hyperlink" Target="consultantplus://offline/ref=3CF5EA08E28878EA6F472697DFE7FD750EE9441AAFE7D4ACC6187C0B287AC80D4E49B836CB3F0C27CC8B7ECF72DAC75C8151E41CDE05O8v9L" TargetMode="External"/><Relationship Id="rId415" Type="http://schemas.openxmlformats.org/officeDocument/2006/relationships/hyperlink" Target="consultantplus://offline/ref=3CF5EA08E28878EA6F472697DFE7FD7509EA471CAAE3D4ACC6187C0B287AC80D4E49B835C8380E2B90D16ECB3B8DCB408047FA16C0058A3FOEv7L" TargetMode="External"/><Relationship Id="rId622" Type="http://schemas.openxmlformats.org/officeDocument/2006/relationships/hyperlink" Target="consultantplus://offline/ref=3CF5EA08E28878EA6F472697DFE7FD750EE9441AAFE7D4ACC6187C0B287AC80D4E49B836C13E0727CC8B7ECF72DAC75C8151E41CDE05O8v9L" TargetMode="External"/><Relationship Id="rId1045" Type="http://schemas.openxmlformats.org/officeDocument/2006/relationships/hyperlink" Target="consultantplus://offline/ref=3CF5EA08E28878EA6F472697DFE7FD750EEC451AA8E1D4ACC6187C0B287AC80D4E49B835C8380F2A9AD16ECB3B8DCB408047FA16C0058A3FOEv7L" TargetMode="External"/><Relationship Id="rId1252" Type="http://schemas.openxmlformats.org/officeDocument/2006/relationships/hyperlink" Target="consultantplus://offline/ref=3CF5EA08E28878EA6F472697DFE7FD750EE9441AAFE7D4ACC6187C0B287AC80D4E49B835C839072F9FD16ECB3B8DCB408047FA16C0058A3FOEv7L" TargetMode="External"/><Relationship Id="rId2303" Type="http://schemas.openxmlformats.org/officeDocument/2006/relationships/hyperlink" Target="consultantplus://offline/ref=3CF5EA08E28878EA6F472697DFE7FD7509EB431FAFEDD4ACC6187C0B287AC80D4E49B835C83809249AD16ECB3B8DCB408047FA16C0058A3FOEv7L" TargetMode="External"/><Relationship Id="rId2510" Type="http://schemas.openxmlformats.org/officeDocument/2006/relationships/hyperlink" Target="consultantplus://offline/ref=3CF5EA08E28878EA6F472697DFE7FD7509EB431FADE3D4ACC6187C0B287AC80D4E49B835C8390E2998D16ECB3B8DCB408047FA16C0058A3FOEv7L" TargetMode="External"/><Relationship Id="rId1112" Type="http://schemas.openxmlformats.org/officeDocument/2006/relationships/hyperlink" Target="consultantplus://offline/ref=3CF5EA08E28878EA6F472697DFE7FD750EEC451AA8E1D4ACC6187C0B287AC80D4E49B835C8380F2F9BD16ECB3B8DCB408047FA16C0058A3FOEv7L" TargetMode="External"/><Relationship Id="rId4268" Type="http://schemas.openxmlformats.org/officeDocument/2006/relationships/hyperlink" Target="consultantplus://offline/ref=01F73D37B18BD6CA0DBA241D1187B2AFB0D919CB15A1C1195F869A01A3D6255F1567DE29DA5545CCB6FD3C68F70A175C384B010CA1C0DC39P2vAL" TargetMode="External"/><Relationship Id="rId3077" Type="http://schemas.openxmlformats.org/officeDocument/2006/relationships/hyperlink" Target="consultantplus://offline/ref=01F73D37B18BD6CA0DBA241D1187B2AFB0D91BCE14A0C1195F869A01A3D6255F1567DE29DA554DCABFFD3C68F70A175C384B010CA1C0DC39P2vAL" TargetMode="External"/><Relationship Id="rId3284" Type="http://schemas.openxmlformats.org/officeDocument/2006/relationships/hyperlink" Target="consultantplus://offline/ref=01F73D37B18BD6CA0DBA241D1187B2AFB0D919CF1EA0C1195F869A01A3D6255F1567DE29DA554BC9B3FD3C68F70A175C384B010CA1C0DC39P2vAL" TargetMode="External"/><Relationship Id="rId4128" Type="http://schemas.openxmlformats.org/officeDocument/2006/relationships/hyperlink" Target="consultantplus://offline/ref=01F73D37B18BD6CA0DBA241D1187B2AFB0D91ACB19A7C1195F869A01A3D6255F1567DE29DA5549CBB2FD3C68F70A175C384B010CA1C0DC39P2vAL" TargetMode="External"/><Relationship Id="rId1929" Type="http://schemas.openxmlformats.org/officeDocument/2006/relationships/hyperlink" Target="consultantplus://offline/ref=3CF5EA08E28878EA6F472697DFE7FD7509EB431BADE5D4ACC6187C0B287AC80D4E49B835C8380C2E9FD16ECB3B8DCB408047FA16C0058A3FOEv7L" TargetMode="External"/><Relationship Id="rId2093" Type="http://schemas.openxmlformats.org/officeDocument/2006/relationships/hyperlink" Target="consultantplus://offline/ref=3CF5EA08E28878EA6F472697DFE7FD7509EB4212ABECD4ACC6187C0B287AC80D4E49B835C83A0C2C98D16ECB3B8DCB408047FA16C0058A3FOEv7L" TargetMode="External"/><Relationship Id="rId3491" Type="http://schemas.openxmlformats.org/officeDocument/2006/relationships/hyperlink" Target="consultantplus://offline/ref=01F73D37B18BD6CA0DBA241D1187B2AFB0D812C61AADC1195F869A01A3D6255F1567DE29DA554BCDB0FD3C68F70A175C384B010CA1C0DC39P2vAL" TargetMode="External"/><Relationship Id="rId4335" Type="http://schemas.openxmlformats.org/officeDocument/2006/relationships/hyperlink" Target="consultantplus://offline/ref=01F73D37B18BD6CA0DBA241D1187B2AFB7DE1EC61CADC1195F869A01A3D6255F1567DE29DA554BCAB4FD3C68F70A175C384B010CA1C0DC39P2vAL" TargetMode="External"/><Relationship Id="rId3144" Type="http://schemas.openxmlformats.org/officeDocument/2006/relationships/hyperlink" Target="consultantplus://offline/ref=01F73D37B18BD6CA0DBA241D1187B2AFB0D91BC61EA0C1195F869A01A3D6255F1567DE29DA554DC8B4FD3C68F70A175C384B010CA1C0DC39P2vAL" TargetMode="External"/><Relationship Id="rId3351" Type="http://schemas.openxmlformats.org/officeDocument/2006/relationships/hyperlink" Target="consultantplus://offline/ref=01F73D37B18BD6CA0DBA241D1187B2AFB0D919CE1BA2C1195F869A01A3D6255F1567DE29DA554CCDB0FD3C68F70A175C384B010CA1C0DC39P2vAL" TargetMode="External"/><Relationship Id="rId4402" Type="http://schemas.openxmlformats.org/officeDocument/2006/relationships/hyperlink" Target="consultantplus://offline/ref=01F73D37B18BD6CA0DBA241D1187B2AFB7DB1AC91CA1C1195F869A01A3D6255F1567DE29DA554FCCB7FD3C68F70A175C384B010CA1C0DC39P2vAL" TargetMode="External"/><Relationship Id="rId272" Type="http://schemas.openxmlformats.org/officeDocument/2006/relationships/hyperlink" Target="consultantplus://offline/ref=3CF5EA08E28878EA6F472697DFE7FD750EEF461BAAE2D4ACC6187C0B287AC80D4E49B835C8380F289ED16ECB3B8DCB408047FA16C0058A3FOEv7L" TargetMode="External"/><Relationship Id="rId2160" Type="http://schemas.openxmlformats.org/officeDocument/2006/relationships/hyperlink" Target="consultantplus://offline/ref=3CF5EA08E28878EA6F472697DFE7FD750EED4819A8EDD4ACC6187C0B287AC80D4E49B835C838082E9BD16ECB3B8DCB408047FA16C0058A3FOEv7L" TargetMode="External"/><Relationship Id="rId3004" Type="http://schemas.openxmlformats.org/officeDocument/2006/relationships/hyperlink" Target="consultantplus://offline/ref=3CF5EA08E28878EA6F472697DFE7FD7509EB401EA8E0D4ACC6187C0B287AC80D4E49B835C8380A2E98D16ECB3B8DCB408047FA16C0058A3FOEv7L" TargetMode="External"/><Relationship Id="rId3211" Type="http://schemas.openxmlformats.org/officeDocument/2006/relationships/hyperlink" Target="consultantplus://offline/ref=01F73D37B18BD6CA0DBA241D1187B2AFB0D919CA1CA2C1195F869A01A3D6255F1567DE29DA5549CDBFFD3C68F70A175C384B010CA1C0DC39P2vAL" TargetMode="External"/><Relationship Id="rId132" Type="http://schemas.openxmlformats.org/officeDocument/2006/relationships/hyperlink" Target="consultantplus://offline/ref=3CF5EA08E28878EA6F472697DFE7FD750EE9441AAFE7D4ACC6187C0B287AC80D4E49B835C8380B289FD16ECB3B8DCB408047FA16C0058A3FOEv7L" TargetMode="External"/><Relationship Id="rId2020" Type="http://schemas.openxmlformats.org/officeDocument/2006/relationships/hyperlink" Target="consultantplus://offline/ref=3CF5EA08E28878EA6F472697DFE7FD7509EB4212ABECD4ACC6187C0B287AC80D4E49B835C8390C2E91D16ECB3B8DCB408047FA16C0058A3FOEv7L" TargetMode="External"/><Relationship Id="rId1579" Type="http://schemas.openxmlformats.org/officeDocument/2006/relationships/hyperlink" Target="consultantplus://offline/ref=3CF5EA08E28878EA6F472697DFE7FD750EE94213A7E4D4ACC6187C0B287AC80D4E49B835C8380F2898D16ECB3B8DCB408047FA16C0058A3FOEv7L" TargetMode="External"/><Relationship Id="rId2977" Type="http://schemas.openxmlformats.org/officeDocument/2006/relationships/hyperlink" Target="consultantplus://offline/ref=3CF5EA08E28878EA6F472697DFE7FD7509EB401EA8E0D4ACC6187C0B287AC80D4E49B835C8380E249ED16ECB3B8DCB408047FA16C0058A3FOEv7L" TargetMode="External"/><Relationship Id="rId4192" Type="http://schemas.openxmlformats.org/officeDocument/2006/relationships/hyperlink" Target="consultantplus://offline/ref=01F73D37B18BD6CA0DBA241D1187B2AFB0D919CB15A1C1195F869A01A3D6255F1567DE29DA554CC0B4FD3C68F70A175C384B010CA1C0DC39P2vAL" TargetMode="External"/><Relationship Id="rId949" Type="http://schemas.openxmlformats.org/officeDocument/2006/relationships/hyperlink" Target="consultantplus://offline/ref=3CF5EA08E28878EA6F472697DFE7FD750EED4712A8E5D4ACC6187C0B287AC80D4E49B835C8380E2C91D16ECB3B8DCB408047FA16C0058A3FOEv7L" TargetMode="External"/><Relationship Id="rId1786" Type="http://schemas.openxmlformats.org/officeDocument/2006/relationships/hyperlink" Target="consultantplus://offline/ref=3CF5EA08E28878EA6F472697DFE7FD7509EB4113ACE5D4ACC6187C0B287AC80D4E49B835C8390D2F9DD16ECB3B8DCB408047FA16C0058A3FOEv7L" TargetMode="External"/><Relationship Id="rId1993" Type="http://schemas.openxmlformats.org/officeDocument/2006/relationships/hyperlink" Target="consultantplus://offline/ref=3CF5EA08E28878EA6F472697DFE7FD7509EB4212ABECD4ACC6187C0B287AC80D4E49B835C8390E2C9DD16ECB3B8DCB408047FA16C0058A3FOEv7L" TargetMode="External"/><Relationship Id="rId2837" Type="http://schemas.openxmlformats.org/officeDocument/2006/relationships/hyperlink" Target="consultantplus://offline/ref=3CF5EA08E28878EA6F472697DFE7FD7509EB4118A9ECD4ACC6187C0B287AC80D4E49B835C8380E2990D16ECB3B8DCB408047FA16C0058A3FOEv7L" TargetMode="External"/><Relationship Id="rId4052" Type="http://schemas.openxmlformats.org/officeDocument/2006/relationships/hyperlink" Target="consultantplus://offline/ref=01F73D37B18BD6CA0DBA241D1187B2AFB0D918CE19A4C1195F869A01A3D6255F1567DE29DA544CCBB2FD3C68F70A175C384B010CA1C0DC39P2vAL" TargetMode="External"/><Relationship Id="rId78" Type="http://schemas.openxmlformats.org/officeDocument/2006/relationships/hyperlink" Target="consultantplus://offline/ref=3CF5EA08E28878EA6F472697DFE7FD750EE9441AAFE7D4ACC6187C0B287AC80D4E49B837CD3C0578C99E6F977DD9D8428947F81EDCO0v4L" TargetMode="External"/><Relationship Id="rId809" Type="http://schemas.openxmlformats.org/officeDocument/2006/relationships/hyperlink" Target="consultantplus://offline/ref=3CF5EA08E28878EA6F472697DFE7FD750EE9441AAFE7D4ACC6187C0B287AC80D4E49B832CE300578C99E6F977DD9D8428947F81EDCO0v4L" TargetMode="External"/><Relationship Id="rId1439" Type="http://schemas.openxmlformats.org/officeDocument/2006/relationships/hyperlink" Target="consultantplus://offline/ref=3CF5EA08E28878EA6F472697DFE7FD750EE9441AAFE7D4ACC6187C0B287AC80D4E49B835C8380B289FD16ECB3B8DCB408047FA16C0058A3FOEv7L" TargetMode="External"/><Relationship Id="rId1646" Type="http://schemas.openxmlformats.org/officeDocument/2006/relationships/hyperlink" Target="consultantplus://offline/ref=3CF5EA08E28878EA6F472697DFE7FD7509EA441BA6EDD4ACC6187C0B287AC80D4E49B835C8380F249DD16ECB3B8DCB408047FA16C0058A3FOEv7L" TargetMode="External"/><Relationship Id="rId1853" Type="http://schemas.openxmlformats.org/officeDocument/2006/relationships/hyperlink" Target="consultantplus://offline/ref=3CF5EA08E28878EA6F472697DFE7FD7509EB4219AFE4D4ACC6187C0B287AC80D4E49B835C8380E2D9DD16ECB3B8DCB408047FA16C0058A3FOEv7L" TargetMode="External"/><Relationship Id="rId2904" Type="http://schemas.openxmlformats.org/officeDocument/2006/relationships/hyperlink" Target="consultantplus://offline/ref=3CF5EA08E28878EA6F472697DFE7FD7509EB4118A9EDD4ACC6187C0B287AC80D4E49B835C8380D2899D16ECB3B8DCB408047FA16C0058A3FOEv7L" TargetMode="External"/><Relationship Id="rId1506" Type="http://schemas.openxmlformats.org/officeDocument/2006/relationships/hyperlink" Target="consultantplus://offline/ref=3CF5EA08E28878EA6F472697DFE7FD750EE9441AAFE7D4ACC6187C0B287AC80D4E49B835C8390C289BD16ECB3B8DCB408047FA16C0058A3FOEv7L" TargetMode="External"/><Relationship Id="rId1713" Type="http://schemas.openxmlformats.org/officeDocument/2006/relationships/hyperlink" Target="consultantplus://offline/ref=3CF5EA08E28878EA6F472697DFE7FD7509EB4113ACE5D4ACC6187C0B287AC80D4E49B835C8380B2E98D16ECB3B8DCB408047FA16C0058A3FOEv7L" TargetMode="External"/><Relationship Id="rId1920" Type="http://schemas.openxmlformats.org/officeDocument/2006/relationships/hyperlink" Target="consultantplus://offline/ref=3CF5EA08E28878EA6F472697DFE7FD7509EB431BADE5D4ACC6187C0B287AC80D4E49B835C8380F259ED16ECB3B8DCB408047FA16C0058A3FOEv7L" TargetMode="External"/><Relationship Id="rId3678" Type="http://schemas.openxmlformats.org/officeDocument/2006/relationships/hyperlink" Target="consultantplus://offline/ref=01F73D37B18BD6CA0DBA241D1187B2AFB0D919C619A5C1195F869A01A3D6255F1567DE29DA5749CBB7FD3C68F70A175C384B010CA1C0DC39P2vAL" TargetMode="External"/><Relationship Id="rId3885" Type="http://schemas.openxmlformats.org/officeDocument/2006/relationships/hyperlink" Target="consultantplus://offline/ref=01F73D37B18BD6CA0DBA241D1187B2AFB0D918CB1EA3C1195F869A01A3D6255F1567DE29DA554FCEB1FD3C68F70A175C384B010CA1C0DC39P2vAL" TargetMode="External"/><Relationship Id="rId599" Type="http://schemas.openxmlformats.org/officeDocument/2006/relationships/hyperlink" Target="consultantplus://offline/ref=3CF5EA08E28878EA6F472697DFE7FD750EEF4513A7E3D4ACC6187C0B287AC80D4E49B835C8380F2B9FD16ECB3B8DCB408047FA16C0058A3FOEv7L" TargetMode="External"/><Relationship Id="rId2487" Type="http://schemas.openxmlformats.org/officeDocument/2006/relationships/hyperlink" Target="consultantplus://offline/ref=3CF5EA08E28878EA6F472697DFE7FD7509EB431FADE3D4ACC6187C0B287AC80D4E49B835C83807289CD16ECB3B8DCB408047FA16C0058A3FOEv7L" TargetMode="External"/><Relationship Id="rId2694" Type="http://schemas.openxmlformats.org/officeDocument/2006/relationships/hyperlink" Target="consultantplus://offline/ref=3CF5EA08E28878EA6F472697DFE7FD7509EB4113ADE6D4ACC6187C0B287AC80D4E49B835C8380A2A91D16ECB3B8DCB408047FA16C0058A3FOEv7L" TargetMode="External"/><Relationship Id="rId3538" Type="http://schemas.openxmlformats.org/officeDocument/2006/relationships/hyperlink" Target="consultantplus://offline/ref=01F73D37B18BD6CA0DBA241D1187B2AFB0D919C619A5C1195F869A01A3D6255F1567DE29DA554EC1B2FD3C68F70A175C384B010CA1C0DC39P2vAL" TargetMode="External"/><Relationship Id="rId3745" Type="http://schemas.openxmlformats.org/officeDocument/2006/relationships/hyperlink" Target="consultantplus://offline/ref=01F73D37B18BD6CA0DBA241D1187B2AFB0D812CB14ACC1195F869A01A3D6255F1567DE29DA5548CDB5FD3C68F70A175C384B010CA1C0DC39P2vAL" TargetMode="External"/><Relationship Id="rId459" Type="http://schemas.openxmlformats.org/officeDocument/2006/relationships/hyperlink" Target="consultantplus://offline/ref=3CF5EA08E28878EA6F472697DFE7FD750EE9441AAFE7D4ACC6187C0B287AC80D4E49B835C838062A99D16ECB3B8DCB408047FA16C0058A3FOEv7L" TargetMode="External"/><Relationship Id="rId666" Type="http://schemas.openxmlformats.org/officeDocument/2006/relationships/hyperlink" Target="consultantplus://offline/ref=3CF5EA08E28878EA6F472697DFE7FD750EE9441BADEDD4ACC6187C0B287AC80D4E49B832C93E0578C99E6F977DD9D8428947F81EDCO0v4L" TargetMode="External"/><Relationship Id="rId873" Type="http://schemas.openxmlformats.org/officeDocument/2006/relationships/hyperlink" Target="consultantplus://offline/ref=3CF5EA08E28878EA6F472697DFE7FD750EE9441AAFE7D4ACC6187C0B287AC80D4E49B836C03C0727CC8B7ECF72DAC75C8151E41CDE05O8v9L" TargetMode="External"/><Relationship Id="rId1089" Type="http://schemas.openxmlformats.org/officeDocument/2006/relationships/hyperlink" Target="consultantplus://offline/ref=3CF5EA08E28878EA6F472697DFE7FD750EEC451AA8E1D4ACC6187C0B287AC80D4E49B835C8380E2A90D16ECB3B8DCB408047FA16C0058A3FOEv7L" TargetMode="External"/><Relationship Id="rId1296" Type="http://schemas.openxmlformats.org/officeDocument/2006/relationships/hyperlink" Target="consultantplus://offline/ref=3CF5EA08E28878EA6F472697DFE7FD750EE9441AAFE7D4ACC6187C0B287AC80D4E49B835C839072F9FD16ECB3B8DCB408047FA16C0058A3FOEv7L" TargetMode="External"/><Relationship Id="rId2347" Type="http://schemas.openxmlformats.org/officeDocument/2006/relationships/hyperlink" Target="consultantplus://offline/ref=3CF5EA08E28878EA6F472697DFE7FD7509EB431FADE3D4ACC6187C0B287AC80D4E49B835C8380E2999D16ECB3B8DCB408047FA16C0058A3FOEv7L" TargetMode="External"/><Relationship Id="rId2554" Type="http://schemas.openxmlformats.org/officeDocument/2006/relationships/hyperlink" Target="consultantplus://offline/ref=3CF5EA08E28878EA6F472697DFE7FD7509EB431FADE3D4ACC6187C0B287AC80D4E49B835C8390A2B9AD16ECB3B8DCB408047FA16C0058A3FOEv7L" TargetMode="External"/><Relationship Id="rId3952" Type="http://schemas.openxmlformats.org/officeDocument/2006/relationships/hyperlink" Target="consultantplus://offline/ref=01F73D37B18BD6CA0DBA241D1187B2AFB0D918CB1EA3C1195F869A01A3D6255F1567DE29DA544DC0BEFD3C68F70A175C384B010CA1C0DC39P2vAL" TargetMode="External"/><Relationship Id="rId319" Type="http://schemas.openxmlformats.org/officeDocument/2006/relationships/hyperlink" Target="consultantplus://offline/ref=3CF5EA08E28878EA6F472697DFE7FD750EEF461BAAE2D4ACC6187C0B287AC80D4E49B832CB335A7DDC8F37987EC6C64A9F5BFA1CODvDL" TargetMode="External"/><Relationship Id="rId526" Type="http://schemas.openxmlformats.org/officeDocument/2006/relationships/hyperlink" Target="consultantplus://offline/ref=3CF5EA08E28878EA6F472697DFE7FD750EE8431CA9E4D4ACC6187C0B287AC80D4E49B835C8380E249ED16ECB3B8DCB408047FA16C0058A3FOEv7L" TargetMode="External"/><Relationship Id="rId1156" Type="http://schemas.openxmlformats.org/officeDocument/2006/relationships/hyperlink" Target="consultantplus://offline/ref=3CF5EA08E28878EA6F472697DFE7FD750EE9441AAFE7D4ACC6187C0B287AC80D4E49B836CF3B0627CC8B7ECF72DAC75C8151E41CDE05O8v9L" TargetMode="External"/><Relationship Id="rId1363" Type="http://schemas.openxmlformats.org/officeDocument/2006/relationships/hyperlink" Target="consultantplus://offline/ref=3CF5EA08E28878EA6F472697DFE7FD750BEA451BAFE0D4ACC6187C0B287AC80D4E49B835C8380E2E99D16ECB3B8DCB408047FA16C0058A3FOEv7L" TargetMode="External"/><Relationship Id="rId2207" Type="http://schemas.openxmlformats.org/officeDocument/2006/relationships/hyperlink" Target="consultantplus://offline/ref=3CF5EA08E28878EA6F472697DFE7FD750EED4819A8EDD4ACC6187C0B287AC80D4E49B835C8390D2B9BD16ECB3B8DCB408047FA16C0058A3FOEv7L" TargetMode="External"/><Relationship Id="rId2761" Type="http://schemas.openxmlformats.org/officeDocument/2006/relationships/hyperlink" Target="consultantplus://offline/ref=3CF5EA08E28878EA6F472697DFE7FD7509EB4012ADE3D4ACC6187C0B287AC80D4E49B835C8380A2F90D16ECB3B8DCB408047FA16C0058A3FOEv7L" TargetMode="External"/><Relationship Id="rId3605" Type="http://schemas.openxmlformats.org/officeDocument/2006/relationships/hyperlink" Target="consultantplus://offline/ref=01F73D37B18BD6CA0DBA241D1187B2AFB0D919C619A5C1195F869A01A3D6255F1567DE29DA5448C9B6FD3C68F70A175C384B010CA1C0DC39P2vAL" TargetMode="External"/><Relationship Id="rId3812" Type="http://schemas.openxmlformats.org/officeDocument/2006/relationships/hyperlink" Target="consultantplus://offline/ref=01F73D37B18BD6CA0DBA241D1187B2AFB0D918CC1DA1C1195F869A01A3D6255F1567DE29DA554EC0B5FD3C68F70A175C384B010CA1C0DC39P2vAL" TargetMode="External"/><Relationship Id="rId733" Type="http://schemas.openxmlformats.org/officeDocument/2006/relationships/hyperlink" Target="consultantplus://offline/ref=3CF5EA08E28878EA6F472697DFE7FD750EE9441AAFE7D4ACC6187C0B287AC80D4E49B835C13F0C27CC8B7ECF72DAC75C8151E41CDE05O8v9L" TargetMode="External"/><Relationship Id="rId940" Type="http://schemas.openxmlformats.org/officeDocument/2006/relationships/hyperlink" Target="consultantplus://offline/ref=3CF5EA08E28878EA6F472697DFE7FD750EE9441AAFE7D4ACC6187C0B287AC80D4E49B836CE310827CC8B7ECF72DAC75C8151E41CDE05O8v9L" TargetMode="External"/><Relationship Id="rId1016" Type="http://schemas.openxmlformats.org/officeDocument/2006/relationships/hyperlink" Target="consultantplus://offline/ref=3CF5EA08E28878EA6F472697DFE7FD750EEC451AA8E1D4ACC6187C0B287AC80D4E49B835C8380E2D9ED16ECB3B8DCB408047FA16C0058A3FOEv7L" TargetMode="External"/><Relationship Id="rId1570" Type="http://schemas.openxmlformats.org/officeDocument/2006/relationships/hyperlink" Target="consultantplus://offline/ref=3CF5EA08E28878EA6F472697DFE7FD750EE94213A7E4D4ACC6187C0B287AC80D4E49B835C8380F2F9CD16ECB3B8DCB408047FA16C0058A3FOEv7L" TargetMode="External"/><Relationship Id="rId2414" Type="http://schemas.openxmlformats.org/officeDocument/2006/relationships/hyperlink" Target="consultantplus://offline/ref=3CF5EA08E28878EA6F472697DFE7FD7509EB431FADE3D4ACC6187C0B287AC80D4E49B835C8380B2A99D16ECB3B8DCB408047FA16C0058A3FOEv7L" TargetMode="External"/><Relationship Id="rId2621" Type="http://schemas.openxmlformats.org/officeDocument/2006/relationships/hyperlink" Target="consultantplus://offline/ref=3CF5EA08E28878EA6F472697DFE7FD7509EB431EAFE6D4ACC6187C0B287AC80D4E49B835C8380E2D9ED16ECB3B8DCB408047FA16C0058A3FOEv7L" TargetMode="External"/><Relationship Id="rId800" Type="http://schemas.openxmlformats.org/officeDocument/2006/relationships/hyperlink" Target="consultantplus://offline/ref=3CF5EA08E28878EA6F472697DFE7FD750EE94312A9EDD4ACC6187C0B287AC80D4E49B835C83B0D249AD16ECB3B8DCB408047FA16C0058A3FOEv7L" TargetMode="External"/><Relationship Id="rId1223" Type="http://schemas.openxmlformats.org/officeDocument/2006/relationships/hyperlink" Target="consultantplus://offline/ref=3CF5EA08E28878EA6F472697DFE7FD750BEB4318A6E1D4ACC6187C0B287AC80D4E49B835C8380E2D9ED16ECB3B8DCB408047FA16C0058A3FOEv7L" TargetMode="External"/><Relationship Id="rId1430" Type="http://schemas.openxmlformats.org/officeDocument/2006/relationships/hyperlink" Target="consultantplus://offline/ref=3CF5EA08E28878EA6F472697DFE7FD750EE9441AAFE7D4ACC6187C0B287AC80D4E49B835C0390D27CC8B7ECF72DAC75C8151E41CDE05O8v9L" TargetMode="External"/><Relationship Id="rId4379" Type="http://schemas.openxmlformats.org/officeDocument/2006/relationships/hyperlink" Target="consultantplus://offline/ref=01F73D37B18BD6CA0DBA241D1187B2AFB7DE1EC61CADC1195F869A01A3D6255F1567DE29DA574ACBB6FD3C68F70A175C384B010CA1C0DC39P2vAL" TargetMode="External"/><Relationship Id="rId3188" Type="http://schemas.openxmlformats.org/officeDocument/2006/relationships/hyperlink" Target="consultantplus://offline/ref=01F73D37B18BD6CA0DBA241D1187B2AFB0D919CA1CA2C1195F869A01A3D6255F1567DE29DA554DC8BFFD3C68F70A175C384B010CA1C0DC39P2vAL" TargetMode="External"/><Relationship Id="rId3395" Type="http://schemas.openxmlformats.org/officeDocument/2006/relationships/hyperlink" Target="consultantplus://offline/ref=01F73D37B18BD6CA0DBA241D1187B2AFB0D919CE1BA2C1195F869A01A3D6255F1567DE29DA5548C9BEFD3C68F70A175C384B010CA1C0DC39P2vAL" TargetMode="External"/><Relationship Id="rId4239" Type="http://schemas.openxmlformats.org/officeDocument/2006/relationships/hyperlink" Target="consultantplus://offline/ref=01F73D37B18BD6CA0DBA241D1187B2AFB0D919CB15A1C1195F869A01A3D6255F1567DE29DA5548C1B3FD3C68F70A175C384B010CA1C0DC39P2vAL" TargetMode="External"/><Relationship Id="rId3048" Type="http://schemas.openxmlformats.org/officeDocument/2006/relationships/hyperlink" Target="consultantplus://offline/ref=01F73D37B18BD6CA0DBA241D1187B2AFB0D813C71CA1C1195F869A01A3D6255F1567DE29DA544BC8BFFD3C68F70A175C384B010CA1C0DC39P2vAL" TargetMode="External"/><Relationship Id="rId3255" Type="http://schemas.openxmlformats.org/officeDocument/2006/relationships/hyperlink" Target="consultantplus://offline/ref=01F73D37B18BD6CA0DBA241D1187B2AFB0D919CF1EA0C1195F869A01A3D6255F1567DE29DA554CCFB3FD3C68F70A175C384B010CA1C0DC39P2vAL" TargetMode="External"/><Relationship Id="rId3462" Type="http://schemas.openxmlformats.org/officeDocument/2006/relationships/hyperlink" Target="consultantplus://offline/ref=01F73D37B18BD6CA0DBA241D1187B2AFB0D812C61AADC1195F869A01A3D6255F1567DE29DA554EC9B3FD3C68F70A175C384B010CA1C0DC39P2vAL" TargetMode="External"/><Relationship Id="rId4306" Type="http://schemas.openxmlformats.org/officeDocument/2006/relationships/hyperlink" Target="consultantplus://offline/ref=01F73D37B18BD6CA0DBA241D1187B2AFB0D919CB15A1C1195F869A01A3D6255F1567DE29DA544ACDB3FD3C68F70A175C384B010CA1C0DC39P2vAL" TargetMode="External"/><Relationship Id="rId176" Type="http://schemas.openxmlformats.org/officeDocument/2006/relationships/hyperlink" Target="consultantplus://offline/ref=3CF5EA08E28878EA6F472697DFE7FD750EE9441AAFE7D4ACC6187C0B287AC80D4E49B836CB3F0827CC8B7ECF72DAC75C8151E41CDE05O8v9L" TargetMode="External"/><Relationship Id="rId383" Type="http://schemas.openxmlformats.org/officeDocument/2006/relationships/hyperlink" Target="consultantplus://offline/ref=3CF5EA08E28878EA6F472697DFE7FD750EEC471DA9ECD4ACC6187C0B287AC80D4E49B835C8380E2F98D16ECB3B8DCB408047FA16C0058A3FOEv7L" TargetMode="External"/><Relationship Id="rId590" Type="http://schemas.openxmlformats.org/officeDocument/2006/relationships/hyperlink" Target="consultantplus://offline/ref=3CF5EA08E28878EA6F472697DFE7FD750EE9441AAFE7D4ACC6187C0B287AC80D4E49B836C9380F27CC8B7ECF72DAC75C8151E41CDE05O8v9L" TargetMode="External"/><Relationship Id="rId2064" Type="http://schemas.openxmlformats.org/officeDocument/2006/relationships/hyperlink" Target="consultantplus://offline/ref=3CF5EA08E28878EA6F472697DFE7FD7509EB4212ABECD4ACC6187C0B287AC80D4E49B835C839062C90D16ECB3B8DCB408047FA16C0058A3FOEv7L" TargetMode="External"/><Relationship Id="rId2271" Type="http://schemas.openxmlformats.org/officeDocument/2006/relationships/hyperlink" Target="consultantplus://offline/ref=3CF5EA08E28878EA6F472697DFE7FD7509EB431FAFEDD4ACC6187C0B287AC80D4E49B835C8380B2C9ED16ECB3B8DCB408047FA16C0058A3FOEv7L" TargetMode="External"/><Relationship Id="rId3115" Type="http://schemas.openxmlformats.org/officeDocument/2006/relationships/hyperlink" Target="consultantplus://offline/ref=01F73D37B18BD6CA0DBA241D1187B2AFB0D91ACE1CA3C1195F869A01A3D6255F1567DE29DA554DC8BEFD3C68F70A175C384B010CA1C0DC39P2vAL" TargetMode="External"/><Relationship Id="rId3322" Type="http://schemas.openxmlformats.org/officeDocument/2006/relationships/hyperlink" Target="consultantplus://offline/ref=01F73D37B18BD6CA0DBA241D1187B2AFB0D918CE19A7C1195F869A01A3D6255F1567DE29DA554FCBB5FD3C68F70A175C384B010CA1C0DC39P2vAL" TargetMode="External"/><Relationship Id="rId243" Type="http://schemas.openxmlformats.org/officeDocument/2006/relationships/hyperlink" Target="consultantplus://offline/ref=3CF5EA08E28878EA6F472697DFE7FD750BEA431FADE6D4ACC6187C0B287AC80D4E49B835C8380E2D9ED16ECB3B8DCB408047FA16C0058A3FOEv7L" TargetMode="External"/><Relationship Id="rId450" Type="http://schemas.openxmlformats.org/officeDocument/2006/relationships/hyperlink" Target="consultantplus://offline/ref=3CF5EA08E28878EA6F472697DFE7FD750EE9441AAFE7D4ACC6187C0B287AC80D4E49B836C13B0A27CC8B7ECF72DAC75C8151E41CDE05O8v9L" TargetMode="External"/><Relationship Id="rId1080" Type="http://schemas.openxmlformats.org/officeDocument/2006/relationships/hyperlink" Target="consultantplus://offline/ref=3CF5EA08E28878EA6F472697DFE7FD750EE9441AAFE7D4ACC6187C0B287AC80D4E49B836CE3C0E27CC8B7ECF72DAC75C8151E41CDE05O8v9L" TargetMode="External"/><Relationship Id="rId2131" Type="http://schemas.openxmlformats.org/officeDocument/2006/relationships/hyperlink" Target="consultantplus://offline/ref=3CF5EA08E28878EA6F472697DFE7FD750EED4819A8EDD4ACC6187C0B287AC80D4E49B835C8380C2D9AD16ECB3B8DCB408047FA16C0058A3FOEv7L" TargetMode="External"/><Relationship Id="rId103" Type="http://schemas.openxmlformats.org/officeDocument/2006/relationships/hyperlink" Target="consultantplus://offline/ref=3CF5EA08E28878EA6F472697DFE7FD750EE9441AAFE7D4ACC6187C0B287AC80D4E49B830C8380578C99E6F977DD9D8428947F81EDCO0v4L" TargetMode="External"/><Relationship Id="rId310" Type="http://schemas.openxmlformats.org/officeDocument/2006/relationships/hyperlink" Target="consultantplus://offline/ref=3CF5EA08E28878EA6F472697DFE7FD750EE8461BA9E0D4ACC6187C0B287AC80D4E49B835C8380A2C99D16ECB3B8DCB408047FA16C0058A3FOEv7L" TargetMode="External"/><Relationship Id="rId4096" Type="http://schemas.openxmlformats.org/officeDocument/2006/relationships/hyperlink" Target="consultantplus://offline/ref=01F73D37B18BD6CA0DBA241D1187B2AFB0D91AC718A4C1195F869A01A3D6255F1567DE29DA554BC9B7FD3C68F70A175C384B010CA1C0DC39P2vAL" TargetMode="External"/><Relationship Id="rId1897" Type="http://schemas.openxmlformats.org/officeDocument/2006/relationships/hyperlink" Target="consultantplus://offline/ref=3CF5EA08E28878EA6F472697DFE7FD7509EB4219AFE4D4ACC6187C0B287AC80D4E49B835C838082D90D16ECB3B8DCB408047FA16C0058A3FOEv7L" TargetMode="External"/><Relationship Id="rId2948" Type="http://schemas.openxmlformats.org/officeDocument/2006/relationships/hyperlink" Target="consultantplus://offline/ref=3CF5EA08E28878EA6F472697DFE7FD7509EB411AAFEDD4ACC6187C0B287AC80D4E49B835C8380C2C9ED16ECB3B8DCB408047FA16C0058A3FOEv7L" TargetMode="External"/><Relationship Id="rId1757" Type="http://schemas.openxmlformats.org/officeDocument/2006/relationships/hyperlink" Target="consultantplus://offline/ref=3CF5EA08E28878EA6F472697DFE7FD7509EB4113ACE5D4ACC6187C0B287AC80D4E49B835C8390F2C98D16ECB3B8DCB408047FA16C0058A3FOEv7L" TargetMode="External"/><Relationship Id="rId1964" Type="http://schemas.openxmlformats.org/officeDocument/2006/relationships/hyperlink" Target="consultantplus://offline/ref=3CF5EA08E28878EA6F472697DFE7FD7509EB4212ABECD4ACC6187C0B287AC80D4E49B835C8380F2E9FD16ECB3B8DCB408047FA16C0058A3FOEv7L" TargetMode="External"/><Relationship Id="rId2808" Type="http://schemas.openxmlformats.org/officeDocument/2006/relationships/hyperlink" Target="consultantplus://offline/ref=3CF5EA08E28878EA6F472697DFE7FD7509EB4012ADE3D4ACC6187C0B287AC80D4E49B835C838092D9CD16ECB3B8DCB408047FA16C0058A3FOEv7L" TargetMode="External"/><Relationship Id="rId4163" Type="http://schemas.openxmlformats.org/officeDocument/2006/relationships/hyperlink" Target="consultantplus://offline/ref=01F73D37B18BD6CA0DBA241D1187B2AFB0D91ACB19A7C1195F869A01A3D6255F1567DE29DA554ACFBEFD3C68F70A175C384B010CA1C0DC39P2vAL" TargetMode="External"/><Relationship Id="rId4370" Type="http://schemas.openxmlformats.org/officeDocument/2006/relationships/hyperlink" Target="consultantplus://offline/ref=01F73D37B18BD6CA0DBA241D1187B2AFB7DE1EC61CADC1195F869A01A3D6255F1567DE29DA5749CCB6FD3C68F70A175C384B010CA1C0DC39P2vAL" TargetMode="External"/><Relationship Id="rId49" Type="http://schemas.openxmlformats.org/officeDocument/2006/relationships/hyperlink" Target="consultantplus://offline/ref=3CF5EA08E28878EA6F472697DFE7FD750EE9441AAFE7D4ACC6187C0B287AC80D4E49B837CF380578C99E6F977DD9D8428947F81EDCO0v4L" TargetMode="External"/><Relationship Id="rId1617" Type="http://schemas.openxmlformats.org/officeDocument/2006/relationships/hyperlink" Target="consultantplus://offline/ref=3CF5EA08E28878EA6F472697DFE7FD750EE94213A7E4D4ACC6187C0B287AC80D4E49B835C8380D2E9BD16ECB3B8DCB408047FA16C0058A3FOEv7L" TargetMode="External"/><Relationship Id="rId1824" Type="http://schemas.openxmlformats.org/officeDocument/2006/relationships/hyperlink" Target="consultantplus://offline/ref=3CF5EA08E28878EA6F472697DFE7FD7509EB431EA8E3D4ACC6187C0B287AC80D4E49B835C8380B259CD16ECB3B8DCB408047FA16C0058A3FOEv7L" TargetMode="External"/><Relationship Id="rId4023" Type="http://schemas.openxmlformats.org/officeDocument/2006/relationships/hyperlink" Target="consultantplus://offline/ref=01F73D37B18BD6CA0DBA241D1187B2AFB0D918CE19A4C1195F869A01A3D6255F1567DE29DA554DCEBEFD3C68F70A175C384B010CA1C0DC39P2vAL" TargetMode="External"/><Relationship Id="rId4230" Type="http://schemas.openxmlformats.org/officeDocument/2006/relationships/hyperlink" Target="consultantplus://offline/ref=01F73D37B18BD6CA0DBA241D1187B2AFB0D919CB15A1C1195F869A01A3D6255F1567DE29DA5548C9BEFD3C68F70A175C384B010CA1C0DC39P2vAL" TargetMode="External"/><Relationship Id="rId3789" Type="http://schemas.openxmlformats.org/officeDocument/2006/relationships/hyperlink" Target="consultantplus://offline/ref=01F73D37B18BD6CA0DBA241D1187B2AFB0D918CC1DA1C1195F869A01A3D6255F1567DE29DA554FCAB4FD3C68F70A175C384B010CA1C0DC39P2vAL" TargetMode="External"/><Relationship Id="rId2598" Type="http://schemas.openxmlformats.org/officeDocument/2006/relationships/hyperlink" Target="consultantplus://offline/ref=3CF5EA08E28878EA6F472697DFE7FD7509EB431AAAE3D4ACC6187C0B287AC80D4E49B835C8380D259CD16ECB3B8DCB408047FA16C0058A3FOEv7L" TargetMode="External"/><Relationship Id="rId3996" Type="http://schemas.openxmlformats.org/officeDocument/2006/relationships/hyperlink" Target="consultantplus://offline/ref=01F73D37B18BD6CA0DBA241D1187B2AFB0D91AC71AADC1195F869A01A3D6255F1567DE29DA5548CDB1FD3C68F70A175C384B010CA1C0DC39P2vAL" TargetMode="External"/><Relationship Id="rId3649" Type="http://schemas.openxmlformats.org/officeDocument/2006/relationships/hyperlink" Target="consultantplus://offline/ref=01F73D37B18BD6CA0DBA241D1187B2AFB0D919C619A5C1195F869A01A3D6255F1567DE29DA574CCCB1FD3C68F70A175C384B010CA1C0DC39P2vAL" TargetMode="External"/><Relationship Id="rId3856" Type="http://schemas.openxmlformats.org/officeDocument/2006/relationships/hyperlink" Target="consultantplus://offline/ref=01F73D37B18BD6CA0DBA241D1187B2AFB0D91BC71FACC1195F869A01A3D6255F1567DE29DA554DCEB5FD3C68F70A175C384B010CA1C0DC39P2vAL" TargetMode="External"/><Relationship Id="rId777" Type="http://schemas.openxmlformats.org/officeDocument/2006/relationships/hyperlink" Target="consultantplus://offline/ref=3CF5EA08E28878EA6F472697DFE7FD750EE9441AAFE7D4ACC6187C0B287AC80D4E49B836C13B0A27CC8B7ECF72DAC75C8151E41CDE05O8v9L" TargetMode="External"/><Relationship Id="rId984" Type="http://schemas.openxmlformats.org/officeDocument/2006/relationships/hyperlink" Target="consultantplus://offline/ref=3CF5EA08E28878EA6F472697DFE7FD750EEF421EACE6D4ACC6187C0B287AC80D4E49B835C8380E2D99D16ECB3B8DCB408047FA16C0058A3FOEv7L" TargetMode="External"/><Relationship Id="rId2458" Type="http://schemas.openxmlformats.org/officeDocument/2006/relationships/hyperlink" Target="consultantplus://offline/ref=3CF5EA08E28878EA6F472697DFE7FD7509EB431FADE3D4ACC6187C0B287AC80D4E49B835C83809289ED16ECB3B8DCB408047FA16C0058A3FOEv7L" TargetMode="External"/><Relationship Id="rId2665" Type="http://schemas.openxmlformats.org/officeDocument/2006/relationships/hyperlink" Target="consultantplus://offline/ref=3CF5EA08E28878EA6F472697DFE7FD7509EB4113ADE6D4ACC6187C0B287AC80D4E49B835C8380F2A99D16ECB3B8DCB408047FA16C0058A3FOEv7L" TargetMode="External"/><Relationship Id="rId2872" Type="http://schemas.openxmlformats.org/officeDocument/2006/relationships/hyperlink" Target="consultantplus://offline/ref=3CF5EA08E28878EA6F472697DFE7FD7509EB4118A9EDD4ACC6187C0B287AC80D4E49B835C8380E2E98D16ECB3B8DCB408047FA16C0058A3FOEv7L" TargetMode="External"/><Relationship Id="rId3509" Type="http://schemas.openxmlformats.org/officeDocument/2006/relationships/hyperlink" Target="consultantplus://offline/ref=01F73D37B18BD6CA0DBA241D1187B2AFB0D919C619A5C1195F869A01A3D6255F1567DE29DA554DCCB3FD3C68F70A175C384B010CA1C0DC39P2vAL" TargetMode="External"/><Relationship Id="rId3716" Type="http://schemas.openxmlformats.org/officeDocument/2006/relationships/hyperlink" Target="consultantplus://offline/ref=01F73D37B18BD6CA0DBA241D1187B2AFB0D812CB14ACC1195F869A01A3D6255F1567DE29DA554DCDB2FD3C68F70A175C384B010CA1C0DC39P2vAL" TargetMode="External"/><Relationship Id="rId3923" Type="http://schemas.openxmlformats.org/officeDocument/2006/relationships/hyperlink" Target="consultantplus://offline/ref=01F73D37B18BD6CA0DBA241D1187B2AFB0D918CB1EA3C1195F869A01A3D6255F1567DE29DA554AC0BFFD3C68F70A175C384B010CA1C0DC39P2vAL" TargetMode="External"/><Relationship Id="rId637" Type="http://schemas.openxmlformats.org/officeDocument/2006/relationships/hyperlink" Target="consultantplus://offline/ref=3CF5EA08E28878EA6F472697DFE7FD750EE9441AAFE7D4ACC6187C0B287AC80D4E49B836C13A0D27CC8B7ECF72DAC75C8151E41CDE05O8v9L" TargetMode="External"/><Relationship Id="rId844" Type="http://schemas.openxmlformats.org/officeDocument/2006/relationships/hyperlink" Target="consultantplus://offline/ref=3CF5EA08E28878EA6F472697DFE7FD750EE9441AAFE7D4ACC6187C0B287AC80D4E49B836C03A0627CC8B7ECF72DAC75C8151E41CDE05O8v9L" TargetMode="External"/><Relationship Id="rId1267" Type="http://schemas.openxmlformats.org/officeDocument/2006/relationships/hyperlink" Target="consultantplus://offline/ref=3CF5EA08E28878EA6F472697DFE7FD750BEB4318A6E1D4ACC6187C0B287AC80D4E49B835C8380E2E9BD16ECB3B8DCB408047FA16C0058A3FOEv7L" TargetMode="External"/><Relationship Id="rId1474" Type="http://schemas.openxmlformats.org/officeDocument/2006/relationships/hyperlink" Target="consultantplus://offline/ref=3CF5EA08E28878EA6F472697DFE7FD7509E4481EABE3D4ACC6187C0B287AC80D4E49B835CA310578C99E6F977DD9D8428947F81EDCO0v4L" TargetMode="External"/><Relationship Id="rId1681" Type="http://schemas.openxmlformats.org/officeDocument/2006/relationships/hyperlink" Target="consultantplus://offline/ref=3CF5EA08E28878EA6F472697DFE7FD7509EB4113ACE5D4ACC6187C0B287AC80D4E49B835C8380E2D9DD16ECB3B8DCB408047FA16C0058A3FOEv7L" TargetMode="External"/><Relationship Id="rId2318" Type="http://schemas.openxmlformats.org/officeDocument/2006/relationships/hyperlink" Target="consultantplus://offline/ref=3CF5EA08E28878EA6F472697DFE7FD7509EB431FAFEDD4ACC6187C0B287AC80D4E49B835C83806299BD16ECB3B8DCB408047FA16C0058A3FOEv7L" TargetMode="External"/><Relationship Id="rId2525" Type="http://schemas.openxmlformats.org/officeDocument/2006/relationships/hyperlink" Target="consultantplus://offline/ref=3CF5EA08E28878EA6F472697DFE7FD7509EB431FADE3D4ACC6187C0B287AC80D4E49B835C8390C2F90D16ECB3B8DCB408047FA16C0058A3FOEv7L" TargetMode="External"/><Relationship Id="rId2732" Type="http://schemas.openxmlformats.org/officeDocument/2006/relationships/hyperlink" Target="consultantplus://offline/ref=3CF5EA08E28878EA6F472697DFE7FD7509EB4012ADE3D4ACC6187C0B287AC80D4E49B835C8380C2590D16ECB3B8DCB408047FA16C0058A3FOEv7L" TargetMode="External"/><Relationship Id="rId704" Type="http://schemas.openxmlformats.org/officeDocument/2006/relationships/hyperlink" Target="consultantplus://offline/ref=3CF5EA08E28878EA6F472697DFE7FD7509E4491CA9E5D4ACC6187C0B287AC80D4E49B835C8380E2891D16ECB3B8DCB408047FA16C0058A3FOEv7L" TargetMode="External"/><Relationship Id="rId911" Type="http://schemas.openxmlformats.org/officeDocument/2006/relationships/hyperlink" Target="consultantplus://offline/ref=3CF5EA08E28878EA6F472697DFE7FD750EE9441AAFE7D4ACC6187C0B287AC80D4E49B836C1390F27CC8B7ECF72DAC75C8151E41CDE05O8v9L" TargetMode="External"/><Relationship Id="rId1127" Type="http://schemas.openxmlformats.org/officeDocument/2006/relationships/hyperlink" Target="consultantplus://offline/ref=3CF5EA08E28878EA6F472697DFE7FD750EE9441AAFE7D4ACC6187C0B287AC80D4E49B836CF3C0B27CC8B7ECF72DAC75C8151E41CDE05O8v9L" TargetMode="External"/><Relationship Id="rId1334" Type="http://schemas.openxmlformats.org/officeDocument/2006/relationships/hyperlink" Target="consultantplus://offline/ref=3CF5EA08E28878EA6F472697DFE7FD750EE9441AAFE7D4ACC6187C0B287AC80D4E49B833CE335A7DDC8F37987EC6C64A9F5BFA1CODvDL" TargetMode="External"/><Relationship Id="rId1541" Type="http://schemas.openxmlformats.org/officeDocument/2006/relationships/hyperlink" Target="consultantplus://offline/ref=3CF5EA08E28878EA6F472697DFE7FD750EE9441AAFE7D4ACC6187C0B287AC80D4E49B836CA310727CC8B7ECF72DAC75C8151E41CDE05O8v9L" TargetMode="External"/><Relationship Id="rId40" Type="http://schemas.openxmlformats.org/officeDocument/2006/relationships/hyperlink" Target="consultantplus://offline/ref=3CF5EA08E28878EA6F472697DFE7FD750EE9441AAFE7D4ACC6187C0B287AC80D5C49E039CA39102C90C4389A7DODvBL" TargetMode="External"/><Relationship Id="rId1401" Type="http://schemas.openxmlformats.org/officeDocument/2006/relationships/hyperlink" Target="consultantplus://offline/ref=3CF5EA08E28878EA6F472697DFE7FD750EE9441AAFE7D4ACC6187C0B287AC80D5C49E039CA39102C90C4389A7DODvBL" TargetMode="External"/><Relationship Id="rId3299" Type="http://schemas.openxmlformats.org/officeDocument/2006/relationships/hyperlink" Target="consultantplus://offline/ref=01F73D37B18BD6CA0DBA241D1187B2AFB0D918CE19A7C1195F869A01A3D6255F1567DE29DA554DCDB6FD3C68F70A175C384B010CA1C0DC39P2vAL" TargetMode="External"/><Relationship Id="rId3159" Type="http://schemas.openxmlformats.org/officeDocument/2006/relationships/hyperlink" Target="consultantplus://offline/ref=01F73D37B18BD6CA0DBA241D1187B2AFB0D91BC61EA0C1195F869A01A3D6255F1567DE29DA554FCCBEFD3C68F70A175C384B010CA1C0DC39P2vAL" TargetMode="External"/><Relationship Id="rId3366" Type="http://schemas.openxmlformats.org/officeDocument/2006/relationships/hyperlink" Target="consultantplus://offline/ref=01F73D37B18BD6CA0DBA241D1187B2AFB0D919CE1BA2C1195F869A01A3D6255F1567DE29DA554FCDB1FD3C68F70A175C384B010CA1C0DC39P2vAL" TargetMode="External"/><Relationship Id="rId3573" Type="http://schemas.openxmlformats.org/officeDocument/2006/relationships/hyperlink" Target="consultantplus://offline/ref=01F73D37B18BD6CA0DBA241D1187B2AFB0D919C619A5C1195F869A01A3D6255F1567DE29DA5544C8B3FD3C68F70A175C384B010CA1C0DC39P2vAL" TargetMode="External"/><Relationship Id="rId4417" Type="http://schemas.openxmlformats.org/officeDocument/2006/relationships/hyperlink" Target="consultantplus://offline/ref=01F73D37B18BD6CA0DBA241D1187B2AFB7DB1FCE1CA6C1195F869A01A3D6255F1567DE2BDA524FC2E2A72C6CBE5D1B40395D1F06BFC0PDvFL" TargetMode="External"/><Relationship Id="rId287" Type="http://schemas.openxmlformats.org/officeDocument/2006/relationships/hyperlink" Target="consultantplus://offline/ref=3CF5EA08E28878EA6F472697DFE7FD750BE94013AFE2D4ACC6187C0B287AC80D4E49B835C8380E2F9DD16ECB3B8DCB408047FA16C0058A3FOEv7L" TargetMode="External"/><Relationship Id="rId494" Type="http://schemas.openxmlformats.org/officeDocument/2006/relationships/hyperlink" Target="consultantplus://offline/ref=3CF5EA08E28878EA6F472697DFE7FD750EE9441AAFE7D4ACC6187C0B287AC80D4E49B835C13B0A27CC8B7ECF72DAC75C8151E41CDE05O8v9L" TargetMode="External"/><Relationship Id="rId2175" Type="http://schemas.openxmlformats.org/officeDocument/2006/relationships/hyperlink" Target="consultantplus://offline/ref=3CF5EA08E28878EA6F472697DFE7FD750EED4819A8EDD4ACC6187C0B287AC80D4E49B835C838092B98D16ECB3B8DCB408047FA16C0058A3FOEv7L" TargetMode="External"/><Relationship Id="rId2382" Type="http://schemas.openxmlformats.org/officeDocument/2006/relationships/hyperlink" Target="consultantplus://offline/ref=3CF5EA08E28878EA6F472697DFE7FD7509EB431FADE3D4ACC6187C0B287AC80D4E49B835C8380D2C9ED16ECB3B8DCB408047FA16C0058A3FOEv7L" TargetMode="External"/><Relationship Id="rId3019" Type="http://schemas.openxmlformats.org/officeDocument/2006/relationships/hyperlink" Target="consultantplus://offline/ref=3CF5EA08E28878EA6F472697DFE7FD7509EB401EA8E0D4ACC6187C0B287AC80D4E49B835C8380B2D9DD16ECB3B8DCB408047FA16C0058A3FOEv7L" TargetMode="External"/><Relationship Id="rId3226" Type="http://schemas.openxmlformats.org/officeDocument/2006/relationships/hyperlink" Target="consultantplus://offline/ref=01F73D37B18BD6CA0DBA241D1187B2AFB0D919CA1CA2C1195F869A01A3D6255F1567DE29DA554BCCBEFD3C68F70A175C384B010CA1C0DC39P2vAL" TargetMode="External"/><Relationship Id="rId3780" Type="http://schemas.openxmlformats.org/officeDocument/2006/relationships/hyperlink" Target="consultantplus://offline/ref=01F73D37B18BD6CA0DBA241D1187B2AFB0D918CC1DA1C1195F869A01A3D6255F1567DE29DA554CCEB7FD3C68F70A175C384B010CA1C0DC39P2vAL" TargetMode="External"/><Relationship Id="rId147" Type="http://schemas.openxmlformats.org/officeDocument/2006/relationships/hyperlink" Target="consultantplus://offline/ref=3CF5EA08E28878EA6F472697DFE7FD750EE9441AAFE7D4ACC6187C0B287AC80D4E49B836C13E0727CC8B7ECF72DAC75C8151E41CDE05O8v9L" TargetMode="External"/><Relationship Id="rId354" Type="http://schemas.openxmlformats.org/officeDocument/2006/relationships/hyperlink" Target="consultantplus://offline/ref=3CF5EA08E28878EA6F472697DFE7FD750EEF4513A9E4D4ACC6187C0B287AC80D4E49B831C36C5F68CDD7389B61D8CE5C8359F8O1vDL" TargetMode="External"/><Relationship Id="rId1191" Type="http://schemas.openxmlformats.org/officeDocument/2006/relationships/hyperlink" Target="consultantplus://offline/ref=3CF5EA08E28878EA6F472697DFE7FD750EE9441AAFE7D4ACC6187C0B287AC80D4E49B835C8390E2A9FD16ECB3B8DCB408047FA16C0058A3FOEv7L" TargetMode="External"/><Relationship Id="rId2035" Type="http://schemas.openxmlformats.org/officeDocument/2006/relationships/hyperlink" Target="consultantplus://offline/ref=3CF5EA08E28878EA6F472697DFE7FD7509EB4212ABECD4ACC6187C0B287AC80D4E49B835C8390A2E99D16ECB3B8DCB408047FA16C0058A3FOEv7L" TargetMode="External"/><Relationship Id="rId3433" Type="http://schemas.openxmlformats.org/officeDocument/2006/relationships/hyperlink" Target="consultantplus://offline/ref=01F73D37B18BD6CA0DBA241D1187B2AFB0D919CE1BA2C1195F869A01A3D6255F1567DE29DA5545C8B2FD3C68F70A175C384B010CA1C0DC39P2vAL" TargetMode="External"/><Relationship Id="rId3640" Type="http://schemas.openxmlformats.org/officeDocument/2006/relationships/hyperlink" Target="consultantplus://offline/ref=01F73D37B18BD6CA0DBA241D1187B2AFB0D919C619A5C1195F869A01A3D6255F1567DE29DA574DCEB4FD3C68F70A175C384B010CA1C0DC39P2vAL" TargetMode="External"/><Relationship Id="rId561" Type="http://schemas.openxmlformats.org/officeDocument/2006/relationships/hyperlink" Target="consultantplus://offline/ref=3CF5EA08E28878EA6F472697DFE7FD750BED451FA8E3D4ACC6187C0B287AC80D5C49E039CA39102C90C4389A7DODvBL" TargetMode="External"/><Relationship Id="rId2242" Type="http://schemas.openxmlformats.org/officeDocument/2006/relationships/hyperlink" Target="consultantplus://offline/ref=3CF5EA08E28878EA6F472697DFE7FD7509EB431FAFEDD4ACC6187C0B287AC80D4E49B835C8380F289BD16ECB3B8DCB408047FA16C0058A3FOEv7L" TargetMode="External"/><Relationship Id="rId3500" Type="http://schemas.openxmlformats.org/officeDocument/2006/relationships/hyperlink" Target="consultantplus://offline/ref=01F73D37B18BD6CA0DBA241D1187B2AFB0D919C619A5C1195F869A01A3D6255F1567DE29DA554DC8B3FD3C68F70A175C384B010CA1C0DC39P2vAL" TargetMode="External"/><Relationship Id="rId214" Type="http://schemas.openxmlformats.org/officeDocument/2006/relationships/hyperlink" Target="consultantplus://offline/ref=3CF5EA08E28878EA6F472697DFE7FD7509E4451DAEE2D4ACC6187C0B287AC80D4E49B835C8380E249DD16ECB3B8DCB408047FA16C0058A3FOEv7L" TargetMode="External"/><Relationship Id="rId421" Type="http://schemas.openxmlformats.org/officeDocument/2006/relationships/hyperlink" Target="consultantplus://offline/ref=3CF5EA08E28878EA6F472697DFE7FD750EEE461BA6EE89A6CE4170092F75971A4900B434C8380825938E6BDE2AD5C4439F59F200DC0788O3vEL" TargetMode="External"/><Relationship Id="rId1051" Type="http://schemas.openxmlformats.org/officeDocument/2006/relationships/hyperlink" Target="consultantplus://offline/ref=3CF5EA08E28878EA6F472697DFE7FD750EE9441AAFE7D4ACC6187C0B287AC80D4E49B836CF3C0B27CC8B7ECF72DAC75C8151E41CDE05O8v9L" TargetMode="External"/><Relationship Id="rId2102" Type="http://schemas.openxmlformats.org/officeDocument/2006/relationships/hyperlink" Target="consultantplus://offline/ref=3CF5EA08E28878EA6F472697DFE7FD7509EB4212ABECD4ACC6187C0B287AC80D4E49B835C83A0D2591D16ECB3B8DCB408047FA16C0058A3FOEv7L" TargetMode="External"/><Relationship Id="rId1868" Type="http://schemas.openxmlformats.org/officeDocument/2006/relationships/hyperlink" Target="consultantplus://offline/ref=3CF5EA08E28878EA6F472697DFE7FD7509EB4219AFE4D4ACC6187C0B287AC80D4E49B835C8380F2C99D16ECB3B8DCB408047FA16C0058A3FOEv7L" TargetMode="External"/><Relationship Id="rId4067" Type="http://schemas.openxmlformats.org/officeDocument/2006/relationships/hyperlink" Target="consultantplus://offline/ref=01F73D37B18BD6CA0DBA241D1187B2AFB0D91AC718A4C1195F869A01A3D6255F1567DE29DA554DCDBEFD3C68F70A175C384B010CA1C0DC39P2vAL" TargetMode="External"/><Relationship Id="rId4274" Type="http://schemas.openxmlformats.org/officeDocument/2006/relationships/hyperlink" Target="consultantplus://offline/ref=01F73D37B18BD6CA0DBA241D1187B2AFB0D919CB15A1C1195F869A01A3D6255F1567DE29DA5545CEB5FD3C68F70A175C384B010CA1C0DC39P2vAL" TargetMode="External"/><Relationship Id="rId2919" Type="http://schemas.openxmlformats.org/officeDocument/2006/relationships/hyperlink" Target="consultantplus://offline/ref=3CF5EA08E28878EA6F472697DFE7FD7509EB4118A9EDD4ACC6187C0B287AC80D4E49B835C8380B2C9BD16ECB3B8DCB408047FA16C0058A3FOEv7L" TargetMode="External"/><Relationship Id="rId3083" Type="http://schemas.openxmlformats.org/officeDocument/2006/relationships/hyperlink" Target="consultantplus://offline/ref=01F73D37B18BD6CA0DBA241D1187B2AFB0D91BCE14A0C1195F869A01A3D6255F1567DE29DA554CC0B2FD3C68F70A175C384B010CA1C0DC39P2vAL" TargetMode="External"/><Relationship Id="rId3290" Type="http://schemas.openxmlformats.org/officeDocument/2006/relationships/hyperlink" Target="consultantplus://offline/ref=01F73D37B18BD6CA0DBA241D1187B2AFB0D919CF1EA0C1195F869A01A3D6255F1567DE29DA554BCEB6FD3C68F70A175C384B010CA1C0DC39P2vAL" TargetMode="External"/><Relationship Id="rId4134" Type="http://schemas.openxmlformats.org/officeDocument/2006/relationships/hyperlink" Target="consultantplus://offline/ref=01F73D37B18BD6CA0DBA241D1187B2AFB0D91ACB19A7C1195F869A01A3D6255F1567DE29DA5549C0BEFD3C68F70A175C384B010CA1C0DC39P2vAL" TargetMode="External"/><Relationship Id="rId4341" Type="http://schemas.openxmlformats.org/officeDocument/2006/relationships/hyperlink" Target="consultantplus://offline/ref=01F73D37B18BD6CA0DBA241D1187B2AFB7DE1EC61CADC1195F869A01A3D6255F1567DE29DA544CCCB2FD3C68F70A175C384B010CA1C0DC39P2vAL" TargetMode="External"/><Relationship Id="rId1728" Type="http://schemas.openxmlformats.org/officeDocument/2006/relationships/hyperlink" Target="consultantplus://offline/ref=3CF5EA08E28878EA6F472697DFE7FD7509EB4113ACE5D4ACC6187C0B287AC80D4E49B835C838082590D16ECB3B8DCB408047FA16C0058A3FOEv7L" TargetMode="External"/><Relationship Id="rId1935" Type="http://schemas.openxmlformats.org/officeDocument/2006/relationships/hyperlink" Target="consultantplus://offline/ref=3CF5EA08E28878EA6F472697DFE7FD7509EB431BADE5D4ACC6187C0B287AC80D4E49B835C8380C299ED16ECB3B8DCB408047FA16C0058A3FOEv7L" TargetMode="External"/><Relationship Id="rId3150" Type="http://schemas.openxmlformats.org/officeDocument/2006/relationships/hyperlink" Target="consultantplus://offline/ref=01F73D37B18BD6CA0DBA241D1187B2AFB0D91BC61EA0C1195F869A01A3D6255F1567DE29DA554DCEB1FD3C68F70A175C384B010CA1C0DC39P2vAL" TargetMode="External"/><Relationship Id="rId4201" Type="http://schemas.openxmlformats.org/officeDocument/2006/relationships/hyperlink" Target="consultantplus://offline/ref=01F73D37B18BD6CA0DBA241D1187B2AFB0D919CB15A1C1195F869A01A3D6255F1567DE29DA554FCFB2FD3C68F70A175C384B010CA1C0DC39P2vAL" TargetMode="External"/><Relationship Id="rId3010" Type="http://schemas.openxmlformats.org/officeDocument/2006/relationships/hyperlink" Target="consultantplus://offline/ref=3CF5EA08E28878EA6F472697DFE7FD7509EB401EA8E0D4ACC6187C0B287AC80D4E49B835C8380A2891D16ECB3B8DCB408047FA16C0058A3FOEv7L" TargetMode="External"/><Relationship Id="rId3967" Type="http://schemas.openxmlformats.org/officeDocument/2006/relationships/hyperlink" Target="consultantplus://offline/ref=01F73D37B18BD6CA0DBA241D1187B2AFB0D91AC71AADC1195F869A01A3D6255F1567DE29DA554DC1B7FD3C68F70A175C384B010CA1C0DC39P2vAL"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3CF5EA08E28878EA6F472697DFE7FD750EE9441AAFE7D4ACC6187C0B287AC80D5C49E039CA39102C90C4389A7DODvBL" TargetMode="External"/><Relationship Id="rId2569" Type="http://schemas.openxmlformats.org/officeDocument/2006/relationships/hyperlink" Target="consultantplus://offline/ref=3CF5EA08E28878EA6F472697DFE7FD7509EB431AAAE3D4ACC6187C0B287AC80D4E49B835C8380E2D90D16ECB3B8DCB408047FA16C0058A3FOEv7L" TargetMode="External"/><Relationship Id="rId2776" Type="http://schemas.openxmlformats.org/officeDocument/2006/relationships/hyperlink" Target="consultantplus://offline/ref=3CF5EA08E28878EA6F472697DFE7FD7509EB4012ADE3D4ACC6187C0B287AC80D4E49B835C8380B289AD16ECB3B8DCB408047FA16C0058A3FOEv7L" TargetMode="External"/><Relationship Id="rId2983" Type="http://schemas.openxmlformats.org/officeDocument/2006/relationships/hyperlink" Target="consultantplus://offline/ref=3CF5EA08E28878EA6F472697DFE7FD7509EB401EA8E0D4ACC6187C0B287AC80D4E49B835C8380F2898D16ECB3B8DCB408047FA16C0058A3FOEv7L" TargetMode="External"/><Relationship Id="rId3827" Type="http://schemas.openxmlformats.org/officeDocument/2006/relationships/hyperlink" Target="consultantplus://offline/ref=01F73D37B18BD6CA0DBA241D1187B2AFB0D91ACD18ACC1195F869A01A3D6255F1567DE29DA554CCBB1FD3C68F70A175C384B010CA1C0DC39P2vAL" TargetMode="External"/><Relationship Id="rId748" Type="http://schemas.openxmlformats.org/officeDocument/2006/relationships/hyperlink" Target="consultantplus://offline/ref=3CF5EA08E28878EA6F472697DFE7FD750EE9441AAFE7D4ACC6187C0B287AC80D4E49B835CA310727CC8B7ECF72DAC75C8151E41CDE05O8v9L" TargetMode="External"/><Relationship Id="rId955" Type="http://schemas.openxmlformats.org/officeDocument/2006/relationships/hyperlink" Target="consultantplus://offline/ref=3CF5EA08E28878EA6F472697DFE7FD750EE94213A7E4D4ACC6187C0B287AC80D4E49B835C8380E249FD16ECB3B8DCB408047FA16C0058A3FOEv7L" TargetMode="External"/><Relationship Id="rId1378" Type="http://schemas.openxmlformats.org/officeDocument/2006/relationships/hyperlink" Target="consultantplus://offline/ref=3CF5EA08E28878EA6F472697DFE7FD750EE9441AAFE7D4ACC6187C0B287AC80D4E49B833CE335A7DDC8F37987EC6C64A9F5BFA1CODvDL" TargetMode="External"/><Relationship Id="rId1585" Type="http://schemas.openxmlformats.org/officeDocument/2006/relationships/hyperlink" Target="consultantplus://offline/ref=3CF5EA08E28878EA6F472697DFE7FD750EE94213A7E4D4ACC6187C0B287AC80D4E49B835C8380F289ED16ECB3B8DCB408047FA16C0058A3FOEv7L" TargetMode="External"/><Relationship Id="rId1792" Type="http://schemas.openxmlformats.org/officeDocument/2006/relationships/hyperlink" Target="consultantplus://offline/ref=3CF5EA08E28878EA6F472697DFE7FD7509EB431EA8E3D4ACC6187C0B287AC80D4E49B835C8380E2D9FD16ECB3B8DCB408047FA16C0058A3FOEv7L" TargetMode="External"/><Relationship Id="rId2429" Type="http://schemas.openxmlformats.org/officeDocument/2006/relationships/hyperlink" Target="consultantplus://offline/ref=3CF5EA08E28878EA6F472697DFE7FD7509EB431FADE3D4ACC6187C0B287AC80D4E49B835C838082D9BD16ECB3B8DCB408047FA16C0058A3FOEv7L" TargetMode="External"/><Relationship Id="rId2636" Type="http://schemas.openxmlformats.org/officeDocument/2006/relationships/hyperlink" Target="consultantplus://offline/ref=3CF5EA08E28878EA6F472697DFE7FD7509EB431EAFE6D4ACC6187C0B287AC80D4E49B835C8380F2C9CD16ECB3B8DCB408047FA16C0058A3FOEv7L" TargetMode="External"/><Relationship Id="rId2843" Type="http://schemas.openxmlformats.org/officeDocument/2006/relationships/hyperlink" Target="consultantplus://offline/ref=3CF5EA08E28878EA6F472697DFE7FD7509EB4118A9ECD4ACC6187C0B287AC80D4E49B835C8380F2E9AD16ECB3B8DCB408047FA16C0058A3FOEv7L" TargetMode="External"/><Relationship Id="rId84" Type="http://schemas.openxmlformats.org/officeDocument/2006/relationships/hyperlink" Target="consultantplus://offline/ref=3CF5EA08E28878EA6F472697DFE7FD750EE9441AAFE7D4ACC6187C0B287AC80D4E49B837CD3E0578C99E6F977DD9D8428947F81EDCO0v4L" TargetMode="External"/><Relationship Id="rId608" Type="http://schemas.openxmlformats.org/officeDocument/2006/relationships/hyperlink" Target="consultantplus://offline/ref=3CF5EA08E28878EA6F472697DFE7FD750EEF4513A7E3D4ACC6187C0B287AC80D4E49B836CF300578C99E6F977DD9D8428947F81EDCO0v4L" TargetMode="External"/><Relationship Id="rId815" Type="http://schemas.openxmlformats.org/officeDocument/2006/relationships/hyperlink" Target="consultantplus://offline/ref=3CF5EA08E28878EA6F472697DFE7FD750EE9441AAFE7D4ACC6187C0B287AC80D4E49B831CE310578C99E6F977DD9D8428947F81EDCO0v4L" TargetMode="External"/><Relationship Id="rId1238" Type="http://schemas.openxmlformats.org/officeDocument/2006/relationships/hyperlink" Target="consultantplus://offline/ref=3CF5EA08E28878EA6F472697DFE7FD750EE9441AAFE7D4ACC6187C0B287AC80D4E49B835C839072F9FD16ECB3B8DCB408047FA16C0058A3FOEv7L" TargetMode="External"/><Relationship Id="rId1445" Type="http://schemas.openxmlformats.org/officeDocument/2006/relationships/hyperlink" Target="consultantplus://offline/ref=3CF5EA08E28878EA6F472697DFE7FD750EE9441AAFE7D4ACC6187C0B287AC80D4E49B835CD3D0A27CC8B7ECF72DAC75C8151E41CDE05O8v9L" TargetMode="External"/><Relationship Id="rId1652" Type="http://schemas.openxmlformats.org/officeDocument/2006/relationships/hyperlink" Target="consultantplus://offline/ref=3CF5EA08E28878EA6F472697DFE7FD7509EA441BA6EDD4ACC6187C0B287AC80D4E49B835C8380C289FD16ECB3B8DCB408047FA16C0058A3FOEv7L" TargetMode="External"/><Relationship Id="rId1305" Type="http://schemas.openxmlformats.org/officeDocument/2006/relationships/hyperlink" Target="consultantplus://offline/ref=3CF5EA08E28878EA6F472697DFE7FD750BEB4318A6E1D4ACC6187C0B287AC80D4E49B835C8380E2890D16ECB3B8DCB408047FA16C0058A3FOEv7L" TargetMode="External"/><Relationship Id="rId2703" Type="http://schemas.openxmlformats.org/officeDocument/2006/relationships/hyperlink" Target="consultantplus://offline/ref=3CF5EA08E28878EA6F472697DFE7FD7509EB4012ADE3D4ACC6187C0B287AC80D4E49B835C8380E2D9ED16ECB3B8DCB408047FA16C0058A3FOEv7L" TargetMode="External"/><Relationship Id="rId2910" Type="http://schemas.openxmlformats.org/officeDocument/2006/relationships/hyperlink" Target="consultantplus://offline/ref=3CF5EA08E28878EA6F472697DFE7FD7509EB4118A9EDD4ACC6187C0B287AC80D4E49B835C8380D2498D16ECB3B8DCB408047FA16C0058A3FOEv7L" TargetMode="External"/><Relationship Id="rId1512" Type="http://schemas.openxmlformats.org/officeDocument/2006/relationships/hyperlink" Target="consultantplus://offline/ref=3CF5EA08E28878EA6F472697DFE7FD750EE9441AA6E1D4ACC6187C0B287AC80D4E49B837C13B0727CC8B7ECF72DAC75C8151E41CDE05O8v9L" TargetMode="External"/><Relationship Id="rId11" Type="http://schemas.openxmlformats.org/officeDocument/2006/relationships/hyperlink" Target="consultantplus://offline/ref=D57E675821D502076C70026314B69D6B0B8E411ED20E08D0FD54D3E24431237BE33FC15487750D18C19BF9F143N3v9L" TargetMode="External"/><Relationship Id="rId398" Type="http://schemas.openxmlformats.org/officeDocument/2006/relationships/hyperlink" Target="consultantplus://offline/ref=3CF5EA08E28878EA6F472697DFE7FD750EEC471DA9ECD4ACC6187C0B287AC80D4E49B835C8380F2990D16ECB3B8DCB408047FA16C0058A3FOEv7L" TargetMode="External"/><Relationship Id="rId2079" Type="http://schemas.openxmlformats.org/officeDocument/2006/relationships/hyperlink" Target="consultantplus://offline/ref=3CF5EA08E28878EA6F472697DFE7FD7509EB4212ABECD4ACC6187C0B287AC80D4E49B835C83907249AD16ECB3B8DCB408047FA16C0058A3FOEv7L" TargetMode="External"/><Relationship Id="rId3477" Type="http://schemas.openxmlformats.org/officeDocument/2006/relationships/hyperlink" Target="consultantplus://offline/ref=01F73D37B18BD6CA0DBA241D1187B2AFB0D812C61AADC1195F869A01A3D6255F1567DE29DA5549CCB7FD3C68F70A175C384B010CA1C0DC39P2vAL" TargetMode="External"/><Relationship Id="rId3684" Type="http://schemas.openxmlformats.org/officeDocument/2006/relationships/hyperlink" Target="consultantplus://offline/ref=01F73D37B18BD6CA0DBA241D1187B2AFB0D919C619A5C1195F869A01A3D6255F1567DE29DA5749CEBFFD3C68F70A175C384B010CA1C0DC39P2vAL" TargetMode="External"/><Relationship Id="rId3891" Type="http://schemas.openxmlformats.org/officeDocument/2006/relationships/hyperlink" Target="consultantplus://offline/ref=01F73D37B18BD6CA0DBA241D1187B2AFB0D918CB1EA3C1195F869A01A3D6255F1567DE29DA554ECCB5FD3C68F70A175C384B010CA1C0DC39P2vAL" TargetMode="External"/><Relationship Id="rId2286" Type="http://schemas.openxmlformats.org/officeDocument/2006/relationships/hyperlink" Target="consultantplus://offline/ref=3CF5EA08E28878EA6F472697DFE7FD7509EB431FAFEDD4ACC6187C0B287AC80D4E49B835C838082E90D16ECB3B8DCB408047FA16C0058A3FOEv7L" TargetMode="External"/><Relationship Id="rId2493" Type="http://schemas.openxmlformats.org/officeDocument/2006/relationships/hyperlink" Target="consultantplus://offline/ref=3CF5EA08E28878EA6F472697DFE7FD7509EB431FADE3D4ACC6187C0B287AC80D4E49B835C838072B9ED16ECB3B8DCB408047FA16C0058A3FOEv7L" TargetMode="External"/><Relationship Id="rId3337" Type="http://schemas.openxmlformats.org/officeDocument/2006/relationships/hyperlink" Target="consultantplus://offline/ref=01F73D37B18BD6CA0DBA241D1187B2AFB0D919CE1BA2C1195F869A01A3D6255F1567DE29DA554DC8B0FD3C68F70A175C384B010CA1C0DC39P2vAL" TargetMode="External"/><Relationship Id="rId3544" Type="http://schemas.openxmlformats.org/officeDocument/2006/relationships/hyperlink" Target="consultantplus://offline/ref=01F73D37B18BD6CA0DBA241D1187B2AFB0D919C619A5C1195F869A01A3D6255F1567DE29DA5548C8B3FD3C68F70A175C384B010CA1C0DC39P2vAL" TargetMode="External"/><Relationship Id="rId3751" Type="http://schemas.openxmlformats.org/officeDocument/2006/relationships/hyperlink" Target="consultantplus://offline/ref=01F73D37B18BD6CA0DBA241D1187B2AFB0D812CB14ACC1195F869A01A3D6255F1567DE29DA5548CEBFFD3C68F70A175C384B010CA1C0DC39P2vAL" TargetMode="External"/><Relationship Id="rId258" Type="http://schemas.openxmlformats.org/officeDocument/2006/relationships/hyperlink" Target="consultantplus://offline/ref=3CF5EA08E28878EA6F472697DFE7FD7509EE451AAFE7D4ACC6187C0B287AC80D4E49B835C8380E299AD16ECB3B8DCB408047FA16C0058A3FOEv7L" TargetMode="External"/><Relationship Id="rId465" Type="http://schemas.openxmlformats.org/officeDocument/2006/relationships/hyperlink" Target="consultantplus://offline/ref=3CF5EA08E28878EA6F472697DFE7FD750EE9441AAFE7D4ACC6187C0B287AC80D4E49B835C83A0A289FD16ECB3B8DCB408047FA16C0058A3FOEv7L" TargetMode="External"/><Relationship Id="rId672" Type="http://schemas.openxmlformats.org/officeDocument/2006/relationships/hyperlink" Target="consultantplus://offline/ref=3CF5EA08E28878EA6F472697DFE7FD750EE9441AAFE7D4ACC6187C0B287AC80D4E49B836C9310F27CC8B7ECF72DAC75C8151E41CDE05O8v9L" TargetMode="External"/><Relationship Id="rId1095" Type="http://schemas.openxmlformats.org/officeDocument/2006/relationships/hyperlink" Target="consultantplus://offline/ref=3CF5EA08E28878EA6F472697DFE7FD750EE9441AAFE7D4ACC6187C0B287AC80D4E49B836CE3C0E27CC8B7ECF72DAC75C8151E41CDE05O8v9L" TargetMode="External"/><Relationship Id="rId2146" Type="http://schemas.openxmlformats.org/officeDocument/2006/relationships/hyperlink" Target="consultantplus://offline/ref=3CF5EA08E28878EA6F472697DFE7FD750EED4819A8EDD4ACC6187C0B287AC80D4E49B835C8380B2F98D16ECB3B8DCB408047FA16C0058A3FOEv7L" TargetMode="External"/><Relationship Id="rId2353" Type="http://schemas.openxmlformats.org/officeDocument/2006/relationships/hyperlink" Target="consultantplus://offline/ref=3CF5EA08E28878EA6F472697DFE7FD7509EB431FADE3D4ACC6187C0B287AC80D4E49B835C8380E2591D16ECB3B8DCB408047FA16C0058A3FOEv7L" TargetMode="External"/><Relationship Id="rId2560" Type="http://schemas.openxmlformats.org/officeDocument/2006/relationships/hyperlink" Target="consultantplus://offline/ref=3CF5EA08E28878EA6F472697DFE7FD7509EB431FADE3D4ACC6187C0B287AC80D4E49B835C8390B2898D16ECB3B8DCB408047FA16C0058A3FOEv7L" TargetMode="External"/><Relationship Id="rId3404" Type="http://schemas.openxmlformats.org/officeDocument/2006/relationships/hyperlink" Target="consultantplus://offline/ref=01F73D37B18BD6CA0DBA241D1187B2AFB0D919CE1BA2C1195F869A01A3D6255F1567DE29DA5548CEB4FD3C68F70A175C384B010CA1C0DC39P2vAL" TargetMode="External"/><Relationship Id="rId3611" Type="http://schemas.openxmlformats.org/officeDocument/2006/relationships/hyperlink" Target="consultantplus://offline/ref=01F73D37B18BD6CA0DBA241D1187B2AFB0D919C619A5C1195F869A01A3D6255F1567DE29DA5448C0B3FD3C68F70A175C384B010CA1C0DC39P2vAL" TargetMode="External"/><Relationship Id="rId118" Type="http://schemas.openxmlformats.org/officeDocument/2006/relationships/hyperlink" Target="consultantplus://offline/ref=3CF5EA08E28878EA6F472697DFE7FD750EE9441AAFE7D4ACC6187C0B287AC80D4E49B835CA310C27CC8B7ECF72DAC75C8151E41CDE05O8v9L" TargetMode="External"/><Relationship Id="rId325" Type="http://schemas.openxmlformats.org/officeDocument/2006/relationships/hyperlink" Target="consultantplus://offline/ref=3CF5EA08E28878EA6F472697DFE7FD750EE9441AAFE7D4ACC6187C0B287AC80D4E49B832C93D0578C99E6F977DD9D8428947F81EDCO0v4L" TargetMode="External"/><Relationship Id="rId532" Type="http://schemas.openxmlformats.org/officeDocument/2006/relationships/hyperlink" Target="consultantplus://offline/ref=3CF5EA08E28878EA6F472697DFE7FD750EE9441AAFE7D4ACC6187C0B287AC80D4E49B835C839062D9CD16ECB3B8DCB408047FA16C0058A3FOEv7L" TargetMode="External"/><Relationship Id="rId1162" Type="http://schemas.openxmlformats.org/officeDocument/2006/relationships/hyperlink" Target="consultantplus://offline/ref=3CF5EA08E28878EA6F472697DFE7FD750EE9441AAFE7D4ACC6187C0B287AC80D4E49B836CF3B0E27CC8B7ECF72DAC75C8151E41CDE05O8v9L" TargetMode="External"/><Relationship Id="rId2006" Type="http://schemas.openxmlformats.org/officeDocument/2006/relationships/hyperlink" Target="consultantplus://offline/ref=3CF5EA08E28878EA6F472697DFE7FD7509EB4212ABECD4ACC6187C0B287AC80D4E49B835C8390F2E9CD16ECB3B8DCB408047FA16C0058A3FOEv7L" TargetMode="External"/><Relationship Id="rId2213" Type="http://schemas.openxmlformats.org/officeDocument/2006/relationships/hyperlink" Target="consultantplus://offline/ref=3CF5EA08E28878EA6F472697DFE7FD750EED4819A8EDD4ACC6187C0B287AC80D4E49B835C8390A2591D16ECB3B8DCB408047FA16C0058A3FOEv7L" TargetMode="External"/><Relationship Id="rId2420" Type="http://schemas.openxmlformats.org/officeDocument/2006/relationships/hyperlink" Target="consultantplus://offline/ref=3CF5EA08E28878EA6F472697DFE7FD7509EB431FADE3D4ACC6187C0B287AC80D4E49B835C8380B2B90D16ECB3B8DCB408047FA16C0058A3FOEv7L" TargetMode="External"/><Relationship Id="rId1022" Type="http://schemas.openxmlformats.org/officeDocument/2006/relationships/hyperlink" Target="consultantplus://offline/ref=3CF5EA08E28878EA6F472697DFE7FD750EEC451AA8E1D4ACC6187C0B287AC80D4E49B835C8380E2899D16ECB3B8DCB408047FA16C0058A3FOEv7L" TargetMode="External"/><Relationship Id="rId4178" Type="http://schemas.openxmlformats.org/officeDocument/2006/relationships/hyperlink" Target="consultantplus://offline/ref=01F73D37B18BD6CA0DBA241D1187B2AFB0D919CB15A1C1195F869A01A3D6255F1567DE29DA554DCFB5FD3C68F70A175C384B010CA1C0DC39P2vAL" TargetMode="External"/><Relationship Id="rId4385" Type="http://schemas.openxmlformats.org/officeDocument/2006/relationships/hyperlink" Target="consultantplus://offline/ref=01F73D37B18BD6CA0DBA241D1187B2AFB7DB1FCE1CA6C1195F869A01A3D6255F1567DE2AD3574EC2E2A72C6CBE5D1B40395D1F06BFC0PDvFL" TargetMode="External"/><Relationship Id="rId1979" Type="http://schemas.openxmlformats.org/officeDocument/2006/relationships/hyperlink" Target="consultantplus://offline/ref=3CF5EA08E28878EA6F472697DFE7FD7509EB4212ABECD4ACC6187C0B287AC80D4E49B835C8380D2F9CD16ECB3B8DCB408047FA16C0058A3FOEv7L" TargetMode="External"/><Relationship Id="rId3194" Type="http://schemas.openxmlformats.org/officeDocument/2006/relationships/hyperlink" Target="consultantplus://offline/ref=01F73D37B18BD6CA0DBA241D1187B2AFB0D919CA1CA2C1195F869A01A3D6255F1567DE29DA554DCDB7FD3C68F70A175C384B010CA1C0DC39P2vAL" TargetMode="External"/><Relationship Id="rId4038" Type="http://schemas.openxmlformats.org/officeDocument/2006/relationships/hyperlink" Target="consultantplus://offline/ref=01F73D37B18BD6CA0DBA241D1187B2AFB0D918CE19A4C1195F869A01A3D6255F1567DE29DA554BC1B1FD3C68F70A175C384B010CA1C0DC39P2vAL" TargetMode="External"/><Relationship Id="rId4245" Type="http://schemas.openxmlformats.org/officeDocument/2006/relationships/hyperlink" Target="consultantplus://offline/ref=01F73D37B18BD6CA0DBA241D1187B2AFB0D919CB15A1C1195F869A01A3D6255F1567DE29DA554BCCB5FD3C68F70A175C384B010CA1C0DC39P2vAL" TargetMode="External"/><Relationship Id="rId1839" Type="http://schemas.openxmlformats.org/officeDocument/2006/relationships/hyperlink" Target="consultantplus://offline/ref=3CF5EA08E28878EA6F472697DFE7FD7509EB431EA8E3D4ACC6187C0B287AC80D4E49B835C83809249DD16ECB3B8DCB408047FA16C0058A3FOEv7L" TargetMode="External"/><Relationship Id="rId3054" Type="http://schemas.openxmlformats.org/officeDocument/2006/relationships/hyperlink" Target="consultantplus://offline/ref=01F73D37B18BD6CA0DBA241D1187B2AFB0D813C71CA1C1195F869A01A3D6255F1567DE29DA5445CDB3FD3C68F70A175C384B010CA1C0DC39P2vAL" TargetMode="External"/><Relationship Id="rId182" Type="http://schemas.openxmlformats.org/officeDocument/2006/relationships/hyperlink" Target="consultantplus://offline/ref=3CF5EA08E28878EA6F472697DFE7FD750EE9441AAFE7D4ACC6187C0B287AC80D4E49B835C83807299ED16ECB3B8DCB408047FA16C0058A3FOEv7L" TargetMode="External"/><Relationship Id="rId1906" Type="http://schemas.openxmlformats.org/officeDocument/2006/relationships/hyperlink" Target="consultantplus://offline/ref=3CF5EA08E28878EA6F472697DFE7FD7509EB431BADE5D4ACC6187C0B287AC80D4E49B835C8380E289BD16ECB3B8DCB408047FA16C0058A3FOEv7L" TargetMode="External"/><Relationship Id="rId3261" Type="http://schemas.openxmlformats.org/officeDocument/2006/relationships/hyperlink" Target="consultantplus://offline/ref=01F73D37B18BD6CA0DBA241D1187B2AFB0D919CF1EA0C1195F869A01A3D6255F1567DE29DA554FC0B2FD3C68F70A175C384B010CA1C0DC39P2vAL" TargetMode="External"/><Relationship Id="rId4105" Type="http://schemas.openxmlformats.org/officeDocument/2006/relationships/hyperlink" Target="consultantplus://offline/ref=01F73D37B18BD6CA0DBA241D1187B2AFB0D91ACB19A7C1195F869A01A3D6255F1567DE29DA554DCAB6FD3C68F70A175C384B010CA1C0DC39P2vAL" TargetMode="External"/><Relationship Id="rId4312" Type="http://schemas.openxmlformats.org/officeDocument/2006/relationships/hyperlink" Target="consultantplus://offline/ref=01F73D37B18BD6CA0DBA241D1187B2AFB0D919CB15A1C1195F869A01A3D6255F1567DE29DA544ACEB3FD3C68F70A175C384B010CA1C0DC39P2vAL" TargetMode="External"/><Relationship Id="rId2070" Type="http://schemas.openxmlformats.org/officeDocument/2006/relationships/hyperlink" Target="consultantplus://offline/ref=3CF5EA08E28878EA6F472697DFE7FD7509EB4212ABECD4ACC6187C0B287AC80D4E49B835C83906249AD16ECB3B8DCB408047FA16C0058A3FOEv7L" TargetMode="External"/><Relationship Id="rId3121" Type="http://schemas.openxmlformats.org/officeDocument/2006/relationships/hyperlink" Target="consultantplus://offline/ref=01F73D37B18BD6CA0DBA241D1187B2AFB0D91ACE1CA3C1195F869A01A3D6255F1567DE29DA554DCDBFFD3C68F70A175C384B010CA1C0DC39P2vAL" TargetMode="External"/><Relationship Id="rId999" Type="http://schemas.openxmlformats.org/officeDocument/2006/relationships/hyperlink" Target="consultantplus://offline/ref=3CF5EA08E28878EA6F472697DFE7FD750EEF421EACE6D4ACC6187C0B287AC80D4E49B835C8380E2898D16ECB3B8DCB408047FA16C0058A3FOEv7L" TargetMode="External"/><Relationship Id="rId2887" Type="http://schemas.openxmlformats.org/officeDocument/2006/relationships/hyperlink" Target="consultantplus://offline/ref=3CF5EA08E28878EA6F472697DFE7FD7509EB4118A9EDD4ACC6187C0B287AC80D4E49B835C8380C2D9AD16ECB3B8DCB408047FA16C0058A3FOEv7L" TargetMode="External"/><Relationship Id="rId859" Type="http://schemas.openxmlformats.org/officeDocument/2006/relationships/hyperlink" Target="consultantplus://offline/ref=3CF5EA08E28878EA6F472697DFE7FD750EE9441AAFE7D4ACC6187C0B287AC80D4E49B836C03C0727CC8B7ECF72DAC75C8151E41CDE05O8v9L" TargetMode="External"/><Relationship Id="rId1489" Type="http://schemas.openxmlformats.org/officeDocument/2006/relationships/hyperlink" Target="consultantplus://offline/ref=3CF5EA08E28878EA6F472697DFE7FD750EE9441AAFE7D4ACC6187C0B287AC80D4E49B835C838082599D16ECB3B8DCB408047FA16C0058A3FOEv7L" TargetMode="External"/><Relationship Id="rId1696" Type="http://schemas.openxmlformats.org/officeDocument/2006/relationships/hyperlink" Target="consultantplus://offline/ref=3CF5EA08E28878EA6F472697DFE7FD7509EB4113ACE5D4ACC6187C0B287AC80D4E49B835C8380C2D98D16ECB3B8DCB408047FA16C0058A3FOEv7L" TargetMode="External"/><Relationship Id="rId3938" Type="http://schemas.openxmlformats.org/officeDocument/2006/relationships/hyperlink" Target="consultantplus://offline/ref=01F73D37B18BD6CA0DBA241D1187B2AFB0D918CB1EA3C1195F869A01A3D6255F1567DE29DA5545CEBFFD3C68F70A175C384B010CA1C0DC39P2vAL" TargetMode="External"/><Relationship Id="rId1349" Type="http://schemas.openxmlformats.org/officeDocument/2006/relationships/hyperlink" Target="consultantplus://offline/ref=3CF5EA08E28878EA6F472697DFE7FD750BEA451BAFE0D4ACC6187C0B287AC80D4E49B835C8380E2D9DD16ECB3B8DCB408047FA16C0058A3FOEv7L" TargetMode="External"/><Relationship Id="rId2747" Type="http://schemas.openxmlformats.org/officeDocument/2006/relationships/hyperlink" Target="consultantplus://offline/ref=3CF5EA08E28878EA6F472697DFE7FD7509EB4012ADE3D4ACC6187C0B287AC80D4E49B835C8380D2598D16ECB3B8DCB408047FA16C0058A3FOEv7L" TargetMode="External"/><Relationship Id="rId2954" Type="http://schemas.openxmlformats.org/officeDocument/2006/relationships/hyperlink" Target="consultantplus://offline/ref=3CF5EA08E28878EA6F472697DFE7FD7509EB411AAFEDD4ACC6187C0B287AC80D4E49B835C8380D2E9AD16ECB3B8DCB408047FA16C0058A3FOEv7L" TargetMode="External"/><Relationship Id="rId719" Type="http://schemas.openxmlformats.org/officeDocument/2006/relationships/hyperlink" Target="consultantplus://offline/ref=3CF5EA08E28878EA6F472697DFE7FD750EE9441AAFE7D4ACC6187C0B287AC80D4E49B835C839062D9CD16ECB3B8DCB408047FA16C0058A3FOEv7L" TargetMode="External"/><Relationship Id="rId926" Type="http://schemas.openxmlformats.org/officeDocument/2006/relationships/hyperlink" Target="consultantplus://offline/ref=3CF5EA08E28878EA6F472697DFE7FD750EE9441AAFE7D4ACC6187C0B287AC80D4E49B836C1390B27CC8B7ECF72DAC75C8151E41CDE05O8v9L" TargetMode="External"/><Relationship Id="rId1556" Type="http://schemas.openxmlformats.org/officeDocument/2006/relationships/hyperlink" Target="consultantplus://offline/ref=3CF5EA08E28878EA6F472697DFE7FD750EE9441AAFE7D4ACC6187C0B287AC80D4E49B836CB390C27CC8B7ECF72DAC75C8151E41CDE05O8v9L" TargetMode="External"/><Relationship Id="rId1763" Type="http://schemas.openxmlformats.org/officeDocument/2006/relationships/hyperlink" Target="consultantplus://offline/ref=3CF5EA08E28878EA6F472697DFE7FD7509EB4113ACE5D4ACC6187C0B287AC80D4E49B835C8390F2B98D16ECB3B8DCB408047FA16C0058A3FOEv7L" TargetMode="External"/><Relationship Id="rId1970" Type="http://schemas.openxmlformats.org/officeDocument/2006/relationships/hyperlink" Target="consultantplus://offline/ref=3CF5EA08E28878EA6F472697DFE7FD7509EB4212ABECD4ACC6187C0B287AC80D4E49B835C8380F2591D16ECB3B8DCB408047FA16C0058A3FOEv7L" TargetMode="External"/><Relationship Id="rId2607" Type="http://schemas.openxmlformats.org/officeDocument/2006/relationships/hyperlink" Target="consultantplus://offline/ref=3CF5EA08E28878EA6F472697DFE7FD7509EB431AAAE3D4ACC6187C0B287AC80D4E49B835C8380A2F9ED16ECB3B8DCB408047FA16C0058A3FOEv7L" TargetMode="External"/><Relationship Id="rId2814" Type="http://schemas.openxmlformats.org/officeDocument/2006/relationships/hyperlink" Target="consultantplus://offline/ref=3CF5EA08E28878EA6F472697DFE7FD7509EB4012ADE3D4ACC6187C0B287AC80D4E49B835C838092A98D16ECB3B8DCB408047FA16C0058A3FOEv7L" TargetMode="External"/><Relationship Id="rId55" Type="http://schemas.openxmlformats.org/officeDocument/2006/relationships/hyperlink" Target="consultantplus://offline/ref=3CF5EA08E28878EA6F472697DFE7FD750EE9441AAFE7D4ACC6187C0B287AC80D4E49B837CF380578C99E6F977DD9D8428947F81EDCO0v4L" TargetMode="External"/><Relationship Id="rId1209" Type="http://schemas.openxmlformats.org/officeDocument/2006/relationships/hyperlink" Target="consultantplus://offline/ref=3CF5EA08E28878EA6F472697DFE7FD750EE9441AAFE7D4ACC6187C0B287AC80D4E49B836CC300F27CC8B7ECF72DAC75C8151E41CDE05O8v9L" TargetMode="External"/><Relationship Id="rId1416" Type="http://schemas.openxmlformats.org/officeDocument/2006/relationships/hyperlink" Target="consultantplus://offline/ref=3CF5EA08E28878EA6F472697DFE7FD750EE9441AAFE7D4ACC6187C0B287AC80D4E49B835CC3F0B27CC8B7ECF72DAC75C8151E41CDE05O8v9L" TargetMode="External"/><Relationship Id="rId1623" Type="http://schemas.openxmlformats.org/officeDocument/2006/relationships/hyperlink" Target="consultantplus://offline/ref=3CF5EA08E28878EA6F472697DFE7FD750EE94213A7E4D4ACC6187C0B287AC80D4E49B835C8380D249AD16ECB3B8DCB408047FA16C0058A3FOEv7L" TargetMode="External"/><Relationship Id="rId1830" Type="http://schemas.openxmlformats.org/officeDocument/2006/relationships/hyperlink" Target="consultantplus://offline/ref=3CF5EA08E28878EA6F472697DFE7FD7509EB431EA8E3D4ACC6187C0B287AC80D4E49B835C838082B9DD16ECB3B8DCB408047FA16C0058A3FOEv7L" TargetMode="External"/><Relationship Id="rId3588" Type="http://schemas.openxmlformats.org/officeDocument/2006/relationships/hyperlink" Target="consultantplus://offline/ref=01F73D37B18BD6CA0DBA241D1187B2AFB0D919C619A5C1195F869A01A3D6255F1567DE29DA544CCAB7FD3C68F70A175C384B010CA1C0DC39P2vAL" TargetMode="External"/><Relationship Id="rId3795" Type="http://schemas.openxmlformats.org/officeDocument/2006/relationships/hyperlink" Target="consultantplus://offline/ref=01F73D37B18BD6CA0DBA241D1187B2AFB0D918CC1DA1C1195F869A01A3D6255F1567DE29DA554FCEB7FD3C68F70A175C384B010CA1C0DC39P2vAL" TargetMode="External"/><Relationship Id="rId2397" Type="http://schemas.openxmlformats.org/officeDocument/2006/relationships/hyperlink" Target="consultantplus://offline/ref=3CF5EA08E28878EA6F472697DFE7FD7509EB431FADE3D4ACC6187C0B287AC80D4E49B835C8380A2990D16ECB3B8DCB408047FA16C0058A3FOEv7L" TargetMode="External"/><Relationship Id="rId3448" Type="http://schemas.openxmlformats.org/officeDocument/2006/relationships/hyperlink" Target="consultantplus://offline/ref=01F73D37B18BD6CA0DBA241D1187B2AFB0D812C61AADC1195F869A01A3D6255F1567DE29DA554DCCB3FD3C68F70A175C384B010CA1C0DC39P2vAL" TargetMode="External"/><Relationship Id="rId3655" Type="http://schemas.openxmlformats.org/officeDocument/2006/relationships/hyperlink" Target="consultantplus://offline/ref=01F73D37B18BD6CA0DBA241D1187B2AFB0D919C619A5C1195F869A01A3D6255F1567DE29DA574CCEBEFD3C68F70A175C384B010CA1C0DC39P2vAL" TargetMode="External"/><Relationship Id="rId3862" Type="http://schemas.openxmlformats.org/officeDocument/2006/relationships/hyperlink" Target="consultantplus://offline/ref=01F73D37B18BD6CA0DBA241D1187B2AFB0D91BC71FACC1195F869A01A3D6255F1567DE29DA554CCFB0FD3C68F70A175C384B010CA1C0DC39P2vAL" TargetMode="External"/><Relationship Id="rId369" Type="http://schemas.openxmlformats.org/officeDocument/2006/relationships/hyperlink" Target="consultantplus://offline/ref=3CF5EA08E28878EA6F472697DFE7FD750BE54812A6ECD4ACC6187C0B287AC80D4E49B835C8380E2E9CD16ECB3B8DCB408047FA16C0058A3FOEv7L" TargetMode="External"/><Relationship Id="rId576" Type="http://schemas.openxmlformats.org/officeDocument/2006/relationships/hyperlink" Target="consultantplus://offline/ref=3CF5EA08E28878EA6F472697DFE7FD750EE9441AAFE7D4ACC6187C0B287AC80D4E49B836C83E0827CC8B7ECF72DAC75C8151E41CDE05O8v9L" TargetMode="External"/><Relationship Id="rId783" Type="http://schemas.openxmlformats.org/officeDocument/2006/relationships/hyperlink" Target="consultantplus://offline/ref=3CF5EA08E28878EA6F472697DFE7FD750EE9441AAFE7D4ACC6187C0B287AC80D5C49E039CA39102C90C4389A7DODvBL" TargetMode="External"/><Relationship Id="rId990" Type="http://schemas.openxmlformats.org/officeDocument/2006/relationships/hyperlink" Target="consultantplus://offline/ref=3CF5EA08E28878EA6F472697DFE7FD750EE9441FA7ECD4ACC6187C0B287AC80D4E49B835C83C092E99D16ECB3B8DCB408047FA16C0058A3FOEv7L" TargetMode="External"/><Relationship Id="rId2257" Type="http://schemas.openxmlformats.org/officeDocument/2006/relationships/hyperlink" Target="consultantplus://offline/ref=3CF5EA08E28878EA6F472697DFE7FD7509EB431FAFEDD4ACC6187C0B287AC80D4E49B835C8380D299DD16ECB3B8DCB408047FA16C0058A3FOEv7L" TargetMode="External"/><Relationship Id="rId2464" Type="http://schemas.openxmlformats.org/officeDocument/2006/relationships/hyperlink" Target="consultantplus://offline/ref=3CF5EA08E28878EA6F472697DFE7FD7509EB431FADE3D4ACC6187C0B287AC80D4E49B835C838092499D16ECB3B8DCB408047FA16C0058A3FOEv7L" TargetMode="External"/><Relationship Id="rId2671" Type="http://schemas.openxmlformats.org/officeDocument/2006/relationships/hyperlink" Target="consultantplus://offline/ref=3CF5EA08E28878EA6F472697DFE7FD7509EB4113ADE6D4ACC6187C0B287AC80D4E49B835C8380C2D9DD16ECB3B8DCB408047FA16C0058A3FOEv7L" TargetMode="External"/><Relationship Id="rId3308" Type="http://schemas.openxmlformats.org/officeDocument/2006/relationships/hyperlink" Target="consultantplus://offline/ref=01F73D37B18BD6CA0DBA241D1187B2AFB0D918CE19A7C1195F869A01A3D6255F1567DE29DA554CC8B7FD3C68F70A175C384B010CA1C0DC39P2vAL" TargetMode="External"/><Relationship Id="rId3515" Type="http://schemas.openxmlformats.org/officeDocument/2006/relationships/hyperlink" Target="consultantplus://offline/ref=01F73D37B18BD6CA0DBA241D1187B2AFB0D919C619A5C1195F869A01A3D6255F1567DE29DA554CCDB7FD3C68F70A175C384B010CA1C0DC39P2vAL" TargetMode="External"/><Relationship Id="rId229" Type="http://schemas.openxmlformats.org/officeDocument/2006/relationships/hyperlink" Target="consultantplus://offline/ref=3CF5EA08E28878EA6F472697DFE7FD750EE9441AAFE7D4ACC6187C0B287AC80D4E49B833C13F0578C99E6F977DD9D8428947F81EDCO0v4L" TargetMode="External"/><Relationship Id="rId436" Type="http://schemas.openxmlformats.org/officeDocument/2006/relationships/hyperlink" Target="consultantplus://offline/ref=3CF5EA08E28878EA6F472697DFE7FD750EE9441AAFE7D4ACC6187C0B287AC80D4E49B836C13B0A27CC8B7ECF72DAC75C8151E41CDE05O8v9L" TargetMode="External"/><Relationship Id="rId643" Type="http://schemas.openxmlformats.org/officeDocument/2006/relationships/hyperlink" Target="consultantplus://offline/ref=3CF5EA08E28878EA6F472697DFE7FD750EE9441AAFE7D4ACC6187C0B287AC80D4E49B835C839082C9DD16ECB3B8DCB408047FA16C0058A3FOEv7L" TargetMode="External"/><Relationship Id="rId1066" Type="http://schemas.openxmlformats.org/officeDocument/2006/relationships/hyperlink" Target="consultantplus://offline/ref=3CF5EA08E28878EA6F472697DFE7FD750EE9441AAFE7D4ACC6187C0B287AC80D4E49B836CE3C0E27CC8B7ECF72DAC75C8151E41CDE05O8v9L" TargetMode="External"/><Relationship Id="rId1273" Type="http://schemas.openxmlformats.org/officeDocument/2006/relationships/hyperlink" Target="consultantplus://offline/ref=3CF5EA08E28878EA6F472697DFE7FD750BEB4318A6E1D4ACC6187C0B287AC80D4E49B835C8380E2E9DD16ECB3B8DCB408047FA16C0058A3FOEv7L" TargetMode="External"/><Relationship Id="rId1480" Type="http://schemas.openxmlformats.org/officeDocument/2006/relationships/hyperlink" Target="consultantplus://offline/ref=3CF5EA08E28878EA6F472697DFE7FD750EE9441AAFE7D4ACC6187C0B287AC80D4E49B835C83A0B2E99D16ECB3B8DCB408047FA16C0058A3FOEv7L" TargetMode="External"/><Relationship Id="rId2117" Type="http://schemas.openxmlformats.org/officeDocument/2006/relationships/hyperlink" Target="consultantplus://offline/ref=3CF5EA08E28878EA6F472697DFE7FD7509EB431BAEE0D4ACC6187C0B287AC80D4E49B835C8380F2E91D16ECB3B8DCB408047FA16C0058A3FOEv7L" TargetMode="External"/><Relationship Id="rId2324" Type="http://schemas.openxmlformats.org/officeDocument/2006/relationships/hyperlink" Target="consultantplus://offline/ref=3CF5EA08E28878EA6F472697DFE7FD7509EB431FAFEDD4ACC6187C0B287AC80D4E49B835C838062B9FD16ECB3B8DCB408047FA16C0058A3FOEv7L" TargetMode="External"/><Relationship Id="rId3722" Type="http://schemas.openxmlformats.org/officeDocument/2006/relationships/hyperlink" Target="consultantplus://offline/ref=01F73D37B18BD6CA0DBA241D1187B2AFB0D812CB14ACC1195F869A01A3D6255F1567DE29DA554DC1BFFD3C68F70A175C384B010CA1C0DC39P2vAL" TargetMode="External"/><Relationship Id="rId850" Type="http://schemas.openxmlformats.org/officeDocument/2006/relationships/hyperlink" Target="consultantplus://offline/ref=3CF5EA08E28878EA6F472697DFE7FD750EED481AA6E5D4ACC6187C0B287AC80D4E49B835C8380E2E90D16ECB3B8DCB408047FA16C0058A3FOEv7L" TargetMode="External"/><Relationship Id="rId1133" Type="http://schemas.openxmlformats.org/officeDocument/2006/relationships/hyperlink" Target="consultantplus://offline/ref=3CF5EA08E28878EA6F472697DFE7FD750EE9441AAFE7D4ACC6187C0B287AC80D4E49B836CF3C0B27CC8B7ECF72DAC75C8151E41CDE05O8v9L" TargetMode="External"/><Relationship Id="rId2531" Type="http://schemas.openxmlformats.org/officeDocument/2006/relationships/hyperlink" Target="consultantplus://offline/ref=3CF5EA08E28878EA6F472697DFE7FD7509EB431FADE3D4ACC6187C0B287AC80D4E49B835C8390C2591D16ECB3B8DCB408047FA16C0058A3FOEv7L" TargetMode="External"/><Relationship Id="rId4289" Type="http://schemas.openxmlformats.org/officeDocument/2006/relationships/hyperlink" Target="consultantplus://offline/ref=01F73D37B18BD6CA0DBA241D1187B2AFB0D919CB15A1C1195F869A01A3D6255F1567DE29DA544BCAB4FD3C68F70A175C384B010CA1C0DC39P2vAL" TargetMode="External"/><Relationship Id="rId503" Type="http://schemas.openxmlformats.org/officeDocument/2006/relationships/hyperlink" Target="consultantplus://offline/ref=3CF5EA08E28878EA6F472697DFE7FD750EE9441AAFE7D4ACC6187C0B287AC80D4E49B835C839082C9DD16ECB3B8DCB408047FA16C0058A3FOEv7L" TargetMode="External"/><Relationship Id="rId710" Type="http://schemas.openxmlformats.org/officeDocument/2006/relationships/hyperlink" Target="consultantplus://offline/ref=3CF5EA08E28878EA6F472697DFE7FD750EE9441AAFE7D4ACC6187C0B287AC80D4E49B835C839062D9CD16ECB3B8DCB408047FA16C0058A3FOEv7L" TargetMode="External"/><Relationship Id="rId1340" Type="http://schemas.openxmlformats.org/officeDocument/2006/relationships/hyperlink" Target="consultantplus://offline/ref=3CF5EA08E28878EA6F472697DFE7FD750EE9441AAFE7D4ACC6187C0B287AC80D4E49B833CE335A7DDC8F37987EC6C64A9F5BFA1CODvDL" TargetMode="External"/><Relationship Id="rId3098" Type="http://schemas.openxmlformats.org/officeDocument/2006/relationships/hyperlink" Target="consultantplus://offline/ref=01F73D37B18BD6CA0DBA241D1187B2AFB0D91BCE14A0C1195F869A01A3D6255F1567DE29DA554ECAB2FD3C68F70A175C384B010CA1C0DC39P2vAL" TargetMode="External"/><Relationship Id="rId1200" Type="http://schemas.openxmlformats.org/officeDocument/2006/relationships/hyperlink" Target="consultantplus://offline/ref=3CF5EA08E28878EA6F472697DFE7FD750EE9441AAFE7D4ACC6187C0B287AC80D4E49B836CE3E0E27CC8B7ECF72DAC75C8151E41CDE05O8v9L" TargetMode="External"/><Relationship Id="rId4149" Type="http://schemas.openxmlformats.org/officeDocument/2006/relationships/hyperlink" Target="consultantplus://offline/ref=01F73D37B18BD6CA0DBA241D1187B2AFB0D91ACB19A7C1195F869A01A3D6255F1567DE29DA554BCCB6FD3C68F70A175C384B010CA1C0DC39P2vAL" TargetMode="External"/><Relationship Id="rId4356" Type="http://schemas.openxmlformats.org/officeDocument/2006/relationships/hyperlink" Target="consultantplus://offline/ref=01F73D37B18BD6CA0DBA241D1187B2AFB7DE1EC61CADC1195F869A01A3D6255F1567DE29DA574FC1B4FD3C68F70A175C384B010CA1C0DC39P2vAL" TargetMode="External"/><Relationship Id="rId3165" Type="http://schemas.openxmlformats.org/officeDocument/2006/relationships/hyperlink" Target="consultantplus://offline/ref=01F73D37B18BD6CA0DBA241D1187B2AFB0D91BC61EA0C1195F869A01A3D6255F1567DE29DA5549C0BFFD3C68F70A175C384B010CA1C0DC39P2vAL" TargetMode="External"/><Relationship Id="rId3372" Type="http://schemas.openxmlformats.org/officeDocument/2006/relationships/hyperlink" Target="consultantplus://offline/ref=01F73D37B18BD6CA0DBA241D1187B2AFB0D919CE1BA2C1195F869A01A3D6255F1567DE29DA554FC0B4FD3C68F70A175C384B010CA1C0DC39P2vAL" TargetMode="External"/><Relationship Id="rId4009" Type="http://schemas.openxmlformats.org/officeDocument/2006/relationships/hyperlink" Target="consultantplus://offline/ref=01F73D37B18BD6CA0DBA241D1187B2AFB0D918CE19A4C1195F869A01A3D6255F1567DE29DA554DC8B2FD3C68F70A175C384B010CA1C0DC39P2vAL" TargetMode="External"/><Relationship Id="rId4216" Type="http://schemas.openxmlformats.org/officeDocument/2006/relationships/hyperlink" Target="consultantplus://offline/ref=01F73D37B18BD6CA0DBA241D1187B2AFB0D919CB15A1C1195F869A01A3D6255F1567DE29DA554ECEB5FD3C68F70A175C384B010CA1C0DC39P2vAL" TargetMode="External"/><Relationship Id="rId4423" Type="http://schemas.openxmlformats.org/officeDocument/2006/relationships/hyperlink" Target="consultantplus://offline/ref=01F73D37B18BD6CA0DBA241D1187B2AFB7DB1FCE1CA6C1195F869A01A3D6255F1567DE2BDA5249C2E2A72C6CBE5D1B40395D1F06BFC0PDvFL" TargetMode="External"/><Relationship Id="rId293" Type="http://schemas.openxmlformats.org/officeDocument/2006/relationships/hyperlink" Target="consultantplus://offline/ref=3CF5EA08E28878EA6F472697DFE7FD750EE9441AAFE7D4ACC6187C0B287AC80D4E49B835C83806299AD16ECB3B8DCB408047FA16C0058A3FOEv7L" TargetMode="External"/><Relationship Id="rId2181" Type="http://schemas.openxmlformats.org/officeDocument/2006/relationships/hyperlink" Target="consultantplus://offline/ref=3CF5EA08E28878EA6F472697DFE7FD750EED4819A8EDD4ACC6187C0B287AC80D4E49B835C838062490D16ECB3B8DCB408047FA16C0058A3FOEv7L" TargetMode="External"/><Relationship Id="rId3025" Type="http://schemas.openxmlformats.org/officeDocument/2006/relationships/hyperlink" Target="consultantplus://offline/ref=3CF5EA08E28878EA6F472697DFE7FD7509EA4813AFE0D4ACC6187C0B287AC80D4E49B835C8380E2898D16ECB3B8DCB408047FA16C0058A3FOEv7L" TargetMode="External"/><Relationship Id="rId3232" Type="http://schemas.openxmlformats.org/officeDocument/2006/relationships/hyperlink" Target="consultantplus://offline/ref=01F73D37B18BD6CA0DBA241D1187B2AFB0D919CA1CA2C1195F869A01A3D6255F1567DE29DA5545C8B7FD3C68F70A175C384B010CA1C0DC39P2vAL" TargetMode="External"/><Relationship Id="rId153" Type="http://schemas.openxmlformats.org/officeDocument/2006/relationships/hyperlink" Target="consultantplus://offline/ref=3CF5EA08E28878EA6F472697DFE7FD750EE9441AAFE7D4ACC6187C0B287AC80D4E49B833C0380578C99E6F977DD9D8428947F81EDCO0v4L" TargetMode="External"/><Relationship Id="rId360" Type="http://schemas.openxmlformats.org/officeDocument/2006/relationships/hyperlink" Target="consultantplus://offline/ref=3CF5EA08E28878EA6F472697DFE7FD750EE9441AAFE7D4ACC6187C0B287AC80D4E49B836CA300A27CC8B7ECF72DAC75C8151E41CDE05O8v9L" TargetMode="External"/><Relationship Id="rId2041" Type="http://schemas.openxmlformats.org/officeDocument/2006/relationships/hyperlink" Target="consultantplus://offline/ref=3CF5EA08E28878EA6F472697DFE7FD7509EB4212ABECD4ACC6187C0B287AC80D4E49B835C8390A259FD16ECB3B8DCB408047FA16C0058A3FOEv7L" TargetMode="External"/><Relationship Id="rId220" Type="http://schemas.openxmlformats.org/officeDocument/2006/relationships/hyperlink" Target="consultantplus://offline/ref=3CF5EA08E28878EA6F472697DFE7FD7509E4451DAEE2D4ACC6187C0B287AC80D4E49B835C8380F299DD16ECB3B8DCB408047FA16C0058A3FOEv7L" TargetMode="External"/><Relationship Id="rId2998" Type="http://schemas.openxmlformats.org/officeDocument/2006/relationships/hyperlink" Target="consultantplus://offline/ref=3CF5EA08E28878EA6F472697DFE7FD7509EB401EA8E0D4ACC6187C0B287AC80D4E49B835C8380D2499D16ECB3B8DCB408047FA16C0058A3FOEv7L" TargetMode="External"/><Relationship Id="rId2858" Type="http://schemas.openxmlformats.org/officeDocument/2006/relationships/hyperlink" Target="consultantplus://offline/ref=3CF5EA08E28878EA6F472697DFE7FD7509EB4118A9ECD4ACC6187C0B287AC80D4E49B835C8380C259DD16ECB3B8DCB408047FA16C0058A3FOEv7L" TargetMode="External"/><Relationship Id="rId3909" Type="http://schemas.openxmlformats.org/officeDocument/2006/relationships/hyperlink" Target="consultantplus://offline/ref=01F73D37B18BD6CA0DBA241D1187B2AFB0D918CB1EA3C1195F869A01A3D6255F1567DE29DA5548CCBEFD3C68F70A175C384B010CA1C0DC39P2vAL" TargetMode="External"/><Relationship Id="rId4073" Type="http://schemas.openxmlformats.org/officeDocument/2006/relationships/hyperlink" Target="consultantplus://offline/ref=01F73D37B18BD6CA0DBA241D1187B2AFB0D91AC718A4C1195F869A01A3D6255F1567DE29DA554FCBB3FD3C68F70A175C384B010CA1C0DC39P2vAL" TargetMode="External"/><Relationship Id="rId99" Type="http://schemas.openxmlformats.org/officeDocument/2006/relationships/hyperlink" Target="consultantplus://offline/ref=3CF5EA08E28878EA6F472697DFE7FD750EE9441AAFE7D4ACC6187C0B287AC80D4E49B836C13E0727CC8B7ECF72DAC75C8151E41CDE05O8v9L" TargetMode="External"/><Relationship Id="rId1667" Type="http://schemas.openxmlformats.org/officeDocument/2006/relationships/hyperlink" Target="consultantplus://offline/ref=3CF5EA08E28878EA6F472697DFE7FD7509EA441BA6EDD4ACC6187C0B287AC80D4E49B835C838082B9AD16ECB3B8DCB408047FA16C0058A3FOEv7L" TargetMode="External"/><Relationship Id="rId1874" Type="http://schemas.openxmlformats.org/officeDocument/2006/relationships/hyperlink" Target="consultantplus://offline/ref=3CF5EA08E28878EA6F472697DFE7FD7509EB4219AFE4D4ACC6187C0B287AC80D4E49B835C8380C2A9ED16ECB3B8DCB408047FA16C0058A3FOEv7L" TargetMode="External"/><Relationship Id="rId2718" Type="http://schemas.openxmlformats.org/officeDocument/2006/relationships/hyperlink" Target="consultantplus://offline/ref=3CF5EA08E28878EA6F472697DFE7FD7509EB4012ADE3D4ACC6187C0B287AC80D4E49B835C8380C2C98D16ECB3B8DCB408047FA16C0058A3FOEv7L" TargetMode="External"/><Relationship Id="rId2925" Type="http://schemas.openxmlformats.org/officeDocument/2006/relationships/hyperlink" Target="consultantplus://offline/ref=3CF5EA08E28878EA6F472697DFE7FD7509EB4118A9EDD4ACC6187C0B287AC80D4E49B835C8380B289CD16ECB3B8DCB408047FA16C0058A3FOEv7L" TargetMode="External"/><Relationship Id="rId4280" Type="http://schemas.openxmlformats.org/officeDocument/2006/relationships/hyperlink" Target="consultantplus://offline/ref=01F73D37B18BD6CA0DBA241D1187B2AFB0D919CB15A1C1195F869A01A3D6255F1567DE29DA5544CFB4FD3C68F70A175C384B010CA1C0DC39P2vAL" TargetMode="External"/><Relationship Id="rId1527" Type="http://schemas.openxmlformats.org/officeDocument/2006/relationships/hyperlink" Target="consultantplus://offline/ref=3CF5EA08E28878EA6F472697DFE7FD750EE9441AAFE7D4ACC6187C0B287AC80D4E49B835C83807289CD16ECB3B8DCB408047FA16C0058A3FOEv7L" TargetMode="External"/><Relationship Id="rId1734" Type="http://schemas.openxmlformats.org/officeDocument/2006/relationships/hyperlink" Target="consultantplus://offline/ref=3CF5EA08E28878EA6F472697DFE7FD7509EB4113ACE5D4ACC6187C0B287AC80D4E49B835C838062B91D16ECB3B8DCB408047FA16C0058A3FOEv7L" TargetMode="External"/><Relationship Id="rId1941" Type="http://schemas.openxmlformats.org/officeDocument/2006/relationships/hyperlink" Target="consultantplus://offline/ref=3CF5EA08E28878EA6F472697DFE7FD7509EB431BADE5D4ACC6187C0B287AC80D4E49B835C8380C259DD16ECB3B8DCB408047FA16C0058A3FOEv7L" TargetMode="External"/><Relationship Id="rId4140" Type="http://schemas.openxmlformats.org/officeDocument/2006/relationships/hyperlink" Target="consultantplus://offline/ref=01F73D37B18BD6CA0DBA241D1187B2AFB0D91ACB19A7C1195F869A01A3D6255F1567DE29DA5548CCB3FD3C68F70A175C384B010CA1C0DC39P2vAL" TargetMode="External"/><Relationship Id="rId26" Type="http://schemas.openxmlformats.org/officeDocument/2006/relationships/hyperlink" Target="consultantplus://offline/ref=D57E675821D502076C70026314B69D6B0C8D4619D10408D0FD54D3E24431237BF13F995A857417139DD4BFA44C38D6BA34E80678B75DNEv7L" TargetMode="External"/><Relationship Id="rId3699" Type="http://schemas.openxmlformats.org/officeDocument/2006/relationships/hyperlink" Target="consultantplus://offline/ref=01F73D37B18BD6CA0DBA241D1187B2AFB0D919C619A5C1195F869A01A3D6255F1567DE29DA574BC8B6FD3C68F70A175C384B010CA1C0DC39P2vAL" TargetMode="External"/><Relationship Id="rId4000" Type="http://schemas.openxmlformats.org/officeDocument/2006/relationships/hyperlink" Target="consultantplus://offline/ref=01F73D37B18BD6CA0DBA241D1187B2AFB0D91AC71AADC1195F869A01A3D6255F1567DE29DA5548CCBFFD3C68F70A175C384B010CA1C0DC39P2vAL" TargetMode="External"/><Relationship Id="rId1801" Type="http://schemas.openxmlformats.org/officeDocument/2006/relationships/hyperlink" Target="consultantplus://offline/ref=3CF5EA08E28878EA6F472697DFE7FD7509EB431EA8E3D4ACC6187C0B287AC80D4E49B835C8380E289ED16ECB3B8DCB408047FA16C0058A3FOEv7L" TargetMode="External"/><Relationship Id="rId3559" Type="http://schemas.openxmlformats.org/officeDocument/2006/relationships/hyperlink" Target="consultantplus://offline/ref=01F73D37B18BD6CA0DBA241D1187B2AFB0D919C619A5C1195F869A01A3D6255F1567DE29DA554ACEBEFD3C68F70A175C384B010CA1C0DC39P2vAL" TargetMode="External"/><Relationship Id="rId687" Type="http://schemas.openxmlformats.org/officeDocument/2006/relationships/hyperlink" Target="consultantplus://offline/ref=3CF5EA08E28878EA6F472697DFE7FD750EE9441AAFE7D4ACC6187C0B287AC80D4E49B836C13A0627CC8B7ECF72DAC75C8151E41CDE05O8v9L" TargetMode="External"/><Relationship Id="rId2368" Type="http://schemas.openxmlformats.org/officeDocument/2006/relationships/hyperlink" Target="consultantplus://offline/ref=3CF5EA08E28878EA6F472697DFE7FD7509EB431FADE3D4ACC6187C0B287AC80D4E49B835C8380C2991D16ECB3B8DCB408047FA16C0058A3FOEv7L" TargetMode="External"/><Relationship Id="rId3766" Type="http://schemas.openxmlformats.org/officeDocument/2006/relationships/hyperlink" Target="consultantplus://offline/ref=01F73D37B18BD6CA0DBA241D1187B2AFB0D918CC1DA1C1195F869A01A3D6255F1567DE29DA554DCDB7FD3C68F70A175C384B010CA1C0DC39P2vAL" TargetMode="External"/><Relationship Id="rId3973" Type="http://schemas.openxmlformats.org/officeDocument/2006/relationships/hyperlink" Target="consultantplus://offline/ref=01F73D37B18BD6CA0DBA241D1187B2AFB0D91AC71AADC1195F869A01A3D6255F1567DE29DA554CCDB2FD3C68F70A175C384B010CA1C0DC39P2v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824</Pages>
  <Words>249925</Words>
  <Characters>1424576</Characters>
  <Application>Microsoft Office Word</Application>
  <DocSecurity>0</DocSecurity>
  <Lines>11871</Lines>
  <Paragraphs>3342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Кидинова Светлана Владимировна</dc:creator>
  <cp:keywords/>
  <dc:description/>
  <cp:lastModifiedBy>Кидинова Светлана Владимировна</cp:lastModifiedBy>
  <cp:revision>1</cp:revision>
  <dcterms:created xsi:type="dcterms:W3CDTF">2023-08-21T11:47:00Z</dcterms:created>
  <dcterms:modified xsi:type="dcterms:W3CDTF">2023-08-21T11:49:00Z</dcterms:modified>
</cp:coreProperties>
</file>